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B9" w:rsidRDefault="00D656B9">
      <w:pPr>
        <w:autoSpaceDE w:val="0"/>
        <w:autoSpaceDN w:val="0"/>
        <w:adjustRightInd w:val="0"/>
        <w:spacing w:line="360" w:lineRule="auto"/>
        <w:ind w:left="601"/>
        <w:rPr>
          <w:rFonts w:ascii="Tahoma" w:hAnsi="Tahoma" w:cs="Tahoma"/>
          <w:sz w:val="36"/>
          <w:szCs w:val="36"/>
        </w:rPr>
      </w:pPr>
      <w:bookmarkStart w:id="0" w:name="_GoBack"/>
      <w:bookmarkEnd w:id="0"/>
    </w:p>
    <w:p w:rsidR="001323DD" w:rsidRDefault="001323DD">
      <w:pPr>
        <w:autoSpaceDE w:val="0"/>
        <w:autoSpaceDN w:val="0"/>
        <w:adjustRightInd w:val="0"/>
        <w:spacing w:line="360" w:lineRule="auto"/>
        <w:ind w:left="601"/>
        <w:rPr>
          <w:rFonts w:ascii="Tahoma" w:hAnsi="Tahoma" w:cs="Tahoma"/>
          <w:sz w:val="36"/>
          <w:szCs w:val="36"/>
        </w:rPr>
      </w:pPr>
      <w:r>
        <w:rPr>
          <w:rFonts w:ascii="Tahoma" w:hAnsi="Tahoma" w:cs="Tahoma"/>
          <w:sz w:val="36"/>
          <w:szCs w:val="36"/>
        </w:rPr>
        <w:t>Business Case for Organisational Change in accordance with the Organisational Review Policy (Appendix R) as Amended</w:t>
      </w:r>
    </w:p>
    <w:p w:rsidR="001323DD" w:rsidRDefault="001323DD">
      <w:pPr>
        <w:autoSpaceDE w:val="0"/>
        <w:autoSpaceDN w:val="0"/>
        <w:adjustRightInd w:val="0"/>
        <w:ind w:left="601"/>
        <w:rPr>
          <w:rFonts w:ascii="Tahoma" w:hAnsi="Tahoma" w:cs="Tahoma"/>
          <w:sz w:val="36"/>
          <w:szCs w:val="36"/>
        </w:rPr>
      </w:pPr>
    </w:p>
    <w:p w:rsidR="001323DD" w:rsidRDefault="001323DD">
      <w:pPr>
        <w:autoSpaceDE w:val="0"/>
        <w:autoSpaceDN w:val="0"/>
        <w:adjustRightInd w:val="0"/>
        <w:ind w:left="601"/>
        <w:rPr>
          <w:rFonts w:ascii="Tahoma" w:hAnsi="Tahoma" w:cs="Tahoma"/>
          <w:sz w:val="23"/>
          <w:szCs w:val="23"/>
        </w:rPr>
      </w:pPr>
    </w:p>
    <w:p w:rsidR="001323DD" w:rsidRDefault="001323DD">
      <w:pPr>
        <w:autoSpaceDE w:val="0"/>
        <w:autoSpaceDN w:val="0"/>
        <w:adjustRightInd w:val="0"/>
        <w:ind w:left="601"/>
        <w:rPr>
          <w:rFonts w:ascii="Tahoma" w:hAnsi="Tahoma" w:cs="Tahoma"/>
          <w:sz w:val="23"/>
          <w:szCs w:val="23"/>
        </w:rPr>
      </w:pPr>
    </w:p>
    <w:p w:rsidR="001323DD" w:rsidRDefault="001323DD">
      <w:pPr>
        <w:autoSpaceDE w:val="0"/>
        <w:autoSpaceDN w:val="0"/>
        <w:adjustRightInd w:val="0"/>
        <w:ind w:left="601"/>
        <w:rPr>
          <w:rFonts w:ascii="Tahoma" w:hAnsi="Tahoma" w:cs="Tahoma"/>
          <w:sz w:val="23"/>
          <w:szCs w:val="23"/>
        </w:rPr>
      </w:pPr>
    </w:p>
    <w:p w:rsidR="001323DD" w:rsidRDefault="001323DD">
      <w:pPr>
        <w:autoSpaceDE w:val="0"/>
        <w:autoSpaceDN w:val="0"/>
        <w:adjustRightInd w:val="0"/>
        <w:ind w:left="601"/>
        <w:rPr>
          <w:rFonts w:ascii="Tahoma" w:hAnsi="Tahoma" w:cs="Tahoma"/>
          <w:sz w:val="23"/>
          <w:szCs w:val="23"/>
        </w:rPr>
      </w:pPr>
    </w:p>
    <w:p w:rsidR="001323DD" w:rsidRDefault="001323DD">
      <w:pPr>
        <w:autoSpaceDE w:val="0"/>
        <w:autoSpaceDN w:val="0"/>
        <w:adjustRightInd w:val="0"/>
        <w:ind w:left="601"/>
        <w:rPr>
          <w:rFonts w:ascii="Tahoma" w:hAnsi="Tahoma" w:cs="Tahoma"/>
          <w:sz w:val="23"/>
          <w:szCs w:val="23"/>
        </w:rPr>
      </w:pPr>
    </w:p>
    <w:p w:rsidR="001323DD" w:rsidRDefault="001323DD">
      <w:pPr>
        <w:autoSpaceDE w:val="0"/>
        <w:autoSpaceDN w:val="0"/>
        <w:adjustRightInd w:val="0"/>
        <w:ind w:left="601"/>
        <w:rPr>
          <w:rFonts w:ascii="Tahoma" w:hAnsi="Tahoma" w:cs="Tahoma"/>
          <w:sz w:val="23"/>
          <w:szCs w:val="23"/>
        </w:rPr>
      </w:pPr>
    </w:p>
    <w:p w:rsidR="001323DD" w:rsidRDefault="001323DD">
      <w:pPr>
        <w:autoSpaceDE w:val="0"/>
        <w:autoSpaceDN w:val="0"/>
        <w:adjustRightInd w:val="0"/>
        <w:ind w:left="601"/>
        <w:rPr>
          <w:rFonts w:ascii="Tahoma" w:hAnsi="Tahoma" w:cs="Tahoma"/>
          <w:sz w:val="23"/>
          <w:szCs w:val="23"/>
        </w:rPr>
      </w:pPr>
    </w:p>
    <w:tbl>
      <w:tblPr>
        <w:tblW w:w="0" w:type="auto"/>
        <w:tblInd w:w="601" w:type="dxa"/>
        <w:tblLook w:val="01E0" w:firstRow="1" w:lastRow="1" w:firstColumn="1" w:lastColumn="1" w:noHBand="0" w:noVBand="0"/>
      </w:tblPr>
      <w:tblGrid>
        <w:gridCol w:w="1847"/>
        <w:gridCol w:w="5580"/>
      </w:tblGrid>
      <w:tr w:rsidR="001323DD">
        <w:trPr>
          <w:trHeight w:val="491"/>
        </w:trPr>
        <w:tc>
          <w:tcPr>
            <w:tcW w:w="1847" w:type="dxa"/>
            <w:vAlign w:val="center"/>
          </w:tcPr>
          <w:p w:rsidR="001323DD" w:rsidRDefault="001323DD" w:rsidP="00986EAD">
            <w:pPr>
              <w:autoSpaceDE w:val="0"/>
              <w:autoSpaceDN w:val="0"/>
              <w:adjustRightInd w:val="0"/>
              <w:rPr>
                <w:rFonts w:ascii="Tahoma" w:hAnsi="Tahoma" w:cs="Tahoma"/>
                <w:b/>
              </w:rPr>
            </w:pPr>
            <w:r>
              <w:rPr>
                <w:rFonts w:ascii="Tahoma" w:hAnsi="Tahoma" w:cs="Tahoma"/>
                <w:b/>
              </w:rPr>
              <w:t>Division:</w:t>
            </w:r>
          </w:p>
        </w:tc>
        <w:tc>
          <w:tcPr>
            <w:tcW w:w="5580" w:type="dxa"/>
            <w:vAlign w:val="center"/>
          </w:tcPr>
          <w:p w:rsidR="001323DD" w:rsidRDefault="007C0245">
            <w:pPr>
              <w:autoSpaceDE w:val="0"/>
              <w:autoSpaceDN w:val="0"/>
              <w:adjustRightInd w:val="0"/>
              <w:rPr>
                <w:rFonts w:cs="Arial"/>
              </w:rPr>
            </w:pPr>
            <w:r>
              <w:rPr>
                <w:rFonts w:cs="Arial"/>
              </w:rPr>
              <w:t>Legal, Registrars &amp; Coronial</w:t>
            </w:r>
          </w:p>
        </w:tc>
      </w:tr>
      <w:tr w:rsidR="001323DD">
        <w:tc>
          <w:tcPr>
            <w:tcW w:w="7427" w:type="dxa"/>
            <w:gridSpan w:val="2"/>
            <w:vAlign w:val="center"/>
          </w:tcPr>
          <w:p w:rsidR="001323DD" w:rsidRDefault="001323DD">
            <w:pPr>
              <w:autoSpaceDE w:val="0"/>
              <w:autoSpaceDN w:val="0"/>
              <w:adjustRightInd w:val="0"/>
              <w:rPr>
                <w:rFonts w:ascii="Tahoma" w:hAnsi="Tahoma" w:cs="Tahoma"/>
                <w:b/>
              </w:rPr>
            </w:pPr>
          </w:p>
        </w:tc>
      </w:tr>
      <w:tr w:rsidR="001323DD">
        <w:trPr>
          <w:trHeight w:val="594"/>
        </w:trPr>
        <w:tc>
          <w:tcPr>
            <w:tcW w:w="1847" w:type="dxa"/>
            <w:vAlign w:val="center"/>
          </w:tcPr>
          <w:p w:rsidR="001323DD" w:rsidRDefault="001323DD" w:rsidP="00986EAD">
            <w:pPr>
              <w:autoSpaceDE w:val="0"/>
              <w:autoSpaceDN w:val="0"/>
              <w:adjustRightInd w:val="0"/>
              <w:rPr>
                <w:rFonts w:ascii="Tahoma" w:hAnsi="Tahoma" w:cs="Tahoma"/>
                <w:b/>
              </w:rPr>
            </w:pPr>
            <w:r>
              <w:rPr>
                <w:rFonts w:ascii="Tahoma" w:hAnsi="Tahoma" w:cs="Tahoma"/>
                <w:b/>
              </w:rPr>
              <w:t>Service:</w:t>
            </w:r>
          </w:p>
        </w:tc>
        <w:tc>
          <w:tcPr>
            <w:tcW w:w="5580" w:type="dxa"/>
            <w:vAlign w:val="center"/>
          </w:tcPr>
          <w:p w:rsidR="001323DD" w:rsidRDefault="007C0245">
            <w:pPr>
              <w:autoSpaceDE w:val="0"/>
              <w:autoSpaceDN w:val="0"/>
              <w:adjustRightInd w:val="0"/>
              <w:rPr>
                <w:rFonts w:cs="Arial"/>
              </w:rPr>
            </w:pPr>
            <w:r>
              <w:rPr>
                <w:rFonts w:cs="Arial"/>
              </w:rPr>
              <w:t>Legal</w:t>
            </w:r>
            <w:r w:rsidR="00E25C67">
              <w:rPr>
                <w:rFonts w:cs="Arial"/>
              </w:rPr>
              <w:t xml:space="preserve"> Services</w:t>
            </w:r>
          </w:p>
        </w:tc>
      </w:tr>
      <w:tr w:rsidR="001323DD">
        <w:tc>
          <w:tcPr>
            <w:tcW w:w="7427" w:type="dxa"/>
            <w:gridSpan w:val="2"/>
            <w:vAlign w:val="center"/>
          </w:tcPr>
          <w:p w:rsidR="001323DD" w:rsidRDefault="001323DD">
            <w:pPr>
              <w:autoSpaceDE w:val="0"/>
              <w:autoSpaceDN w:val="0"/>
              <w:adjustRightInd w:val="0"/>
              <w:rPr>
                <w:rFonts w:ascii="Tahoma" w:hAnsi="Tahoma" w:cs="Tahoma"/>
                <w:b/>
              </w:rPr>
            </w:pPr>
          </w:p>
        </w:tc>
      </w:tr>
      <w:tr w:rsidR="001323DD">
        <w:trPr>
          <w:trHeight w:val="403"/>
        </w:trPr>
        <w:tc>
          <w:tcPr>
            <w:tcW w:w="1847" w:type="dxa"/>
            <w:vAlign w:val="center"/>
          </w:tcPr>
          <w:p w:rsidR="001323DD" w:rsidRDefault="001323DD" w:rsidP="00E25C67">
            <w:pPr>
              <w:autoSpaceDE w:val="0"/>
              <w:autoSpaceDN w:val="0"/>
              <w:adjustRightInd w:val="0"/>
              <w:rPr>
                <w:rFonts w:ascii="Tahoma" w:hAnsi="Tahoma" w:cs="Tahoma"/>
                <w:b/>
              </w:rPr>
            </w:pPr>
            <w:r>
              <w:rPr>
                <w:rFonts w:ascii="Tahoma" w:hAnsi="Tahoma" w:cs="Tahoma"/>
                <w:b/>
              </w:rPr>
              <w:t>Prepared by:</w:t>
            </w:r>
          </w:p>
        </w:tc>
        <w:tc>
          <w:tcPr>
            <w:tcW w:w="5580" w:type="dxa"/>
            <w:vAlign w:val="center"/>
          </w:tcPr>
          <w:p w:rsidR="001323DD" w:rsidRDefault="007C0245">
            <w:pPr>
              <w:autoSpaceDE w:val="0"/>
              <w:autoSpaceDN w:val="0"/>
              <w:adjustRightInd w:val="0"/>
              <w:rPr>
                <w:rFonts w:cs="Arial"/>
              </w:rPr>
            </w:pPr>
            <w:r>
              <w:rPr>
                <w:rFonts w:cs="Arial"/>
              </w:rPr>
              <w:t>Kamal Adatia</w:t>
            </w:r>
          </w:p>
          <w:p w:rsidR="00E25C67" w:rsidRDefault="00E25C67">
            <w:pPr>
              <w:autoSpaceDE w:val="0"/>
              <w:autoSpaceDN w:val="0"/>
              <w:adjustRightInd w:val="0"/>
              <w:rPr>
                <w:rFonts w:cs="Arial"/>
              </w:rPr>
            </w:pPr>
            <w:r>
              <w:rPr>
                <w:rFonts w:ascii="Tahoma" w:hAnsi="Tahoma" w:cs="Tahoma"/>
              </w:rPr>
              <w:t>(Lead Manager)</w:t>
            </w:r>
          </w:p>
        </w:tc>
      </w:tr>
      <w:tr w:rsidR="001323DD">
        <w:tc>
          <w:tcPr>
            <w:tcW w:w="7427" w:type="dxa"/>
            <w:gridSpan w:val="2"/>
            <w:vAlign w:val="center"/>
          </w:tcPr>
          <w:p w:rsidR="001323DD" w:rsidRDefault="001323DD">
            <w:pPr>
              <w:autoSpaceDE w:val="0"/>
              <w:autoSpaceDN w:val="0"/>
              <w:adjustRightInd w:val="0"/>
              <w:rPr>
                <w:rFonts w:ascii="Tahoma" w:hAnsi="Tahoma" w:cs="Tahoma"/>
              </w:rPr>
            </w:pPr>
          </w:p>
        </w:tc>
      </w:tr>
      <w:tr w:rsidR="001323DD">
        <w:tc>
          <w:tcPr>
            <w:tcW w:w="7427" w:type="dxa"/>
            <w:gridSpan w:val="2"/>
            <w:vAlign w:val="center"/>
          </w:tcPr>
          <w:p w:rsidR="001323DD" w:rsidRDefault="001323DD">
            <w:pPr>
              <w:autoSpaceDE w:val="0"/>
              <w:autoSpaceDN w:val="0"/>
              <w:adjustRightInd w:val="0"/>
              <w:rPr>
                <w:rFonts w:ascii="Tahoma" w:hAnsi="Tahoma" w:cs="Tahoma"/>
              </w:rPr>
            </w:pPr>
          </w:p>
        </w:tc>
      </w:tr>
      <w:tr w:rsidR="001323DD">
        <w:trPr>
          <w:trHeight w:val="461"/>
        </w:trPr>
        <w:tc>
          <w:tcPr>
            <w:tcW w:w="1847" w:type="dxa"/>
            <w:vAlign w:val="center"/>
          </w:tcPr>
          <w:p w:rsidR="001323DD" w:rsidRDefault="001323DD" w:rsidP="00986EAD">
            <w:pPr>
              <w:autoSpaceDE w:val="0"/>
              <w:autoSpaceDN w:val="0"/>
              <w:adjustRightInd w:val="0"/>
              <w:rPr>
                <w:rFonts w:ascii="Tahoma" w:hAnsi="Tahoma" w:cs="Tahoma"/>
                <w:b/>
                <w:sz w:val="23"/>
                <w:szCs w:val="23"/>
              </w:rPr>
            </w:pPr>
            <w:r>
              <w:rPr>
                <w:rFonts w:ascii="Tahoma" w:hAnsi="Tahoma" w:cs="Tahoma"/>
                <w:b/>
              </w:rPr>
              <w:t>Date:</w:t>
            </w:r>
          </w:p>
        </w:tc>
        <w:tc>
          <w:tcPr>
            <w:tcW w:w="5580" w:type="dxa"/>
            <w:vAlign w:val="center"/>
          </w:tcPr>
          <w:p w:rsidR="001323DD" w:rsidRPr="007C0245" w:rsidRDefault="008C726E">
            <w:pPr>
              <w:autoSpaceDE w:val="0"/>
              <w:autoSpaceDN w:val="0"/>
              <w:adjustRightInd w:val="0"/>
              <w:rPr>
                <w:rFonts w:cs="Arial"/>
              </w:rPr>
            </w:pPr>
            <w:r>
              <w:rPr>
                <w:rFonts w:cs="Arial"/>
              </w:rPr>
              <w:t>23</w:t>
            </w:r>
            <w:r w:rsidRPr="008C726E">
              <w:rPr>
                <w:rFonts w:cs="Arial"/>
                <w:vertAlign w:val="superscript"/>
              </w:rPr>
              <w:t>rd</w:t>
            </w:r>
            <w:r>
              <w:rPr>
                <w:rFonts w:cs="Arial"/>
              </w:rPr>
              <w:t xml:space="preserve"> </w:t>
            </w:r>
            <w:r w:rsidR="00E25C67">
              <w:rPr>
                <w:rFonts w:cs="Arial"/>
              </w:rPr>
              <w:t>May</w:t>
            </w:r>
            <w:r w:rsidR="00E43C28">
              <w:rPr>
                <w:rFonts w:cs="Arial"/>
              </w:rPr>
              <w:t xml:space="preserve"> 2013</w:t>
            </w:r>
            <w:r w:rsidR="001D1A0F">
              <w:rPr>
                <w:rFonts w:cs="Arial"/>
              </w:rPr>
              <w:t xml:space="preserve"> </w:t>
            </w:r>
            <w:r w:rsidR="001D1A0F" w:rsidRPr="000542FD">
              <w:rPr>
                <w:rFonts w:cs="Arial"/>
                <w:highlight w:val="yellow"/>
              </w:rPr>
              <w:t>(updated 12</w:t>
            </w:r>
            <w:r w:rsidR="001D1A0F" w:rsidRPr="000542FD">
              <w:rPr>
                <w:rFonts w:cs="Arial"/>
                <w:highlight w:val="yellow"/>
                <w:vertAlign w:val="superscript"/>
              </w:rPr>
              <w:t>th</w:t>
            </w:r>
            <w:r w:rsidR="001D1A0F" w:rsidRPr="000542FD">
              <w:rPr>
                <w:rFonts w:cs="Arial"/>
                <w:highlight w:val="yellow"/>
              </w:rPr>
              <w:t xml:space="preserve"> July 2013)</w:t>
            </w:r>
          </w:p>
        </w:tc>
      </w:tr>
    </w:tbl>
    <w:p w:rsidR="001323DD" w:rsidRDefault="001323DD">
      <w:pPr>
        <w:autoSpaceDE w:val="0"/>
        <w:autoSpaceDN w:val="0"/>
        <w:adjustRightInd w:val="0"/>
        <w:ind w:left="601"/>
        <w:rPr>
          <w:rFonts w:ascii="Tahoma" w:hAnsi="Tahoma" w:cs="Tahoma"/>
          <w:sz w:val="23"/>
          <w:szCs w:val="23"/>
        </w:rPr>
        <w:sectPr w:rsidR="001323DD">
          <w:footerReference w:type="default" r:id="rId9"/>
          <w:pgSz w:w="11906" w:h="16838"/>
          <w:pgMar w:top="6649" w:right="1797" w:bottom="1440" w:left="1797" w:header="709" w:footer="709" w:gutter="0"/>
          <w:pgNumType w:start="1"/>
          <w:cols w:space="708"/>
          <w:docGrid w:linePitch="360"/>
        </w:sectPr>
      </w:pPr>
      <w:r>
        <w:rPr>
          <w:rFonts w:ascii="Tahoma" w:hAnsi="Tahoma" w:cs="Tahoma"/>
          <w:sz w:val="23"/>
          <w:szCs w:val="23"/>
        </w:rPr>
        <w:fldChar w:fldCharType="begin"/>
      </w:r>
      <w:r>
        <w:rPr>
          <w:rFonts w:ascii="Tahoma" w:hAnsi="Tahoma" w:cs="Tahoma"/>
          <w:sz w:val="23"/>
          <w:szCs w:val="23"/>
        </w:rPr>
        <w:instrText xml:space="preserve"> AUTHOR  \* FirstCap  \* MERGEFORMAT </w:instrText>
      </w:r>
      <w:r>
        <w:rPr>
          <w:rFonts w:ascii="Tahoma" w:hAnsi="Tahoma" w:cs="Tahoma"/>
          <w:sz w:val="23"/>
          <w:szCs w:val="23"/>
        </w:rPr>
        <w:fldChar w:fldCharType="end"/>
      </w:r>
    </w:p>
    <w:p w:rsidR="001323DD" w:rsidRPr="008C726E" w:rsidRDefault="00FB77A8">
      <w:pPr>
        <w:autoSpaceDE w:val="0"/>
        <w:autoSpaceDN w:val="0"/>
        <w:adjustRightInd w:val="0"/>
        <w:rPr>
          <w:rFonts w:ascii="Tahoma" w:hAnsi="Tahoma" w:cs="Tahoma"/>
          <w:sz w:val="28"/>
          <w:szCs w:val="28"/>
        </w:rPr>
      </w:pPr>
      <w:r w:rsidRPr="008C726E">
        <w:rPr>
          <w:rFonts w:ascii="Tahoma" w:hAnsi="Tahoma" w:cs="Tahoma"/>
          <w:sz w:val="28"/>
          <w:szCs w:val="28"/>
        </w:rPr>
        <w:lastRenderedPageBreak/>
        <w:t>Executive Summary</w:t>
      </w:r>
    </w:p>
    <w:p w:rsidR="00FB77A8" w:rsidRPr="008C726E" w:rsidRDefault="00FB77A8" w:rsidP="008C726E">
      <w:pPr>
        <w:autoSpaceDE w:val="0"/>
        <w:autoSpaceDN w:val="0"/>
        <w:adjustRightInd w:val="0"/>
        <w:ind w:firstLine="720"/>
        <w:rPr>
          <w:rFonts w:ascii="Tahoma" w:hAnsi="Tahoma" w:cs="Tahoma"/>
          <w:sz w:val="28"/>
          <w:szCs w:val="28"/>
        </w:rPr>
      </w:pPr>
    </w:p>
    <w:tbl>
      <w:tblPr>
        <w:tblW w:w="0" w:type="auto"/>
        <w:tblLook w:val="01E0" w:firstRow="1" w:lastRow="1" w:firstColumn="1" w:lastColumn="1" w:noHBand="0" w:noVBand="0"/>
      </w:tblPr>
      <w:tblGrid>
        <w:gridCol w:w="9216"/>
      </w:tblGrid>
      <w:tr w:rsidR="001323DD" w:rsidRPr="008C726E">
        <w:trPr>
          <w:trHeight w:val="3096"/>
        </w:trPr>
        <w:tc>
          <w:tcPr>
            <w:tcW w:w="9216" w:type="dxa"/>
          </w:tcPr>
          <w:p w:rsidR="001323DD" w:rsidRPr="008C726E" w:rsidRDefault="001323DD">
            <w:pPr>
              <w:autoSpaceDE w:val="0"/>
              <w:autoSpaceDN w:val="0"/>
              <w:adjustRightInd w:val="0"/>
              <w:rPr>
                <w:rFonts w:ascii="Tahoma" w:hAnsi="Tahoma" w:cs="Tahoma"/>
                <w:b/>
              </w:rPr>
            </w:pPr>
            <w:r w:rsidRPr="008C726E">
              <w:rPr>
                <w:rFonts w:ascii="Tahoma" w:hAnsi="Tahoma" w:cs="Tahoma"/>
                <w:b/>
              </w:rPr>
              <w:t>Key Purpose of the Review:</w:t>
            </w:r>
          </w:p>
          <w:p w:rsidR="001061D1" w:rsidRPr="008C726E" w:rsidRDefault="001061D1" w:rsidP="001061D1">
            <w:pPr>
              <w:autoSpaceDE w:val="0"/>
              <w:autoSpaceDN w:val="0"/>
              <w:adjustRightInd w:val="0"/>
              <w:ind w:left="1080"/>
              <w:jc w:val="both"/>
              <w:rPr>
                <w:rFonts w:ascii="Tahoma" w:hAnsi="Tahoma" w:cs="Tahoma"/>
                <w:b/>
              </w:rPr>
            </w:pPr>
          </w:p>
          <w:p w:rsidR="005535DE" w:rsidRPr="008C726E" w:rsidRDefault="007C0245" w:rsidP="00942C1A">
            <w:pPr>
              <w:numPr>
                <w:ilvl w:val="0"/>
                <w:numId w:val="8"/>
              </w:numPr>
              <w:autoSpaceDE w:val="0"/>
              <w:autoSpaceDN w:val="0"/>
              <w:adjustRightInd w:val="0"/>
              <w:ind w:left="709"/>
              <w:jc w:val="both"/>
              <w:rPr>
                <w:rFonts w:ascii="Tahoma" w:hAnsi="Tahoma" w:cs="Tahoma"/>
                <w:sz w:val="20"/>
                <w:szCs w:val="20"/>
              </w:rPr>
            </w:pPr>
            <w:r w:rsidRPr="008C726E">
              <w:rPr>
                <w:rFonts w:ascii="Tahoma" w:hAnsi="Tahoma" w:cs="Tahoma"/>
                <w:sz w:val="20"/>
                <w:szCs w:val="20"/>
              </w:rPr>
              <w:t>To achieve</w:t>
            </w:r>
            <w:r w:rsidR="005535DE" w:rsidRPr="008C726E">
              <w:rPr>
                <w:rFonts w:ascii="Tahoma" w:hAnsi="Tahoma" w:cs="Tahoma"/>
                <w:sz w:val="20"/>
                <w:szCs w:val="20"/>
              </w:rPr>
              <w:t xml:space="preserve"> budget savings</w:t>
            </w:r>
            <w:r w:rsidR="00E25C67" w:rsidRPr="008C726E">
              <w:rPr>
                <w:rFonts w:ascii="Tahoma" w:hAnsi="Tahoma" w:cs="Tahoma"/>
                <w:sz w:val="20"/>
                <w:szCs w:val="20"/>
              </w:rPr>
              <w:t xml:space="preserve"> from the staff</w:t>
            </w:r>
            <w:r w:rsidR="009E151B" w:rsidRPr="008C726E">
              <w:rPr>
                <w:rFonts w:ascii="Tahoma" w:hAnsi="Tahoma" w:cs="Tahoma"/>
                <w:sz w:val="20"/>
                <w:szCs w:val="20"/>
              </w:rPr>
              <w:t>ing</w:t>
            </w:r>
            <w:r w:rsidR="00E25C67" w:rsidRPr="008C726E">
              <w:rPr>
                <w:rFonts w:ascii="Tahoma" w:hAnsi="Tahoma" w:cs="Tahoma"/>
                <w:sz w:val="20"/>
                <w:szCs w:val="20"/>
              </w:rPr>
              <w:t xml:space="preserve"> budget</w:t>
            </w:r>
            <w:r w:rsidR="005535DE" w:rsidRPr="008C726E">
              <w:rPr>
                <w:rFonts w:ascii="Tahoma" w:hAnsi="Tahoma" w:cs="Tahoma"/>
                <w:sz w:val="20"/>
                <w:szCs w:val="20"/>
              </w:rPr>
              <w:t xml:space="preserve"> of circa £424,000</w:t>
            </w:r>
          </w:p>
          <w:p w:rsidR="00FB77A8" w:rsidRPr="008C726E" w:rsidRDefault="00FB77A8" w:rsidP="00FB77A8">
            <w:pPr>
              <w:autoSpaceDE w:val="0"/>
              <w:autoSpaceDN w:val="0"/>
              <w:adjustRightInd w:val="0"/>
              <w:ind w:left="709"/>
              <w:jc w:val="both"/>
              <w:rPr>
                <w:rFonts w:ascii="Tahoma" w:hAnsi="Tahoma" w:cs="Tahoma"/>
                <w:sz w:val="20"/>
                <w:szCs w:val="20"/>
              </w:rPr>
            </w:pPr>
          </w:p>
          <w:p w:rsidR="005535DE" w:rsidRPr="008C726E" w:rsidRDefault="005535DE" w:rsidP="00942C1A">
            <w:pPr>
              <w:numPr>
                <w:ilvl w:val="0"/>
                <w:numId w:val="8"/>
              </w:numPr>
              <w:autoSpaceDE w:val="0"/>
              <w:autoSpaceDN w:val="0"/>
              <w:adjustRightInd w:val="0"/>
              <w:ind w:left="709"/>
              <w:jc w:val="both"/>
              <w:rPr>
                <w:rFonts w:ascii="Tahoma" w:hAnsi="Tahoma" w:cs="Tahoma"/>
                <w:sz w:val="20"/>
                <w:szCs w:val="20"/>
              </w:rPr>
            </w:pPr>
            <w:r w:rsidRPr="008C726E">
              <w:rPr>
                <w:rFonts w:ascii="Tahoma" w:hAnsi="Tahoma" w:cs="Tahoma"/>
                <w:sz w:val="20"/>
                <w:szCs w:val="20"/>
              </w:rPr>
              <w:t xml:space="preserve">To realign the non-management tiers of the staff within the Legal Division in accordance with the Phase 1 Review, and thereby to complete the modernisation of the service. </w:t>
            </w:r>
          </w:p>
          <w:p w:rsidR="005535DE" w:rsidRPr="008C726E" w:rsidRDefault="005535DE" w:rsidP="005535DE">
            <w:pPr>
              <w:autoSpaceDE w:val="0"/>
              <w:autoSpaceDN w:val="0"/>
              <w:adjustRightInd w:val="0"/>
              <w:jc w:val="both"/>
              <w:rPr>
                <w:rFonts w:ascii="Tahoma" w:hAnsi="Tahoma" w:cs="Tahoma"/>
                <w:sz w:val="20"/>
                <w:szCs w:val="20"/>
              </w:rPr>
            </w:pPr>
          </w:p>
          <w:p w:rsidR="00251B5A" w:rsidRPr="008C726E" w:rsidRDefault="005535DE" w:rsidP="003A5723">
            <w:pPr>
              <w:autoSpaceDE w:val="0"/>
              <w:autoSpaceDN w:val="0"/>
              <w:adjustRightInd w:val="0"/>
              <w:jc w:val="both"/>
              <w:rPr>
                <w:rFonts w:ascii="Tahoma" w:hAnsi="Tahoma" w:cs="Tahoma"/>
                <w:sz w:val="22"/>
                <w:szCs w:val="22"/>
              </w:rPr>
            </w:pPr>
            <w:r w:rsidRPr="008C726E">
              <w:rPr>
                <w:rFonts w:ascii="Tahoma" w:hAnsi="Tahoma" w:cs="Tahoma"/>
                <w:sz w:val="20"/>
                <w:szCs w:val="20"/>
              </w:rPr>
              <w:t>The Review has</w:t>
            </w:r>
            <w:r w:rsidR="00385C03" w:rsidRPr="008C726E">
              <w:rPr>
                <w:rFonts w:ascii="Tahoma" w:hAnsi="Tahoma" w:cs="Tahoma"/>
                <w:sz w:val="20"/>
                <w:szCs w:val="20"/>
              </w:rPr>
              <w:t xml:space="preserve"> be</w:t>
            </w:r>
            <w:r w:rsidRPr="008C726E">
              <w:rPr>
                <w:rFonts w:ascii="Tahoma" w:hAnsi="Tahoma" w:cs="Tahoma"/>
                <w:sz w:val="20"/>
                <w:szCs w:val="20"/>
              </w:rPr>
              <w:t>en</w:t>
            </w:r>
            <w:r w:rsidR="00385C03" w:rsidRPr="008C726E">
              <w:rPr>
                <w:rFonts w:ascii="Tahoma" w:hAnsi="Tahoma" w:cs="Tahoma"/>
                <w:sz w:val="20"/>
                <w:szCs w:val="20"/>
              </w:rPr>
              <w:t xml:space="preserve"> undertaken in two phases, wit</w:t>
            </w:r>
            <w:r w:rsidRPr="008C726E">
              <w:rPr>
                <w:rFonts w:ascii="Tahoma" w:hAnsi="Tahoma" w:cs="Tahoma"/>
                <w:sz w:val="20"/>
                <w:szCs w:val="20"/>
              </w:rPr>
              <w:t>h P</w:t>
            </w:r>
            <w:r w:rsidR="00251B5A" w:rsidRPr="008C726E">
              <w:rPr>
                <w:rFonts w:ascii="Tahoma" w:hAnsi="Tahoma" w:cs="Tahoma"/>
                <w:sz w:val="20"/>
                <w:szCs w:val="20"/>
              </w:rPr>
              <w:t xml:space="preserve">hase </w:t>
            </w:r>
            <w:r w:rsidRPr="008C726E">
              <w:rPr>
                <w:rFonts w:ascii="Tahoma" w:hAnsi="Tahoma" w:cs="Tahoma"/>
                <w:sz w:val="20"/>
                <w:szCs w:val="20"/>
              </w:rPr>
              <w:t xml:space="preserve">1 </w:t>
            </w:r>
            <w:r w:rsidR="00251B5A" w:rsidRPr="008C726E">
              <w:rPr>
                <w:rFonts w:ascii="Tahoma" w:hAnsi="Tahoma" w:cs="Tahoma"/>
                <w:sz w:val="20"/>
                <w:szCs w:val="20"/>
              </w:rPr>
              <w:t>affecting</w:t>
            </w:r>
            <w:r w:rsidR="00385C03" w:rsidRPr="008C726E">
              <w:rPr>
                <w:rFonts w:ascii="Tahoma" w:hAnsi="Tahoma" w:cs="Tahoma"/>
                <w:sz w:val="20"/>
                <w:szCs w:val="20"/>
              </w:rPr>
              <w:t xml:space="preserve"> the Heads </w:t>
            </w:r>
            <w:r w:rsidR="00251B5A" w:rsidRPr="008C726E">
              <w:rPr>
                <w:rFonts w:ascii="Tahoma" w:hAnsi="Tahoma" w:cs="Tahoma"/>
                <w:sz w:val="20"/>
                <w:szCs w:val="20"/>
              </w:rPr>
              <w:t xml:space="preserve">of Law and </w:t>
            </w:r>
            <w:r w:rsidR="0056325F" w:rsidRPr="008C726E">
              <w:rPr>
                <w:rFonts w:ascii="Tahoma" w:hAnsi="Tahoma" w:cs="Tahoma"/>
                <w:sz w:val="20"/>
                <w:szCs w:val="20"/>
              </w:rPr>
              <w:t xml:space="preserve">Solicitor </w:t>
            </w:r>
            <w:r w:rsidR="00251B5A" w:rsidRPr="008C726E">
              <w:rPr>
                <w:rFonts w:ascii="Tahoma" w:hAnsi="Tahoma" w:cs="Tahoma"/>
                <w:sz w:val="20"/>
                <w:szCs w:val="20"/>
              </w:rPr>
              <w:t>T</w:t>
            </w:r>
            <w:r w:rsidR="0056325F" w:rsidRPr="008C726E">
              <w:rPr>
                <w:rFonts w:ascii="Tahoma" w:hAnsi="Tahoma" w:cs="Tahoma"/>
                <w:sz w:val="20"/>
                <w:szCs w:val="20"/>
              </w:rPr>
              <w:t>eam Leader posts (8</w:t>
            </w:r>
            <w:r w:rsidR="00FC0F10" w:rsidRPr="008C726E">
              <w:rPr>
                <w:rFonts w:ascii="Tahoma" w:hAnsi="Tahoma" w:cs="Tahoma"/>
                <w:sz w:val="20"/>
                <w:szCs w:val="20"/>
              </w:rPr>
              <w:t>.81 FTE</w:t>
            </w:r>
            <w:r w:rsidR="00385C03" w:rsidRPr="008C726E">
              <w:rPr>
                <w:rFonts w:ascii="Tahoma" w:hAnsi="Tahoma" w:cs="Tahoma"/>
                <w:sz w:val="20"/>
                <w:szCs w:val="20"/>
              </w:rPr>
              <w:t xml:space="preserve"> posts</w:t>
            </w:r>
            <w:r w:rsidRPr="008C726E">
              <w:rPr>
                <w:rFonts w:ascii="Tahoma" w:hAnsi="Tahoma" w:cs="Tahoma"/>
                <w:sz w:val="20"/>
                <w:szCs w:val="20"/>
              </w:rPr>
              <w:t xml:space="preserve"> to 5.0 FTE Principal Solicitor posts</w:t>
            </w:r>
            <w:r w:rsidR="00385C03" w:rsidRPr="008C726E">
              <w:rPr>
                <w:rFonts w:ascii="Tahoma" w:hAnsi="Tahoma" w:cs="Tahoma"/>
                <w:sz w:val="20"/>
                <w:szCs w:val="20"/>
              </w:rPr>
              <w:t>)</w:t>
            </w:r>
            <w:r w:rsidR="00D05C53" w:rsidRPr="008C726E">
              <w:rPr>
                <w:rFonts w:ascii="Tahoma" w:hAnsi="Tahoma" w:cs="Tahoma"/>
                <w:sz w:val="20"/>
                <w:szCs w:val="20"/>
              </w:rPr>
              <w:t>,</w:t>
            </w:r>
            <w:r w:rsidRPr="008C726E">
              <w:rPr>
                <w:rFonts w:ascii="Tahoma" w:hAnsi="Tahoma" w:cs="Tahoma"/>
                <w:sz w:val="20"/>
                <w:szCs w:val="20"/>
              </w:rPr>
              <w:t xml:space="preserve"> </w:t>
            </w:r>
            <w:r w:rsidR="00487180" w:rsidRPr="008C726E">
              <w:rPr>
                <w:rFonts w:ascii="Tahoma" w:hAnsi="Tahoma" w:cs="Tahoma"/>
                <w:sz w:val="20"/>
                <w:szCs w:val="20"/>
              </w:rPr>
              <w:t>and Phase 2 affecting</w:t>
            </w:r>
            <w:r w:rsidRPr="008C726E">
              <w:rPr>
                <w:rFonts w:ascii="Tahoma" w:hAnsi="Tahoma" w:cs="Tahoma"/>
                <w:sz w:val="20"/>
                <w:szCs w:val="20"/>
              </w:rPr>
              <w:t xml:space="preserve"> the remainder of the staff (comprising legal fee earning staff as well as administrative staff). Phase 1 was completed in early 2013 and implemented from 1</w:t>
            </w:r>
            <w:r w:rsidRPr="008C726E">
              <w:rPr>
                <w:rFonts w:ascii="Tahoma" w:hAnsi="Tahoma" w:cs="Tahoma"/>
                <w:sz w:val="20"/>
                <w:szCs w:val="20"/>
                <w:vertAlign w:val="superscript"/>
              </w:rPr>
              <w:t>st</w:t>
            </w:r>
            <w:r w:rsidRPr="008C726E">
              <w:rPr>
                <w:rFonts w:ascii="Tahoma" w:hAnsi="Tahoma" w:cs="Tahoma"/>
                <w:sz w:val="20"/>
                <w:szCs w:val="20"/>
              </w:rPr>
              <w:t xml:space="preserve"> March 2013. Phase 2 </w:t>
            </w:r>
            <w:r w:rsidR="00DE2C7C" w:rsidRPr="008C726E">
              <w:rPr>
                <w:rFonts w:ascii="Tahoma" w:hAnsi="Tahoma" w:cs="Tahoma"/>
                <w:sz w:val="20"/>
                <w:szCs w:val="20"/>
              </w:rPr>
              <w:t>affects 64.21</w:t>
            </w:r>
            <w:r w:rsidRPr="008C726E">
              <w:rPr>
                <w:rFonts w:ascii="Tahoma" w:hAnsi="Tahoma" w:cs="Tahoma"/>
                <w:sz w:val="20"/>
                <w:szCs w:val="20"/>
              </w:rPr>
              <w:t xml:space="preserve"> FTE staff and will be implemented by 1</w:t>
            </w:r>
            <w:r w:rsidRPr="008C726E">
              <w:rPr>
                <w:rFonts w:ascii="Tahoma" w:hAnsi="Tahoma" w:cs="Tahoma"/>
                <w:sz w:val="20"/>
                <w:szCs w:val="20"/>
                <w:vertAlign w:val="superscript"/>
              </w:rPr>
              <w:t>st</w:t>
            </w:r>
            <w:r w:rsidR="00DE2C7C" w:rsidRPr="008C726E">
              <w:rPr>
                <w:rFonts w:ascii="Tahoma" w:hAnsi="Tahoma" w:cs="Tahoma"/>
                <w:sz w:val="20"/>
                <w:szCs w:val="20"/>
              </w:rPr>
              <w:t xml:space="preserve"> September</w:t>
            </w:r>
            <w:r w:rsidRPr="008C726E">
              <w:rPr>
                <w:rFonts w:ascii="Tahoma" w:hAnsi="Tahoma" w:cs="Tahoma"/>
                <w:sz w:val="20"/>
                <w:szCs w:val="20"/>
              </w:rPr>
              <w:t xml:space="preserve"> 2013.</w:t>
            </w:r>
          </w:p>
        </w:tc>
      </w:tr>
      <w:tr w:rsidR="001323DD" w:rsidRPr="008C726E">
        <w:trPr>
          <w:trHeight w:val="3046"/>
        </w:trPr>
        <w:tc>
          <w:tcPr>
            <w:tcW w:w="9216" w:type="dxa"/>
          </w:tcPr>
          <w:p w:rsidR="0019545B" w:rsidRPr="008C726E" w:rsidRDefault="0019545B">
            <w:pPr>
              <w:autoSpaceDE w:val="0"/>
              <w:autoSpaceDN w:val="0"/>
              <w:adjustRightInd w:val="0"/>
              <w:rPr>
                <w:rFonts w:ascii="Tahoma" w:hAnsi="Tahoma" w:cs="Tahoma"/>
                <w:b/>
                <w:sz w:val="22"/>
                <w:szCs w:val="22"/>
              </w:rPr>
            </w:pPr>
          </w:p>
          <w:p w:rsidR="001323DD" w:rsidRPr="008C726E" w:rsidRDefault="001323DD">
            <w:pPr>
              <w:autoSpaceDE w:val="0"/>
              <w:autoSpaceDN w:val="0"/>
              <w:adjustRightInd w:val="0"/>
              <w:rPr>
                <w:rFonts w:ascii="Tahoma" w:hAnsi="Tahoma" w:cs="Tahoma"/>
                <w:b/>
              </w:rPr>
            </w:pPr>
            <w:r w:rsidRPr="008C726E">
              <w:rPr>
                <w:rFonts w:ascii="Tahoma" w:hAnsi="Tahoma" w:cs="Tahoma"/>
                <w:b/>
              </w:rPr>
              <w:t>Main Proposals:</w:t>
            </w:r>
          </w:p>
          <w:p w:rsidR="001323DD" w:rsidRPr="008C726E" w:rsidRDefault="001323DD">
            <w:pPr>
              <w:autoSpaceDE w:val="0"/>
              <w:autoSpaceDN w:val="0"/>
              <w:adjustRightInd w:val="0"/>
              <w:rPr>
                <w:rFonts w:ascii="Tahoma" w:hAnsi="Tahoma" w:cs="Tahoma"/>
                <w:b/>
                <w:sz w:val="22"/>
                <w:szCs w:val="22"/>
              </w:rPr>
            </w:pPr>
          </w:p>
          <w:p w:rsidR="00EA392E" w:rsidRPr="008C726E" w:rsidRDefault="00487180" w:rsidP="00942C1A">
            <w:pPr>
              <w:numPr>
                <w:ilvl w:val="0"/>
                <w:numId w:val="6"/>
              </w:numPr>
              <w:autoSpaceDE w:val="0"/>
              <w:autoSpaceDN w:val="0"/>
              <w:adjustRightInd w:val="0"/>
              <w:ind w:left="709"/>
              <w:jc w:val="both"/>
              <w:rPr>
                <w:rFonts w:ascii="Tahoma" w:hAnsi="Tahoma" w:cs="Tahoma"/>
                <w:sz w:val="20"/>
                <w:szCs w:val="20"/>
              </w:rPr>
            </w:pPr>
            <w:r w:rsidRPr="008C726E">
              <w:rPr>
                <w:rFonts w:ascii="Tahoma" w:hAnsi="Tahoma" w:cs="Tahoma"/>
                <w:sz w:val="20"/>
                <w:szCs w:val="20"/>
              </w:rPr>
              <w:t>Key areas of work are to re-aligned according to the outcomes of the Phase 1 Review</w:t>
            </w:r>
          </w:p>
          <w:p w:rsidR="00FB77A8" w:rsidRPr="008C726E" w:rsidRDefault="00FB77A8" w:rsidP="00FB77A8">
            <w:pPr>
              <w:autoSpaceDE w:val="0"/>
              <w:autoSpaceDN w:val="0"/>
              <w:adjustRightInd w:val="0"/>
              <w:ind w:left="709"/>
              <w:jc w:val="both"/>
              <w:rPr>
                <w:rFonts w:ascii="Tahoma" w:hAnsi="Tahoma" w:cs="Tahoma"/>
                <w:sz w:val="20"/>
                <w:szCs w:val="20"/>
              </w:rPr>
            </w:pPr>
          </w:p>
          <w:p w:rsidR="00487180" w:rsidRPr="008C726E" w:rsidRDefault="00487180" w:rsidP="00942C1A">
            <w:pPr>
              <w:numPr>
                <w:ilvl w:val="0"/>
                <w:numId w:val="6"/>
              </w:numPr>
              <w:autoSpaceDE w:val="0"/>
              <w:autoSpaceDN w:val="0"/>
              <w:adjustRightInd w:val="0"/>
              <w:ind w:left="709"/>
              <w:jc w:val="both"/>
              <w:rPr>
                <w:rFonts w:ascii="Tahoma" w:hAnsi="Tahoma" w:cs="Tahoma"/>
                <w:sz w:val="20"/>
                <w:szCs w:val="20"/>
              </w:rPr>
            </w:pPr>
            <w:r w:rsidRPr="008C726E">
              <w:rPr>
                <w:rFonts w:ascii="Tahoma" w:hAnsi="Tahoma" w:cs="Tahoma"/>
                <w:sz w:val="20"/>
                <w:szCs w:val="20"/>
              </w:rPr>
              <w:t xml:space="preserve">Posts to be deleted comprise – (i) Non-solicitor Team Leader; (ii) Senior Solicitor; (iii) Principal Legal Officer; (iv) ABSO Team Leader; </w:t>
            </w:r>
            <w:r w:rsidR="009E151B" w:rsidRPr="008C726E">
              <w:rPr>
                <w:rFonts w:ascii="Tahoma" w:hAnsi="Tahoma" w:cs="Tahoma"/>
                <w:sz w:val="20"/>
                <w:szCs w:val="20"/>
              </w:rPr>
              <w:t>(v) Debt</w:t>
            </w:r>
            <w:r w:rsidR="000B569B" w:rsidRPr="008C726E">
              <w:rPr>
                <w:rFonts w:ascii="Tahoma" w:hAnsi="Tahoma" w:cs="Tahoma"/>
                <w:sz w:val="20"/>
                <w:szCs w:val="20"/>
              </w:rPr>
              <w:t xml:space="preserve"> Officer</w:t>
            </w:r>
            <w:r w:rsidR="009E151B" w:rsidRPr="008C726E">
              <w:rPr>
                <w:rFonts w:ascii="Tahoma" w:hAnsi="Tahoma" w:cs="Tahoma"/>
                <w:sz w:val="20"/>
                <w:szCs w:val="20"/>
              </w:rPr>
              <w:t>s (3 different posts)</w:t>
            </w:r>
            <w:r w:rsidR="000B569B" w:rsidRPr="008C726E">
              <w:rPr>
                <w:rFonts w:ascii="Tahoma" w:hAnsi="Tahoma" w:cs="Tahoma"/>
                <w:sz w:val="20"/>
                <w:szCs w:val="20"/>
              </w:rPr>
              <w:t xml:space="preserve">; (vi) </w:t>
            </w:r>
            <w:r w:rsidRPr="008C726E">
              <w:rPr>
                <w:rFonts w:ascii="Tahoma" w:hAnsi="Tahoma" w:cs="Tahoma"/>
                <w:sz w:val="20"/>
                <w:szCs w:val="20"/>
              </w:rPr>
              <w:t xml:space="preserve">Control Team Officer; </w:t>
            </w:r>
          </w:p>
          <w:p w:rsidR="00FB77A8" w:rsidRPr="008C726E" w:rsidRDefault="00FB77A8" w:rsidP="00FB77A8">
            <w:pPr>
              <w:autoSpaceDE w:val="0"/>
              <w:autoSpaceDN w:val="0"/>
              <w:adjustRightInd w:val="0"/>
              <w:ind w:left="709"/>
              <w:jc w:val="both"/>
              <w:rPr>
                <w:rFonts w:ascii="Tahoma" w:hAnsi="Tahoma" w:cs="Tahoma"/>
                <w:sz w:val="20"/>
                <w:szCs w:val="20"/>
              </w:rPr>
            </w:pPr>
          </w:p>
          <w:p w:rsidR="00487180" w:rsidRPr="008C726E" w:rsidRDefault="00E85804" w:rsidP="00942C1A">
            <w:pPr>
              <w:numPr>
                <w:ilvl w:val="0"/>
                <w:numId w:val="6"/>
              </w:numPr>
              <w:autoSpaceDE w:val="0"/>
              <w:autoSpaceDN w:val="0"/>
              <w:adjustRightInd w:val="0"/>
              <w:ind w:left="709"/>
              <w:jc w:val="both"/>
              <w:rPr>
                <w:rFonts w:ascii="Tahoma" w:hAnsi="Tahoma" w:cs="Tahoma"/>
                <w:sz w:val="20"/>
                <w:szCs w:val="20"/>
              </w:rPr>
            </w:pPr>
            <w:r w:rsidRPr="008C726E">
              <w:rPr>
                <w:rFonts w:ascii="Tahoma" w:hAnsi="Tahoma" w:cs="Tahoma"/>
                <w:sz w:val="20"/>
                <w:szCs w:val="20"/>
              </w:rPr>
              <w:t xml:space="preserve">Changed or </w:t>
            </w:r>
            <w:r w:rsidR="000B569B" w:rsidRPr="008C726E">
              <w:rPr>
                <w:rFonts w:ascii="Tahoma" w:hAnsi="Tahoma" w:cs="Tahoma"/>
                <w:sz w:val="20"/>
                <w:szCs w:val="20"/>
              </w:rPr>
              <w:t xml:space="preserve">new </w:t>
            </w:r>
            <w:r w:rsidR="00487180" w:rsidRPr="008C726E">
              <w:rPr>
                <w:rFonts w:ascii="Tahoma" w:hAnsi="Tahoma" w:cs="Tahoma"/>
                <w:sz w:val="20"/>
                <w:szCs w:val="20"/>
              </w:rPr>
              <w:t>posts will comprise – (i) Supervisory Solicitor; (ii) Supervisory Legal E</w:t>
            </w:r>
            <w:r w:rsidRPr="008C726E">
              <w:rPr>
                <w:rFonts w:ascii="Tahoma" w:hAnsi="Tahoma" w:cs="Tahoma"/>
                <w:sz w:val="20"/>
                <w:szCs w:val="20"/>
              </w:rPr>
              <w:t>xecutive; (iii</w:t>
            </w:r>
            <w:r w:rsidR="00487180" w:rsidRPr="008C726E">
              <w:rPr>
                <w:rFonts w:ascii="Tahoma" w:hAnsi="Tahoma" w:cs="Tahoma"/>
                <w:sz w:val="20"/>
                <w:szCs w:val="20"/>
              </w:rPr>
              <w:t>) Practice Manager; (v) Trainee Solicitor; (vi) Paralegal</w:t>
            </w:r>
          </w:p>
          <w:p w:rsidR="00FB77A8" w:rsidRPr="008C726E" w:rsidRDefault="00FB77A8" w:rsidP="00FB77A8">
            <w:pPr>
              <w:autoSpaceDE w:val="0"/>
              <w:autoSpaceDN w:val="0"/>
              <w:adjustRightInd w:val="0"/>
              <w:ind w:left="709"/>
              <w:jc w:val="both"/>
              <w:rPr>
                <w:rFonts w:ascii="Tahoma" w:hAnsi="Tahoma" w:cs="Tahoma"/>
                <w:sz w:val="20"/>
                <w:szCs w:val="20"/>
              </w:rPr>
            </w:pPr>
          </w:p>
          <w:p w:rsidR="0050137A" w:rsidRPr="008C726E" w:rsidRDefault="0050137A" w:rsidP="00942C1A">
            <w:pPr>
              <w:numPr>
                <w:ilvl w:val="0"/>
                <w:numId w:val="6"/>
              </w:numPr>
              <w:autoSpaceDE w:val="0"/>
              <w:autoSpaceDN w:val="0"/>
              <w:adjustRightInd w:val="0"/>
              <w:ind w:left="709"/>
              <w:jc w:val="both"/>
              <w:rPr>
                <w:rFonts w:ascii="Tahoma" w:hAnsi="Tahoma" w:cs="Tahoma"/>
                <w:sz w:val="20"/>
                <w:szCs w:val="20"/>
              </w:rPr>
            </w:pPr>
            <w:r w:rsidRPr="008C726E">
              <w:rPr>
                <w:rFonts w:ascii="Tahoma" w:hAnsi="Tahoma" w:cs="Tahoma"/>
                <w:sz w:val="20"/>
                <w:szCs w:val="20"/>
              </w:rPr>
              <w:t xml:space="preserve">The Legal Officer post will be considerably redefined </w:t>
            </w:r>
          </w:p>
          <w:p w:rsidR="00DD422B" w:rsidRPr="008C726E" w:rsidRDefault="00DD422B" w:rsidP="00DD422B">
            <w:pPr>
              <w:pStyle w:val="ListParagraph"/>
              <w:rPr>
                <w:rFonts w:ascii="Tahoma" w:hAnsi="Tahoma" w:cs="Tahoma"/>
                <w:sz w:val="20"/>
                <w:szCs w:val="20"/>
              </w:rPr>
            </w:pPr>
          </w:p>
          <w:p w:rsidR="00DD422B" w:rsidRPr="008C726E" w:rsidRDefault="00DD422B" w:rsidP="00942C1A">
            <w:pPr>
              <w:numPr>
                <w:ilvl w:val="0"/>
                <w:numId w:val="6"/>
              </w:numPr>
              <w:autoSpaceDE w:val="0"/>
              <w:autoSpaceDN w:val="0"/>
              <w:adjustRightInd w:val="0"/>
              <w:ind w:left="709"/>
              <w:jc w:val="both"/>
              <w:rPr>
                <w:rFonts w:ascii="Tahoma" w:hAnsi="Tahoma" w:cs="Tahoma"/>
                <w:sz w:val="20"/>
                <w:szCs w:val="20"/>
              </w:rPr>
            </w:pPr>
            <w:r w:rsidRPr="008C726E">
              <w:rPr>
                <w:rFonts w:ascii="Tahoma" w:hAnsi="Tahoma" w:cs="Tahoma"/>
                <w:sz w:val="20"/>
                <w:szCs w:val="20"/>
              </w:rPr>
              <w:t>Deletion of all Career Grades</w:t>
            </w:r>
          </w:p>
          <w:p w:rsidR="00FB77A8" w:rsidRPr="008C726E" w:rsidRDefault="00FB77A8" w:rsidP="00FB77A8">
            <w:pPr>
              <w:autoSpaceDE w:val="0"/>
              <w:autoSpaceDN w:val="0"/>
              <w:adjustRightInd w:val="0"/>
              <w:ind w:left="709"/>
              <w:jc w:val="both"/>
              <w:rPr>
                <w:rFonts w:ascii="Tahoma" w:hAnsi="Tahoma" w:cs="Tahoma"/>
                <w:sz w:val="20"/>
                <w:szCs w:val="20"/>
              </w:rPr>
            </w:pPr>
          </w:p>
          <w:p w:rsidR="0050137A" w:rsidRPr="008C726E" w:rsidRDefault="0050137A" w:rsidP="00942C1A">
            <w:pPr>
              <w:numPr>
                <w:ilvl w:val="0"/>
                <w:numId w:val="6"/>
              </w:numPr>
              <w:autoSpaceDE w:val="0"/>
              <w:autoSpaceDN w:val="0"/>
              <w:adjustRightInd w:val="0"/>
              <w:ind w:left="709"/>
              <w:jc w:val="both"/>
              <w:rPr>
                <w:rFonts w:ascii="Tahoma" w:hAnsi="Tahoma" w:cs="Tahoma"/>
                <w:sz w:val="20"/>
                <w:szCs w:val="20"/>
              </w:rPr>
            </w:pPr>
            <w:r w:rsidRPr="008C726E">
              <w:rPr>
                <w:rFonts w:ascii="Tahoma" w:hAnsi="Tahoma" w:cs="Tahoma"/>
                <w:sz w:val="20"/>
                <w:szCs w:val="20"/>
              </w:rPr>
              <w:t xml:space="preserve">FTE professional staff will be reduced from </w:t>
            </w:r>
            <w:r w:rsidR="00DD422B" w:rsidRPr="008C726E">
              <w:rPr>
                <w:rFonts w:ascii="Tahoma" w:hAnsi="Tahoma" w:cs="Tahoma"/>
                <w:sz w:val="20"/>
                <w:szCs w:val="20"/>
              </w:rPr>
              <w:t xml:space="preserve">45.21 to 44.61. </w:t>
            </w:r>
            <w:r w:rsidRPr="008C726E">
              <w:rPr>
                <w:rFonts w:ascii="Tahoma" w:hAnsi="Tahoma" w:cs="Tahoma"/>
                <w:sz w:val="20"/>
                <w:szCs w:val="20"/>
              </w:rPr>
              <w:t xml:space="preserve">FTE administrative staff will be reduced from </w:t>
            </w:r>
            <w:r w:rsidR="009E151B" w:rsidRPr="008C726E">
              <w:rPr>
                <w:rFonts w:ascii="Tahoma" w:hAnsi="Tahoma" w:cs="Tahoma"/>
                <w:sz w:val="20"/>
                <w:szCs w:val="20"/>
              </w:rPr>
              <w:t>19 to 6</w:t>
            </w:r>
            <w:r w:rsidR="00AE35CE" w:rsidRPr="008C726E">
              <w:rPr>
                <w:rFonts w:ascii="Tahoma" w:hAnsi="Tahoma" w:cs="Tahoma"/>
                <w:sz w:val="20"/>
                <w:szCs w:val="20"/>
              </w:rPr>
              <w:t xml:space="preserve"> </w:t>
            </w:r>
            <w:r w:rsidR="00DD422B" w:rsidRPr="008C726E">
              <w:rPr>
                <w:rFonts w:ascii="Tahoma" w:hAnsi="Tahoma" w:cs="Tahoma"/>
                <w:sz w:val="20"/>
                <w:szCs w:val="20"/>
              </w:rPr>
              <w:t>though this calculation is based on the classification of “paralegals” as professional staff above. The total establishment will reduce from 64.21 (of which only 60.09 are filled) to 50.61</w:t>
            </w:r>
          </w:p>
        </w:tc>
      </w:tr>
      <w:tr w:rsidR="001323DD">
        <w:trPr>
          <w:trHeight w:val="3054"/>
        </w:trPr>
        <w:tc>
          <w:tcPr>
            <w:tcW w:w="9216" w:type="dxa"/>
          </w:tcPr>
          <w:p w:rsidR="00EA392E" w:rsidRPr="008C726E" w:rsidRDefault="00EA392E">
            <w:pPr>
              <w:autoSpaceDE w:val="0"/>
              <w:autoSpaceDN w:val="0"/>
              <w:adjustRightInd w:val="0"/>
              <w:rPr>
                <w:rFonts w:ascii="Tahoma" w:hAnsi="Tahoma" w:cs="Tahoma"/>
                <w:b/>
                <w:sz w:val="20"/>
                <w:szCs w:val="20"/>
              </w:rPr>
            </w:pPr>
          </w:p>
          <w:p w:rsidR="001323DD" w:rsidRPr="008C726E" w:rsidRDefault="001323DD">
            <w:pPr>
              <w:autoSpaceDE w:val="0"/>
              <w:autoSpaceDN w:val="0"/>
              <w:adjustRightInd w:val="0"/>
              <w:rPr>
                <w:rFonts w:ascii="Tahoma" w:hAnsi="Tahoma" w:cs="Tahoma"/>
                <w:b/>
                <w:sz w:val="20"/>
                <w:szCs w:val="20"/>
              </w:rPr>
            </w:pPr>
            <w:r w:rsidRPr="008C726E">
              <w:rPr>
                <w:rFonts w:ascii="Tahoma" w:hAnsi="Tahoma" w:cs="Tahoma"/>
                <w:b/>
                <w:sz w:val="20"/>
                <w:szCs w:val="20"/>
              </w:rPr>
              <w:t>Process to be followed:</w:t>
            </w:r>
          </w:p>
          <w:p w:rsidR="001323DD" w:rsidRPr="008C726E" w:rsidRDefault="001323DD">
            <w:pPr>
              <w:autoSpaceDE w:val="0"/>
              <w:autoSpaceDN w:val="0"/>
              <w:adjustRightInd w:val="0"/>
              <w:rPr>
                <w:rFonts w:ascii="Tahoma" w:hAnsi="Tahoma" w:cs="Tahoma"/>
                <w:b/>
                <w:sz w:val="20"/>
                <w:szCs w:val="20"/>
              </w:rPr>
            </w:pPr>
          </w:p>
          <w:p w:rsidR="0019545B" w:rsidRPr="008C726E" w:rsidRDefault="00251B5A" w:rsidP="0019545B">
            <w:pPr>
              <w:autoSpaceDE w:val="0"/>
              <w:autoSpaceDN w:val="0"/>
              <w:adjustRightInd w:val="0"/>
              <w:jc w:val="both"/>
              <w:rPr>
                <w:rFonts w:ascii="Tahoma" w:hAnsi="Tahoma" w:cs="Tahoma"/>
                <w:sz w:val="20"/>
                <w:szCs w:val="20"/>
              </w:rPr>
            </w:pPr>
            <w:r w:rsidRPr="008C726E">
              <w:rPr>
                <w:rFonts w:ascii="Tahoma" w:hAnsi="Tahoma" w:cs="Tahoma"/>
                <w:sz w:val="20"/>
                <w:szCs w:val="20"/>
              </w:rPr>
              <w:t>Consultation on the proposals will take place with staff and unions in accordance with the Organisational Review Policy</w:t>
            </w:r>
          </w:p>
          <w:p w:rsidR="00307F22" w:rsidRPr="008C726E" w:rsidRDefault="00307F22" w:rsidP="00307F22">
            <w:pPr>
              <w:autoSpaceDE w:val="0"/>
              <w:autoSpaceDN w:val="0"/>
              <w:adjustRightInd w:val="0"/>
              <w:rPr>
                <w:rFonts w:ascii="Tahoma" w:hAnsi="Tahoma" w:cs="Tahoma"/>
                <w:b/>
                <w:sz w:val="20"/>
                <w:szCs w:val="20"/>
              </w:rPr>
            </w:pPr>
          </w:p>
          <w:p w:rsidR="00307F22" w:rsidRPr="008C726E" w:rsidRDefault="00307F22" w:rsidP="00307F22">
            <w:pPr>
              <w:autoSpaceDE w:val="0"/>
              <w:autoSpaceDN w:val="0"/>
              <w:adjustRightInd w:val="0"/>
              <w:rPr>
                <w:rFonts w:ascii="Tahoma" w:hAnsi="Tahoma" w:cs="Tahoma"/>
                <w:b/>
                <w:sz w:val="20"/>
                <w:szCs w:val="20"/>
              </w:rPr>
            </w:pPr>
            <w:r w:rsidRPr="008C726E">
              <w:rPr>
                <w:rFonts w:ascii="Tahoma" w:hAnsi="Tahoma" w:cs="Tahoma"/>
                <w:b/>
                <w:sz w:val="20"/>
                <w:szCs w:val="20"/>
              </w:rPr>
              <w:t>Planned/Expected Outcomes:</w:t>
            </w:r>
          </w:p>
          <w:p w:rsidR="00307F22" w:rsidRPr="008C726E" w:rsidRDefault="00307F22" w:rsidP="00307F22">
            <w:pPr>
              <w:autoSpaceDE w:val="0"/>
              <w:autoSpaceDN w:val="0"/>
              <w:adjustRightInd w:val="0"/>
              <w:rPr>
                <w:rFonts w:ascii="Tahoma" w:hAnsi="Tahoma" w:cs="Tahoma"/>
                <w:b/>
                <w:sz w:val="20"/>
                <w:szCs w:val="20"/>
              </w:rPr>
            </w:pPr>
          </w:p>
          <w:p w:rsidR="00307F22" w:rsidRPr="008C726E" w:rsidRDefault="0050137A" w:rsidP="00942C1A">
            <w:pPr>
              <w:numPr>
                <w:ilvl w:val="0"/>
                <w:numId w:val="7"/>
              </w:numPr>
              <w:autoSpaceDE w:val="0"/>
              <w:autoSpaceDN w:val="0"/>
              <w:adjustRightInd w:val="0"/>
              <w:jc w:val="both"/>
              <w:rPr>
                <w:rFonts w:ascii="Tahoma" w:hAnsi="Tahoma" w:cs="Tahoma"/>
                <w:color w:val="FF0000"/>
                <w:sz w:val="20"/>
                <w:szCs w:val="20"/>
              </w:rPr>
            </w:pPr>
            <w:r w:rsidRPr="008C726E">
              <w:rPr>
                <w:rFonts w:ascii="Tahoma" w:hAnsi="Tahoma" w:cs="Tahoma"/>
                <w:sz w:val="20"/>
                <w:szCs w:val="20"/>
              </w:rPr>
              <w:t>Achieving savings of £424,000</w:t>
            </w:r>
          </w:p>
          <w:p w:rsidR="00FB77A8" w:rsidRPr="008C726E" w:rsidRDefault="00FB77A8" w:rsidP="00FB77A8">
            <w:pPr>
              <w:autoSpaceDE w:val="0"/>
              <w:autoSpaceDN w:val="0"/>
              <w:adjustRightInd w:val="0"/>
              <w:ind w:left="720"/>
              <w:jc w:val="both"/>
              <w:rPr>
                <w:rFonts w:ascii="Tahoma" w:hAnsi="Tahoma" w:cs="Tahoma"/>
                <w:color w:val="FF0000"/>
                <w:sz w:val="20"/>
                <w:szCs w:val="20"/>
              </w:rPr>
            </w:pPr>
          </w:p>
          <w:p w:rsidR="0050137A" w:rsidRPr="008C726E" w:rsidRDefault="00571D8B" w:rsidP="00942C1A">
            <w:pPr>
              <w:numPr>
                <w:ilvl w:val="0"/>
                <w:numId w:val="7"/>
              </w:numPr>
              <w:autoSpaceDE w:val="0"/>
              <w:autoSpaceDN w:val="0"/>
              <w:adjustRightInd w:val="0"/>
              <w:jc w:val="both"/>
              <w:rPr>
                <w:rFonts w:ascii="Tahoma" w:hAnsi="Tahoma" w:cs="Tahoma"/>
                <w:color w:val="FF0000"/>
                <w:sz w:val="20"/>
                <w:szCs w:val="20"/>
              </w:rPr>
            </w:pPr>
            <w:r w:rsidRPr="008C726E">
              <w:rPr>
                <w:rFonts w:ascii="Tahoma" w:hAnsi="Tahoma" w:cs="Tahoma"/>
                <w:sz w:val="20"/>
                <w:szCs w:val="20"/>
              </w:rPr>
              <w:t>Re-aligning staffing structures to match the outcomes of the Phase 1 Review</w:t>
            </w:r>
          </w:p>
          <w:p w:rsidR="00FB77A8" w:rsidRPr="008C726E" w:rsidRDefault="00FB77A8" w:rsidP="00FB77A8">
            <w:pPr>
              <w:autoSpaceDE w:val="0"/>
              <w:autoSpaceDN w:val="0"/>
              <w:adjustRightInd w:val="0"/>
              <w:ind w:left="720"/>
              <w:jc w:val="both"/>
              <w:rPr>
                <w:rFonts w:ascii="Tahoma" w:hAnsi="Tahoma" w:cs="Tahoma"/>
                <w:color w:val="FF0000"/>
                <w:sz w:val="20"/>
                <w:szCs w:val="20"/>
              </w:rPr>
            </w:pPr>
          </w:p>
          <w:p w:rsidR="00571D8B" w:rsidRPr="008C726E" w:rsidRDefault="00571D8B" w:rsidP="00942C1A">
            <w:pPr>
              <w:numPr>
                <w:ilvl w:val="0"/>
                <w:numId w:val="7"/>
              </w:numPr>
              <w:autoSpaceDE w:val="0"/>
              <w:autoSpaceDN w:val="0"/>
              <w:adjustRightInd w:val="0"/>
              <w:jc w:val="both"/>
              <w:rPr>
                <w:rFonts w:ascii="Tahoma" w:hAnsi="Tahoma" w:cs="Tahoma"/>
                <w:color w:val="FF0000"/>
                <w:sz w:val="20"/>
                <w:szCs w:val="20"/>
              </w:rPr>
            </w:pPr>
            <w:r w:rsidRPr="008C726E">
              <w:rPr>
                <w:rFonts w:ascii="Tahoma" w:hAnsi="Tahoma" w:cs="Tahoma"/>
                <w:sz w:val="20"/>
                <w:szCs w:val="20"/>
              </w:rPr>
              <w:t>Rationalisation of some of the work currently undertaken by the Legal Division such that non-legal transactional work is reabsorbed by client departments</w:t>
            </w:r>
          </w:p>
          <w:p w:rsidR="00FB77A8" w:rsidRPr="008C726E" w:rsidRDefault="00FB77A8" w:rsidP="00FB77A8">
            <w:pPr>
              <w:autoSpaceDE w:val="0"/>
              <w:autoSpaceDN w:val="0"/>
              <w:adjustRightInd w:val="0"/>
              <w:ind w:left="720"/>
              <w:jc w:val="both"/>
              <w:rPr>
                <w:rFonts w:ascii="Tahoma" w:hAnsi="Tahoma" w:cs="Tahoma"/>
                <w:color w:val="FF0000"/>
                <w:sz w:val="20"/>
                <w:szCs w:val="20"/>
              </w:rPr>
            </w:pPr>
          </w:p>
          <w:p w:rsidR="00571D8B" w:rsidRPr="008C726E" w:rsidRDefault="00571D8B" w:rsidP="00942C1A">
            <w:pPr>
              <w:numPr>
                <w:ilvl w:val="0"/>
                <w:numId w:val="7"/>
              </w:numPr>
              <w:autoSpaceDE w:val="0"/>
              <w:autoSpaceDN w:val="0"/>
              <w:adjustRightInd w:val="0"/>
              <w:jc w:val="both"/>
              <w:rPr>
                <w:rFonts w:ascii="Tahoma" w:hAnsi="Tahoma" w:cs="Tahoma"/>
                <w:color w:val="FF0000"/>
                <w:sz w:val="20"/>
                <w:szCs w:val="20"/>
              </w:rPr>
            </w:pPr>
            <w:r w:rsidRPr="008C726E">
              <w:rPr>
                <w:rFonts w:ascii="Tahoma" w:hAnsi="Tahoma" w:cs="Tahoma"/>
                <w:sz w:val="20"/>
                <w:szCs w:val="20"/>
              </w:rPr>
              <w:t>Absorption of work into the Legal Division which is currently undertaken by external law firms at much greater cost</w:t>
            </w:r>
          </w:p>
          <w:p w:rsidR="00FB77A8" w:rsidRPr="008C726E" w:rsidRDefault="00FB77A8" w:rsidP="00FB77A8">
            <w:pPr>
              <w:autoSpaceDE w:val="0"/>
              <w:autoSpaceDN w:val="0"/>
              <w:adjustRightInd w:val="0"/>
              <w:ind w:left="720"/>
              <w:jc w:val="both"/>
              <w:rPr>
                <w:rFonts w:ascii="Tahoma" w:hAnsi="Tahoma" w:cs="Tahoma"/>
                <w:color w:val="FF0000"/>
                <w:sz w:val="20"/>
                <w:szCs w:val="20"/>
              </w:rPr>
            </w:pPr>
          </w:p>
          <w:p w:rsidR="00571D8B" w:rsidRPr="008C726E" w:rsidRDefault="00571D8B" w:rsidP="00942C1A">
            <w:pPr>
              <w:numPr>
                <w:ilvl w:val="0"/>
                <w:numId w:val="7"/>
              </w:numPr>
              <w:autoSpaceDE w:val="0"/>
              <w:autoSpaceDN w:val="0"/>
              <w:adjustRightInd w:val="0"/>
              <w:jc w:val="both"/>
              <w:rPr>
                <w:rFonts w:ascii="Tahoma" w:hAnsi="Tahoma" w:cs="Tahoma"/>
                <w:color w:val="FF0000"/>
                <w:sz w:val="20"/>
                <w:szCs w:val="20"/>
              </w:rPr>
            </w:pPr>
            <w:r w:rsidRPr="008C726E">
              <w:rPr>
                <w:rFonts w:ascii="Tahoma" w:hAnsi="Tahoma" w:cs="Tahoma"/>
                <w:sz w:val="20"/>
                <w:szCs w:val="20"/>
              </w:rPr>
              <w:t>Modernisation of ways of working within the Legal Division</w:t>
            </w:r>
          </w:p>
          <w:p w:rsidR="0019545B" w:rsidRPr="00203EC5" w:rsidRDefault="0019545B" w:rsidP="0019545B">
            <w:pPr>
              <w:autoSpaceDE w:val="0"/>
              <w:autoSpaceDN w:val="0"/>
              <w:adjustRightInd w:val="0"/>
              <w:jc w:val="both"/>
              <w:rPr>
                <w:rFonts w:ascii="Tahoma" w:hAnsi="Tahoma" w:cs="Tahoma"/>
                <w:sz w:val="20"/>
                <w:szCs w:val="20"/>
              </w:rPr>
            </w:pPr>
          </w:p>
          <w:p w:rsidR="0019545B" w:rsidRPr="00203EC5" w:rsidRDefault="0019545B" w:rsidP="0019545B">
            <w:pPr>
              <w:autoSpaceDE w:val="0"/>
              <w:autoSpaceDN w:val="0"/>
              <w:adjustRightInd w:val="0"/>
              <w:jc w:val="both"/>
              <w:rPr>
                <w:rFonts w:ascii="Tahoma" w:hAnsi="Tahoma" w:cs="Tahoma"/>
                <w:sz w:val="20"/>
                <w:szCs w:val="20"/>
              </w:rPr>
            </w:pPr>
          </w:p>
        </w:tc>
      </w:tr>
    </w:tbl>
    <w:p w:rsidR="001323DD" w:rsidRDefault="001323DD">
      <w:pPr>
        <w:autoSpaceDE w:val="0"/>
        <w:autoSpaceDN w:val="0"/>
        <w:adjustRightInd w:val="0"/>
        <w:rPr>
          <w:rFonts w:ascii="Tahoma" w:hAnsi="Tahoma" w:cs="Tahoma"/>
        </w:rPr>
        <w:sectPr w:rsidR="001323DD">
          <w:pgSz w:w="11906" w:h="16838"/>
          <w:pgMar w:top="1418" w:right="1466" w:bottom="1440" w:left="1440" w:header="709" w:footer="709" w:gutter="0"/>
          <w:cols w:space="708"/>
          <w:docGrid w:linePitch="360"/>
        </w:sectPr>
      </w:pPr>
    </w:p>
    <w:p w:rsidR="001323DD" w:rsidRDefault="001323DD">
      <w:pPr>
        <w:autoSpaceDE w:val="0"/>
        <w:autoSpaceDN w:val="0"/>
        <w:adjustRightInd w:val="0"/>
        <w:ind w:left="540" w:hanging="540"/>
        <w:outlineLvl w:val="0"/>
        <w:rPr>
          <w:rFonts w:ascii="Tahoma" w:hAnsi="Tahoma" w:cs="Tahoma"/>
          <w:b/>
        </w:rPr>
      </w:pPr>
      <w:bookmarkStart w:id="1" w:name="_Toc280025271"/>
      <w:r>
        <w:rPr>
          <w:rFonts w:ascii="Tahoma" w:hAnsi="Tahoma" w:cs="Tahoma"/>
          <w:b/>
        </w:rPr>
        <w:lastRenderedPageBreak/>
        <w:t>1.</w:t>
      </w:r>
      <w:r>
        <w:rPr>
          <w:rFonts w:ascii="Tahoma" w:hAnsi="Tahoma" w:cs="Tahoma"/>
          <w:b/>
        </w:rPr>
        <w:tab/>
        <w:t xml:space="preserve">Introduction, Background and </w:t>
      </w:r>
      <w:bookmarkEnd w:id="1"/>
      <w:r>
        <w:rPr>
          <w:rFonts w:ascii="Tahoma" w:hAnsi="Tahoma" w:cs="Tahoma"/>
          <w:b/>
        </w:rPr>
        <w:t>Scope</w:t>
      </w:r>
    </w:p>
    <w:p w:rsidR="001323DD" w:rsidRDefault="001323DD">
      <w:pPr>
        <w:autoSpaceDE w:val="0"/>
        <w:autoSpaceDN w:val="0"/>
        <w:adjustRightInd w:val="0"/>
        <w:ind w:left="540" w:hanging="540"/>
        <w:outlineLvl w:val="0"/>
        <w:rPr>
          <w:rFonts w:ascii="Tahoma" w:hAnsi="Tahoma" w:cs="Tahoma"/>
        </w:rPr>
      </w:pPr>
    </w:p>
    <w:p w:rsidR="001323DD" w:rsidRPr="00170836" w:rsidRDefault="001323DD">
      <w:pPr>
        <w:autoSpaceDE w:val="0"/>
        <w:autoSpaceDN w:val="0"/>
        <w:adjustRightInd w:val="0"/>
        <w:ind w:left="539" w:hanging="539"/>
        <w:outlineLvl w:val="0"/>
        <w:rPr>
          <w:rFonts w:ascii="Tahoma" w:hAnsi="Tahoma" w:cs="Tahoma"/>
          <w:b/>
          <w:sz w:val="22"/>
          <w:szCs w:val="22"/>
        </w:rPr>
      </w:pPr>
      <w:bookmarkStart w:id="2" w:name="_Toc280025272"/>
      <w:r w:rsidRPr="00170836">
        <w:rPr>
          <w:rFonts w:ascii="Tahoma" w:hAnsi="Tahoma" w:cs="Tahoma"/>
          <w:b/>
          <w:sz w:val="22"/>
          <w:szCs w:val="22"/>
        </w:rPr>
        <w:t>1.1</w:t>
      </w:r>
      <w:r w:rsidRPr="00170836">
        <w:rPr>
          <w:rFonts w:ascii="Tahoma" w:hAnsi="Tahoma" w:cs="Tahoma"/>
          <w:b/>
          <w:sz w:val="22"/>
          <w:szCs w:val="22"/>
        </w:rPr>
        <w:tab/>
        <w:t>Introduction</w:t>
      </w:r>
      <w:bookmarkEnd w:id="2"/>
    </w:p>
    <w:p w:rsidR="001323DD" w:rsidRDefault="001323DD">
      <w:pPr>
        <w:autoSpaceDE w:val="0"/>
        <w:autoSpaceDN w:val="0"/>
        <w:adjustRightInd w:val="0"/>
        <w:ind w:left="539" w:hanging="539"/>
        <w:outlineLvl w:val="0"/>
        <w:rPr>
          <w:rFonts w:ascii="Comic Sans MS" w:hAnsi="Comic Sans MS" w:cs="Tahoma"/>
          <w:sz w:val="22"/>
          <w:szCs w:val="22"/>
        </w:rPr>
      </w:pPr>
    </w:p>
    <w:p w:rsidR="000E60C9" w:rsidRDefault="001323DD" w:rsidP="00F254F7">
      <w:pPr>
        <w:autoSpaceDE w:val="0"/>
        <w:autoSpaceDN w:val="0"/>
        <w:adjustRightInd w:val="0"/>
        <w:ind w:left="539" w:hanging="539"/>
        <w:jc w:val="both"/>
        <w:outlineLvl w:val="0"/>
        <w:rPr>
          <w:rFonts w:ascii="Tahoma" w:hAnsi="Tahoma" w:cs="Tahoma"/>
          <w:sz w:val="22"/>
          <w:szCs w:val="22"/>
        </w:rPr>
      </w:pPr>
      <w:r>
        <w:rPr>
          <w:rFonts w:ascii="Comic Sans MS" w:hAnsi="Comic Sans MS" w:cs="Tahoma"/>
          <w:sz w:val="22"/>
          <w:szCs w:val="22"/>
        </w:rPr>
        <w:tab/>
      </w:r>
      <w:r w:rsidRPr="00F254F7">
        <w:rPr>
          <w:rFonts w:ascii="Tahoma" w:hAnsi="Tahoma" w:cs="Tahoma"/>
          <w:sz w:val="22"/>
          <w:szCs w:val="22"/>
        </w:rPr>
        <w:t xml:space="preserve">This paper sets out the proposed case for </w:t>
      </w:r>
      <w:r w:rsidR="00F254F7" w:rsidRPr="00F254F7">
        <w:rPr>
          <w:rFonts w:ascii="Tahoma" w:hAnsi="Tahoma" w:cs="Tahoma"/>
          <w:sz w:val="22"/>
          <w:szCs w:val="22"/>
        </w:rPr>
        <w:t>change within the Legal Division</w:t>
      </w:r>
      <w:r w:rsidRPr="00F254F7">
        <w:rPr>
          <w:rFonts w:ascii="Tahoma" w:hAnsi="Tahoma" w:cs="Tahoma"/>
          <w:sz w:val="22"/>
          <w:szCs w:val="22"/>
        </w:rPr>
        <w:t xml:space="preserve"> to re</w:t>
      </w:r>
      <w:r w:rsidR="00F254F7" w:rsidRPr="00F254F7">
        <w:rPr>
          <w:rFonts w:ascii="Tahoma" w:hAnsi="Tahoma" w:cs="Tahoma"/>
          <w:sz w:val="22"/>
          <w:szCs w:val="22"/>
        </w:rPr>
        <w:t>flect the changing requirements of clients</w:t>
      </w:r>
      <w:r w:rsidR="0095598C">
        <w:rPr>
          <w:rFonts w:ascii="Tahoma" w:hAnsi="Tahoma" w:cs="Tahoma"/>
          <w:sz w:val="22"/>
          <w:szCs w:val="22"/>
        </w:rPr>
        <w:t>, and to reflect</w:t>
      </w:r>
      <w:r w:rsidR="00F254F7" w:rsidRPr="00F254F7">
        <w:rPr>
          <w:rFonts w:ascii="Tahoma" w:hAnsi="Tahoma" w:cs="Tahoma"/>
          <w:sz w:val="22"/>
          <w:szCs w:val="22"/>
        </w:rPr>
        <w:t xml:space="preserve"> </w:t>
      </w:r>
      <w:r w:rsidRPr="00F254F7">
        <w:rPr>
          <w:rFonts w:ascii="Tahoma" w:hAnsi="Tahoma" w:cs="Tahoma"/>
          <w:sz w:val="22"/>
          <w:szCs w:val="22"/>
        </w:rPr>
        <w:t>budget pressure</w:t>
      </w:r>
      <w:r w:rsidR="00F254F7" w:rsidRPr="00F254F7">
        <w:rPr>
          <w:rFonts w:ascii="Tahoma" w:hAnsi="Tahoma" w:cs="Tahoma"/>
          <w:sz w:val="22"/>
          <w:szCs w:val="22"/>
        </w:rPr>
        <w:t>s</w:t>
      </w:r>
      <w:r w:rsidRPr="00F254F7">
        <w:rPr>
          <w:rFonts w:ascii="Tahoma" w:hAnsi="Tahoma" w:cs="Tahoma"/>
          <w:sz w:val="22"/>
          <w:szCs w:val="22"/>
        </w:rPr>
        <w:t>.</w:t>
      </w:r>
      <w:r w:rsidR="000E60C9">
        <w:rPr>
          <w:rFonts w:ascii="Tahoma" w:hAnsi="Tahoma" w:cs="Tahoma"/>
          <w:sz w:val="22"/>
          <w:szCs w:val="22"/>
        </w:rPr>
        <w:t xml:space="preserve"> </w:t>
      </w:r>
    </w:p>
    <w:p w:rsidR="000E60C9" w:rsidRDefault="000E60C9" w:rsidP="00F254F7">
      <w:pPr>
        <w:autoSpaceDE w:val="0"/>
        <w:autoSpaceDN w:val="0"/>
        <w:adjustRightInd w:val="0"/>
        <w:ind w:left="539" w:hanging="539"/>
        <w:jc w:val="both"/>
        <w:outlineLvl w:val="0"/>
        <w:rPr>
          <w:rFonts w:ascii="Tahoma" w:hAnsi="Tahoma" w:cs="Tahoma"/>
          <w:sz w:val="22"/>
          <w:szCs w:val="22"/>
        </w:rPr>
      </w:pPr>
    </w:p>
    <w:p w:rsidR="00BE3D43" w:rsidRDefault="000E60C9" w:rsidP="00F254F7">
      <w:pPr>
        <w:autoSpaceDE w:val="0"/>
        <w:autoSpaceDN w:val="0"/>
        <w:adjustRightInd w:val="0"/>
        <w:ind w:left="539" w:hanging="539"/>
        <w:jc w:val="both"/>
        <w:outlineLvl w:val="0"/>
        <w:rPr>
          <w:rFonts w:ascii="Tahoma" w:hAnsi="Tahoma" w:cs="Tahoma"/>
          <w:sz w:val="22"/>
          <w:szCs w:val="22"/>
        </w:rPr>
      </w:pPr>
      <w:r>
        <w:rPr>
          <w:rFonts w:ascii="Tahoma" w:hAnsi="Tahoma" w:cs="Tahoma"/>
          <w:sz w:val="22"/>
          <w:szCs w:val="22"/>
        </w:rPr>
        <w:tab/>
        <w:t xml:space="preserve">The proposals for the </w:t>
      </w:r>
      <w:r w:rsidR="008A07FD">
        <w:rPr>
          <w:rFonts w:ascii="Tahoma" w:hAnsi="Tahoma" w:cs="Tahoma"/>
          <w:sz w:val="22"/>
          <w:szCs w:val="22"/>
        </w:rPr>
        <w:t>staffing re-structure</w:t>
      </w:r>
      <w:r w:rsidR="00D93A18">
        <w:rPr>
          <w:rFonts w:ascii="Tahoma" w:hAnsi="Tahoma" w:cs="Tahoma"/>
          <w:sz w:val="22"/>
          <w:szCs w:val="22"/>
        </w:rPr>
        <w:t xml:space="preserve"> within each section</w:t>
      </w:r>
      <w:r w:rsidR="008A07FD">
        <w:rPr>
          <w:rFonts w:ascii="Tahoma" w:hAnsi="Tahoma" w:cs="Tahoma"/>
          <w:sz w:val="22"/>
          <w:szCs w:val="22"/>
        </w:rPr>
        <w:t xml:space="preserve"> are set out </w:t>
      </w:r>
      <w:r>
        <w:rPr>
          <w:rFonts w:ascii="Tahoma" w:hAnsi="Tahoma" w:cs="Tahoma"/>
          <w:sz w:val="22"/>
          <w:szCs w:val="22"/>
        </w:rPr>
        <w:t>at</w:t>
      </w:r>
      <w:r w:rsidR="00BE3D43">
        <w:rPr>
          <w:rFonts w:ascii="Tahoma" w:hAnsi="Tahoma" w:cs="Tahoma"/>
          <w:sz w:val="22"/>
          <w:szCs w:val="22"/>
        </w:rPr>
        <w:t>:</w:t>
      </w:r>
    </w:p>
    <w:p w:rsidR="00BE3D43" w:rsidRDefault="00BE3D43" w:rsidP="00F254F7">
      <w:pPr>
        <w:autoSpaceDE w:val="0"/>
        <w:autoSpaceDN w:val="0"/>
        <w:adjustRightInd w:val="0"/>
        <w:ind w:left="539" w:hanging="539"/>
        <w:jc w:val="both"/>
        <w:outlineLvl w:val="0"/>
        <w:rPr>
          <w:rFonts w:ascii="Tahoma" w:hAnsi="Tahoma" w:cs="Tahoma"/>
          <w:sz w:val="22"/>
          <w:szCs w:val="22"/>
        </w:rPr>
      </w:pPr>
    </w:p>
    <w:p w:rsidR="00BE3D43" w:rsidRDefault="00D93A18" w:rsidP="00942C1A">
      <w:pPr>
        <w:numPr>
          <w:ilvl w:val="0"/>
          <w:numId w:val="9"/>
        </w:numPr>
        <w:autoSpaceDE w:val="0"/>
        <w:autoSpaceDN w:val="0"/>
        <w:adjustRightInd w:val="0"/>
        <w:jc w:val="both"/>
        <w:outlineLvl w:val="0"/>
        <w:rPr>
          <w:rFonts w:ascii="Tahoma" w:hAnsi="Tahoma" w:cs="Tahoma"/>
          <w:sz w:val="22"/>
          <w:szCs w:val="22"/>
        </w:rPr>
      </w:pPr>
      <w:r>
        <w:rPr>
          <w:rFonts w:ascii="Tahoma" w:hAnsi="Tahoma" w:cs="Tahoma"/>
          <w:sz w:val="22"/>
          <w:szCs w:val="22"/>
          <w:u w:val="single"/>
        </w:rPr>
        <w:t>Appendix 2(ii) and Appendix 4(a) to (f)</w:t>
      </w:r>
      <w:r w:rsidR="008A07FD">
        <w:rPr>
          <w:rFonts w:ascii="Tahoma" w:hAnsi="Tahoma" w:cs="Tahoma"/>
          <w:sz w:val="22"/>
          <w:szCs w:val="22"/>
        </w:rPr>
        <w:t xml:space="preserve">, and </w:t>
      </w:r>
    </w:p>
    <w:p w:rsidR="001323DD" w:rsidRPr="00137753" w:rsidRDefault="00D93A18" w:rsidP="00942C1A">
      <w:pPr>
        <w:numPr>
          <w:ilvl w:val="0"/>
          <w:numId w:val="9"/>
        </w:numPr>
        <w:autoSpaceDE w:val="0"/>
        <w:autoSpaceDN w:val="0"/>
        <w:adjustRightInd w:val="0"/>
        <w:jc w:val="both"/>
        <w:outlineLvl w:val="0"/>
        <w:rPr>
          <w:rFonts w:ascii="Tahoma" w:hAnsi="Tahoma" w:cs="Tahoma"/>
          <w:sz w:val="22"/>
          <w:szCs w:val="22"/>
        </w:rPr>
      </w:pPr>
      <w:r>
        <w:rPr>
          <w:rFonts w:ascii="Tahoma" w:hAnsi="Tahoma" w:cs="Tahoma"/>
          <w:sz w:val="22"/>
          <w:szCs w:val="22"/>
          <w:u w:val="single"/>
        </w:rPr>
        <w:t>Pages 9 to 15</w:t>
      </w:r>
    </w:p>
    <w:p w:rsidR="001323DD" w:rsidRDefault="001323DD">
      <w:pPr>
        <w:autoSpaceDE w:val="0"/>
        <w:autoSpaceDN w:val="0"/>
        <w:adjustRightInd w:val="0"/>
        <w:ind w:left="539" w:hanging="539"/>
        <w:outlineLvl w:val="0"/>
        <w:rPr>
          <w:rFonts w:ascii="Comic Sans MS" w:hAnsi="Comic Sans MS" w:cs="Tahoma"/>
          <w:sz w:val="22"/>
          <w:szCs w:val="22"/>
        </w:rPr>
      </w:pPr>
    </w:p>
    <w:p w:rsidR="001323DD" w:rsidRPr="00170836" w:rsidRDefault="001323DD">
      <w:pPr>
        <w:autoSpaceDE w:val="0"/>
        <w:autoSpaceDN w:val="0"/>
        <w:adjustRightInd w:val="0"/>
        <w:ind w:left="539" w:hanging="539"/>
        <w:outlineLvl w:val="0"/>
        <w:rPr>
          <w:rFonts w:ascii="Tahoma" w:hAnsi="Tahoma" w:cs="Tahoma"/>
          <w:b/>
          <w:sz w:val="22"/>
          <w:szCs w:val="22"/>
        </w:rPr>
      </w:pPr>
      <w:bookmarkStart w:id="3" w:name="_Toc280025273"/>
      <w:r w:rsidRPr="00170836">
        <w:rPr>
          <w:rFonts w:ascii="Tahoma" w:hAnsi="Tahoma" w:cs="Tahoma"/>
          <w:b/>
          <w:sz w:val="22"/>
          <w:szCs w:val="22"/>
        </w:rPr>
        <w:t>1.2</w:t>
      </w:r>
      <w:r w:rsidRPr="00170836">
        <w:rPr>
          <w:rFonts w:ascii="Tahoma" w:hAnsi="Tahoma" w:cs="Tahoma"/>
          <w:b/>
          <w:sz w:val="22"/>
          <w:szCs w:val="22"/>
        </w:rPr>
        <w:tab/>
        <w:t>Background</w:t>
      </w:r>
      <w:bookmarkEnd w:id="3"/>
    </w:p>
    <w:p w:rsidR="001323DD" w:rsidRDefault="001323DD">
      <w:pPr>
        <w:autoSpaceDE w:val="0"/>
        <w:autoSpaceDN w:val="0"/>
        <w:adjustRightInd w:val="0"/>
        <w:ind w:left="540" w:hanging="540"/>
        <w:outlineLvl w:val="0"/>
        <w:rPr>
          <w:rFonts w:ascii="Tahoma" w:hAnsi="Tahoma" w:cs="Tahoma"/>
        </w:rPr>
      </w:pPr>
    </w:p>
    <w:p w:rsidR="0095598C" w:rsidRDefault="001323DD" w:rsidP="0007339B">
      <w:pPr>
        <w:autoSpaceDE w:val="0"/>
        <w:autoSpaceDN w:val="0"/>
        <w:adjustRightInd w:val="0"/>
        <w:ind w:left="540" w:hanging="540"/>
        <w:jc w:val="both"/>
        <w:outlineLvl w:val="0"/>
        <w:rPr>
          <w:rFonts w:ascii="Tahoma" w:hAnsi="Tahoma" w:cs="Tahoma"/>
          <w:sz w:val="22"/>
          <w:szCs w:val="22"/>
        </w:rPr>
      </w:pPr>
      <w:r>
        <w:rPr>
          <w:rFonts w:ascii="Tahoma" w:hAnsi="Tahoma" w:cs="Tahoma"/>
        </w:rPr>
        <w:tab/>
      </w:r>
      <w:r w:rsidR="00F254F7" w:rsidRPr="00F254F7">
        <w:rPr>
          <w:rFonts w:ascii="Tahoma" w:hAnsi="Tahoma" w:cs="Tahoma"/>
          <w:sz w:val="22"/>
          <w:szCs w:val="22"/>
        </w:rPr>
        <w:t xml:space="preserve">The Legal Division </w:t>
      </w:r>
      <w:bookmarkStart w:id="4" w:name="_Toc280025274"/>
      <w:r w:rsidR="00307F22">
        <w:rPr>
          <w:rFonts w:ascii="Tahoma" w:hAnsi="Tahoma" w:cs="Tahoma"/>
          <w:sz w:val="22"/>
          <w:szCs w:val="22"/>
        </w:rPr>
        <w:t xml:space="preserve">underwent a Best value Review in 2005, but has not experienced a root-and-branch review </w:t>
      </w:r>
      <w:r w:rsidR="00F254F7">
        <w:rPr>
          <w:rFonts w:ascii="Tahoma" w:hAnsi="Tahoma" w:cs="Tahoma"/>
          <w:sz w:val="22"/>
          <w:szCs w:val="22"/>
        </w:rPr>
        <w:t>since the acqu</w:t>
      </w:r>
      <w:r w:rsidR="00137753">
        <w:rPr>
          <w:rFonts w:ascii="Tahoma" w:hAnsi="Tahoma" w:cs="Tahoma"/>
          <w:sz w:val="22"/>
          <w:szCs w:val="22"/>
        </w:rPr>
        <w:t>isition by</w:t>
      </w:r>
      <w:r w:rsidR="00307F22">
        <w:rPr>
          <w:rFonts w:ascii="Tahoma" w:hAnsi="Tahoma" w:cs="Tahoma"/>
          <w:sz w:val="22"/>
          <w:szCs w:val="22"/>
        </w:rPr>
        <w:t xml:space="preserve"> the City of Unitary S</w:t>
      </w:r>
      <w:r w:rsidR="00F254F7">
        <w:rPr>
          <w:rFonts w:ascii="Tahoma" w:hAnsi="Tahoma" w:cs="Tahoma"/>
          <w:sz w:val="22"/>
          <w:szCs w:val="22"/>
        </w:rPr>
        <w:t xml:space="preserve">tatus in 1997. </w:t>
      </w:r>
      <w:r w:rsidR="0095598C">
        <w:rPr>
          <w:rFonts w:ascii="Tahoma" w:hAnsi="Tahoma" w:cs="Tahoma"/>
          <w:sz w:val="22"/>
          <w:szCs w:val="22"/>
        </w:rPr>
        <w:t>Over that time the legal landscape has changed dramatically, for example:</w:t>
      </w:r>
    </w:p>
    <w:p w:rsidR="0095598C" w:rsidRDefault="0095598C" w:rsidP="0007339B">
      <w:pPr>
        <w:autoSpaceDE w:val="0"/>
        <w:autoSpaceDN w:val="0"/>
        <w:adjustRightInd w:val="0"/>
        <w:ind w:left="540" w:hanging="540"/>
        <w:jc w:val="both"/>
        <w:outlineLvl w:val="0"/>
        <w:rPr>
          <w:rFonts w:ascii="Tahoma" w:hAnsi="Tahoma" w:cs="Tahoma"/>
          <w:sz w:val="22"/>
          <w:szCs w:val="22"/>
        </w:rPr>
      </w:pPr>
    </w:p>
    <w:p w:rsidR="00A36A17" w:rsidRPr="00FB77A8" w:rsidRDefault="00A36A17" w:rsidP="001A73FB">
      <w:pPr>
        <w:numPr>
          <w:ilvl w:val="0"/>
          <w:numId w:val="2"/>
        </w:numPr>
        <w:autoSpaceDE w:val="0"/>
        <w:autoSpaceDN w:val="0"/>
        <w:adjustRightInd w:val="0"/>
        <w:jc w:val="both"/>
        <w:outlineLvl w:val="0"/>
        <w:rPr>
          <w:rFonts w:ascii="Comic Sans MS" w:hAnsi="Comic Sans MS" w:cs="Tahoma"/>
          <w:sz w:val="22"/>
          <w:szCs w:val="22"/>
        </w:rPr>
      </w:pPr>
      <w:r>
        <w:rPr>
          <w:rFonts w:ascii="Tahoma" w:hAnsi="Tahoma" w:cs="Tahoma"/>
          <w:sz w:val="22"/>
          <w:szCs w:val="22"/>
        </w:rPr>
        <w:t>N</w:t>
      </w:r>
      <w:r w:rsidR="00C33C96">
        <w:rPr>
          <w:rFonts w:ascii="Tahoma" w:hAnsi="Tahoma" w:cs="Tahoma"/>
          <w:sz w:val="22"/>
          <w:szCs w:val="22"/>
        </w:rPr>
        <w:t>ew areas of law have emerged (e.g. social supp</w:t>
      </w:r>
      <w:r w:rsidR="00203EC5">
        <w:rPr>
          <w:rFonts w:ascii="Tahoma" w:hAnsi="Tahoma" w:cs="Tahoma"/>
          <w:sz w:val="22"/>
          <w:szCs w:val="22"/>
        </w:rPr>
        <w:t>ort for people from abroad; Information Governance law; Public H</w:t>
      </w:r>
      <w:r w:rsidR="00C33C96">
        <w:rPr>
          <w:rFonts w:ascii="Tahoma" w:hAnsi="Tahoma" w:cs="Tahoma"/>
          <w:sz w:val="22"/>
          <w:szCs w:val="22"/>
        </w:rPr>
        <w:t>ealth functions</w:t>
      </w:r>
      <w:r w:rsidR="006E5CCF">
        <w:rPr>
          <w:rFonts w:ascii="Tahoma" w:hAnsi="Tahoma" w:cs="Tahoma"/>
          <w:sz w:val="22"/>
          <w:szCs w:val="22"/>
        </w:rPr>
        <w:t>, Academies</w:t>
      </w:r>
      <w:r w:rsidR="00C33C96">
        <w:rPr>
          <w:rFonts w:ascii="Tahoma" w:hAnsi="Tahoma" w:cs="Tahoma"/>
          <w:sz w:val="22"/>
          <w:szCs w:val="22"/>
        </w:rPr>
        <w:t>)</w:t>
      </w:r>
    </w:p>
    <w:p w:rsidR="00FB77A8" w:rsidRPr="00672661" w:rsidRDefault="00FB77A8" w:rsidP="00FB77A8">
      <w:pPr>
        <w:autoSpaceDE w:val="0"/>
        <w:autoSpaceDN w:val="0"/>
        <w:adjustRightInd w:val="0"/>
        <w:ind w:left="720"/>
        <w:jc w:val="both"/>
        <w:outlineLvl w:val="0"/>
        <w:rPr>
          <w:rFonts w:ascii="Comic Sans MS" w:hAnsi="Comic Sans MS" w:cs="Tahoma"/>
          <w:sz w:val="22"/>
          <w:szCs w:val="22"/>
        </w:rPr>
      </w:pPr>
    </w:p>
    <w:p w:rsidR="00A36A17" w:rsidRPr="00FB77A8" w:rsidRDefault="00A36A17" w:rsidP="001A73FB">
      <w:pPr>
        <w:numPr>
          <w:ilvl w:val="0"/>
          <w:numId w:val="2"/>
        </w:numPr>
        <w:autoSpaceDE w:val="0"/>
        <w:autoSpaceDN w:val="0"/>
        <w:adjustRightInd w:val="0"/>
        <w:jc w:val="both"/>
        <w:outlineLvl w:val="0"/>
        <w:rPr>
          <w:rFonts w:ascii="Comic Sans MS" w:hAnsi="Comic Sans MS" w:cs="Tahoma"/>
          <w:sz w:val="22"/>
          <w:szCs w:val="22"/>
        </w:rPr>
      </w:pPr>
      <w:r>
        <w:rPr>
          <w:rFonts w:ascii="Tahoma" w:hAnsi="Tahoma" w:cs="Tahoma"/>
          <w:sz w:val="22"/>
          <w:szCs w:val="22"/>
        </w:rPr>
        <w:t>R</w:t>
      </w:r>
      <w:r w:rsidR="0095598C">
        <w:rPr>
          <w:rFonts w:ascii="Tahoma" w:hAnsi="Tahoma" w:cs="Tahoma"/>
          <w:sz w:val="22"/>
          <w:szCs w:val="22"/>
        </w:rPr>
        <w:t>adically new ways of working have emerged</w:t>
      </w:r>
      <w:r w:rsidR="00996061">
        <w:rPr>
          <w:rFonts w:ascii="Tahoma" w:hAnsi="Tahoma" w:cs="Tahoma"/>
          <w:sz w:val="22"/>
          <w:szCs w:val="22"/>
        </w:rPr>
        <w:t xml:space="preserve"> (e.g. paperless files</w:t>
      </w:r>
      <w:r w:rsidR="00C33C96">
        <w:rPr>
          <w:rFonts w:ascii="Tahoma" w:hAnsi="Tahoma" w:cs="Tahoma"/>
          <w:sz w:val="22"/>
          <w:szCs w:val="22"/>
        </w:rPr>
        <w:t>, virtual meetings</w:t>
      </w:r>
      <w:r w:rsidR="00996061">
        <w:rPr>
          <w:rFonts w:ascii="Tahoma" w:hAnsi="Tahoma" w:cs="Tahoma"/>
          <w:sz w:val="22"/>
          <w:szCs w:val="22"/>
        </w:rPr>
        <w:t>; online resources that have replaced traditional legal libraries and ways of undertaking research/drafting</w:t>
      </w:r>
      <w:r w:rsidR="00E85804">
        <w:rPr>
          <w:rFonts w:ascii="Tahoma" w:hAnsi="Tahoma" w:cs="Tahoma"/>
          <w:sz w:val="22"/>
          <w:szCs w:val="22"/>
        </w:rPr>
        <w:t>; voice recognition and other emerging technologies</w:t>
      </w:r>
      <w:r w:rsidR="00C33C96">
        <w:rPr>
          <w:rFonts w:ascii="Tahoma" w:hAnsi="Tahoma" w:cs="Tahoma"/>
          <w:sz w:val="22"/>
          <w:szCs w:val="22"/>
        </w:rPr>
        <w:t>)</w:t>
      </w:r>
    </w:p>
    <w:p w:rsidR="00FB77A8" w:rsidRPr="00672661" w:rsidRDefault="00FB77A8" w:rsidP="00FB77A8">
      <w:pPr>
        <w:autoSpaceDE w:val="0"/>
        <w:autoSpaceDN w:val="0"/>
        <w:adjustRightInd w:val="0"/>
        <w:ind w:left="720"/>
        <w:jc w:val="both"/>
        <w:outlineLvl w:val="0"/>
        <w:rPr>
          <w:rFonts w:ascii="Comic Sans MS" w:hAnsi="Comic Sans MS" w:cs="Tahoma"/>
          <w:sz w:val="22"/>
          <w:szCs w:val="22"/>
        </w:rPr>
      </w:pPr>
    </w:p>
    <w:p w:rsidR="00A36A17" w:rsidRPr="00E85804" w:rsidRDefault="00A36A17" w:rsidP="001A73FB">
      <w:pPr>
        <w:numPr>
          <w:ilvl w:val="0"/>
          <w:numId w:val="2"/>
        </w:numPr>
        <w:autoSpaceDE w:val="0"/>
        <w:autoSpaceDN w:val="0"/>
        <w:adjustRightInd w:val="0"/>
        <w:jc w:val="both"/>
        <w:outlineLvl w:val="0"/>
        <w:rPr>
          <w:rFonts w:ascii="Comic Sans MS" w:hAnsi="Comic Sans MS" w:cs="Tahoma"/>
          <w:sz w:val="22"/>
          <w:szCs w:val="22"/>
        </w:rPr>
      </w:pPr>
      <w:r>
        <w:rPr>
          <w:rFonts w:ascii="Tahoma" w:hAnsi="Tahoma" w:cs="Tahoma"/>
          <w:sz w:val="22"/>
          <w:szCs w:val="22"/>
        </w:rPr>
        <w:t>C</w:t>
      </w:r>
      <w:r w:rsidR="0095598C">
        <w:rPr>
          <w:rFonts w:ascii="Tahoma" w:hAnsi="Tahoma" w:cs="Tahoma"/>
          <w:sz w:val="22"/>
          <w:szCs w:val="22"/>
        </w:rPr>
        <w:t>a</w:t>
      </w:r>
      <w:r w:rsidR="00203EC5">
        <w:rPr>
          <w:rFonts w:ascii="Tahoma" w:hAnsi="Tahoma" w:cs="Tahoma"/>
          <w:sz w:val="22"/>
          <w:szCs w:val="22"/>
        </w:rPr>
        <w:t>sework has in general become</w:t>
      </w:r>
      <w:r w:rsidR="0095598C">
        <w:rPr>
          <w:rFonts w:ascii="Tahoma" w:hAnsi="Tahoma" w:cs="Tahoma"/>
          <w:sz w:val="22"/>
          <w:szCs w:val="22"/>
        </w:rPr>
        <w:t xml:space="preserve"> more </w:t>
      </w:r>
      <w:r w:rsidR="00C33C96">
        <w:rPr>
          <w:rFonts w:ascii="Tahoma" w:hAnsi="Tahoma" w:cs="Tahoma"/>
          <w:sz w:val="22"/>
          <w:szCs w:val="22"/>
        </w:rPr>
        <w:t xml:space="preserve">complex and thereby more </w:t>
      </w:r>
      <w:r w:rsidR="0095598C">
        <w:rPr>
          <w:rFonts w:ascii="Tahoma" w:hAnsi="Tahoma" w:cs="Tahoma"/>
          <w:sz w:val="22"/>
          <w:szCs w:val="22"/>
        </w:rPr>
        <w:t>sophisticated</w:t>
      </w:r>
      <w:r w:rsidR="00203EC5">
        <w:rPr>
          <w:rFonts w:ascii="Tahoma" w:hAnsi="Tahoma" w:cs="Tahoma"/>
          <w:sz w:val="22"/>
          <w:szCs w:val="22"/>
        </w:rPr>
        <w:t>, often meaning that it is inefficient for one lawyer to undertake all of the legal tasks on any given file.</w:t>
      </w:r>
    </w:p>
    <w:p w:rsidR="00E85804" w:rsidRDefault="00E85804" w:rsidP="00E85804">
      <w:pPr>
        <w:pStyle w:val="ListParagraph"/>
        <w:rPr>
          <w:rFonts w:ascii="Comic Sans MS" w:hAnsi="Comic Sans MS" w:cs="Tahoma"/>
          <w:sz w:val="22"/>
          <w:szCs w:val="22"/>
        </w:rPr>
      </w:pPr>
    </w:p>
    <w:p w:rsidR="00E85804" w:rsidRPr="00E85804" w:rsidRDefault="00E85804" w:rsidP="001A73FB">
      <w:pPr>
        <w:numPr>
          <w:ilvl w:val="0"/>
          <w:numId w:val="2"/>
        </w:numPr>
        <w:autoSpaceDE w:val="0"/>
        <w:autoSpaceDN w:val="0"/>
        <w:adjustRightInd w:val="0"/>
        <w:jc w:val="both"/>
        <w:outlineLvl w:val="0"/>
        <w:rPr>
          <w:rFonts w:ascii="Tahoma" w:hAnsi="Tahoma" w:cs="Tahoma"/>
          <w:sz w:val="22"/>
          <w:szCs w:val="22"/>
        </w:rPr>
      </w:pPr>
      <w:r w:rsidRPr="00E85804">
        <w:rPr>
          <w:rFonts w:ascii="Tahoma" w:hAnsi="Tahoma" w:cs="Tahoma"/>
          <w:sz w:val="22"/>
          <w:szCs w:val="22"/>
        </w:rPr>
        <w:t>Client expectations have changed, with a shift away from transactional legal work t</w:t>
      </w:r>
      <w:r>
        <w:rPr>
          <w:rFonts w:ascii="Tahoma" w:hAnsi="Tahoma" w:cs="Tahoma"/>
          <w:sz w:val="22"/>
          <w:szCs w:val="22"/>
        </w:rPr>
        <w:t>o</w:t>
      </w:r>
      <w:r w:rsidRPr="00E85804">
        <w:rPr>
          <w:rFonts w:ascii="Tahoma" w:hAnsi="Tahoma" w:cs="Tahoma"/>
          <w:sz w:val="22"/>
          <w:szCs w:val="22"/>
        </w:rPr>
        <w:t xml:space="preserve"> more complex </w:t>
      </w:r>
      <w:r>
        <w:rPr>
          <w:rFonts w:ascii="Tahoma" w:hAnsi="Tahoma" w:cs="Tahoma"/>
          <w:sz w:val="22"/>
          <w:szCs w:val="22"/>
        </w:rPr>
        <w:t>specialist advice and representation</w:t>
      </w:r>
    </w:p>
    <w:p w:rsidR="00FB77A8" w:rsidRPr="00E85804" w:rsidRDefault="00FB77A8" w:rsidP="00FB77A8">
      <w:pPr>
        <w:autoSpaceDE w:val="0"/>
        <w:autoSpaceDN w:val="0"/>
        <w:adjustRightInd w:val="0"/>
        <w:ind w:left="720"/>
        <w:jc w:val="both"/>
        <w:outlineLvl w:val="0"/>
        <w:rPr>
          <w:rFonts w:ascii="Tahoma" w:hAnsi="Tahoma" w:cs="Tahoma"/>
          <w:sz w:val="22"/>
          <w:szCs w:val="22"/>
        </w:rPr>
      </w:pPr>
    </w:p>
    <w:p w:rsidR="00AC38E0" w:rsidRPr="00FB77A8" w:rsidRDefault="00A36A17" w:rsidP="001A73FB">
      <w:pPr>
        <w:numPr>
          <w:ilvl w:val="0"/>
          <w:numId w:val="2"/>
        </w:numPr>
        <w:autoSpaceDE w:val="0"/>
        <w:autoSpaceDN w:val="0"/>
        <w:adjustRightInd w:val="0"/>
        <w:jc w:val="both"/>
        <w:outlineLvl w:val="0"/>
        <w:rPr>
          <w:rFonts w:ascii="Comic Sans MS" w:hAnsi="Comic Sans MS" w:cs="Tahoma"/>
          <w:sz w:val="22"/>
          <w:szCs w:val="22"/>
        </w:rPr>
      </w:pPr>
      <w:r>
        <w:rPr>
          <w:rFonts w:ascii="Tahoma" w:hAnsi="Tahoma" w:cs="Tahoma"/>
          <w:sz w:val="22"/>
          <w:szCs w:val="22"/>
        </w:rPr>
        <w:t>T</w:t>
      </w:r>
      <w:r w:rsidR="0095598C">
        <w:rPr>
          <w:rFonts w:ascii="Tahoma" w:hAnsi="Tahoma" w:cs="Tahoma"/>
          <w:sz w:val="22"/>
          <w:szCs w:val="22"/>
        </w:rPr>
        <w:t xml:space="preserve">he dynamic of the relationship between lawyers and clients has </w:t>
      </w:r>
      <w:r w:rsidR="00BB56E6">
        <w:rPr>
          <w:rFonts w:ascii="Tahoma" w:hAnsi="Tahoma" w:cs="Tahoma"/>
          <w:sz w:val="22"/>
          <w:szCs w:val="22"/>
        </w:rPr>
        <w:t xml:space="preserve">increasingly </w:t>
      </w:r>
      <w:r w:rsidR="0095598C">
        <w:rPr>
          <w:rFonts w:ascii="Tahoma" w:hAnsi="Tahoma" w:cs="Tahoma"/>
          <w:sz w:val="22"/>
          <w:szCs w:val="22"/>
        </w:rPr>
        <w:t>shifted from arms-length post-proposal advice to integrated cross-cutting project working</w:t>
      </w:r>
      <w:r w:rsidR="00AC38E0">
        <w:rPr>
          <w:rFonts w:ascii="Tahoma" w:hAnsi="Tahoma" w:cs="Tahoma"/>
          <w:sz w:val="22"/>
          <w:szCs w:val="22"/>
        </w:rPr>
        <w:t>, and thereby an increasing emphasis on working in partnership rather than a monolithic model of project delivery</w:t>
      </w:r>
    </w:p>
    <w:p w:rsidR="00FB77A8" w:rsidRPr="00AC38E0" w:rsidRDefault="00FB77A8" w:rsidP="00FB77A8">
      <w:pPr>
        <w:autoSpaceDE w:val="0"/>
        <w:autoSpaceDN w:val="0"/>
        <w:adjustRightInd w:val="0"/>
        <w:ind w:left="720"/>
        <w:jc w:val="both"/>
        <w:outlineLvl w:val="0"/>
        <w:rPr>
          <w:rFonts w:ascii="Comic Sans MS" w:hAnsi="Comic Sans MS" w:cs="Tahoma"/>
          <w:sz w:val="22"/>
          <w:szCs w:val="22"/>
        </w:rPr>
      </w:pPr>
    </w:p>
    <w:p w:rsidR="00AC38E0" w:rsidRPr="00FB77A8" w:rsidRDefault="00AC38E0" w:rsidP="001A73FB">
      <w:pPr>
        <w:numPr>
          <w:ilvl w:val="0"/>
          <w:numId w:val="2"/>
        </w:numPr>
        <w:autoSpaceDE w:val="0"/>
        <w:autoSpaceDN w:val="0"/>
        <w:adjustRightInd w:val="0"/>
        <w:jc w:val="both"/>
        <w:outlineLvl w:val="0"/>
        <w:rPr>
          <w:rFonts w:ascii="Comic Sans MS" w:hAnsi="Comic Sans MS" w:cs="Tahoma"/>
          <w:sz w:val="22"/>
          <w:szCs w:val="22"/>
        </w:rPr>
      </w:pPr>
      <w:r>
        <w:rPr>
          <w:rFonts w:ascii="Tahoma" w:hAnsi="Tahoma" w:cs="Tahoma"/>
          <w:sz w:val="22"/>
          <w:szCs w:val="22"/>
        </w:rPr>
        <w:t>The Council has moved to a Mayoral Executive model of governance, this has meant that decision making is more direct and there is increased commitment of immediate time to the process of “decision making”</w:t>
      </w:r>
    </w:p>
    <w:p w:rsidR="00FB77A8" w:rsidRPr="00AC38E0" w:rsidRDefault="00FB77A8" w:rsidP="00FB77A8">
      <w:pPr>
        <w:autoSpaceDE w:val="0"/>
        <w:autoSpaceDN w:val="0"/>
        <w:adjustRightInd w:val="0"/>
        <w:ind w:left="720"/>
        <w:jc w:val="both"/>
        <w:outlineLvl w:val="0"/>
        <w:rPr>
          <w:rFonts w:ascii="Comic Sans MS" w:hAnsi="Comic Sans MS" w:cs="Tahoma"/>
          <w:sz w:val="22"/>
          <w:szCs w:val="22"/>
        </w:rPr>
      </w:pPr>
    </w:p>
    <w:p w:rsidR="00137753" w:rsidRPr="00203EC5" w:rsidRDefault="00137753" w:rsidP="001A73FB">
      <w:pPr>
        <w:numPr>
          <w:ilvl w:val="0"/>
          <w:numId w:val="2"/>
        </w:numPr>
        <w:autoSpaceDE w:val="0"/>
        <w:autoSpaceDN w:val="0"/>
        <w:adjustRightInd w:val="0"/>
        <w:jc w:val="both"/>
        <w:outlineLvl w:val="0"/>
        <w:rPr>
          <w:rFonts w:ascii="Comic Sans MS" w:hAnsi="Comic Sans MS" w:cs="Tahoma"/>
          <w:sz w:val="22"/>
          <w:szCs w:val="22"/>
        </w:rPr>
      </w:pPr>
      <w:r>
        <w:rPr>
          <w:rFonts w:ascii="Tahoma" w:hAnsi="Tahoma" w:cs="Tahoma"/>
          <w:sz w:val="22"/>
          <w:szCs w:val="22"/>
        </w:rPr>
        <w:t xml:space="preserve">Unprecedented budgetary pressures </w:t>
      </w:r>
      <w:r w:rsidR="00D97CC8">
        <w:rPr>
          <w:rFonts w:ascii="Tahoma" w:hAnsi="Tahoma" w:cs="Tahoma"/>
          <w:sz w:val="22"/>
          <w:szCs w:val="22"/>
        </w:rPr>
        <w:t>have stemmed from the</w:t>
      </w:r>
      <w:r>
        <w:rPr>
          <w:rFonts w:ascii="Tahoma" w:hAnsi="Tahoma" w:cs="Tahoma"/>
          <w:sz w:val="22"/>
          <w:szCs w:val="22"/>
        </w:rPr>
        <w:t xml:space="preserve"> reduced funding of Local Authority functions by central government</w:t>
      </w:r>
    </w:p>
    <w:p w:rsidR="00203EC5" w:rsidRDefault="00203EC5" w:rsidP="00203EC5">
      <w:pPr>
        <w:pStyle w:val="ListParagraph"/>
        <w:rPr>
          <w:rFonts w:ascii="Comic Sans MS" w:hAnsi="Comic Sans MS" w:cs="Tahoma"/>
          <w:sz w:val="22"/>
          <w:szCs w:val="22"/>
        </w:rPr>
      </w:pPr>
    </w:p>
    <w:p w:rsidR="00203EC5" w:rsidRPr="00203EC5" w:rsidRDefault="00203EC5" w:rsidP="001A73FB">
      <w:pPr>
        <w:numPr>
          <w:ilvl w:val="0"/>
          <w:numId w:val="2"/>
        </w:numPr>
        <w:autoSpaceDE w:val="0"/>
        <w:autoSpaceDN w:val="0"/>
        <w:adjustRightInd w:val="0"/>
        <w:jc w:val="both"/>
        <w:outlineLvl w:val="0"/>
        <w:rPr>
          <w:rFonts w:ascii="Tahoma" w:hAnsi="Tahoma" w:cs="Tahoma"/>
          <w:sz w:val="22"/>
          <w:szCs w:val="22"/>
        </w:rPr>
      </w:pPr>
      <w:r w:rsidRPr="00203EC5">
        <w:rPr>
          <w:rFonts w:ascii="Tahoma" w:hAnsi="Tahoma" w:cs="Tahoma"/>
          <w:sz w:val="22"/>
          <w:szCs w:val="22"/>
        </w:rPr>
        <w:t xml:space="preserve">Across almost all areas of law there is now greater need to manage risk (rather than avoid it) and a concomitant </w:t>
      </w:r>
      <w:r>
        <w:rPr>
          <w:rFonts w:ascii="Tahoma" w:hAnsi="Tahoma" w:cs="Tahoma"/>
          <w:sz w:val="22"/>
          <w:szCs w:val="22"/>
        </w:rPr>
        <w:t xml:space="preserve">rise in scrutiny and challenge of decisions/proposals. </w:t>
      </w:r>
    </w:p>
    <w:p w:rsidR="00C33C96" w:rsidRDefault="00C33C96" w:rsidP="0007339B">
      <w:pPr>
        <w:autoSpaceDE w:val="0"/>
        <w:autoSpaceDN w:val="0"/>
        <w:adjustRightInd w:val="0"/>
        <w:jc w:val="both"/>
        <w:outlineLvl w:val="0"/>
        <w:rPr>
          <w:rFonts w:ascii="Comic Sans MS" w:hAnsi="Comic Sans MS" w:cs="Tahoma"/>
          <w:sz w:val="22"/>
          <w:szCs w:val="22"/>
        </w:rPr>
      </w:pPr>
    </w:p>
    <w:p w:rsidR="00A36A17" w:rsidRDefault="00D97CC8" w:rsidP="003D7B64">
      <w:pPr>
        <w:autoSpaceDE w:val="0"/>
        <w:autoSpaceDN w:val="0"/>
        <w:adjustRightInd w:val="0"/>
        <w:ind w:left="709"/>
        <w:jc w:val="both"/>
        <w:outlineLvl w:val="0"/>
        <w:rPr>
          <w:rFonts w:ascii="Tahoma" w:hAnsi="Tahoma" w:cs="Tahoma"/>
          <w:sz w:val="22"/>
          <w:szCs w:val="22"/>
        </w:rPr>
      </w:pPr>
      <w:r>
        <w:rPr>
          <w:rFonts w:ascii="Tahoma" w:hAnsi="Tahoma" w:cs="Tahoma"/>
          <w:sz w:val="22"/>
          <w:szCs w:val="22"/>
        </w:rPr>
        <w:t xml:space="preserve">The Legal Division proposed in 2011/12 30% cuts (along with all other Divisions) to </w:t>
      </w:r>
      <w:r>
        <w:rPr>
          <w:rFonts w:ascii="Tahoma" w:hAnsi="Tahoma" w:cs="Tahoma"/>
          <w:sz w:val="22"/>
          <w:szCs w:val="22"/>
        </w:rPr>
        <w:tab/>
        <w:t xml:space="preserve">its budget, amounting to £1.064m over three years. The application of these cuts </w:t>
      </w:r>
      <w:r>
        <w:rPr>
          <w:rFonts w:ascii="Tahoma" w:hAnsi="Tahoma" w:cs="Tahoma"/>
          <w:sz w:val="22"/>
          <w:szCs w:val="22"/>
        </w:rPr>
        <w:tab/>
        <w:t xml:space="preserve">was weighted in favour of making £1.032m savings in 2011/12, with the remainder </w:t>
      </w:r>
      <w:r>
        <w:rPr>
          <w:rFonts w:ascii="Tahoma" w:hAnsi="Tahoma" w:cs="Tahoma"/>
          <w:sz w:val="22"/>
          <w:szCs w:val="22"/>
        </w:rPr>
        <w:lastRenderedPageBreak/>
        <w:tab/>
      </w:r>
      <w:r w:rsidRPr="008C726E">
        <w:rPr>
          <w:rFonts w:ascii="Tahoma" w:hAnsi="Tahoma" w:cs="Tahoma"/>
          <w:sz w:val="22"/>
          <w:szCs w:val="22"/>
        </w:rPr>
        <w:t>(£32,000) to follow by 2013/14. By the end of the financial year 2011/1</w:t>
      </w:r>
      <w:r w:rsidR="00F14115" w:rsidRPr="008C726E">
        <w:rPr>
          <w:rFonts w:ascii="Tahoma" w:hAnsi="Tahoma" w:cs="Tahoma"/>
          <w:sz w:val="22"/>
          <w:szCs w:val="22"/>
        </w:rPr>
        <w:t>2 th</w:t>
      </w:r>
      <w:r w:rsidR="00AE35CE" w:rsidRPr="008C726E">
        <w:rPr>
          <w:rFonts w:ascii="Tahoma" w:hAnsi="Tahoma" w:cs="Tahoma"/>
          <w:sz w:val="22"/>
          <w:szCs w:val="22"/>
        </w:rPr>
        <w:t xml:space="preserve">e </w:t>
      </w:r>
      <w:r w:rsidR="00AE35CE" w:rsidRPr="008C726E">
        <w:rPr>
          <w:rFonts w:ascii="Tahoma" w:hAnsi="Tahoma" w:cs="Tahoma"/>
          <w:sz w:val="22"/>
          <w:szCs w:val="22"/>
        </w:rPr>
        <w:tab/>
        <w:t>Division had made £761,000</w:t>
      </w:r>
      <w:r w:rsidRPr="008C726E">
        <w:rPr>
          <w:rFonts w:ascii="Tahoma" w:hAnsi="Tahoma" w:cs="Tahoma"/>
          <w:sz w:val="22"/>
          <w:szCs w:val="22"/>
        </w:rPr>
        <w:t xml:space="preserve"> of savings</w:t>
      </w:r>
      <w:r w:rsidR="00F14115" w:rsidRPr="008C726E">
        <w:rPr>
          <w:rFonts w:ascii="Tahoma" w:hAnsi="Tahoma" w:cs="Tahoma"/>
          <w:sz w:val="22"/>
          <w:szCs w:val="22"/>
        </w:rPr>
        <w:t>, large</w:t>
      </w:r>
      <w:r w:rsidR="00AE35CE" w:rsidRPr="008C726E">
        <w:rPr>
          <w:rFonts w:ascii="Tahoma" w:hAnsi="Tahoma" w:cs="Tahoma"/>
          <w:sz w:val="22"/>
          <w:szCs w:val="22"/>
        </w:rPr>
        <w:t>l</w:t>
      </w:r>
      <w:r w:rsidR="00573184" w:rsidRPr="008C726E">
        <w:rPr>
          <w:rFonts w:ascii="Tahoma" w:hAnsi="Tahoma" w:cs="Tahoma"/>
          <w:sz w:val="22"/>
          <w:szCs w:val="22"/>
        </w:rPr>
        <w:t>y by “banking” vacant posts. In</w:t>
      </w:r>
      <w:r w:rsidR="00AE35CE" w:rsidRPr="008C726E">
        <w:rPr>
          <w:rFonts w:ascii="Tahoma" w:hAnsi="Tahoma" w:cs="Tahoma"/>
          <w:sz w:val="22"/>
          <w:szCs w:val="22"/>
        </w:rPr>
        <w:t xml:space="preserve"> 2012/13 £50,000 was saved by changing our online library resource provider, and £144,000 from the Phase 1 Review of senior management. </w:t>
      </w:r>
      <w:r w:rsidR="00F14115" w:rsidRPr="008C726E">
        <w:rPr>
          <w:rFonts w:ascii="Tahoma" w:hAnsi="Tahoma" w:cs="Tahoma"/>
          <w:sz w:val="22"/>
          <w:szCs w:val="22"/>
        </w:rPr>
        <w:t>Overspends have therefore been accumulated in 2011/12</w:t>
      </w:r>
      <w:r w:rsidR="00AE35CE" w:rsidRPr="008C726E">
        <w:rPr>
          <w:rFonts w:ascii="Tahoma" w:hAnsi="Tahoma" w:cs="Tahoma"/>
          <w:sz w:val="22"/>
          <w:szCs w:val="22"/>
        </w:rPr>
        <w:t xml:space="preserve"> and 2012/13. Whilst the Legal </w:t>
      </w:r>
      <w:r w:rsidR="00F14115" w:rsidRPr="008C726E">
        <w:rPr>
          <w:rFonts w:ascii="Tahoma" w:hAnsi="Tahoma" w:cs="Tahoma"/>
          <w:sz w:val="22"/>
          <w:szCs w:val="22"/>
        </w:rPr>
        <w:t>Division was (uniquely) insulated from further s</w:t>
      </w:r>
      <w:r w:rsidR="00AE35CE" w:rsidRPr="008C726E">
        <w:rPr>
          <w:rFonts w:ascii="Tahoma" w:hAnsi="Tahoma" w:cs="Tahoma"/>
          <w:sz w:val="22"/>
          <w:szCs w:val="22"/>
        </w:rPr>
        <w:t xml:space="preserve">avings targets for 2013/14 the </w:t>
      </w:r>
      <w:r w:rsidR="00F14115" w:rsidRPr="008C726E">
        <w:rPr>
          <w:rFonts w:ascii="Tahoma" w:hAnsi="Tahoma" w:cs="Tahoma"/>
          <w:sz w:val="22"/>
          <w:szCs w:val="22"/>
        </w:rPr>
        <w:t>cumulative impact of previous years’ overspends has mean</w:t>
      </w:r>
      <w:r w:rsidR="00AE35CE" w:rsidRPr="008C726E">
        <w:rPr>
          <w:rFonts w:ascii="Tahoma" w:hAnsi="Tahoma" w:cs="Tahoma"/>
          <w:sz w:val="22"/>
          <w:szCs w:val="22"/>
        </w:rPr>
        <w:t>t that in each of the last</w:t>
      </w:r>
      <w:r w:rsidR="00F83069" w:rsidRPr="008C726E">
        <w:rPr>
          <w:rFonts w:ascii="Tahoma" w:hAnsi="Tahoma" w:cs="Tahoma"/>
          <w:sz w:val="22"/>
          <w:szCs w:val="22"/>
        </w:rPr>
        <w:t xml:space="preserve"> </w:t>
      </w:r>
      <w:r w:rsidR="00AE35CE" w:rsidRPr="008C726E">
        <w:rPr>
          <w:rFonts w:ascii="Tahoma" w:hAnsi="Tahoma" w:cs="Tahoma"/>
          <w:sz w:val="22"/>
          <w:szCs w:val="22"/>
        </w:rPr>
        <w:t>two</w:t>
      </w:r>
      <w:r w:rsidR="00F83069" w:rsidRPr="008C726E">
        <w:rPr>
          <w:rFonts w:ascii="Tahoma" w:hAnsi="Tahoma" w:cs="Tahoma"/>
          <w:sz w:val="22"/>
          <w:szCs w:val="22"/>
        </w:rPr>
        <w:t xml:space="preserve"> </w:t>
      </w:r>
      <w:r w:rsidR="00AE35CE" w:rsidRPr="008C726E">
        <w:rPr>
          <w:rFonts w:ascii="Tahoma" w:hAnsi="Tahoma" w:cs="Tahoma"/>
          <w:sz w:val="22"/>
          <w:szCs w:val="22"/>
        </w:rPr>
        <w:t xml:space="preserve">financial years </w:t>
      </w:r>
      <w:r w:rsidR="00F14115" w:rsidRPr="008C726E">
        <w:rPr>
          <w:rFonts w:ascii="Tahoma" w:hAnsi="Tahoma" w:cs="Tahoma"/>
          <w:sz w:val="22"/>
          <w:szCs w:val="22"/>
        </w:rPr>
        <w:t>Corporate reserves or surpluses fr</w:t>
      </w:r>
      <w:r w:rsidR="00AE35CE" w:rsidRPr="008C726E">
        <w:rPr>
          <w:rFonts w:ascii="Tahoma" w:hAnsi="Tahoma" w:cs="Tahoma"/>
          <w:sz w:val="22"/>
          <w:szCs w:val="22"/>
        </w:rPr>
        <w:t>om other Divisions have had to</w:t>
      </w:r>
      <w:r w:rsidR="00573184" w:rsidRPr="008C726E">
        <w:rPr>
          <w:rFonts w:ascii="Tahoma" w:hAnsi="Tahoma" w:cs="Tahoma"/>
          <w:sz w:val="22"/>
          <w:szCs w:val="22"/>
        </w:rPr>
        <w:t xml:space="preserve"> </w:t>
      </w:r>
      <w:r w:rsidR="00AE35CE" w:rsidRPr="008C726E">
        <w:rPr>
          <w:rFonts w:ascii="Tahoma" w:hAnsi="Tahoma" w:cs="Tahoma"/>
          <w:sz w:val="22"/>
          <w:szCs w:val="22"/>
        </w:rPr>
        <w:t>be</w:t>
      </w:r>
      <w:r w:rsidR="00573184" w:rsidRPr="008C726E">
        <w:rPr>
          <w:rFonts w:ascii="Tahoma" w:hAnsi="Tahoma" w:cs="Tahoma"/>
          <w:sz w:val="22"/>
          <w:szCs w:val="22"/>
        </w:rPr>
        <w:t xml:space="preserve"> </w:t>
      </w:r>
      <w:r w:rsidR="00F14115" w:rsidRPr="008C726E">
        <w:rPr>
          <w:rFonts w:ascii="Tahoma" w:hAnsi="Tahoma" w:cs="Tahoma"/>
          <w:sz w:val="22"/>
          <w:szCs w:val="22"/>
        </w:rPr>
        <w:t xml:space="preserve">utilised to meet that shortfall. </w:t>
      </w:r>
      <w:r w:rsidR="00491E18" w:rsidRPr="008C726E">
        <w:rPr>
          <w:rFonts w:ascii="Tahoma" w:hAnsi="Tahoma" w:cs="Tahoma"/>
          <w:sz w:val="22"/>
          <w:szCs w:val="22"/>
        </w:rPr>
        <w:t xml:space="preserve">The £424,000 target is not therefore comprised wholly of unmet savings from the corporate 30% exercise. Over the last three years numerous additional </w:t>
      </w:r>
      <w:r w:rsidR="000A2970" w:rsidRPr="008C726E">
        <w:rPr>
          <w:rFonts w:ascii="Tahoma" w:hAnsi="Tahoma" w:cs="Tahoma"/>
          <w:sz w:val="22"/>
          <w:szCs w:val="22"/>
        </w:rPr>
        <w:t xml:space="preserve">business </w:t>
      </w:r>
      <w:r w:rsidR="00491E18" w:rsidRPr="008C726E">
        <w:rPr>
          <w:rFonts w:ascii="Tahoma" w:hAnsi="Tahoma" w:cs="Tahoma"/>
          <w:sz w:val="22"/>
          <w:szCs w:val="22"/>
        </w:rPr>
        <w:t xml:space="preserve">pressures have </w:t>
      </w:r>
      <w:r w:rsidR="000A2970" w:rsidRPr="008C726E">
        <w:rPr>
          <w:rFonts w:ascii="Tahoma" w:hAnsi="Tahoma" w:cs="Tahoma"/>
          <w:sz w:val="22"/>
          <w:szCs w:val="22"/>
        </w:rPr>
        <w:t>added to the burden (e.g. JE appeals; market increments; career grade progressions; income not clawed-back from clients; down-turn in some formerly traded work etc)</w:t>
      </w:r>
    </w:p>
    <w:p w:rsidR="003A5723" w:rsidRDefault="003A5723" w:rsidP="0007339B">
      <w:pPr>
        <w:autoSpaceDE w:val="0"/>
        <w:autoSpaceDN w:val="0"/>
        <w:adjustRightInd w:val="0"/>
        <w:jc w:val="both"/>
        <w:outlineLvl w:val="0"/>
        <w:rPr>
          <w:rFonts w:ascii="Tahoma" w:hAnsi="Tahoma" w:cs="Tahoma"/>
          <w:sz w:val="22"/>
          <w:szCs w:val="22"/>
        </w:rPr>
      </w:pPr>
    </w:p>
    <w:p w:rsidR="00F254F7" w:rsidRPr="00A36A17" w:rsidRDefault="00F254F7" w:rsidP="00A36A17">
      <w:pPr>
        <w:autoSpaceDE w:val="0"/>
        <w:autoSpaceDN w:val="0"/>
        <w:adjustRightInd w:val="0"/>
        <w:jc w:val="both"/>
        <w:outlineLvl w:val="0"/>
        <w:rPr>
          <w:rFonts w:ascii="Tahoma" w:hAnsi="Tahoma" w:cs="Tahoma"/>
          <w:sz w:val="22"/>
          <w:szCs w:val="22"/>
        </w:rPr>
      </w:pPr>
    </w:p>
    <w:p w:rsidR="001323DD" w:rsidRPr="00170836" w:rsidRDefault="001323DD">
      <w:pPr>
        <w:autoSpaceDE w:val="0"/>
        <w:autoSpaceDN w:val="0"/>
        <w:adjustRightInd w:val="0"/>
        <w:ind w:left="540" w:hanging="540"/>
        <w:outlineLvl w:val="0"/>
        <w:rPr>
          <w:rFonts w:ascii="Tahoma" w:hAnsi="Tahoma" w:cs="Tahoma"/>
          <w:sz w:val="22"/>
          <w:szCs w:val="22"/>
        </w:rPr>
      </w:pPr>
      <w:r w:rsidRPr="00170836">
        <w:rPr>
          <w:rFonts w:ascii="Tahoma" w:hAnsi="Tahoma" w:cs="Tahoma"/>
          <w:b/>
          <w:sz w:val="22"/>
          <w:szCs w:val="22"/>
        </w:rPr>
        <w:t>1.3</w:t>
      </w:r>
      <w:r w:rsidRPr="00170836">
        <w:rPr>
          <w:rFonts w:ascii="Tahoma" w:hAnsi="Tahoma" w:cs="Tahoma"/>
          <w:b/>
          <w:sz w:val="22"/>
          <w:szCs w:val="22"/>
        </w:rPr>
        <w:tab/>
        <w:t>Scope of Review</w:t>
      </w:r>
      <w:bookmarkEnd w:id="4"/>
    </w:p>
    <w:p w:rsidR="001323DD" w:rsidRDefault="001323DD">
      <w:pPr>
        <w:autoSpaceDE w:val="0"/>
        <w:autoSpaceDN w:val="0"/>
        <w:adjustRightInd w:val="0"/>
        <w:ind w:left="540" w:hanging="540"/>
        <w:outlineLvl w:val="0"/>
        <w:rPr>
          <w:rFonts w:ascii="Tahoma" w:hAnsi="Tahoma" w:cs="Tahoma"/>
        </w:rPr>
      </w:pPr>
    </w:p>
    <w:p w:rsidR="00A36A17" w:rsidRDefault="001323DD" w:rsidP="00BB56E6">
      <w:pPr>
        <w:autoSpaceDE w:val="0"/>
        <w:autoSpaceDN w:val="0"/>
        <w:adjustRightInd w:val="0"/>
        <w:ind w:left="540" w:hanging="540"/>
        <w:jc w:val="both"/>
        <w:outlineLvl w:val="0"/>
        <w:rPr>
          <w:rFonts w:ascii="Tahoma" w:hAnsi="Tahoma" w:cs="Tahoma"/>
          <w:sz w:val="22"/>
          <w:szCs w:val="22"/>
        </w:rPr>
      </w:pPr>
      <w:r>
        <w:rPr>
          <w:rFonts w:ascii="Comic Sans MS" w:hAnsi="Comic Sans MS" w:cs="Tahoma"/>
          <w:sz w:val="22"/>
          <w:szCs w:val="22"/>
        </w:rPr>
        <w:tab/>
      </w:r>
      <w:r w:rsidR="00137753">
        <w:rPr>
          <w:rFonts w:ascii="Tahoma" w:hAnsi="Tahoma" w:cs="Tahoma"/>
          <w:sz w:val="22"/>
          <w:szCs w:val="22"/>
        </w:rPr>
        <w:t xml:space="preserve">During Phase 1 of the Review two tiers of management were aligned into one new </w:t>
      </w:r>
      <w:r w:rsidR="00137753">
        <w:rPr>
          <w:rFonts w:ascii="Tahoma" w:hAnsi="Tahoma" w:cs="Tahoma"/>
          <w:sz w:val="22"/>
          <w:szCs w:val="22"/>
        </w:rPr>
        <w:tab/>
        <w:t xml:space="preserve">tier and the realignment of legal functional areas followed. Phase 2 requires review of the staffing that currently falls under each of the five new functional areas. </w:t>
      </w:r>
    </w:p>
    <w:p w:rsidR="00D97CC8" w:rsidRDefault="00D97CC8" w:rsidP="00BB56E6">
      <w:pPr>
        <w:autoSpaceDE w:val="0"/>
        <w:autoSpaceDN w:val="0"/>
        <w:adjustRightInd w:val="0"/>
        <w:ind w:left="540" w:hanging="540"/>
        <w:jc w:val="both"/>
        <w:outlineLvl w:val="0"/>
        <w:rPr>
          <w:rFonts w:ascii="Tahoma" w:hAnsi="Tahoma" w:cs="Tahoma"/>
          <w:sz w:val="22"/>
          <w:szCs w:val="22"/>
        </w:rPr>
      </w:pPr>
    </w:p>
    <w:p w:rsidR="003D30F7" w:rsidRDefault="00D97CC8" w:rsidP="00D97CC8">
      <w:pPr>
        <w:autoSpaceDE w:val="0"/>
        <w:autoSpaceDN w:val="0"/>
        <w:adjustRightInd w:val="0"/>
        <w:ind w:left="540" w:hanging="540"/>
        <w:jc w:val="both"/>
        <w:outlineLvl w:val="0"/>
        <w:rPr>
          <w:rFonts w:ascii="Tahoma" w:hAnsi="Tahoma" w:cs="Tahoma"/>
          <w:sz w:val="22"/>
          <w:szCs w:val="22"/>
        </w:rPr>
      </w:pPr>
      <w:r>
        <w:rPr>
          <w:rFonts w:ascii="Tahoma" w:hAnsi="Tahoma" w:cs="Tahoma"/>
          <w:sz w:val="22"/>
          <w:szCs w:val="22"/>
        </w:rPr>
        <w:tab/>
        <w:t>Appendix 1</w:t>
      </w:r>
      <w:r w:rsidR="003D30F7">
        <w:rPr>
          <w:rFonts w:ascii="Tahoma" w:hAnsi="Tahoma" w:cs="Tahoma"/>
          <w:sz w:val="22"/>
          <w:szCs w:val="22"/>
        </w:rPr>
        <w:t xml:space="preserve"> sets out those staff incorporated into this Review</w:t>
      </w:r>
    </w:p>
    <w:p w:rsidR="00A822ED" w:rsidRPr="00A36A17" w:rsidRDefault="00A822ED" w:rsidP="00D97CC8">
      <w:pPr>
        <w:autoSpaceDE w:val="0"/>
        <w:autoSpaceDN w:val="0"/>
        <w:adjustRightInd w:val="0"/>
        <w:ind w:left="540" w:hanging="540"/>
        <w:jc w:val="both"/>
        <w:outlineLvl w:val="0"/>
        <w:rPr>
          <w:rFonts w:ascii="Tahoma" w:hAnsi="Tahoma" w:cs="Tahoma"/>
          <w:sz w:val="22"/>
          <w:szCs w:val="22"/>
        </w:rPr>
      </w:pPr>
    </w:p>
    <w:p w:rsidR="001323DD" w:rsidRDefault="001323DD">
      <w:pPr>
        <w:autoSpaceDE w:val="0"/>
        <w:autoSpaceDN w:val="0"/>
        <w:adjustRightInd w:val="0"/>
        <w:ind w:left="540" w:hanging="540"/>
        <w:rPr>
          <w:rFonts w:ascii="Tahoma" w:hAnsi="Tahoma" w:cs="Tahoma"/>
        </w:rPr>
      </w:pPr>
    </w:p>
    <w:p w:rsidR="001323DD" w:rsidRDefault="001323DD">
      <w:pPr>
        <w:pStyle w:val="Heading1"/>
        <w:spacing w:before="0" w:after="0"/>
        <w:ind w:left="540" w:hanging="540"/>
        <w:rPr>
          <w:rFonts w:ascii="Tahoma" w:hAnsi="Tahoma" w:cs="Tahoma"/>
          <w:sz w:val="24"/>
          <w:szCs w:val="24"/>
        </w:rPr>
      </w:pPr>
      <w:bookmarkStart w:id="5" w:name="_Toc280025275"/>
      <w:r>
        <w:rPr>
          <w:rFonts w:ascii="Tahoma" w:hAnsi="Tahoma" w:cs="Tahoma"/>
          <w:sz w:val="24"/>
          <w:szCs w:val="24"/>
        </w:rPr>
        <w:t>2.</w:t>
      </w:r>
      <w:r>
        <w:rPr>
          <w:rFonts w:ascii="Tahoma" w:hAnsi="Tahoma" w:cs="Tahoma"/>
          <w:sz w:val="24"/>
          <w:szCs w:val="24"/>
        </w:rPr>
        <w:tab/>
        <w:t>The function and purpose of the area to be reviewed</w:t>
      </w:r>
      <w:bookmarkEnd w:id="5"/>
    </w:p>
    <w:p w:rsidR="001323DD" w:rsidRDefault="001323DD">
      <w:pPr>
        <w:pStyle w:val="Heading1"/>
        <w:spacing w:before="0" w:after="0"/>
        <w:rPr>
          <w:rFonts w:ascii="Tahoma" w:hAnsi="Tahoma" w:cs="Tahoma"/>
          <w:b w:val="0"/>
          <w:sz w:val="24"/>
          <w:szCs w:val="24"/>
        </w:rPr>
      </w:pPr>
    </w:p>
    <w:p w:rsidR="00490E7C" w:rsidRDefault="001323DD" w:rsidP="00A822ED">
      <w:pPr>
        <w:ind w:left="540" w:hanging="540"/>
        <w:jc w:val="both"/>
        <w:rPr>
          <w:rFonts w:ascii="Tahoma" w:hAnsi="Tahoma" w:cs="Tahoma"/>
          <w:sz w:val="22"/>
          <w:szCs w:val="22"/>
        </w:rPr>
      </w:pPr>
      <w:r>
        <w:rPr>
          <w:sz w:val="22"/>
          <w:szCs w:val="22"/>
        </w:rPr>
        <w:tab/>
      </w:r>
      <w:r w:rsidR="00A822ED">
        <w:rPr>
          <w:rFonts w:ascii="Tahoma" w:hAnsi="Tahoma" w:cs="Tahoma"/>
          <w:sz w:val="22"/>
          <w:szCs w:val="22"/>
        </w:rPr>
        <w:t>The legally qualified staff within the scope of this Review undertake the following functions:</w:t>
      </w:r>
    </w:p>
    <w:p w:rsidR="00A822ED" w:rsidRDefault="00A822ED" w:rsidP="00A822ED">
      <w:pPr>
        <w:ind w:left="540" w:hanging="540"/>
        <w:jc w:val="both"/>
        <w:rPr>
          <w:rFonts w:ascii="Tahoma" w:hAnsi="Tahoma" w:cs="Tahoma"/>
          <w:sz w:val="22"/>
          <w:szCs w:val="22"/>
        </w:rPr>
      </w:pPr>
    </w:p>
    <w:p w:rsidR="00A822ED" w:rsidRDefault="006715BA" w:rsidP="00942C1A">
      <w:pPr>
        <w:numPr>
          <w:ilvl w:val="0"/>
          <w:numId w:val="10"/>
        </w:numPr>
        <w:jc w:val="both"/>
        <w:rPr>
          <w:rFonts w:ascii="Tahoma" w:hAnsi="Tahoma" w:cs="Tahoma"/>
          <w:sz w:val="22"/>
          <w:szCs w:val="22"/>
        </w:rPr>
      </w:pPr>
      <w:r>
        <w:rPr>
          <w:rFonts w:ascii="Tahoma" w:hAnsi="Tahoma" w:cs="Tahoma"/>
          <w:sz w:val="22"/>
          <w:szCs w:val="22"/>
        </w:rPr>
        <w:t>Provision of legal advice to client Divisions in all aspects of the Council’s front line statutory and non-statutory functions, as well as the provision of specialist adv</w:t>
      </w:r>
      <w:r w:rsidR="00843F98">
        <w:rPr>
          <w:rFonts w:ascii="Tahoma" w:hAnsi="Tahoma" w:cs="Tahoma"/>
          <w:sz w:val="22"/>
          <w:szCs w:val="22"/>
        </w:rPr>
        <w:t>ice to other “support” teams</w:t>
      </w:r>
      <w:r>
        <w:rPr>
          <w:rFonts w:ascii="Tahoma" w:hAnsi="Tahoma" w:cs="Tahoma"/>
          <w:sz w:val="22"/>
          <w:szCs w:val="22"/>
        </w:rPr>
        <w:t xml:space="preserve"> (e.g. Human Resources, Procurement etc)</w:t>
      </w:r>
    </w:p>
    <w:p w:rsidR="00FB77A8" w:rsidRDefault="00FB77A8" w:rsidP="00FB77A8">
      <w:pPr>
        <w:ind w:left="720"/>
        <w:jc w:val="both"/>
        <w:rPr>
          <w:rFonts w:ascii="Tahoma" w:hAnsi="Tahoma" w:cs="Tahoma"/>
          <w:sz w:val="22"/>
          <w:szCs w:val="22"/>
        </w:rPr>
      </w:pPr>
    </w:p>
    <w:p w:rsidR="00FB77A8" w:rsidRPr="001062C5" w:rsidRDefault="006715BA" w:rsidP="00942C1A">
      <w:pPr>
        <w:numPr>
          <w:ilvl w:val="0"/>
          <w:numId w:val="10"/>
        </w:numPr>
        <w:jc w:val="both"/>
        <w:rPr>
          <w:rFonts w:ascii="Tahoma" w:hAnsi="Tahoma" w:cs="Tahoma"/>
          <w:sz w:val="22"/>
          <w:szCs w:val="22"/>
        </w:rPr>
      </w:pPr>
      <w:r>
        <w:rPr>
          <w:rFonts w:ascii="Tahoma" w:hAnsi="Tahoma" w:cs="Tahoma"/>
          <w:sz w:val="22"/>
          <w:szCs w:val="22"/>
        </w:rPr>
        <w:t>Provision of legal representation in Courts and Tribunals on litigious matters where the Council acts as complainant or defendant or third party</w:t>
      </w:r>
    </w:p>
    <w:p w:rsidR="00FB77A8" w:rsidRDefault="00FB77A8" w:rsidP="00FB77A8">
      <w:pPr>
        <w:ind w:left="720"/>
        <w:jc w:val="both"/>
        <w:rPr>
          <w:rFonts w:ascii="Tahoma" w:hAnsi="Tahoma" w:cs="Tahoma"/>
          <w:sz w:val="22"/>
          <w:szCs w:val="22"/>
        </w:rPr>
      </w:pPr>
    </w:p>
    <w:p w:rsidR="006715BA" w:rsidRDefault="006715BA" w:rsidP="00942C1A">
      <w:pPr>
        <w:numPr>
          <w:ilvl w:val="0"/>
          <w:numId w:val="10"/>
        </w:numPr>
        <w:jc w:val="both"/>
        <w:rPr>
          <w:rFonts w:ascii="Tahoma" w:hAnsi="Tahoma" w:cs="Tahoma"/>
          <w:sz w:val="22"/>
          <w:szCs w:val="22"/>
        </w:rPr>
      </w:pPr>
      <w:r>
        <w:rPr>
          <w:rFonts w:ascii="Tahoma" w:hAnsi="Tahoma" w:cs="Tahoma"/>
          <w:sz w:val="22"/>
          <w:szCs w:val="22"/>
        </w:rPr>
        <w:t>Provision of expert advice to ensure that the legal framework under which the Council operates adheres to principles of lawfulness (“vires”) and good governance.</w:t>
      </w:r>
    </w:p>
    <w:p w:rsidR="006715BA" w:rsidRDefault="006715BA" w:rsidP="006715BA">
      <w:pPr>
        <w:jc w:val="both"/>
        <w:rPr>
          <w:rFonts w:ascii="Tahoma" w:hAnsi="Tahoma" w:cs="Tahoma"/>
          <w:sz w:val="22"/>
          <w:szCs w:val="22"/>
        </w:rPr>
      </w:pPr>
    </w:p>
    <w:p w:rsidR="006715BA" w:rsidRDefault="006715BA" w:rsidP="00FB77A8">
      <w:pPr>
        <w:tabs>
          <w:tab w:val="left" w:pos="567"/>
        </w:tabs>
        <w:jc w:val="both"/>
        <w:rPr>
          <w:rFonts w:ascii="Tahoma" w:hAnsi="Tahoma" w:cs="Tahoma"/>
          <w:sz w:val="22"/>
          <w:szCs w:val="22"/>
        </w:rPr>
      </w:pPr>
      <w:r>
        <w:rPr>
          <w:rFonts w:ascii="Tahoma" w:hAnsi="Tahoma" w:cs="Tahoma"/>
          <w:sz w:val="22"/>
          <w:szCs w:val="22"/>
        </w:rPr>
        <w:tab/>
        <w:t xml:space="preserve">Matters are handled on either an individual case-by-case basis, or in the context of </w:t>
      </w:r>
      <w:r>
        <w:rPr>
          <w:rFonts w:ascii="Tahoma" w:hAnsi="Tahoma" w:cs="Tahoma"/>
          <w:sz w:val="22"/>
          <w:szCs w:val="22"/>
        </w:rPr>
        <w:tab/>
        <w:t xml:space="preserve">multi-partner complex project work.  </w:t>
      </w:r>
    </w:p>
    <w:p w:rsidR="006715BA" w:rsidRDefault="006715BA" w:rsidP="00FB77A8">
      <w:pPr>
        <w:tabs>
          <w:tab w:val="left" w:pos="567"/>
        </w:tabs>
        <w:jc w:val="both"/>
        <w:rPr>
          <w:rFonts w:ascii="Tahoma" w:hAnsi="Tahoma" w:cs="Tahoma"/>
          <w:sz w:val="22"/>
          <w:szCs w:val="22"/>
        </w:rPr>
      </w:pPr>
    </w:p>
    <w:p w:rsidR="006715BA" w:rsidRDefault="006715BA" w:rsidP="00E72CF6">
      <w:pPr>
        <w:tabs>
          <w:tab w:val="left" w:pos="567"/>
        </w:tabs>
        <w:ind w:left="567"/>
        <w:jc w:val="both"/>
        <w:rPr>
          <w:rFonts w:ascii="Tahoma" w:hAnsi="Tahoma" w:cs="Tahoma"/>
          <w:sz w:val="22"/>
          <w:szCs w:val="22"/>
        </w:rPr>
      </w:pPr>
      <w:r>
        <w:rPr>
          <w:rFonts w:ascii="Tahoma" w:hAnsi="Tahoma" w:cs="Tahoma"/>
          <w:sz w:val="22"/>
          <w:szCs w:val="22"/>
        </w:rPr>
        <w:t>Income is recover</w:t>
      </w:r>
      <w:r w:rsidR="00E72CF6">
        <w:rPr>
          <w:rFonts w:ascii="Tahoma" w:hAnsi="Tahoma" w:cs="Tahoma"/>
          <w:sz w:val="22"/>
          <w:szCs w:val="22"/>
        </w:rPr>
        <w:t>ed largely through client Divisions funding a core non-traded budget each year</w:t>
      </w:r>
      <w:r>
        <w:rPr>
          <w:rFonts w:ascii="Tahoma" w:hAnsi="Tahoma" w:cs="Tahoma"/>
          <w:sz w:val="22"/>
          <w:szCs w:val="22"/>
        </w:rPr>
        <w:t xml:space="preserve">, or on the basis of “traded” files where lawyer time is </w:t>
      </w:r>
      <w:r w:rsidR="00996061">
        <w:rPr>
          <w:rFonts w:ascii="Tahoma" w:hAnsi="Tahoma" w:cs="Tahoma"/>
          <w:sz w:val="22"/>
          <w:szCs w:val="22"/>
        </w:rPr>
        <w:t xml:space="preserve">billed in real terms each month. </w:t>
      </w:r>
    </w:p>
    <w:p w:rsidR="00996061" w:rsidRDefault="00996061" w:rsidP="00FB77A8">
      <w:pPr>
        <w:tabs>
          <w:tab w:val="left" w:pos="567"/>
        </w:tabs>
        <w:jc w:val="both"/>
        <w:rPr>
          <w:rFonts w:ascii="Tahoma" w:hAnsi="Tahoma" w:cs="Tahoma"/>
          <w:sz w:val="22"/>
          <w:szCs w:val="22"/>
        </w:rPr>
      </w:pPr>
    </w:p>
    <w:p w:rsidR="00F24FB3" w:rsidRPr="00F24FB3" w:rsidRDefault="00F24FB3" w:rsidP="00F24FB3">
      <w:pPr>
        <w:tabs>
          <w:tab w:val="left" w:pos="567"/>
        </w:tabs>
        <w:ind w:left="567"/>
        <w:jc w:val="both"/>
        <w:rPr>
          <w:rFonts w:ascii="Tahoma" w:hAnsi="Tahoma" w:cs="Tahoma"/>
          <w:sz w:val="22"/>
          <w:szCs w:val="22"/>
        </w:rPr>
      </w:pPr>
      <w:r w:rsidRPr="00F24FB3">
        <w:rPr>
          <w:rFonts w:ascii="Tahoma" w:hAnsi="Tahoma" w:cs="Tahoma"/>
          <w:sz w:val="22"/>
          <w:szCs w:val="22"/>
        </w:rPr>
        <w:t>The Phase 2 review also incorporates administrative staff who underwent a Review in 2011. The proposals envisage deletion of the bulk of the Administration &amp; Business Support Officer posts and realignment of these functions to provide more dedicated legal support to front-line lawyers.</w:t>
      </w:r>
    </w:p>
    <w:p w:rsidR="000543EE" w:rsidRDefault="000543EE" w:rsidP="00843F98">
      <w:pPr>
        <w:tabs>
          <w:tab w:val="left" w:pos="567"/>
        </w:tabs>
        <w:jc w:val="both"/>
        <w:rPr>
          <w:rFonts w:ascii="Tahoma" w:hAnsi="Tahoma" w:cs="Tahoma"/>
          <w:sz w:val="22"/>
          <w:szCs w:val="22"/>
        </w:rPr>
      </w:pPr>
    </w:p>
    <w:p w:rsidR="00E72CF6" w:rsidRDefault="00E72CF6" w:rsidP="00843F98">
      <w:pPr>
        <w:tabs>
          <w:tab w:val="left" w:pos="567"/>
        </w:tabs>
        <w:jc w:val="both"/>
        <w:rPr>
          <w:rFonts w:ascii="Tahoma" w:hAnsi="Tahoma" w:cs="Tahoma"/>
          <w:sz w:val="22"/>
          <w:szCs w:val="22"/>
        </w:rPr>
      </w:pPr>
    </w:p>
    <w:p w:rsidR="00E72CF6" w:rsidRPr="001A288C" w:rsidRDefault="00E72CF6" w:rsidP="00843F98">
      <w:pPr>
        <w:tabs>
          <w:tab w:val="left" w:pos="567"/>
        </w:tabs>
        <w:jc w:val="both"/>
        <w:rPr>
          <w:rFonts w:ascii="Tahoma" w:hAnsi="Tahoma" w:cs="Tahoma"/>
          <w:sz w:val="22"/>
          <w:szCs w:val="22"/>
        </w:rPr>
      </w:pPr>
    </w:p>
    <w:p w:rsidR="001323DD" w:rsidRDefault="001323DD">
      <w:pPr>
        <w:autoSpaceDE w:val="0"/>
        <w:autoSpaceDN w:val="0"/>
        <w:adjustRightInd w:val="0"/>
        <w:ind w:left="540" w:hanging="540"/>
        <w:outlineLvl w:val="0"/>
        <w:rPr>
          <w:rFonts w:ascii="Tahoma" w:hAnsi="Tahoma" w:cs="Tahoma"/>
          <w:b/>
        </w:rPr>
      </w:pPr>
      <w:bookmarkStart w:id="6" w:name="_Toc280025276"/>
    </w:p>
    <w:p w:rsidR="009B05B9" w:rsidRDefault="001323DD" w:rsidP="009B05B9">
      <w:pPr>
        <w:autoSpaceDE w:val="0"/>
        <w:autoSpaceDN w:val="0"/>
        <w:adjustRightInd w:val="0"/>
        <w:ind w:left="540" w:hanging="540"/>
        <w:outlineLvl w:val="0"/>
        <w:rPr>
          <w:rFonts w:ascii="Tahoma" w:hAnsi="Tahoma" w:cs="Tahoma"/>
          <w:b/>
        </w:rPr>
      </w:pPr>
      <w:r>
        <w:rPr>
          <w:rFonts w:ascii="Tahoma" w:hAnsi="Tahoma" w:cs="Tahoma"/>
          <w:b/>
        </w:rPr>
        <w:t>3.</w:t>
      </w:r>
      <w:r>
        <w:rPr>
          <w:rFonts w:ascii="Tahoma" w:hAnsi="Tahoma" w:cs="Tahoma"/>
          <w:b/>
        </w:rPr>
        <w:tab/>
        <w:t>Summary of the Existing Situation</w:t>
      </w:r>
      <w:bookmarkEnd w:id="6"/>
    </w:p>
    <w:p w:rsidR="009B05B9" w:rsidRDefault="009B05B9" w:rsidP="009B05B9">
      <w:pPr>
        <w:autoSpaceDE w:val="0"/>
        <w:autoSpaceDN w:val="0"/>
        <w:adjustRightInd w:val="0"/>
        <w:ind w:left="540" w:hanging="540"/>
        <w:outlineLvl w:val="0"/>
        <w:rPr>
          <w:rFonts w:ascii="Tahoma" w:hAnsi="Tahoma" w:cs="Tahoma"/>
          <w:b/>
        </w:rPr>
      </w:pPr>
    </w:p>
    <w:p w:rsidR="001323DD" w:rsidRPr="00FB77A8" w:rsidRDefault="009B05B9" w:rsidP="00942C1A">
      <w:pPr>
        <w:numPr>
          <w:ilvl w:val="0"/>
          <w:numId w:val="11"/>
        </w:numPr>
        <w:autoSpaceDE w:val="0"/>
        <w:autoSpaceDN w:val="0"/>
        <w:adjustRightInd w:val="0"/>
        <w:jc w:val="both"/>
        <w:outlineLvl w:val="0"/>
        <w:rPr>
          <w:rFonts w:ascii="Tahoma" w:hAnsi="Tahoma" w:cs="Tahoma"/>
          <w:b/>
        </w:rPr>
      </w:pPr>
      <w:r>
        <w:rPr>
          <w:rFonts w:ascii="Tahoma" w:hAnsi="Tahoma" w:cs="Tahoma"/>
          <w:sz w:val="22"/>
          <w:szCs w:val="22"/>
        </w:rPr>
        <w:t xml:space="preserve">The </w:t>
      </w:r>
      <w:r w:rsidRPr="009B05B9">
        <w:rPr>
          <w:rFonts w:ascii="Tahoma" w:hAnsi="Tahoma" w:cs="Tahoma"/>
          <w:sz w:val="22"/>
          <w:szCs w:val="22"/>
        </w:rPr>
        <w:t>Phase 1</w:t>
      </w:r>
      <w:r>
        <w:rPr>
          <w:rFonts w:ascii="Tahoma" w:hAnsi="Tahoma" w:cs="Tahoma"/>
        </w:rPr>
        <w:t xml:space="preserve"> </w:t>
      </w:r>
      <w:r w:rsidRPr="009B05B9">
        <w:rPr>
          <w:rFonts w:ascii="Tahoma" w:hAnsi="Tahoma" w:cs="Tahoma"/>
          <w:sz w:val="22"/>
          <w:szCs w:val="22"/>
        </w:rPr>
        <w:t>Review</w:t>
      </w:r>
      <w:r>
        <w:rPr>
          <w:rFonts w:ascii="Tahoma" w:hAnsi="Tahoma" w:cs="Tahoma"/>
        </w:rPr>
        <w:t xml:space="preserve"> </w:t>
      </w:r>
      <w:r>
        <w:rPr>
          <w:rFonts w:ascii="Tahoma" w:hAnsi="Tahoma" w:cs="Tahoma"/>
          <w:sz w:val="22"/>
          <w:szCs w:val="22"/>
        </w:rPr>
        <w:t xml:space="preserve">addressed the </w:t>
      </w:r>
      <w:r w:rsidR="00490E42">
        <w:rPr>
          <w:rFonts w:ascii="Tahoma" w:hAnsi="Tahoma" w:cs="Tahoma"/>
          <w:sz w:val="22"/>
          <w:szCs w:val="22"/>
        </w:rPr>
        <w:t xml:space="preserve">overlap between the </w:t>
      </w:r>
      <w:r w:rsidR="00010176">
        <w:rPr>
          <w:rFonts w:ascii="Tahoma" w:hAnsi="Tahoma" w:cs="Tahoma"/>
          <w:sz w:val="22"/>
          <w:szCs w:val="22"/>
        </w:rPr>
        <w:t xml:space="preserve">Heads of Law and Team Leaders, both in terms of their operational and their managerial responsibilities. </w:t>
      </w:r>
      <w:r>
        <w:rPr>
          <w:rFonts w:ascii="Tahoma" w:hAnsi="Tahoma" w:cs="Tahoma"/>
          <w:sz w:val="22"/>
          <w:szCs w:val="22"/>
        </w:rPr>
        <w:t>There remain ‘Non-solicitor Team Leaders’ who were not scoped into the Phase 1 Review but whose job roles need to be redefined in light of the new structure at management level</w:t>
      </w:r>
    </w:p>
    <w:p w:rsidR="00FB77A8" w:rsidRPr="009B05B9" w:rsidRDefault="00FB77A8" w:rsidP="00FB77A8">
      <w:pPr>
        <w:autoSpaceDE w:val="0"/>
        <w:autoSpaceDN w:val="0"/>
        <w:adjustRightInd w:val="0"/>
        <w:ind w:left="720"/>
        <w:jc w:val="both"/>
        <w:outlineLvl w:val="0"/>
        <w:rPr>
          <w:rFonts w:ascii="Tahoma" w:hAnsi="Tahoma" w:cs="Tahoma"/>
          <w:b/>
        </w:rPr>
      </w:pPr>
    </w:p>
    <w:p w:rsidR="00FB77A8" w:rsidRPr="001062C5" w:rsidRDefault="009B05B9" w:rsidP="00942C1A">
      <w:pPr>
        <w:numPr>
          <w:ilvl w:val="0"/>
          <w:numId w:val="11"/>
        </w:numPr>
        <w:autoSpaceDE w:val="0"/>
        <w:autoSpaceDN w:val="0"/>
        <w:adjustRightInd w:val="0"/>
        <w:jc w:val="both"/>
        <w:outlineLvl w:val="0"/>
        <w:rPr>
          <w:rFonts w:ascii="Tahoma" w:hAnsi="Tahoma" w:cs="Tahoma"/>
          <w:b/>
        </w:rPr>
      </w:pPr>
      <w:r>
        <w:rPr>
          <w:rFonts w:ascii="Tahoma" w:hAnsi="Tahoma" w:cs="Tahoma"/>
          <w:sz w:val="22"/>
          <w:szCs w:val="22"/>
        </w:rPr>
        <w:t>The Job Evaluation exercise in 2010 rendered meaningless the distinction between the tiers of ‘Senior Solicitor’ and ‘Solicitor’. These roles need to be revisited</w:t>
      </w:r>
    </w:p>
    <w:p w:rsidR="00FB77A8" w:rsidRPr="009B05B9" w:rsidRDefault="00FB77A8" w:rsidP="00FB77A8">
      <w:pPr>
        <w:autoSpaceDE w:val="0"/>
        <w:autoSpaceDN w:val="0"/>
        <w:adjustRightInd w:val="0"/>
        <w:ind w:left="720"/>
        <w:jc w:val="both"/>
        <w:outlineLvl w:val="0"/>
        <w:rPr>
          <w:rFonts w:ascii="Tahoma" w:hAnsi="Tahoma" w:cs="Tahoma"/>
          <w:b/>
        </w:rPr>
      </w:pPr>
    </w:p>
    <w:p w:rsidR="009B05B9" w:rsidRPr="008C726E" w:rsidRDefault="009B05B9" w:rsidP="00942C1A">
      <w:pPr>
        <w:numPr>
          <w:ilvl w:val="0"/>
          <w:numId w:val="11"/>
        </w:numPr>
        <w:autoSpaceDE w:val="0"/>
        <w:autoSpaceDN w:val="0"/>
        <w:adjustRightInd w:val="0"/>
        <w:jc w:val="both"/>
        <w:outlineLvl w:val="0"/>
        <w:rPr>
          <w:rFonts w:ascii="Tahoma" w:hAnsi="Tahoma" w:cs="Tahoma"/>
          <w:b/>
        </w:rPr>
      </w:pPr>
      <w:r w:rsidRPr="008C726E">
        <w:rPr>
          <w:rFonts w:ascii="Tahoma" w:hAnsi="Tahoma" w:cs="Tahoma"/>
          <w:sz w:val="22"/>
          <w:szCs w:val="22"/>
        </w:rPr>
        <w:t>The post of</w:t>
      </w:r>
      <w:r w:rsidR="001D23CD" w:rsidRPr="008C726E">
        <w:rPr>
          <w:rFonts w:ascii="Tahoma" w:hAnsi="Tahoma" w:cs="Tahoma"/>
          <w:sz w:val="22"/>
          <w:szCs w:val="22"/>
        </w:rPr>
        <w:t xml:space="preserve"> ranging from ‘Principal Legal Officer’</w:t>
      </w:r>
      <w:r w:rsidR="00FB77A8" w:rsidRPr="008C726E">
        <w:rPr>
          <w:rFonts w:ascii="Tahoma" w:hAnsi="Tahoma" w:cs="Tahoma"/>
          <w:sz w:val="22"/>
          <w:szCs w:val="22"/>
        </w:rPr>
        <w:t xml:space="preserve"> to</w:t>
      </w:r>
      <w:r w:rsidRPr="008C726E">
        <w:rPr>
          <w:rFonts w:ascii="Tahoma" w:hAnsi="Tahoma" w:cs="Tahoma"/>
          <w:sz w:val="22"/>
          <w:szCs w:val="22"/>
        </w:rPr>
        <w:t xml:space="preserve"> ‘Legal Officer’ incorporates </w:t>
      </w:r>
      <w:r w:rsidR="001D23CD" w:rsidRPr="008C726E">
        <w:rPr>
          <w:rFonts w:ascii="Tahoma" w:hAnsi="Tahoma" w:cs="Tahoma"/>
          <w:sz w:val="22"/>
          <w:szCs w:val="22"/>
        </w:rPr>
        <w:t>staff of vastly differing levels of expertise, through a career grade process that does not necessarily reflect business need. There is a need to revisit these job roles, and to align them more directly with the functions that those staff are required to fulfil for their functional areas (and thereby their client Divisions)</w:t>
      </w:r>
    </w:p>
    <w:p w:rsidR="00FB77A8" w:rsidRPr="008C726E" w:rsidRDefault="00FB77A8" w:rsidP="00FB77A8">
      <w:pPr>
        <w:autoSpaceDE w:val="0"/>
        <w:autoSpaceDN w:val="0"/>
        <w:adjustRightInd w:val="0"/>
        <w:ind w:left="720"/>
        <w:jc w:val="both"/>
        <w:outlineLvl w:val="0"/>
        <w:rPr>
          <w:rFonts w:ascii="Tahoma" w:hAnsi="Tahoma" w:cs="Tahoma"/>
          <w:b/>
        </w:rPr>
      </w:pPr>
    </w:p>
    <w:p w:rsidR="001D23CD" w:rsidRPr="008C726E" w:rsidRDefault="001D23CD" w:rsidP="00942C1A">
      <w:pPr>
        <w:numPr>
          <w:ilvl w:val="0"/>
          <w:numId w:val="11"/>
        </w:numPr>
        <w:autoSpaceDE w:val="0"/>
        <w:autoSpaceDN w:val="0"/>
        <w:adjustRightInd w:val="0"/>
        <w:jc w:val="both"/>
        <w:outlineLvl w:val="0"/>
        <w:rPr>
          <w:rFonts w:ascii="Tahoma" w:hAnsi="Tahoma" w:cs="Tahoma"/>
          <w:b/>
        </w:rPr>
      </w:pPr>
      <w:r w:rsidRPr="008C726E">
        <w:rPr>
          <w:rFonts w:ascii="Tahoma" w:hAnsi="Tahoma" w:cs="Tahoma"/>
          <w:sz w:val="22"/>
          <w:szCs w:val="22"/>
        </w:rPr>
        <w:t>There are no ‘Trainees’ within the Division, a matter which (i) represents an important symbolic loss to any high quality legal practice; (ii) denies us an opportunity to shape and nurture our own talent; (iii) overlooks an important professional resource for delivering some of the needs of the client</w:t>
      </w:r>
      <w:r w:rsidR="003F123D" w:rsidRPr="008C726E">
        <w:rPr>
          <w:rFonts w:ascii="Tahoma" w:hAnsi="Tahoma" w:cs="Tahoma"/>
          <w:sz w:val="22"/>
          <w:szCs w:val="22"/>
        </w:rPr>
        <w:t xml:space="preserve">. It is recognised that there will be temporary (two year) rolling posts, and that retention of Trainees beyond the two years will be wholly dependent upon vacancy/recruitment dynamics at any given point. </w:t>
      </w:r>
    </w:p>
    <w:p w:rsidR="00FB77A8" w:rsidRPr="001D23CD" w:rsidRDefault="00FB77A8" w:rsidP="00FB77A8">
      <w:pPr>
        <w:autoSpaceDE w:val="0"/>
        <w:autoSpaceDN w:val="0"/>
        <w:adjustRightInd w:val="0"/>
        <w:ind w:left="720"/>
        <w:jc w:val="both"/>
        <w:outlineLvl w:val="0"/>
        <w:rPr>
          <w:rFonts w:ascii="Tahoma" w:hAnsi="Tahoma" w:cs="Tahoma"/>
          <w:b/>
        </w:rPr>
      </w:pPr>
    </w:p>
    <w:p w:rsidR="001D23CD" w:rsidRPr="003F123D" w:rsidRDefault="001D23CD" w:rsidP="00942C1A">
      <w:pPr>
        <w:numPr>
          <w:ilvl w:val="0"/>
          <w:numId w:val="11"/>
        </w:numPr>
        <w:autoSpaceDE w:val="0"/>
        <w:autoSpaceDN w:val="0"/>
        <w:adjustRightInd w:val="0"/>
        <w:jc w:val="both"/>
        <w:outlineLvl w:val="0"/>
        <w:rPr>
          <w:rFonts w:ascii="Tahoma" w:hAnsi="Tahoma" w:cs="Tahoma"/>
          <w:b/>
        </w:rPr>
      </w:pPr>
      <w:r>
        <w:rPr>
          <w:rFonts w:ascii="Tahoma" w:hAnsi="Tahoma" w:cs="Tahoma"/>
          <w:sz w:val="22"/>
          <w:szCs w:val="22"/>
        </w:rPr>
        <w:t>The level of administrative support within the five functional areas does not aspire to meet the need of those front line lawyers, which is for highly competent administrative support combined with an ability to undertake lower level legal work independently</w:t>
      </w:r>
      <w:r w:rsidR="003F123D">
        <w:rPr>
          <w:rFonts w:ascii="Tahoma" w:hAnsi="Tahoma" w:cs="Tahoma"/>
          <w:b/>
        </w:rPr>
        <w:t xml:space="preserve">. </w:t>
      </w:r>
      <w:r w:rsidR="003F123D" w:rsidRPr="003F123D">
        <w:rPr>
          <w:rFonts w:ascii="Tahoma" w:hAnsi="Tahoma" w:cs="Tahoma"/>
          <w:sz w:val="22"/>
          <w:szCs w:val="22"/>
        </w:rPr>
        <w:t>The</w:t>
      </w:r>
      <w:r w:rsidRPr="003F123D">
        <w:rPr>
          <w:rFonts w:ascii="Tahoma" w:hAnsi="Tahoma" w:cs="Tahoma"/>
          <w:sz w:val="22"/>
          <w:szCs w:val="22"/>
        </w:rPr>
        <w:t xml:space="preserve"> structure needs revisiting to reflect (i) at the higher end the skills-set required to support an increasingly sophisticated and business orientated legal entity; (ii) at the ad</w:t>
      </w:r>
      <w:r w:rsidR="00FB77A8" w:rsidRPr="003F123D">
        <w:rPr>
          <w:rFonts w:ascii="Tahoma" w:hAnsi="Tahoma" w:cs="Tahoma"/>
          <w:sz w:val="22"/>
          <w:szCs w:val="22"/>
        </w:rPr>
        <w:t>ministrative level</w:t>
      </w:r>
      <w:r w:rsidRPr="003F123D">
        <w:rPr>
          <w:rFonts w:ascii="Tahoma" w:hAnsi="Tahoma" w:cs="Tahoma"/>
          <w:sz w:val="22"/>
          <w:szCs w:val="22"/>
        </w:rPr>
        <w:t xml:space="preserve"> a changing work environment which means that lawyers should be far more autonomous in how they deliver their work on a day-to-day basis</w:t>
      </w:r>
      <w:r w:rsidR="00E85804" w:rsidRPr="003F123D">
        <w:rPr>
          <w:rFonts w:ascii="Tahoma" w:hAnsi="Tahoma" w:cs="Tahoma"/>
          <w:sz w:val="22"/>
          <w:szCs w:val="22"/>
        </w:rPr>
        <w:t>. It is therefore proposed that the A</w:t>
      </w:r>
      <w:r w:rsidR="003F123D" w:rsidRPr="003F123D">
        <w:rPr>
          <w:rFonts w:ascii="Tahoma" w:hAnsi="Tahoma" w:cs="Tahoma"/>
          <w:sz w:val="22"/>
          <w:szCs w:val="22"/>
        </w:rPr>
        <w:t>&amp;BSO</w:t>
      </w:r>
      <w:r w:rsidR="00E85804" w:rsidRPr="003F123D">
        <w:rPr>
          <w:rFonts w:ascii="Tahoma" w:hAnsi="Tahoma" w:cs="Tahoma"/>
          <w:sz w:val="22"/>
          <w:szCs w:val="22"/>
        </w:rPr>
        <w:t xml:space="preserve"> function is altered and that those </w:t>
      </w:r>
      <w:r w:rsidR="003F123D" w:rsidRPr="003F123D">
        <w:rPr>
          <w:rFonts w:ascii="Tahoma" w:hAnsi="Tahoma" w:cs="Tahoma"/>
          <w:sz w:val="22"/>
          <w:szCs w:val="22"/>
        </w:rPr>
        <w:t xml:space="preserve">administrative </w:t>
      </w:r>
      <w:r w:rsidR="00E85804" w:rsidRPr="003F123D">
        <w:rPr>
          <w:rFonts w:ascii="Tahoma" w:hAnsi="Tahoma" w:cs="Tahoma"/>
          <w:sz w:val="22"/>
          <w:szCs w:val="22"/>
        </w:rPr>
        <w:t xml:space="preserve">staff </w:t>
      </w:r>
      <w:r w:rsidR="001D1A0F" w:rsidRPr="001D1A0F">
        <w:rPr>
          <w:rFonts w:ascii="Tahoma" w:hAnsi="Tahoma" w:cs="Tahoma"/>
          <w:sz w:val="22"/>
          <w:szCs w:val="22"/>
          <w:highlight w:val="yellow"/>
        </w:rPr>
        <w:t>(covering team based Legal Assistants and relevant centrally based A&amp;BSOs) as well as Legal Officers at Band 6</w:t>
      </w:r>
      <w:r w:rsidR="003F123D" w:rsidRPr="003F123D">
        <w:rPr>
          <w:rFonts w:ascii="Tahoma" w:hAnsi="Tahoma" w:cs="Tahoma"/>
          <w:sz w:val="22"/>
          <w:szCs w:val="22"/>
        </w:rPr>
        <w:t xml:space="preserve"> </w:t>
      </w:r>
      <w:r w:rsidR="00E85804" w:rsidRPr="003F123D">
        <w:rPr>
          <w:rFonts w:ascii="Tahoma" w:hAnsi="Tahoma" w:cs="Tahoma"/>
          <w:sz w:val="22"/>
          <w:szCs w:val="22"/>
        </w:rPr>
        <w:t>will be “matched” to the new ‘paralegal’ function</w:t>
      </w:r>
      <w:r w:rsidR="003F123D" w:rsidRPr="003F123D">
        <w:rPr>
          <w:rFonts w:ascii="Tahoma" w:hAnsi="Tahoma" w:cs="Tahoma"/>
          <w:sz w:val="22"/>
          <w:szCs w:val="22"/>
        </w:rPr>
        <w:t xml:space="preserve"> and that a much smaller core of A&amp;BSO posts will be retained in a central team</w:t>
      </w:r>
      <w:r w:rsidR="00DE2C7C" w:rsidRPr="003F123D">
        <w:rPr>
          <w:rFonts w:ascii="Tahoma" w:hAnsi="Tahoma" w:cs="Tahoma"/>
          <w:sz w:val="22"/>
          <w:szCs w:val="22"/>
        </w:rPr>
        <w:t>.</w:t>
      </w:r>
      <w:r w:rsidR="00E85804" w:rsidRPr="003F123D">
        <w:rPr>
          <w:rFonts w:ascii="Tahoma" w:hAnsi="Tahoma" w:cs="Tahoma"/>
          <w:sz w:val="22"/>
          <w:szCs w:val="22"/>
        </w:rPr>
        <w:t xml:space="preserve"> </w:t>
      </w:r>
    </w:p>
    <w:p w:rsidR="00156110" w:rsidRDefault="00156110" w:rsidP="009B05B9">
      <w:pPr>
        <w:autoSpaceDE w:val="0"/>
        <w:autoSpaceDN w:val="0"/>
        <w:adjustRightInd w:val="0"/>
        <w:ind w:left="540" w:hanging="540"/>
        <w:jc w:val="both"/>
        <w:outlineLvl w:val="0"/>
        <w:rPr>
          <w:rFonts w:ascii="Tahoma" w:hAnsi="Tahoma" w:cs="Tahoma"/>
          <w:sz w:val="22"/>
          <w:szCs w:val="22"/>
        </w:rPr>
      </w:pPr>
    </w:p>
    <w:p w:rsidR="00156110" w:rsidRDefault="00156110" w:rsidP="00010176">
      <w:pPr>
        <w:autoSpaceDE w:val="0"/>
        <w:autoSpaceDN w:val="0"/>
        <w:adjustRightInd w:val="0"/>
        <w:ind w:left="540" w:hanging="540"/>
        <w:jc w:val="both"/>
        <w:outlineLvl w:val="0"/>
        <w:rPr>
          <w:rFonts w:ascii="Tahoma" w:hAnsi="Tahoma" w:cs="Tahoma"/>
          <w:sz w:val="22"/>
          <w:szCs w:val="22"/>
        </w:rPr>
      </w:pPr>
      <w:r>
        <w:rPr>
          <w:rFonts w:ascii="Tahoma" w:hAnsi="Tahoma" w:cs="Tahoma"/>
          <w:sz w:val="22"/>
          <w:szCs w:val="22"/>
        </w:rPr>
        <w:tab/>
        <w:t>The table below provides a summary of the current establishment and salary costs of those in the scope of the Review:</w:t>
      </w:r>
    </w:p>
    <w:p w:rsidR="00156110" w:rsidRPr="00490E42" w:rsidRDefault="00156110" w:rsidP="00010176">
      <w:pPr>
        <w:autoSpaceDE w:val="0"/>
        <w:autoSpaceDN w:val="0"/>
        <w:adjustRightInd w:val="0"/>
        <w:ind w:left="540" w:hanging="540"/>
        <w:jc w:val="both"/>
        <w:outlineLvl w:val="0"/>
        <w:rPr>
          <w:rFonts w:ascii="Comic Sans MS" w:hAnsi="Comic Sans MS" w:cs="Tahoma"/>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4288"/>
      </w:tblGrid>
      <w:tr w:rsidR="00156110" w:rsidRPr="007F06A5" w:rsidTr="007F06A5">
        <w:tc>
          <w:tcPr>
            <w:tcW w:w="4217" w:type="dxa"/>
            <w:shd w:val="clear" w:color="auto" w:fill="auto"/>
          </w:tcPr>
          <w:p w:rsidR="00156110" w:rsidRPr="007F06A5" w:rsidRDefault="00156110" w:rsidP="007F06A5">
            <w:pPr>
              <w:autoSpaceDE w:val="0"/>
              <w:autoSpaceDN w:val="0"/>
              <w:adjustRightInd w:val="0"/>
              <w:jc w:val="both"/>
              <w:outlineLvl w:val="0"/>
              <w:rPr>
                <w:rFonts w:ascii="Tahoma" w:eastAsia="Calibri" w:hAnsi="Tahoma" w:cs="Tahoma"/>
                <w:sz w:val="22"/>
                <w:szCs w:val="22"/>
              </w:rPr>
            </w:pPr>
            <w:r w:rsidRPr="007F06A5">
              <w:rPr>
                <w:rFonts w:ascii="Tahoma" w:eastAsia="Calibri" w:hAnsi="Tahoma" w:cs="Tahoma"/>
                <w:sz w:val="22"/>
                <w:szCs w:val="22"/>
              </w:rPr>
              <w:t>Total FTE</w:t>
            </w:r>
            <w:r w:rsidR="006E5CCF">
              <w:rPr>
                <w:rFonts w:ascii="Tahoma" w:eastAsia="Calibri" w:hAnsi="Tahoma" w:cs="Tahoma"/>
                <w:sz w:val="22"/>
                <w:szCs w:val="22"/>
              </w:rPr>
              <w:t xml:space="preserve"> in scope</w:t>
            </w:r>
          </w:p>
        </w:tc>
        <w:tc>
          <w:tcPr>
            <w:tcW w:w="4288" w:type="dxa"/>
            <w:shd w:val="clear" w:color="auto" w:fill="auto"/>
          </w:tcPr>
          <w:p w:rsidR="00156110" w:rsidRPr="007F06A5" w:rsidRDefault="00A9032A" w:rsidP="007F06A5">
            <w:pPr>
              <w:autoSpaceDE w:val="0"/>
              <w:autoSpaceDN w:val="0"/>
              <w:adjustRightInd w:val="0"/>
              <w:jc w:val="both"/>
              <w:outlineLvl w:val="0"/>
              <w:rPr>
                <w:rFonts w:ascii="Tahoma" w:eastAsia="Calibri" w:hAnsi="Tahoma" w:cs="Tahoma"/>
                <w:sz w:val="22"/>
                <w:szCs w:val="22"/>
              </w:rPr>
            </w:pPr>
            <w:r>
              <w:rPr>
                <w:rFonts w:ascii="Tahoma" w:eastAsia="Calibri" w:hAnsi="Tahoma" w:cs="Tahoma"/>
                <w:sz w:val="22"/>
                <w:szCs w:val="22"/>
              </w:rPr>
              <w:t>64.2</w:t>
            </w:r>
          </w:p>
        </w:tc>
      </w:tr>
      <w:tr w:rsidR="00156110" w:rsidRPr="007F06A5" w:rsidTr="007F06A5">
        <w:tc>
          <w:tcPr>
            <w:tcW w:w="4217" w:type="dxa"/>
            <w:shd w:val="clear" w:color="auto" w:fill="auto"/>
          </w:tcPr>
          <w:p w:rsidR="00156110" w:rsidRPr="007F06A5" w:rsidRDefault="00156110" w:rsidP="007F06A5">
            <w:pPr>
              <w:autoSpaceDE w:val="0"/>
              <w:autoSpaceDN w:val="0"/>
              <w:adjustRightInd w:val="0"/>
              <w:jc w:val="both"/>
              <w:outlineLvl w:val="0"/>
              <w:rPr>
                <w:rFonts w:ascii="Tahoma" w:eastAsia="Calibri" w:hAnsi="Tahoma" w:cs="Tahoma"/>
                <w:sz w:val="22"/>
                <w:szCs w:val="22"/>
              </w:rPr>
            </w:pPr>
            <w:r w:rsidRPr="007F06A5">
              <w:rPr>
                <w:rFonts w:ascii="Tahoma" w:eastAsia="Calibri" w:hAnsi="Tahoma" w:cs="Tahoma"/>
                <w:sz w:val="22"/>
                <w:szCs w:val="22"/>
              </w:rPr>
              <w:t>Current vacancies</w:t>
            </w:r>
          </w:p>
        </w:tc>
        <w:tc>
          <w:tcPr>
            <w:tcW w:w="4288" w:type="dxa"/>
            <w:shd w:val="clear" w:color="auto" w:fill="auto"/>
          </w:tcPr>
          <w:p w:rsidR="00156110" w:rsidRPr="007F06A5" w:rsidRDefault="003A7C1B" w:rsidP="007F06A5">
            <w:pPr>
              <w:autoSpaceDE w:val="0"/>
              <w:autoSpaceDN w:val="0"/>
              <w:adjustRightInd w:val="0"/>
              <w:jc w:val="both"/>
              <w:outlineLvl w:val="0"/>
              <w:rPr>
                <w:rFonts w:ascii="Tahoma" w:eastAsia="Calibri" w:hAnsi="Tahoma" w:cs="Tahoma"/>
                <w:sz w:val="22"/>
                <w:szCs w:val="22"/>
              </w:rPr>
            </w:pPr>
            <w:r>
              <w:rPr>
                <w:rFonts w:ascii="Tahoma" w:eastAsia="Calibri" w:hAnsi="Tahoma" w:cs="Tahoma"/>
                <w:sz w:val="22"/>
                <w:szCs w:val="22"/>
              </w:rPr>
              <w:t>4.12</w:t>
            </w:r>
          </w:p>
        </w:tc>
      </w:tr>
      <w:tr w:rsidR="00156110" w:rsidRPr="007F06A5" w:rsidTr="007F06A5">
        <w:tc>
          <w:tcPr>
            <w:tcW w:w="4217" w:type="dxa"/>
            <w:shd w:val="clear" w:color="auto" w:fill="auto"/>
          </w:tcPr>
          <w:p w:rsidR="00156110" w:rsidRPr="007F06A5" w:rsidRDefault="006E5CCF" w:rsidP="007F06A5">
            <w:pPr>
              <w:autoSpaceDE w:val="0"/>
              <w:autoSpaceDN w:val="0"/>
              <w:adjustRightInd w:val="0"/>
              <w:jc w:val="both"/>
              <w:outlineLvl w:val="0"/>
              <w:rPr>
                <w:rFonts w:ascii="Tahoma" w:eastAsia="Calibri" w:hAnsi="Tahoma" w:cs="Tahoma"/>
                <w:sz w:val="22"/>
                <w:szCs w:val="22"/>
              </w:rPr>
            </w:pPr>
            <w:r>
              <w:rPr>
                <w:rFonts w:ascii="Tahoma" w:eastAsia="Calibri" w:hAnsi="Tahoma" w:cs="Tahoma"/>
                <w:sz w:val="22"/>
                <w:szCs w:val="22"/>
              </w:rPr>
              <w:t>Headcount</w:t>
            </w:r>
          </w:p>
        </w:tc>
        <w:tc>
          <w:tcPr>
            <w:tcW w:w="4288" w:type="dxa"/>
            <w:shd w:val="clear" w:color="auto" w:fill="auto"/>
          </w:tcPr>
          <w:p w:rsidR="00156110" w:rsidRPr="007F06A5" w:rsidRDefault="003A7C1B" w:rsidP="007F06A5">
            <w:pPr>
              <w:autoSpaceDE w:val="0"/>
              <w:autoSpaceDN w:val="0"/>
              <w:adjustRightInd w:val="0"/>
              <w:jc w:val="both"/>
              <w:outlineLvl w:val="0"/>
              <w:rPr>
                <w:rFonts w:ascii="Tahoma" w:eastAsia="Calibri" w:hAnsi="Tahoma" w:cs="Tahoma"/>
                <w:sz w:val="22"/>
                <w:szCs w:val="22"/>
              </w:rPr>
            </w:pPr>
            <w:r>
              <w:rPr>
                <w:rFonts w:ascii="Tahoma" w:eastAsia="Calibri" w:hAnsi="Tahoma" w:cs="Tahoma"/>
                <w:sz w:val="22"/>
                <w:szCs w:val="22"/>
              </w:rPr>
              <w:t>73</w:t>
            </w:r>
          </w:p>
        </w:tc>
      </w:tr>
      <w:tr w:rsidR="00156110" w:rsidRPr="007F06A5" w:rsidTr="007F06A5">
        <w:tc>
          <w:tcPr>
            <w:tcW w:w="4217" w:type="dxa"/>
            <w:shd w:val="clear" w:color="auto" w:fill="auto"/>
          </w:tcPr>
          <w:p w:rsidR="00156110" w:rsidRPr="007F06A5" w:rsidRDefault="00156110" w:rsidP="007F06A5">
            <w:pPr>
              <w:autoSpaceDE w:val="0"/>
              <w:autoSpaceDN w:val="0"/>
              <w:adjustRightInd w:val="0"/>
              <w:jc w:val="both"/>
              <w:outlineLvl w:val="0"/>
              <w:rPr>
                <w:rFonts w:ascii="Tahoma" w:eastAsia="Calibri" w:hAnsi="Tahoma" w:cs="Tahoma"/>
                <w:sz w:val="22"/>
                <w:szCs w:val="22"/>
              </w:rPr>
            </w:pPr>
            <w:r w:rsidRPr="007F06A5">
              <w:rPr>
                <w:rFonts w:ascii="Tahoma" w:eastAsia="Calibri" w:hAnsi="Tahoma" w:cs="Tahoma"/>
                <w:sz w:val="22"/>
                <w:szCs w:val="22"/>
              </w:rPr>
              <w:t>Total Costs</w:t>
            </w:r>
          </w:p>
        </w:tc>
        <w:tc>
          <w:tcPr>
            <w:tcW w:w="4288" w:type="dxa"/>
            <w:shd w:val="clear" w:color="auto" w:fill="auto"/>
          </w:tcPr>
          <w:p w:rsidR="00156110" w:rsidRPr="007F06A5" w:rsidRDefault="00A9032A" w:rsidP="007F06A5">
            <w:pPr>
              <w:autoSpaceDE w:val="0"/>
              <w:autoSpaceDN w:val="0"/>
              <w:adjustRightInd w:val="0"/>
              <w:jc w:val="both"/>
              <w:outlineLvl w:val="0"/>
              <w:rPr>
                <w:rFonts w:ascii="Tahoma" w:eastAsia="Calibri" w:hAnsi="Tahoma" w:cs="Tahoma"/>
                <w:sz w:val="22"/>
                <w:szCs w:val="22"/>
              </w:rPr>
            </w:pPr>
            <w:r>
              <w:rPr>
                <w:rFonts w:ascii="Tahoma" w:eastAsia="Calibri" w:hAnsi="Tahoma" w:cs="Tahoma"/>
                <w:sz w:val="22"/>
                <w:szCs w:val="22"/>
              </w:rPr>
              <w:t>£2,385,017</w:t>
            </w:r>
          </w:p>
        </w:tc>
      </w:tr>
    </w:tbl>
    <w:p w:rsidR="003F123D" w:rsidRDefault="003F123D" w:rsidP="001A39D3">
      <w:pPr>
        <w:autoSpaceDE w:val="0"/>
        <w:autoSpaceDN w:val="0"/>
        <w:adjustRightInd w:val="0"/>
        <w:outlineLvl w:val="0"/>
        <w:rPr>
          <w:rFonts w:ascii="Tahoma" w:hAnsi="Tahoma" w:cs="Tahoma"/>
        </w:rPr>
      </w:pPr>
    </w:p>
    <w:p w:rsidR="000F0498" w:rsidRDefault="000F0498" w:rsidP="001A39D3">
      <w:pPr>
        <w:autoSpaceDE w:val="0"/>
        <w:autoSpaceDN w:val="0"/>
        <w:adjustRightInd w:val="0"/>
        <w:outlineLvl w:val="0"/>
        <w:rPr>
          <w:rFonts w:ascii="Tahoma" w:hAnsi="Tahoma" w:cs="Tahoma"/>
        </w:rPr>
      </w:pPr>
    </w:p>
    <w:p w:rsidR="000F0498" w:rsidRDefault="000F0498" w:rsidP="001A39D3">
      <w:pPr>
        <w:autoSpaceDE w:val="0"/>
        <w:autoSpaceDN w:val="0"/>
        <w:adjustRightInd w:val="0"/>
        <w:outlineLvl w:val="0"/>
        <w:rPr>
          <w:rFonts w:ascii="Tahoma" w:hAnsi="Tahoma" w:cs="Tahoma"/>
        </w:rPr>
      </w:pPr>
    </w:p>
    <w:p w:rsidR="003F123D" w:rsidRDefault="003F123D" w:rsidP="001A39D3">
      <w:pPr>
        <w:autoSpaceDE w:val="0"/>
        <w:autoSpaceDN w:val="0"/>
        <w:adjustRightInd w:val="0"/>
        <w:outlineLvl w:val="0"/>
        <w:rPr>
          <w:rFonts w:ascii="Tahoma" w:hAnsi="Tahoma" w:cs="Tahoma"/>
        </w:rPr>
      </w:pPr>
    </w:p>
    <w:p w:rsidR="001323DD" w:rsidRDefault="001323DD">
      <w:pPr>
        <w:autoSpaceDE w:val="0"/>
        <w:autoSpaceDN w:val="0"/>
        <w:adjustRightInd w:val="0"/>
        <w:ind w:left="540" w:hanging="540"/>
        <w:outlineLvl w:val="0"/>
        <w:rPr>
          <w:rFonts w:ascii="Tahoma" w:hAnsi="Tahoma" w:cs="Tahoma"/>
          <w:b/>
        </w:rPr>
      </w:pPr>
      <w:bookmarkStart w:id="7" w:name="_Toc280025278"/>
      <w:r>
        <w:rPr>
          <w:rFonts w:ascii="Tahoma" w:hAnsi="Tahoma" w:cs="Tahoma"/>
          <w:b/>
        </w:rPr>
        <w:t>4.</w:t>
      </w:r>
      <w:r>
        <w:rPr>
          <w:rFonts w:ascii="Tahoma" w:hAnsi="Tahoma" w:cs="Tahoma"/>
          <w:b/>
        </w:rPr>
        <w:tab/>
        <w:t>The reasons for the proposed change</w:t>
      </w:r>
      <w:bookmarkEnd w:id="7"/>
      <w:r>
        <w:rPr>
          <w:rFonts w:ascii="Tahoma" w:hAnsi="Tahoma" w:cs="Tahoma"/>
          <w:b/>
        </w:rPr>
        <w:t xml:space="preserve"> </w:t>
      </w:r>
    </w:p>
    <w:p w:rsidR="001323DD" w:rsidRDefault="001323DD">
      <w:pPr>
        <w:autoSpaceDE w:val="0"/>
        <w:autoSpaceDN w:val="0"/>
        <w:adjustRightInd w:val="0"/>
        <w:ind w:left="540" w:hanging="540"/>
        <w:rPr>
          <w:rFonts w:ascii="Tahoma" w:hAnsi="Tahoma" w:cs="Tahoma"/>
        </w:rPr>
      </w:pPr>
    </w:p>
    <w:p w:rsidR="001323DD" w:rsidRDefault="001323DD" w:rsidP="00010176">
      <w:pPr>
        <w:autoSpaceDE w:val="0"/>
        <w:autoSpaceDN w:val="0"/>
        <w:adjustRightInd w:val="0"/>
        <w:ind w:left="540" w:hanging="540"/>
        <w:jc w:val="both"/>
        <w:outlineLvl w:val="0"/>
        <w:rPr>
          <w:rFonts w:ascii="Tahoma" w:hAnsi="Tahoma" w:cs="Tahoma"/>
          <w:sz w:val="22"/>
          <w:szCs w:val="22"/>
        </w:rPr>
      </w:pPr>
      <w:r>
        <w:rPr>
          <w:rFonts w:ascii="Comic Sans MS" w:hAnsi="Comic Sans MS" w:cs="Tahoma"/>
          <w:sz w:val="22"/>
          <w:szCs w:val="22"/>
        </w:rPr>
        <w:tab/>
      </w:r>
      <w:r w:rsidR="00BB56E6" w:rsidRPr="00BB56E6">
        <w:rPr>
          <w:rFonts w:ascii="Tahoma" w:hAnsi="Tahoma" w:cs="Tahoma"/>
          <w:sz w:val="22"/>
          <w:szCs w:val="22"/>
        </w:rPr>
        <w:t>Change is required in order to better achieve the following aims:</w:t>
      </w:r>
    </w:p>
    <w:p w:rsidR="00BB56E6" w:rsidRDefault="00BB56E6" w:rsidP="00010176">
      <w:pPr>
        <w:autoSpaceDE w:val="0"/>
        <w:autoSpaceDN w:val="0"/>
        <w:adjustRightInd w:val="0"/>
        <w:ind w:left="540" w:hanging="540"/>
        <w:jc w:val="both"/>
        <w:outlineLvl w:val="0"/>
        <w:rPr>
          <w:rFonts w:ascii="Tahoma" w:hAnsi="Tahoma" w:cs="Tahoma"/>
          <w:sz w:val="22"/>
          <w:szCs w:val="22"/>
        </w:rPr>
      </w:pPr>
    </w:p>
    <w:p w:rsidR="00FB77A8" w:rsidRDefault="00267B9D" w:rsidP="001A73FB">
      <w:pPr>
        <w:numPr>
          <w:ilvl w:val="0"/>
          <w:numId w:val="3"/>
        </w:numPr>
        <w:autoSpaceDE w:val="0"/>
        <w:autoSpaceDN w:val="0"/>
        <w:adjustRightInd w:val="0"/>
        <w:jc w:val="both"/>
        <w:outlineLvl w:val="0"/>
        <w:rPr>
          <w:rFonts w:ascii="Tahoma" w:hAnsi="Tahoma" w:cs="Tahoma"/>
          <w:sz w:val="22"/>
          <w:szCs w:val="22"/>
        </w:rPr>
      </w:pPr>
      <w:r>
        <w:rPr>
          <w:rFonts w:ascii="Tahoma" w:hAnsi="Tahoma" w:cs="Tahoma"/>
          <w:sz w:val="22"/>
          <w:szCs w:val="22"/>
        </w:rPr>
        <w:t>To facilitate a direct and coordinated client service throug</w:t>
      </w:r>
      <w:r w:rsidR="00660E87">
        <w:rPr>
          <w:rFonts w:ascii="Tahoma" w:hAnsi="Tahoma" w:cs="Tahoma"/>
          <w:sz w:val="22"/>
          <w:szCs w:val="22"/>
        </w:rPr>
        <w:t>h better alignment of teams to the client base</w:t>
      </w:r>
      <w:r w:rsidR="00FF5286">
        <w:rPr>
          <w:rFonts w:ascii="Tahoma" w:hAnsi="Tahoma" w:cs="Tahoma"/>
          <w:sz w:val="22"/>
          <w:szCs w:val="22"/>
        </w:rPr>
        <w:t xml:space="preserve">, and </w:t>
      </w:r>
      <w:r w:rsidR="00AC38E0">
        <w:rPr>
          <w:rFonts w:ascii="Tahoma" w:hAnsi="Tahoma" w:cs="Tahoma"/>
          <w:sz w:val="22"/>
          <w:szCs w:val="22"/>
        </w:rPr>
        <w:t xml:space="preserve">thereby </w:t>
      </w:r>
      <w:r w:rsidR="00FF5286">
        <w:rPr>
          <w:rFonts w:ascii="Tahoma" w:hAnsi="Tahoma" w:cs="Tahoma"/>
          <w:sz w:val="22"/>
          <w:szCs w:val="22"/>
        </w:rPr>
        <w:t>better coordination of customer care</w:t>
      </w:r>
    </w:p>
    <w:p w:rsidR="00FB77A8" w:rsidRPr="00FB77A8" w:rsidRDefault="00FB77A8" w:rsidP="00FB77A8">
      <w:pPr>
        <w:autoSpaceDE w:val="0"/>
        <w:autoSpaceDN w:val="0"/>
        <w:adjustRightInd w:val="0"/>
        <w:ind w:left="720"/>
        <w:jc w:val="both"/>
        <w:outlineLvl w:val="0"/>
        <w:rPr>
          <w:rFonts w:ascii="Tahoma" w:hAnsi="Tahoma" w:cs="Tahoma"/>
          <w:sz w:val="22"/>
          <w:szCs w:val="22"/>
        </w:rPr>
      </w:pPr>
    </w:p>
    <w:p w:rsidR="00660E87" w:rsidRDefault="00040A41" w:rsidP="001A73FB">
      <w:pPr>
        <w:numPr>
          <w:ilvl w:val="0"/>
          <w:numId w:val="3"/>
        </w:numPr>
        <w:autoSpaceDE w:val="0"/>
        <w:autoSpaceDN w:val="0"/>
        <w:adjustRightInd w:val="0"/>
        <w:jc w:val="both"/>
        <w:outlineLvl w:val="0"/>
        <w:rPr>
          <w:rFonts w:ascii="Tahoma" w:hAnsi="Tahoma" w:cs="Tahoma"/>
          <w:sz w:val="22"/>
          <w:szCs w:val="22"/>
        </w:rPr>
      </w:pPr>
      <w:r>
        <w:rPr>
          <w:rFonts w:ascii="Tahoma" w:hAnsi="Tahoma" w:cs="Tahoma"/>
          <w:sz w:val="22"/>
          <w:szCs w:val="22"/>
        </w:rPr>
        <w:t>T</w:t>
      </w:r>
      <w:r w:rsidR="005373D0">
        <w:rPr>
          <w:rFonts w:ascii="Tahoma" w:hAnsi="Tahoma" w:cs="Tahoma"/>
          <w:sz w:val="22"/>
          <w:szCs w:val="22"/>
        </w:rPr>
        <w:t xml:space="preserve">o evolve flexible ways of working that are adaptive to </w:t>
      </w:r>
      <w:r w:rsidR="00AC38E0">
        <w:rPr>
          <w:rFonts w:ascii="Tahoma" w:hAnsi="Tahoma" w:cs="Tahoma"/>
          <w:sz w:val="22"/>
          <w:szCs w:val="22"/>
        </w:rPr>
        <w:t xml:space="preserve">(i) client need; (ii) evolving </w:t>
      </w:r>
      <w:r w:rsidR="005373D0">
        <w:rPr>
          <w:rFonts w:ascii="Tahoma" w:hAnsi="Tahoma" w:cs="Tahoma"/>
          <w:sz w:val="22"/>
          <w:szCs w:val="22"/>
        </w:rPr>
        <w:t>corporate priorities</w:t>
      </w:r>
      <w:r w:rsidR="00AC38E0">
        <w:rPr>
          <w:rFonts w:ascii="Tahoma" w:hAnsi="Tahoma" w:cs="Tahoma"/>
          <w:sz w:val="22"/>
          <w:szCs w:val="22"/>
        </w:rPr>
        <w:t xml:space="preserve"> and (iii) the changing legal landscape</w:t>
      </w:r>
    </w:p>
    <w:p w:rsidR="00FB77A8" w:rsidRPr="00040A41" w:rsidRDefault="00FB77A8" w:rsidP="00FB77A8">
      <w:pPr>
        <w:autoSpaceDE w:val="0"/>
        <w:autoSpaceDN w:val="0"/>
        <w:adjustRightInd w:val="0"/>
        <w:ind w:left="720"/>
        <w:jc w:val="both"/>
        <w:outlineLvl w:val="0"/>
        <w:rPr>
          <w:rFonts w:ascii="Tahoma" w:hAnsi="Tahoma" w:cs="Tahoma"/>
          <w:sz w:val="22"/>
          <w:szCs w:val="22"/>
        </w:rPr>
      </w:pPr>
    </w:p>
    <w:p w:rsidR="00FF5286" w:rsidRDefault="00660E87" w:rsidP="001A73FB">
      <w:pPr>
        <w:numPr>
          <w:ilvl w:val="0"/>
          <w:numId w:val="3"/>
        </w:numPr>
        <w:autoSpaceDE w:val="0"/>
        <w:autoSpaceDN w:val="0"/>
        <w:adjustRightInd w:val="0"/>
        <w:jc w:val="both"/>
        <w:outlineLvl w:val="0"/>
        <w:rPr>
          <w:rFonts w:ascii="Tahoma" w:hAnsi="Tahoma" w:cs="Tahoma"/>
          <w:sz w:val="22"/>
          <w:szCs w:val="22"/>
        </w:rPr>
      </w:pPr>
      <w:r>
        <w:rPr>
          <w:rFonts w:ascii="Tahoma" w:hAnsi="Tahoma" w:cs="Tahoma"/>
          <w:sz w:val="22"/>
          <w:szCs w:val="22"/>
        </w:rPr>
        <w:t xml:space="preserve">To strengthen </w:t>
      </w:r>
      <w:r w:rsidR="00FF5286">
        <w:rPr>
          <w:rFonts w:ascii="Tahoma" w:hAnsi="Tahoma" w:cs="Tahoma"/>
          <w:sz w:val="22"/>
          <w:szCs w:val="22"/>
        </w:rPr>
        <w:t xml:space="preserve">the </w:t>
      </w:r>
      <w:r>
        <w:rPr>
          <w:rFonts w:ascii="Tahoma" w:hAnsi="Tahoma" w:cs="Tahoma"/>
          <w:sz w:val="22"/>
          <w:szCs w:val="22"/>
        </w:rPr>
        <w:t>individual accountability of the professional staff</w:t>
      </w:r>
      <w:r w:rsidR="00FF5286">
        <w:rPr>
          <w:rFonts w:ascii="Tahoma" w:hAnsi="Tahoma" w:cs="Tahoma"/>
          <w:sz w:val="22"/>
          <w:szCs w:val="22"/>
        </w:rPr>
        <w:t xml:space="preserve"> by having greater clarity over (i) supervisory; (ii) management; (iii) performance related issues</w:t>
      </w:r>
    </w:p>
    <w:p w:rsidR="00FB77A8" w:rsidRPr="00040A41" w:rsidRDefault="00FB77A8" w:rsidP="00FB77A8">
      <w:pPr>
        <w:autoSpaceDE w:val="0"/>
        <w:autoSpaceDN w:val="0"/>
        <w:adjustRightInd w:val="0"/>
        <w:ind w:left="720"/>
        <w:jc w:val="both"/>
        <w:outlineLvl w:val="0"/>
        <w:rPr>
          <w:rFonts w:ascii="Tahoma" w:hAnsi="Tahoma" w:cs="Tahoma"/>
          <w:sz w:val="22"/>
          <w:szCs w:val="22"/>
        </w:rPr>
      </w:pPr>
    </w:p>
    <w:p w:rsidR="00FF5286" w:rsidRDefault="00FF5286" w:rsidP="001A73FB">
      <w:pPr>
        <w:numPr>
          <w:ilvl w:val="0"/>
          <w:numId w:val="3"/>
        </w:numPr>
        <w:autoSpaceDE w:val="0"/>
        <w:autoSpaceDN w:val="0"/>
        <w:adjustRightInd w:val="0"/>
        <w:jc w:val="both"/>
        <w:outlineLvl w:val="0"/>
        <w:rPr>
          <w:rFonts w:ascii="Tahoma" w:hAnsi="Tahoma" w:cs="Tahoma"/>
          <w:sz w:val="22"/>
          <w:szCs w:val="22"/>
        </w:rPr>
      </w:pPr>
      <w:r>
        <w:rPr>
          <w:rFonts w:ascii="Tahoma" w:hAnsi="Tahoma" w:cs="Tahoma"/>
          <w:sz w:val="22"/>
          <w:szCs w:val="22"/>
        </w:rPr>
        <w:t>To target the legal resource to providing support to clients on matters which call for legal expertise, and to devolve lower level transactional work back to clients, or to other corporate teams</w:t>
      </w:r>
    </w:p>
    <w:p w:rsidR="00FB77A8" w:rsidRPr="00040A41" w:rsidRDefault="00FB77A8" w:rsidP="00FB77A8">
      <w:pPr>
        <w:autoSpaceDE w:val="0"/>
        <w:autoSpaceDN w:val="0"/>
        <w:adjustRightInd w:val="0"/>
        <w:ind w:left="720"/>
        <w:jc w:val="both"/>
        <w:outlineLvl w:val="0"/>
        <w:rPr>
          <w:rFonts w:ascii="Tahoma" w:hAnsi="Tahoma" w:cs="Tahoma"/>
          <w:sz w:val="22"/>
          <w:szCs w:val="22"/>
        </w:rPr>
      </w:pPr>
    </w:p>
    <w:p w:rsidR="00FF5286" w:rsidRPr="00BB56E6" w:rsidRDefault="00FF5286" w:rsidP="001A73FB">
      <w:pPr>
        <w:numPr>
          <w:ilvl w:val="0"/>
          <w:numId w:val="3"/>
        </w:numPr>
        <w:autoSpaceDE w:val="0"/>
        <w:autoSpaceDN w:val="0"/>
        <w:adjustRightInd w:val="0"/>
        <w:jc w:val="both"/>
        <w:outlineLvl w:val="0"/>
        <w:rPr>
          <w:rFonts w:ascii="Tahoma" w:hAnsi="Tahoma" w:cs="Tahoma"/>
          <w:sz w:val="22"/>
          <w:szCs w:val="22"/>
        </w:rPr>
      </w:pPr>
      <w:r>
        <w:rPr>
          <w:rFonts w:ascii="Tahoma" w:hAnsi="Tahoma" w:cs="Tahoma"/>
          <w:sz w:val="22"/>
          <w:szCs w:val="22"/>
        </w:rPr>
        <w:t>To make budgetary savings</w:t>
      </w:r>
    </w:p>
    <w:p w:rsidR="001323DD" w:rsidRDefault="001323DD">
      <w:pPr>
        <w:autoSpaceDE w:val="0"/>
        <w:autoSpaceDN w:val="0"/>
        <w:adjustRightInd w:val="0"/>
        <w:ind w:left="540" w:hanging="540"/>
        <w:outlineLvl w:val="0"/>
        <w:rPr>
          <w:rFonts w:ascii="Tahoma" w:hAnsi="Tahoma" w:cs="Tahoma"/>
          <w:b/>
        </w:rPr>
      </w:pPr>
      <w:bookmarkStart w:id="8" w:name="_Toc280025279"/>
    </w:p>
    <w:p w:rsidR="001323DD" w:rsidRDefault="001323DD">
      <w:pPr>
        <w:autoSpaceDE w:val="0"/>
        <w:autoSpaceDN w:val="0"/>
        <w:adjustRightInd w:val="0"/>
        <w:ind w:left="540" w:hanging="540"/>
        <w:outlineLvl w:val="0"/>
        <w:rPr>
          <w:rFonts w:ascii="Tahoma" w:hAnsi="Tahoma" w:cs="Tahoma"/>
          <w:b/>
        </w:rPr>
      </w:pPr>
      <w:r>
        <w:rPr>
          <w:rFonts w:ascii="Tahoma" w:hAnsi="Tahoma" w:cs="Tahoma"/>
          <w:b/>
        </w:rPr>
        <w:t>5.</w:t>
      </w:r>
      <w:r>
        <w:rPr>
          <w:rFonts w:ascii="Tahoma" w:hAnsi="Tahoma" w:cs="Tahoma"/>
          <w:b/>
        </w:rPr>
        <w:tab/>
        <w:t>The pro</w:t>
      </w:r>
      <w:r w:rsidR="0095598C">
        <w:rPr>
          <w:rFonts w:ascii="Tahoma" w:hAnsi="Tahoma" w:cs="Tahoma"/>
          <w:b/>
        </w:rPr>
        <w:t>posal in detail</w:t>
      </w:r>
      <w:r>
        <w:rPr>
          <w:rFonts w:ascii="Tahoma" w:hAnsi="Tahoma" w:cs="Tahoma"/>
          <w:b/>
        </w:rPr>
        <w:t xml:space="preserve"> </w:t>
      </w:r>
    </w:p>
    <w:p w:rsidR="001323DD" w:rsidRDefault="001323DD">
      <w:pPr>
        <w:autoSpaceDE w:val="0"/>
        <w:autoSpaceDN w:val="0"/>
        <w:adjustRightInd w:val="0"/>
        <w:ind w:left="540" w:hanging="540"/>
        <w:outlineLvl w:val="0"/>
        <w:rPr>
          <w:rFonts w:ascii="Tahoma" w:hAnsi="Tahoma" w:cs="Tahoma"/>
        </w:rPr>
      </w:pPr>
    </w:p>
    <w:p w:rsidR="00FB77A8" w:rsidRPr="008C726E" w:rsidRDefault="00FB77A8">
      <w:pPr>
        <w:autoSpaceDE w:val="0"/>
        <w:autoSpaceDN w:val="0"/>
        <w:adjustRightInd w:val="0"/>
        <w:ind w:left="540" w:hanging="540"/>
        <w:outlineLvl w:val="0"/>
        <w:rPr>
          <w:rFonts w:ascii="Tahoma" w:hAnsi="Tahoma" w:cs="Tahoma"/>
          <w:sz w:val="22"/>
          <w:szCs w:val="22"/>
        </w:rPr>
      </w:pPr>
      <w:r>
        <w:rPr>
          <w:rFonts w:ascii="Tahoma" w:hAnsi="Tahoma" w:cs="Tahoma"/>
        </w:rPr>
        <w:tab/>
      </w:r>
      <w:r w:rsidR="00D3585E">
        <w:rPr>
          <w:rFonts w:ascii="Tahoma" w:hAnsi="Tahoma" w:cs="Tahoma"/>
          <w:sz w:val="22"/>
          <w:szCs w:val="22"/>
        </w:rPr>
        <w:t>Appendix 3</w:t>
      </w:r>
      <w:r w:rsidRPr="008C726E">
        <w:rPr>
          <w:rFonts w:ascii="Tahoma" w:hAnsi="Tahoma" w:cs="Tahoma"/>
          <w:sz w:val="22"/>
          <w:szCs w:val="22"/>
        </w:rPr>
        <w:t xml:space="preserve"> displays the current structure of the Division following implementation of the Phase 1 Review</w:t>
      </w:r>
    </w:p>
    <w:p w:rsidR="00FB77A8" w:rsidRPr="008C726E" w:rsidRDefault="00FB77A8">
      <w:pPr>
        <w:autoSpaceDE w:val="0"/>
        <w:autoSpaceDN w:val="0"/>
        <w:adjustRightInd w:val="0"/>
        <w:ind w:left="540" w:hanging="540"/>
        <w:outlineLvl w:val="0"/>
        <w:rPr>
          <w:rFonts w:ascii="Tahoma" w:hAnsi="Tahoma" w:cs="Tahoma"/>
          <w:sz w:val="22"/>
          <w:szCs w:val="22"/>
        </w:rPr>
      </w:pPr>
    </w:p>
    <w:p w:rsidR="00FB77A8" w:rsidRPr="008C726E" w:rsidRDefault="00D3585E">
      <w:pPr>
        <w:autoSpaceDE w:val="0"/>
        <w:autoSpaceDN w:val="0"/>
        <w:adjustRightInd w:val="0"/>
        <w:ind w:left="540" w:hanging="540"/>
        <w:outlineLvl w:val="0"/>
        <w:rPr>
          <w:rFonts w:ascii="Tahoma" w:hAnsi="Tahoma" w:cs="Tahoma"/>
          <w:sz w:val="22"/>
          <w:szCs w:val="22"/>
        </w:rPr>
      </w:pPr>
      <w:r>
        <w:rPr>
          <w:rFonts w:ascii="Tahoma" w:hAnsi="Tahoma" w:cs="Tahoma"/>
          <w:sz w:val="22"/>
          <w:szCs w:val="22"/>
        </w:rPr>
        <w:tab/>
        <w:t>Appendices 4a-4f</w:t>
      </w:r>
      <w:r w:rsidR="00FB77A8" w:rsidRPr="008C726E">
        <w:rPr>
          <w:rFonts w:ascii="Tahoma" w:hAnsi="Tahoma" w:cs="Tahoma"/>
          <w:sz w:val="22"/>
          <w:szCs w:val="22"/>
        </w:rPr>
        <w:t xml:space="preserve"> display the proposals for each of the five functional areas of law</w:t>
      </w:r>
    </w:p>
    <w:p w:rsidR="00FB77A8" w:rsidRPr="008C726E" w:rsidRDefault="00FB77A8">
      <w:pPr>
        <w:autoSpaceDE w:val="0"/>
        <w:autoSpaceDN w:val="0"/>
        <w:adjustRightInd w:val="0"/>
        <w:ind w:left="540" w:hanging="540"/>
        <w:outlineLvl w:val="0"/>
        <w:rPr>
          <w:rFonts w:ascii="Tahoma" w:hAnsi="Tahoma" w:cs="Tahoma"/>
          <w:sz w:val="22"/>
          <w:szCs w:val="22"/>
        </w:rPr>
      </w:pPr>
    </w:p>
    <w:p w:rsidR="005E429D" w:rsidRPr="008C726E" w:rsidRDefault="00FB77A8" w:rsidP="005E429D">
      <w:pPr>
        <w:autoSpaceDE w:val="0"/>
        <w:autoSpaceDN w:val="0"/>
        <w:adjustRightInd w:val="0"/>
        <w:ind w:left="540" w:hanging="540"/>
        <w:outlineLvl w:val="0"/>
        <w:rPr>
          <w:rFonts w:ascii="Tahoma" w:hAnsi="Tahoma" w:cs="Tahoma"/>
          <w:sz w:val="22"/>
          <w:szCs w:val="22"/>
        </w:rPr>
      </w:pPr>
      <w:r w:rsidRPr="008C726E">
        <w:rPr>
          <w:rFonts w:ascii="Tahoma" w:hAnsi="Tahoma" w:cs="Tahoma"/>
          <w:sz w:val="22"/>
          <w:szCs w:val="22"/>
        </w:rPr>
        <w:tab/>
      </w:r>
      <w:r w:rsidR="005E429D" w:rsidRPr="008C726E">
        <w:rPr>
          <w:rFonts w:ascii="Tahoma" w:hAnsi="Tahoma" w:cs="Tahoma"/>
          <w:sz w:val="22"/>
          <w:szCs w:val="22"/>
        </w:rPr>
        <w:t>The following posts will be deleted:</w:t>
      </w:r>
    </w:p>
    <w:p w:rsidR="005E429D" w:rsidRPr="008C726E" w:rsidRDefault="005E429D" w:rsidP="005E429D">
      <w:pPr>
        <w:autoSpaceDE w:val="0"/>
        <w:autoSpaceDN w:val="0"/>
        <w:adjustRightInd w:val="0"/>
        <w:ind w:left="540" w:hanging="540"/>
        <w:outlineLvl w:val="0"/>
        <w:rPr>
          <w:rFonts w:ascii="Tahoma" w:hAnsi="Tahoma" w:cs="Tahoma"/>
          <w:sz w:val="22"/>
          <w:szCs w:val="22"/>
        </w:rPr>
      </w:pPr>
    </w:p>
    <w:p w:rsidR="005E429D" w:rsidRPr="008C726E" w:rsidRDefault="005E429D" w:rsidP="00942C1A">
      <w:pPr>
        <w:numPr>
          <w:ilvl w:val="0"/>
          <w:numId w:val="12"/>
        </w:numPr>
        <w:autoSpaceDE w:val="0"/>
        <w:autoSpaceDN w:val="0"/>
        <w:adjustRightInd w:val="0"/>
        <w:outlineLvl w:val="0"/>
        <w:rPr>
          <w:rFonts w:ascii="Tahoma" w:hAnsi="Tahoma" w:cs="Tahoma"/>
          <w:sz w:val="22"/>
          <w:szCs w:val="22"/>
        </w:rPr>
      </w:pPr>
      <w:r w:rsidRPr="008C726E">
        <w:rPr>
          <w:rFonts w:ascii="Tahoma" w:hAnsi="Tahoma" w:cs="Tahoma"/>
          <w:sz w:val="22"/>
          <w:szCs w:val="22"/>
        </w:rPr>
        <w:t>Non-solicitor Team Leader</w:t>
      </w:r>
    </w:p>
    <w:p w:rsidR="005E429D" w:rsidRPr="008C726E" w:rsidRDefault="005E429D" w:rsidP="00942C1A">
      <w:pPr>
        <w:numPr>
          <w:ilvl w:val="0"/>
          <w:numId w:val="12"/>
        </w:numPr>
        <w:autoSpaceDE w:val="0"/>
        <w:autoSpaceDN w:val="0"/>
        <w:adjustRightInd w:val="0"/>
        <w:outlineLvl w:val="0"/>
        <w:rPr>
          <w:rFonts w:ascii="Tahoma" w:hAnsi="Tahoma" w:cs="Tahoma"/>
          <w:sz w:val="22"/>
          <w:szCs w:val="22"/>
        </w:rPr>
      </w:pPr>
      <w:r w:rsidRPr="008C726E">
        <w:rPr>
          <w:rFonts w:ascii="Tahoma" w:hAnsi="Tahoma" w:cs="Tahoma"/>
          <w:sz w:val="22"/>
          <w:szCs w:val="22"/>
        </w:rPr>
        <w:t>Senior Solicitor</w:t>
      </w:r>
    </w:p>
    <w:p w:rsidR="005E429D" w:rsidRPr="008C726E" w:rsidRDefault="005E429D" w:rsidP="00942C1A">
      <w:pPr>
        <w:numPr>
          <w:ilvl w:val="0"/>
          <w:numId w:val="12"/>
        </w:numPr>
        <w:autoSpaceDE w:val="0"/>
        <w:autoSpaceDN w:val="0"/>
        <w:adjustRightInd w:val="0"/>
        <w:outlineLvl w:val="0"/>
        <w:rPr>
          <w:rFonts w:ascii="Tahoma" w:hAnsi="Tahoma" w:cs="Tahoma"/>
          <w:sz w:val="22"/>
          <w:szCs w:val="22"/>
        </w:rPr>
      </w:pPr>
      <w:r w:rsidRPr="008C726E">
        <w:rPr>
          <w:rFonts w:ascii="Tahoma" w:hAnsi="Tahoma" w:cs="Tahoma"/>
          <w:sz w:val="22"/>
          <w:szCs w:val="22"/>
        </w:rPr>
        <w:t>Principal Legal Officer</w:t>
      </w:r>
    </w:p>
    <w:p w:rsidR="005E429D" w:rsidRPr="008C726E" w:rsidRDefault="001A39D3" w:rsidP="00942C1A">
      <w:pPr>
        <w:numPr>
          <w:ilvl w:val="0"/>
          <w:numId w:val="12"/>
        </w:numPr>
        <w:autoSpaceDE w:val="0"/>
        <w:autoSpaceDN w:val="0"/>
        <w:adjustRightInd w:val="0"/>
        <w:outlineLvl w:val="0"/>
        <w:rPr>
          <w:rFonts w:ascii="Tahoma" w:hAnsi="Tahoma" w:cs="Tahoma"/>
          <w:sz w:val="22"/>
          <w:szCs w:val="22"/>
        </w:rPr>
      </w:pPr>
      <w:r w:rsidRPr="008C726E">
        <w:rPr>
          <w:rFonts w:ascii="Tahoma" w:hAnsi="Tahoma" w:cs="Tahoma"/>
          <w:sz w:val="22"/>
          <w:szCs w:val="22"/>
        </w:rPr>
        <w:t>*</w:t>
      </w:r>
      <w:r w:rsidR="005E429D" w:rsidRPr="008C726E">
        <w:rPr>
          <w:rFonts w:ascii="Tahoma" w:hAnsi="Tahoma" w:cs="Tahoma"/>
          <w:sz w:val="22"/>
          <w:szCs w:val="22"/>
        </w:rPr>
        <w:t>A</w:t>
      </w:r>
      <w:r w:rsidR="0087096D" w:rsidRPr="008C726E">
        <w:rPr>
          <w:rFonts w:ascii="Tahoma" w:hAnsi="Tahoma" w:cs="Tahoma"/>
          <w:sz w:val="22"/>
          <w:szCs w:val="22"/>
        </w:rPr>
        <w:t>&amp;BS</w:t>
      </w:r>
      <w:r w:rsidR="005E429D" w:rsidRPr="008C726E">
        <w:rPr>
          <w:rFonts w:ascii="Tahoma" w:hAnsi="Tahoma" w:cs="Tahoma"/>
          <w:sz w:val="22"/>
          <w:szCs w:val="22"/>
        </w:rPr>
        <w:t xml:space="preserve"> Team Leader</w:t>
      </w:r>
    </w:p>
    <w:p w:rsidR="003A7C1B" w:rsidRPr="008C726E" w:rsidRDefault="009E151B" w:rsidP="00942C1A">
      <w:pPr>
        <w:numPr>
          <w:ilvl w:val="0"/>
          <w:numId w:val="12"/>
        </w:numPr>
        <w:autoSpaceDE w:val="0"/>
        <w:autoSpaceDN w:val="0"/>
        <w:adjustRightInd w:val="0"/>
        <w:outlineLvl w:val="0"/>
        <w:rPr>
          <w:rFonts w:ascii="Tahoma" w:hAnsi="Tahoma" w:cs="Tahoma"/>
          <w:sz w:val="22"/>
          <w:szCs w:val="22"/>
        </w:rPr>
      </w:pPr>
      <w:r w:rsidRPr="008C726E">
        <w:rPr>
          <w:rFonts w:ascii="Tahoma" w:hAnsi="Tahoma" w:cs="Tahoma"/>
          <w:sz w:val="22"/>
          <w:szCs w:val="22"/>
        </w:rPr>
        <w:t>*Debt</w:t>
      </w:r>
      <w:r w:rsidR="003A7C1B" w:rsidRPr="008C726E">
        <w:rPr>
          <w:rFonts w:ascii="Tahoma" w:hAnsi="Tahoma" w:cs="Tahoma"/>
          <w:sz w:val="22"/>
          <w:szCs w:val="22"/>
        </w:rPr>
        <w:t xml:space="preserve"> Officer</w:t>
      </w:r>
      <w:r w:rsidRPr="008C726E">
        <w:rPr>
          <w:rFonts w:ascii="Tahoma" w:hAnsi="Tahoma" w:cs="Tahoma"/>
          <w:sz w:val="22"/>
          <w:szCs w:val="22"/>
        </w:rPr>
        <w:t>s</w:t>
      </w:r>
    </w:p>
    <w:p w:rsidR="005E429D" w:rsidRPr="008C726E" w:rsidRDefault="005E429D" w:rsidP="00942C1A">
      <w:pPr>
        <w:numPr>
          <w:ilvl w:val="0"/>
          <w:numId w:val="12"/>
        </w:numPr>
        <w:autoSpaceDE w:val="0"/>
        <w:autoSpaceDN w:val="0"/>
        <w:adjustRightInd w:val="0"/>
        <w:outlineLvl w:val="0"/>
        <w:rPr>
          <w:rFonts w:ascii="Tahoma" w:hAnsi="Tahoma" w:cs="Tahoma"/>
          <w:sz w:val="22"/>
          <w:szCs w:val="22"/>
        </w:rPr>
      </w:pPr>
      <w:r w:rsidRPr="008C726E">
        <w:rPr>
          <w:rFonts w:ascii="Tahoma" w:hAnsi="Tahoma" w:cs="Tahoma"/>
          <w:sz w:val="22"/>
          <w:szCs w:val="22"/>
        </w:rPr>
        <w:t>Control Team Officer</w:t>
      </w:r>
    </w:p>
    <w:p w:rsidR="003F123D" w:rsidRPr="008C726E" w:rsidRDefault="003F123D" w:rsidP="003F123D">
      <w:pPr>
        <w:autoSpaceDE w:val="0"/>
        <w:autoSpaceDN w:val="0"/>
        <w:adjustRightInd w:val="0"/>
        <w:outlineLvl w:val="0"/>
        <w:rPr>
          <w:rFonts w:ascii="Tahoma" w:hAnsi="Tahoma" w:cs="Tahoma"/>
          <w:sz w:val="22"/>
          <w:szCs w:val="22"/>
        </w:rPr>
      </w:pPr>
    </w:p>
    <w:p w:rsidR="003F123D" w:rsidRPr="008C726E" w:rsidRDefault="003F123D" w:rsidP="003F123D">
      <w:pPr>
        <w:autoSpaceDE w:val="0"/>
        <w:autoSpaceDN w:val="0"/>
        <w:adjustRightInd w:val="0"/>
        <w:ind w:left="540"/>
        <w:outlineLvl w:val="0"/>
        <w:rPr>
          <w:rFonts w:ascii="Tahoma" w:hAnsi="Tahoma" w:cs="Tahoma"/>
          <w:sz w:val="22"/>
          <w:szCs w:val="22"/>
        </w:rPr>
      </w:pPr>
      <w:r w:rsidRPr="008C726E">
        <w:rPr>
          <w:rFonts w:ascii="Tahoma" w:hAnsi="Tahoma" w:cs="Tahoma"/>
          <w:sz w:val="22"/>
          <w:szCs w:val="22"/>
        </w:rPr>
        <w:t>The following post(s) will remain substantially unchanged:</w:t>
      </w:r>
    </w:p>
    <w:p w:rsidR="003F123D" w:rsidRPr="008C726E" w:rsidRDefault="003F123D" w:rsidP="003F123D">
      <w:pPr>
        <w:autoSpaceDE w:val="0"/>
        <w:autoSpaceDN w:val="0"/>
        <w:adjustRightInd w:val="0"/>
        <w:ind w:left="540"/>
        <w:outlineLvl w:val="0"/>
        <w:rPr>
          <w:rFonts w:ascii="Tahoma" w:hAnsi="Tahoma" w:cs="Tahoma"/>
          <w:sz w:val="22"/>
          <w:szCs w:val="22"/>
        </w:rPr>
      </w:pPr>
    </w:p>
    <w:p w:rsidR="003F123D" w:rsidRPr="008C726E" w:rsidRDefault="003F123D" w:rsidP="00942C1A">
      <w:pPr>
        <w:pStyle w:val="ListParagraph"/>
        <w:numPr>
          <w:ilvl w:val="0"/>
          <w:numId w:val="12"/>
        </w:numPr>
        <w:autoSpaceDE w:val="0"/>
        <w:autoSpaceDN w:val="0"/>
        <w:adjustRightInd w:val="0"/>
        <w:outlineLvl w:val="0"/>
        <w:rPr>
          <w:rFonts w:ascii="Tahoma" w:hAnsi="Tahoma" w:cs="Tahoma"/>
          <w:sz w:val="22"/>
          <w:szCs w:val="22"/>
        </w:rPr>
      </w:pPr>
      <w:r w:rsidRPr="008C726E">
        <w:rPr>
          <w:rFonts w:ascii="Tahoma" w:hAnsi="Tahoma" w:cs="Tahoma"/>
          <w:sz w:val="22"/>
          <w:szCs w:val="22"/>
        </w:rPr>
        <w:t xml:space="preserve">Solicitor </w:t>
      </w:r>
      <w:r w:rsidRPr="008C726E">
        <w:rPr>
          <w:rFonts w:ascii="Tahoma" w:hAnsi="Tahoma" w:cs="Tahoma"/>
          <w:sz w:val="22"/>
          <w:szCs w:val="22"/>
        </w:rPr>
        <w:tab/>
      </w:r>
      <w:r w:rsidRPr="008C726E">
        <w:rPr>
          <w:rFonts w:ascii="Tahoma" w:hAnsi="Tahoma" w:cs="Tahoma"/>
          <w:sz w:val="22"/>
          <w:szCs w:val="22"/>
        </w:rPr>
        <w:tab/>
      </w:r>
      <w:r w:rsidRPr="008C726E">
        <w:rPr>
          <w:rFonts w:ascii="Tahoma" w:hAnsi="Tahoma" w:cs="Tahoma"/>
          <w:sz w:val="22"/>
          <w:szCs w:val="22"/>
        </w:rPr>
        <w:tab/>
      </w:r>
      <w:r w:rsidRPr="008C726E">
        <w:rPr>
          <w:rFonts w:ascii="Tahoma" w:hAnsi="Tahoma" w:cs="Tahoma"/>
          <w:sz w:val="22"/>
          <w:szCs w:val="22"/>
        </w:rPr>
        <w:tab/>
        <w:t>- Band 10</w:t>
      </w:r>
    </w:p>
    <w:p w:rsidR="005E429D" w:rsidRPr="008C726E" w:rsidRDefault="005E429D" w:rsidP="006B2683">
      <w:pPr>
        <w:autoSpaceDE w:val="0"/>
        <w:autoSpaceDN w:val="0"/>
        <w:adjustRightInd w:val="0"/>
        <w:outlineLvl w:val="0"/>
        <w:rPr>
          <w:rFonts w:ascii="Tahoma" w:hAnsi="Tahoma" w:cs="Tahoma"/>
          <w:sz w:val="22"/>
          <w:szCs w:val="22"/>
        </w:rPr>
      </w:pPr>
    </w:p>
    <w:p w:rsidR="005E429D" w:rsidRPr="008C726E" w:rsidRDefault="005E429D" w:rsidP="005E429D">
      <w:pPr>
        <w:autoSpaceDE w:val="0"/>
        <w:autoSpaceDN w:val="0"/>
        <w:adjustRightInd w:val="0"/>
        <w:ind w:left="567"/>
        <w:outlineLvl w:val="0"/>
        <w:rPr>
          <w:rFonts w:ascii="Tahoma" w:hAnsi="Tahoma" w:cs="Tahoma"/>
          <w:sz w:val="22"/>
          <w:szCs w:val="22"/>
        </w:rPr>
      </w:pPr>
      <w:r w:rsidRPr="008C726E">
        <w:rPr>
          <w:rFonts w:ascii="Tahoma" w:hAnsi="Tahoma" w:cs="Tahoma"/>
          <w:sz w:val="22"/>
          <w:szCs w:val="22"/>
        </w:rPr>
        <w:t xml:space="preserve">The following posts will be created, with </w:t>
      </w:r>
      <w:r w:rsidR="00D61213" w:rsidRPr="008C726E">
        <w:rPr>
          <w:rFonts w:ascii="Tahoma" w:hAnsi="Tahoma" w:cs="Tahoma"/>
          <w:sz w:val="22"/>
          <w:szCs w:val="22"/>
        </w:rPr>
        <w:t xml:space="preserve">the current ‘working </w:t>
      </w:r>
      <w:r w:rsidRPr="008C726E">
        <w:rPr>
          <w:rFonts w:ascii="Tahoma" w:hAnsi="Tahoma" w:cs="Tahoma"/>
          <w:sz w:val="22"/>
          <w:szCs w:val="22"/>
        </w:rPr>
        <w:t>assumptions</w:t>
      </w:r>
      <w:r w:rsidR="00D61213" w:rsidRPr="008C726E">
        <w:rPr>
          <w:rFonts w:ascii="Tahoma" w:hAnsi="Tahoma" w:cs="Tahoma"/>
          <w:sz w:val="22"/>
          <w:szCs w:val="22"/>
        </w:rPr>
        <w:t>’</w:t>
      </w:r>
      <w:r w:rsidRPr="008C726E">
        <w:rPr>
          <w:rFonts w:ascii="Tahoma" w:hAnsi="Tahoma" w:cs="Tahoma"/>
          <w:sz w:val="22"/>
          <w:szCs w:val="22"/>
        </w:rPr>
        <w:t xml:space="preserve"> made as to indicative banding (subject to </w:t>
      </w:r>
      <w:r w:rsidR="006B2683" w:rsidRPr="008C726E">
        <w:rPr>
          <w:rFonts w:ascii="Tahoma" w:hAnsi="Tahoma" w:cs="Tahoma"/>
          <w:sz w:val="22"/>
          <w:szCs w:val="22"/>
        </w:rPr>
        <w:t xml:space="preserve">any necessary </w:t>
      </w:r>
      <w:r w:rsidRPr="008C726E">
        <w:rPr>
          <w:rFonts w:ascii="Tahoma" w:hAnsi="Tahoma" w:cs="Tahoma"/>
          <w:sz w:val="22"/>
          <w:szCs w:val="22"/>
        </w:rPr>
        <w:t>Evaluation):</w:t>
      </w:r>
    </w:p>
    <w:p w:rsidR="005E429D" w:rsidRPr="008C726E" w:rsidRDefault="005E429D" w:rsidP="005E429D">
      <w:pPr>
        <w:autoSpaceDE w:val="0"/>
        <w:autoSpaceDN w:val="0"/>
        <w:adjustRightInd w:val="0"/>
        <w:ind w:left="1260"/>
        <w:outlineLvl w:val="0"/>
        <w:rPr>
          <w:rFonts w:ascii="Tahoma" w:hAnsi="Tahoma" w:cs="Tahoma"/>
          <w:sz w:val="22"/>
          <w:szCs w:val="22"/>
        </w:rPr>
      </w:pPr>
    </w:p>
    <w:p w:rsidR="005E429D" w:rsidRPr="008C726E" w:rsidRDefault="005E429D" w:rsidP="00942C1A">
      <w:pPr>
        <w:numPr>
          <w:ilvl w:val="0"/>
          <w:numId w:val="12"/>
        </w:numPr>
        <w:autoSpaceDE w:val="0"/>
        <w:autoSpaceDN w:val="0"/>
        <w:adjustRightInd w:val="0"/>
        <w:jc w:val="both"/>
        <w:rPr>
          <w:rFonts w:ascii="Tahoma" w:hAnsi="Tahoma" w:cs="Tahoma"/>
          <w:sz w:val="22"/>
          <w:szCs w:val="22"/>
        </w:rPr>
      </w:pPr>
      <w:r w:rsidRPr="008C726E">
        <w:rPr>
          <w:rFonts w:ascii="Tahoma" w:hAnsi="Tahoma" w:cs="Tahoma"/>
          <w:sz w:val="22"/>
          <w:szCs w:val="22"/>
        </w:rPr>
        <w:t xml:space="preserve">Supervisory Solicitor </w:t>
      </w:r>
      <w:r w:rsidRPr="008C726E">
        <w:rPr>
          <w:rFonts w:ascii="Tahoma" w:hAnsi="Tahoma" w:cs="Tahoma"/>
          <w:sz w:val="22"/>
          <w:szCs w:val="22"/>
        </w:rPr>
        <w:tab/>
      </w:r>
      <w:r w:rsidRPr="008C726E">
        <w:rPr>
          <w:rFonts w:ascii="Tahoma" w:hAnsi="Tahoma" w:cs="Tahoma"/>
          <w:sz w:val="22"/>
          <w:szCs w:val="22"/>
        </w:rPr>
        <w:tab/>
        <w:t>- Band</w:t>
      </w:r>
      <w:r w:rsidRPr="008C726E">
        <w:rPr>
          <w:rFonts w:ascii="Tahoma" w:hAnsi="Tahoma" w:cs="Tahoma"/>
          <w:sz w:val="22"/>
          <w:szCs w:val="22"/>
        </w:rPr>
        <w:tab/>
        <w:t>11</w:t>
      </w:r>
      <w:r w:rsidRPr="008C726E">
        <w:rPr>
          <w:rFonts w:ascii="Tahoma" w:hAnsi="Tahoma" w:cs="Tahoma"/>
          <w:sz w:val="22"/>
          <w:szCs w:val="22"/>
        </w:rPr>
        <w:tab/>
      </w:r>
    </w:p>
    <w:p w:rsidR="005E429D" w:rsidRPr="008C726E" w:rsidRDefault="005E429D" w:rsidP="00942C1A">
      <w:pPr>
        <w:numPr>
          <w:ilvl w:val="0"/>
          <w:numId w:val="12"/>
        </w:numPr>
        <w:autoSpaceDE w:val="0"/>
        <w:autoSpaceDN w:val="0"/>
        <w:adjustRightInd w:val="0"/>
        <w:jc w:val="both"/>
        <w:rPr>
          <w:rFonts w:ascii="Tahoma" w:hAnsi="Tahoma" w:cs="Tahoma"/>
          <w:sz w:val="22"/>
          <w:szCs w:val="22"/>
        </w:rPr>
      </w:pPr>
      <w:r w:rsidRPr="008C726E">
        <w:rPr>
          <w:rFonts w:ascii="Tahoma" w:hAnsi="Tahoma" w:cs="Tahoma"/>
          <w:sz w:val="22"/>
          <w:szCs w:val="22"/>
        </w:rPr>
        <w:t>Supervisory Legal Executive</w:t>
      </w:r>
      <w:r w:rsidRPr="008C726E">
        <w:rPr>
          <w:rFonts w:ascii="Tahoma" w:hAnsi="Tahoma" w:cs="Tahoma"/>
          <w:sz w:val="22"/>
          <w:szCs w:val="22"/>
        </w:rPr>
        <w:tab/>
        <w:t>- Band 10</w:t>
      </w:r>
    </w:p>
    <w:p w:rsidR="005E429D" w:rsidRPr="008C726E" w:rsidRDefault="005E429D" w:rsidP="00942C1A">
      <w:pPr>
        <w:numPr>
          <w:ilvl w:val="0"/>
          <w:numId w:val="12"/>
        </w:numPr>
        <w:autoSpaceDE w:val="0"/>
        <w:autoSpaceDN w:val="0"/>
        <w:adjustRightInd w:val="0"/>
        <w:jc w:val="both"/>
        <w:rPr>
          <w:rFonts w:ascii="Tahoma" w:hAnsi="Tahoma" w:cs="Tahoma"/>
          <w:sz w:val="22"/>
          <w:szCs w:val="22"/>
        </w:rPr>
      </w:pPr>
      <w:r w:rsidRPr="008C726E">
        <w:rPr>
          <w:rFonts w:ascii="Tahoma" w:hAnsi="Tahoma" w:cs="Tahoma"/>
          <w:sz w:val="22"/>
          <w:szCs w:val="22"/>
        </w:rPr>
        <w:t>Legal Executive</w:t>
      </w:r>
      <w:r w:rsidRPr="008C726E">
        <w:rPr>
          <w:rFonts w:ascii="Tahoma" w:hAnsi="Tahoma" w:cs="Tahoma"/>
          <w:sz w:val="22"/>
          <w:szCs w:val="22"/>
        </w:rPr>
        <w:tab/>
      </w:r>
      <w:r w:rsidRPr="008C726E">
        <w:rPr>
          <w:rFonts w:ascii="Tahoma" w:hAnsi="Tahoma" w:cs="Tahoma"/>
          <w:sz w:val="22"/>
          <w:szCs w:val="22"/>
        </w:rPr>
        <w:tab/>
      </w:r>
      <w:r w:rsidRPr="008C726E">
        <w:rPr>
          <w:rFonts w:ascii="Tahoma" w:hAnsi="Tahoma" w:cs="Tahoma"/>
          <w:sz w:val="22"/>
          <w:szCs w:val="22"/>
        </w:rPr>
        <w:tab/>
        <w:t>- Band</w:t>
      </w:r>
      <w:r w:rsidR="002C4867" w:rsidRPr="008C726E">
        <w:rPr>
          <w:rFonts w:ascii="Tahoma" w:hAnsi="Tahoma" w:cs="Tahoma"/>
          <w:sz w:val="22"/>
          <w:szCs w:val="22"/>
        </w:rPr>
        <w:t xml:space="preserve"> 9</w:t>
      </w:r>
    </w:p>
    <w:p w:rsidR="005E429D" w:rsidRPr="008C726E" w:rsidRDefault="005E429D" w:rsidP="00942C1A">
      <w:pPr>
        <w:numPr>
          <w:ilvl w:val="0"/>
          <w:numId w:val="12"/>
        </w:numPr>
        <w:autoSpaceDE w:val="0"/>
        <w:autoSpaceDN w:val="0"/>
        <w:adjustRightInd w:val="0"/>
        <w:jc w:val="both"/>
        <w:rPr>
          <w:rFonts w:ascii="Tahoma" w:hAnsi="Tahoma" w:cs="Tahoma"/>
          <w:sz w:val="22"/>
          <w:szCs w:val="22"/>
        </w:rPr>
      </w:pPr>
      <w:r w:rsidRPr="008C726E">
        <w:rPr>
          <w:rFonts w:ascii="Tahoma" w:hAnsi="Tahoma" w:cs="Tahoma"/>
          <w:sz w:val="22"/>
          <w:szCs w:val="22"/>
        </w:rPr>
        <w:t>Practice Manager</w:t>
      </w:r>
      <w:r w:rsidRPr="008C726E">
        <w:rPr>
          <w:rFonts w:ascii="Tahoma" w:hAnsi="Tahoma" w:cs="Tahoma"/>
          <w:sz w:val="22"/>
          <w:szCs w:val="22"/>
        </w:rPr>
        <w:tab/>
      </w:r>
      <w:r w:rsidRPr="008C726E">
        <w:rPr>
          <w:rFonts w:ascii="Tahoma" w:hAnsi="Tahoma" w:cs="Tahoma"/>
          <w:sz w:val="22"/>
          <w:szCs w:val="22"/>
        </w:rPr>
        <w:tab/>
        <w:t>- Band</w:t>
      </w:r>
      <w:r w:rsidR="002C4867" w:rsidRPr="008C726E">
        <w:rPr>
          <w:rFonts w:ascii="Tahoma" w:hAnsi="Tahoma" w:cs="Tahoma"/>
          <w:sz w:val="22"/>
          <w:szCs w:val="22"/>
        </w:rPr>
        <w:t xml:space="preserve"> 9</w:t>
      </w:r>
    </w:p>
    <w:p w:rsidR="005E429D" w:rsidRPr="008C726E" w:rsidRDefault="005E429D" w:rsidP="00942C1A">
      <w:pPr>
        <w:numPr>
          <w:ilvl w:val="0"/>
          <w:numId w:val="12"/>
        </w:numPr>
        <w:autoSpaceDE w:val="0"/>
        <w:autoSpaceDN w:val="0"/>
        <w:adjustRightInd w:val="0"/>
        <w:jc w:val="both"/>
        <w:rPr>
          <w:rFonts w:ascii="Tahoma" w:hAnsi="Tahoma" w:cs="Tahoma"/>
          <w:sz w:val="22"/>
          <w:szCs w:val="22"/>
        </w:rPr>
      </w:pPr>
      <w:r w:rsidRPr="008C726E">
        <w:rPr>
          <w:rFonts w:ascii="Tahoma" w:hAnsi="Tahoma" w:cs="Tahoma"/>
          <w:sz w:val="22"/>
          <w:szCs w:val="22"/>
        </w:rPr>
        <w:t>Trainee Solicitor</w:t>
      </w:r>
      <w:r w:rsidRPr="008C726E">
        <w:rPr>
          <w:rFonts w:ascii="Tahoma" w:hAnsi="Tahoma" w:cs="Tahoma"/>
          <w:sz w:val="22"/>
          <w:szCs w:val="22"/>
        </w:rPr>
        <w:tab/>
      </w:r>
      <w:r w:rsidRPr="008C726E">
        <w:rPr>
          <w:rFonts w:ascii="Tahoma" w:hAnsi="Tahoma" w:cs="Tahoma"/>
          <w:sz w:val="22"/>
          <w:szCs w:val="22"/>
        </w:rPr>
        <w:tab/>
      </w:r>
      <w:r w:rsidRPr="008C726E">
        <w:rPr>
          <w:rFonts w:ascii="Tahoma" w:hAnsi="Tahoma" w:cs="Tahoma"/>
          <w:sz w:val="22"/>
          <w:szCs w:val="22"/>
        </w:rPr>
        <w:tab/>
        <w:t xml:space="preserve">- </w:t>
      </w:r>
      <w:r w:rsidRPr="001D1A0F">
        <w:rPr>
          <w:rFonts w:ascii="Tahoma" w:hAnsi="Tahoma" w:cs="Tahoma"/>
          <w:sz w:val="22"/>
          <w:szCs w:val="22"/>
          <w:highlight w:val="yellow"/>
        </w:rPr>
        <w:t>Band</w:t>
      </w:r>
      <w:r w:rsidR="001D1A0F" w:rsidRPr="001D1A0F">
        <w:rPr>
          <w:rFonts w:ascii="Tahoma" w:hAnsi="Tahoma" w:cs="Tahoma"/>
          <w:sz w:val="22"/>
          <w:szCs w:val="22"/>
          <w:highlight w:val="yellow"/>
        </w:rPr>
        <w:t xml:space="preserve"> 4</w:t>
      </w:r>
    </w:p>
    <w:p w:rsidR="005E429D" w:rsidRPr="008C726E" w:rsidRDefault="005E429D" w:rsidP="00942C1A">
      <w:pPr>
        <w:numPr>
          <w:ilvl w:val="0"/>
          <w:numId w:val="12"/>
        </w:numPr>
        <w:autoSpaceDE w:val="0"/>
        <w:autoSpaceDN w:val="0"/>
        <w:adjustRightInd w:val="0"/>
        <w:jc w:val="both"/>
        <w:rPr>
          <w:rFonts w:ascii="Tahoma" w:hAnsi="Tahoma" w:cs="Tahoma"/>
          <w:sz w:val="22"/>
          <w:szCs w:val="22"/>
        </w:rPr>
      </w:pPr>
      <w:r w:rsidRPr="008C726E">
        <w:rPr>
          <w:rFonts w:ascii="Tahoma" w:hAnsi="Tahoma" w:cs="Tahoma"/>
          <w:sz w:val="22"/>
          <w:szCs w:val="22"/>
        </w:rPr>
        <w:t>Paralegal</w:t>
      </w:r>
      <w:r w:rsidRPr="008C726E">
        <w:rPr>
          <w:rFonts w:ascii="Tahoma" w:hAnsi="Tahoma" w:cs="Tahoma"/>
          <w:sz w:val="22"/>
          <w:szCs w:val="22"/>
        </w:rPr>
        <w:tab/>
      </w:r>
      <w:r w:rsidRPr="008C726E">
        <w:rPr>
          <w:rFonts w:ascii="Tahoma" w:hAnsi="Tahoma" w:cs="Tahoma"/>
          <w:sz w:val="22"/>
          <w:szCs w:val="22"/>
        </w:rPr>
        <w:tab/>
      </w:r>
      <w:r w:rsidRPr="008C726E">
        <w:rPr>
          <w:rFonts w:ascii="Tahoma" w:hAnsi="Tahoma" w:cs="Tahoma"/>
          <w:sz w:val="22"/>
          <w:szCs w:val="22"/>
        </w:rPr>
        <w:tab/>
      </w:r>
      <w:r w:rsidRPr="008C726E">
        <w:rPr>
          <w:rFonts w:ascii="Tahoma" w:hAnsi="Tahoma" w:cs="Tahoma"/>
          <w:sz w:val="22"/>
          <w:szCs w:val="22"/>
        </w:rPr>
        <w:tab/>
        <w:t>- Band</w:t>
      </w:r>
      <w:r w:rsidR="002C4867" w:rsidRPr="008C726E">
        <w:rPr>
          <w:rFonts w:ascii="Tahoma" w:hAnsi="Tahoma" w:cs="Tahoma"/>
          <w:sz w:val="22"/>
          <w:szCs w:val="22"/>
        </w:rPr>
        <w:t xml:space="preserve"> 4</w:t>
      </w:r>
    </w:p>
    <w:p w:rsidR="005E429D" w:rsidRPr="008C726E" w:rsidRDefault="005E429D" w:rsidP="005E429D">
      <w:pPr>
        <w:autoSpaceDE w:val="0"/>
        <w:autoSpaceDN w:val="0"/>
        <w:adjustRightInd w:val="0"/>
        <w:jc w:val="both"/>
        <w:rPr>
          <w:rFonts w:ascii="Tahoma" w:hAnsi="Tahoma" w:cs="Tahoma"/>
          <w:sz w:val="22"/>
          <w:szCs w:val="22"/>
        </w:rPr>
      </w:pPr>
    </w:p>
    <w:p w:rsidR="001D1A0F" w:rsidRDefault="005E429D" w:rsidP="005E429D">
      <w:pPr>
        <w:tabs>
          <w:tab w:val="left" w:pos="567"/>
        </w:tabs>
        <w:autoSpaceDE w:val="0"/>
        <w:autoSpaceDN w:val="0"/>
        <w:adjustRightInd w:val="0"/>
        <w:jc w:val="both"/>
        <w:rPr>
          <w:rFonts w:ascii="Tahoma" w:hAnsi="Tahoma" w:cs="Tahoma"/>
          <w:sz w:val="22"/>
          <w:szCs w:val="22"/>
        </w:rPr>
      </w:pPr>
      <w:r w:rsidRPr="008C726E">
        <w:rPr>
          <w:rFonts w:ascii="Tahoma" w:hAnsi="Tahoma" w:cs="Tahoma"/>
          <w:sz w:val="22"/>
          <w:szCs w:val="22"/>
        </w:rPr>
        <w:tab/>
      </w:r>
    </w:p>
    <w:p w:rsidR="001D1A0F" w:rsidRDefault="001D1A0F" w:rsidP="005E429D">
      <w:pPr>
        <w:tabs>
          <w:tab w:val="left" w:pos="567"/>
        </w:tabs>
        <w:autoSpaceDE w:val="0"/>
        <w:autoSpaceDN w:val="0"/>
        <w:adjustRightInd w:val="0"/>
        <w:jc w:val="both"/>
        <w:rPr>
          <w:rFonts w:ascii="Tahoma" w:hAnsi="Tahoma" w:cs="Tahoma"/>
          <w:sz w:val="22"/>
          <w:szCs w:val="22"/>
        </w:rPr>
      </w:pPr>
    </w:p>
    <w:p w:rsidR="005E429D" w:rsidRPr="008C726E" w:rsidRDefault="001D1A0F" w:rsidP="005E429D">
      <w:pPr>
        <w:tabs>
          <w:tab w:val="left" w:pos="567"/>
        </w:tabs>
        <w:autoSpaceDE w:val="0"/>
        <w:autoSpaceDN w:val="0"/>
        <w:adjustRightInd w:val="0"/>
        <w:jc w:val="both"/>
        <w:rPr>
          <w:rFonts w:ascii="Tahoma" w:hAnsi="Tahoma" w:cs="Tahoma"/>
          <w:sz w:val="22"/>
          <w:szCs w:val="22"/>
        </w:rPr>
      </w:pPr>
      <w:r>
        <w:rPr>
          <w:rFonts w:ascii="Tahoma" w:hAnsi="Tahoma" w:cs="Tahoma"/>
          <w:sz w:val="22"/>
          <w:szCs w:val="22"/>
        </w:rPr>
        <w:lastRenderedPageBreak/>
        <w:tab/>
      </w:r>
      <w:r w:rsidR="005E429D" w:rsidRPr="008C726E">
        <w:rPr>
          <w:rFonts w:ascii="Tahoma" w:hAnsi="Tahoma" w:cs="Tahoma"/>
          <w:sz w:val="22"/>
          <w:szCs w:val="22"/>
        </w:rPr>
        <w:t>The following post will be significantly redesigned:</w:t>
      </w:r>
    </w:p>
    <w:p w:rsidR="005E429D" w:rsidRPr="008C726E" w:rsidRDefault="005E429D" w:rsidP="005E429D">
      <w:pPr>
        <w:autoSpaceDE w:val="0"/>
        <w:autoSpaceDN w:val="0"/>
        <w:adjustRightInd w:val="0"/>
        <w:jc w:val="both"/>
        <w:rPr>
          <w:rFonts w:ascii="Tahoma" w:hAnsi="Tahoma" w:cs="Tahoma"/>
          <w:sz w:val="22"/>
          <w:szCs w:val="22"/>
        </w:rPr>
      </w:pPr>
    </w:p>
    <w:p w:rsidR="009E151B" w:rsidRDefault="009E151B" w:rsidP="00942C1A">
      <w:pPr>
        <w:numPr>
          <w:ilvl w:val="0"/>
          <w:numId w:val="12"/>
        </w:numPr>
        <w:autoSpaceDE w:val="0"/>
        <w:autoSpaceDN w:val="0"/>
        <w:adjustRightInd w:val="0"/>
        <w:outlineLvl w:val="0"/>
        <w:rPr>
          <w:rFonts w:ascii="Tahoma" w:hAnsi="Tahoma" w:cs="Tahoma"/>
          <w:sz w:val="22"/>
          <w:szCs w:val="22"/>
        </w:rPr>
      </w:pPr>
      <w:r w:rsidRPr="008C726E">
        <w:rPr>
          <w:rFonts w:ascii="Tahoma" w:hAnsi="Tahoma" w:cs="Tahoma"/>
          <w:sz w:val="22"/>
          <w:szCs w:val="22"/>
        </w:rPr>
        <w:t>*</w:t>
      </w:r>
      <w:r w:rsidR="005E429D" w:rsidRPr="008C726E">
        <w:rPr>
          <w:rFonts w:ascii="Tahoma" w:hAnsi="Tahoma" w:cs="Tahoma"/>
          <w:sz w:val="22"/>
          <w:szCs w:val="22"/>
        </w:rPr>
        <w:t>Legal Officer</w:t>
      </w:r>
      <w:r w:rsidR="002C4867" w:rsidRPr="008C726E">
        <w:rPr>
          <w:rFonts w:ascii="Tahoma" w:hAnsi="Tahoma" w:cs="Tahoma"/>
          <w:sz w:val="22"/>
          <w:szCs w:val="22"/>
        </w:rPr>
        <w:tab/>
      </w:r>
      <w:r w:rsidR="002C4867" w:rsidRPr="008C726E">
        <w:rPr>
          <w:rFonts w:ascii="Tahoma" w:hAnsi="Tahoma" w:cs="Tahoma"/>
          <w:sz w:val="22"/>
          <w:szCs w:val="22"/>
        </w:rPr>
        <w:tab/>
      </w:r>
      <w:r w:rsidR="002C4867" w:rsidRPr="008C726E">
        <w:rPr>
          <w:rFonts w:ascii="Tahoma" w:hAnsi="Tahoma" w:cs="Tahoma"/>
          <w:sz w:val="22"/>
          <w:szCs w:val="22"/>
        </w:rPr>
        <w:tab/>
        <w:t>- Band 6</w:t>
      </w:r>
    </w:p>
    <w:p w:rsidR="001D1A0F" w:rsidRPr="008C726E" w:rsidRDefault="001D1A0F" w:rsidP="001D1A0F">
      <w:pPr>
        <w:autoSpaceDE w:val="0"/>
        <w:autoSpaceDN w:val="0"/>
        <w:adjustRightInd w:val="0"/>
        <w:ind w:left="1260"/>
        <w:outlineLvl w:val="0"/>
        <w:rPr>
          <w:rFonts w:ascii="Tahoma" w:hAnsi="Tahoma" w:cs="Tahoma"/>
          <w:sz w:val="22"/>
          <w:szCs w:val="22"/>
        </w:rPr>
      </w:pPr>
    </w:p>
    <w:p w:rsidR="009E151B" w:rsidRPr="008C726E" w:rsidRDefault="009E151B" w:rsidP="009E151B">
      <w:pPr>
        <w:pStyle w:val="ListParagraph"/>
        <w:autoSpaceDE w:val="0"/>
        <w:autoSpaceDN w:val="0"/>
        <w:adjustRightInd w:val="0"/>
        <w:ind w:hanging="294"/>
        <w:jc w:val="both"/>
        <w:outlineLvl w:val="0"/>
        <w:rPr>
          <w:rFonts w:ascii="Tahoma" w:hAnsi="Tahoma" w:cs="Tahoma"/>
          <w:sz w:val="18"/>
          <w:szCs w:val="18"/>
        </w:rPr>
      </w:pPr>
      <w:r w:rsidRPr="008C726E">
        <w:rPr>
          <w:rFonts w:ascii="Tahoma" w:hAnsi="Tahoma" w:cs="Tahoma"/>
          <w:sz w:val="18"/>
          <w:szCs w:val="18"/>
        </w:rPr>
        <w:t>*</w:t>
      </w:r>
      <w:r w:rsidRPr="008C726E">
        <w:rPr>
          <w:rFonts w:ascii="Tahoma" w:hAnsi="Tahoma" w:cs="Tahoma"/>
          <w:sz w:val="18"/>
          <w:szCs w:val="18"/>
        </w:rPr>
        <w:tab/>
        <w:t>The Debt Officers comprise three posts (i) Principal Legal Officer (Debt); (ii) Senior Enforcement Officer; (iii) Enforcement Officer. All will be del</w:t>
      </w:r>
      <w:r w:rsidR="0087096D" w:rsidRPr="008C726E">
        <w:rPr>
          <w:rFonts w:ascii="Tahoma" w:hAnsi="Tahoma" w:cs="Tahoma"/>
          <w:sz w:val="18"/>
          <w:szCs w:val="18"/>
        </w:rPr>
        <w:t>eted and absorbed into the posts described at (ix), (x) or (xiv) above</w:t>
      </w:r>
    </w:p>
    <w:p w:rsidR="000A2970" w:rsidRPr="008C726E" w:rsidRDefault="000A2970" w:rsidP="009E151B">
      <w:pPr>
        <w:pStyle w:val="ListParagraph"/>
        <w:autoSpaceDE w:val="0"/>
        <w:autoSpaceDN w:val="0"/>
        <w:adjustRightInd w:val="0"/>
        <w:ind w:hanging="294"/>
        <w:jc w:val="both"/>
        <w:outlineLvl w:val="0"/>
        <w:rPr>
          <w:rFonts w:ascii="Tahoma" w:hAnsi="Tahoma" w:cs="Tahoma"/>
          <w:sz w:val="18"/>
          <w:szCs w:val="18"/>
        </w:rPr>
      </w:pPr>
    </w:p>
    <w:p w:rsidR="000A2970" w:rsidRPr="008C726E" w:rsidRDefault="001A39D3" w:rsidP="009E151B">
      <w:pPr>
        <w:pStyle w:val="ListParagraph"/>
        <w:autoSpaceDE w:val="0"/>
        <w:autoSpaceDN w:val="0"/>
        <w:adjustRightInd w:val="0"/>
        <w:ind w:hanging="294"/>
        <w:jc w:val="both"/>
        <w:outlineLvl w:val="0"/>
        <w:rPr>
          <w:rFonts w:ascii="Tahoma" w:hAnsi="Tahoma" w:cs="Tahoma"/>
          <w:sz w:val="18"/>
          <w:szCs w:val="18"/>
        </w:rPr>
      </w:pPr>
      <w:r w:rsidRPr="008C726E">
        <w:rPr>
          <w:rFonts w:ascii="Tahoma" w:hAnsi="Tahoma" w:cs="Tahoma"/>
          <w:sz w:val="18"/>
          <w:szCs w:val="18"/>
        </w:rPr>
        <w:t>*</w:t>
      </w:r>
      <w:r w:rsidRPr="008C726E">
        <w:rPr>
          <w:rFonts w:ascii="Tahoma" w:hAnsi="Tahoma" w:cs="Tahoma"/>
          <w:sz w:val="18"/>
          <w:szCs w:val="18"/>
        </w:rPr>
        <w:tab/>
        <w:t>At Corporate level, there is a plan to centralise I.T. Applications Support, meaning that the development and support of the Solcase Legal Case Management system would no longer be undertaken in-house, but by the team based in the I.T. Division. This has significant implications for the A&amp;BS Team Leaders who currently have this type of work within their profile because the funding for this work will have to transfer out to the I.T. Division along with the job duties</w:t>
      </w:r>
    </w:p>
    <w:p w:rsidR="00DD422B" w:rsidRPr="008C726E" w:rsidRDefault="00DD422B" w:rsidP="009E151B">
      <w:pPr>
        <w:pStyle w:val="ListParagraph"/>
        <w:autoSpaceDE w:val="0"/>
        <w:autoSpaceDN w:val="0"/>
        <w:adjustRightInd w:val="0"/>
        <w:ind w:hanging="294"/>
        <w:jc w:val="both"/>
        <w:outlineLvl w:val="0"/>
        <w:rPr>
          <w:rFonts w:ascii="Tahoma" w:hAnsi="Tahoma" w:cs="Tahoma"/>
          <w:sz w:val="18"/>
          <w:szCs w:val="18"/>
        </w:rPr>
      </w:pPr>
    </w:p>
    <w:p w:rsidR="00DD422B" w:rsidRDefault="00DD422B" w:rsidP="00DD422B">
      <w:pPr>
        <w:pStyle w:val="ListParagraph"/>
        <w:autoSpaceDE w:val="0"/>
        <w:autoSpaceDN w:val="0"/>
        <w:adjustRightInd w:val="0"/>
        <w:ind w:hanging="294"/>
        <w:jc w:val="both"/>
        <w:outlineLvl w:val="0"/>
        <w:rPr>
          <w:rFonts w:ascii="Tahoma" w:hAnsi="Tahoma" w:cs="Tahoma"/>
          <w:sz w:val="18"/>
          <w:szCs w:val="18"/>
        </w:rPr>
      </w:pPr>
      <w:r w:rsidRPr="008C726E">
        <w:rPr>
          <w:rFonts w:ascii="Tahoma" w:hAnsi="Tahoma" w:cs="Tahoma"/>
          <w:sz w:val="18"/>
          <w:szCs w:val="18"/>
        </w:rPr>
        <w:t>*</w:t>
      </w:r>
      <w:r w:rsidRPr="008C726E">
        <w:rPr>
          <w:rFonts w:ascii="Tahoma" w:hAnsi="Tahoma" w:cs="Tahoma"/>
          <w:sz w:val="18"/>
          <w:szCs w:val="18"/>
        </w:rPr>
        <w:tab/>
        <w:t>The current ‘Legal Officer’ post spans a career grade from Band 3 through to Band 9. The skills-set within this range will be realigned to the posts of Legal Executive (at the high-range) and Legal Officer (at the mid-range) to better reflect business need, with assimilation and matching entitlements as explained in the following section</w:t>
      </w:r>
    </w:p>
    <w:p w:rsidR="00DD422B" w:rsidRDefault="00DD422B" w:rsidP="009E151B">
      <w:pPr>
        <w:pStyle w:val="ListParagraph"/>
        <w:autoSpaceDE w:val="0"/>
        <w:autoSpaceDN w:val="0"/>
        <w:adjustRightInd w:val="0"/>
        <w:ind w:hanging="294"/>
        <w:jc w:val="both"/>
        <w:outlineLvl w:val="0"/>
        <w:rPr>
          <w:rFonts w:ascii="Tahoma" w:hAnsi="Tahoma" w:cs="Tahoma"/>
          <w:sz w:val="18"/>
          <w:szCs w:val="18"/>
        </w:rPr>
      </w:pPr>
    </w:p>
    <w:p w:rsidR="006C2CE3" w:rsidRDefault="00DE2C7C" w:rsidP="00DE2C7C">
      <w:pPr>
        <w:tabs>
          <w:tab w:val="left" w:pos="3030"/>
        </w:tabs>
        <w:autoSpaceDE w:val="0"/>
        <w:autoSpaceDN w:val="0"/>
        <w:adjustRightInd w:val="0"/>
        <w:outlineLvl w:val="0"/>
        <w:rPr>
          <w:rFonts w:ascii="Tahoma" w:hAnsi="Tahoma" w:cs="Tahoma"/>
          <w:sz w:val="22"/>
          <w:szCs w:val="22"/>
        </w:rPr>
      </w:pPr>
      <w:r>
        <w:rPr>
          <w:rFonts w:ascii="Tahoma" w:hAnsi="Tahoma" w:cs="Tahoma"/>
          <w:sz w:val="22"/>
          <w:szCs w:val="22"/>
        </w:rPr>
        <w:tab/>
      </w:r>
    </w:p>
    <w:p w:rsidR="006C2CE3" w:rsidRDefault="001062C5" w:rsidP="006C2CE3">
      <w:pPr>
        <w:autoSpaceDE w:val="0"/>
        <w:autoSpaceDN w:val="0"/>
        <w:adjustRightInd w:val="0"/>
        <w:outlineLvl w:val="0"/>
        <w:rPr>
          <w:rFonts w:ascii="Tahoma" w:hAnsi="Tahoma" w:cs="Tahoma"/>
          <w:sz w:val="22"/>
          <w:szCs w:val="22"/>
        </w:rPr>
      </w:pPr>
      <w:r>
        <w:rPr>
          <w:rFonts w:ascii="Tahoma" w:hAnsi="Tahoma" w:cs="Tahoma"/>
          <w:sz w:val="22"/>
          <w:szCs w:val="22"/>
        </w:rPr>
        <w:t xml:space="preserve">        </w:t>
      </w:r>
      <w:r w:rsidR="006C2CE3" w:rsidRPr="00C06BD3">
        <w:rPr>
          <w:rFonts w:ascii="Tahoma" w:hAnsi="Tahoma" w:cs="Tahoma"/>
          <w:sz w:val="22"/>
          <w:szCs w:val="22"/>
          <w:u w:val="single"/>
        </w:rPr>
        <w:t>The new structure will therefore comprise the following roles</w:t>
      </w:r>
      <w:r w:rsidR="006C2CE3">
        <w:rPr>
          <w:rFonts w:ascii="Tahoma" w:hAnsi="Tahoma" w:cs="Tahoma"/>
          <w:sz w:val="22"/>
          <w:szCs w:val="22"/>
        </w:rPr>
        <w:t>:</w:t>
      </w:r>
    </w:p>
    <w:p w:rsidR="008C726E" w:rsidRDefault="008C726E" w:rsidP="006C2CE3">
      <w:pPr>
        <w:autoSpaceDE w:val="0"/>
        <w:autoSpaceDN w:val="0"/>
        <w:adjustRightInd w:val="0"/>
        <w:outlineLvl w:val="0"/>
        <w:rPr>
          <w:rFonts w:ascii="Tahoma" w:hAnsi="Tahoma" w:cs="Tahoma"/>
          <w:sz w:val="22"/>
          <w:szCs w:val="22"/>
        </w:rPr>
      </w:pPr>
    </w:p>
    <w:p w:rsidR="008C726E" w:rsidRDefault="008C726E" w:rsidP="008C726E">
      <w:pPr>
        <w:pStyle w:val="ListParagraph"/>
        <w:autoSpaceDE w:val="0"/>
        <w:autoSpaceDN w:val="0"/>
        <w:adjustRightInd w:val="0"/>
        <w:ind w:left="426"/>
        <w:jc w:val="both"/>
        <w:outlineLvl w:val="0"/>
        <w:rPr>
          <w:rFonts w:ascii="Tahoma" w:hAnsi="Tahoma" w:cs="Tahoma"/>
          <w:sz w:val="22"/>
          <w:szCs w:val="22"/>
        </w:rPr>
      </w:pPr>
      <w:r w:rsidRPr="008C726E">
        <w:rPr>
          <w:rFonts w:ascii="Tahoma" w:hAnsi="Tahoma" w:cs="Tahoma"/>
          <w:sz w:val="22"/>
          <w:szCs w:val="22"/>
        </w:rPr>
        <w:t>Eligibility for assimilation and matching is dependent not only upon current post title, but also current job role. Post filling is therefore dependant on the work which is currently being undertaken by an employee and current staff within the structure will only assimilate or match to posts in the new structure that undertake the same or similar work.  For example, lawyers will only assimilate or match to posts in the new structure which undertake work of the same d</w:t>
      </w:r>
      <w:r w:rsidR="001D1A0F">
        <w:rPr>
          <w:rFonts w:ascii="Tahoma" w:hAnsi="Tahoma" w:cs="Tahoma"/>
          <w:sz w:val="22"/>
          <w:szCs w:val="22"/>
        </w:rPr>
        <w:t xml:space="preserve">iscipline as their current </w:t>
      </w:r>
      <w:r w:rsidR="001D1A0F" w:rsidRPr="001D1A0F">
        <w:rPr>
          <w:rFonts w:ascii="Tahoma" w:hAnsi="Tahoma" w:cs="Tahoma"/>
          <w:sz w:val="22"/>
          <w:szCs w:val="22"/>
          <w:highlight w:val="yellow"/>
        </w:rPr>
        <w:t>post (e.g. not all solicitors will get an automatic “assimilate” to a solicitor role in the new structure – the drfat post filling list will set out the accurate assumptions made).</w:t>
      </w:r>
      <w:r w:rsidR="001D1A0F">
        <w:rPr>
          <w:rFonts w:ascii="Tahoma" w:hAnsi="Tahoma" w:cs="Tahoma"/>
          <w:sz w:val="22"/>
          <w:szCs w:val="22"/>
        </w:rPr>
        <w:t xml:space="preserve"> </w:t>
      </w:r>
    </w:p>
    <w:p w:rsidR="002C4867" w:rsidRDefault="002C4867" w:rsidP="002C4867">
      <w:pPr>
        <w:autoSpaceDE w:val="0"/>
        <w:autoSpaceDN w:val="0"/>
        <w:adjustRightInd w:val="0"/>
        <w:outlineLvl w:val="0"/>
        <w:rPr>
          <w:rFonts w:ascii="Tahoma" w:hAnsi="Tahoma" w:cs="Tahoma"/>
          <w:sz w:val="22"/>
          <w:szCs w:val="22"/>
        </w:rPr>
      </w:pPr>
    </w:p>
    <w:p w:rsidR="002C4867" w:rsidRDefault="002C4867" w:rsidP="00942C1A">
      <w:pPr>
        <w:pStyle w:val="ListParagraph"/>
        <w:numPr>
          <w:ilvl w:val="0"/>
          <w:numId w:val="16"/>
        </w:numPr>
        <w:autoSpaceDE w:val="0"/>
        <w:autoSpaceDN w:val="0"/>
        <w:adjustRightInd w:val="0"/>
        <w:jc w:val="both"/>
        <w:outlineLvl w:val="0"/>
        <w:rPr>
          <w:rFonts w:ascii="Tahoma" w:hAnsi="Tahoma" w:cs="Tahoma"/>
          <w:sz w:val="22"/>
          <w:szCs w:val="22"/>
        </w:rPr>
      </w:pPr>
      <w:r w:rsidRPr="00832656">
        <w:rPr>
          <w:rFonts w:ascii="Tahoma" w:hAnsi="Tahoma" w:cs="Tahoma"/>
          <w:b/>
          <w:sz w:val="22"/>
          <w:szCs w:val="22"/>
        </w:rPr>
        <w:t>Supervisory Solicitor</w:t>
      </w:r>
      <w:r w:rsidR="006C2CE3" w:rsidRPr="00832656">
        <w:rPr>
          <w:rFonts w:ascii="Tahoma" w:hAnsi="Tahoma" w:cs="Tahoma"/>
          <w:sz w:val="22"/>
          <w:szCs w:val="22"/>
        </w:rPr>
        <w:t xml:space="preserve"> </w:t>
      </w:r>
      <w:r w:rsidRPr="00832656">
        <w:rPr>
          <w:rFonts w:ascii="Tahoma" w:hAnsi="Tahoma" w:cs="Tahoma"/>
          <w:sz w:val="22"/>
          <w:szCs w:val="22"/>
        </w:rPr>
        <w:t>- will have a minimum of 3 years PQE</w:t>
      </w:r>
      <w:r w:rsidR="006C2CE3" w:rsidRPr="00832656">
        <w:rPr>
          <w:rFonts w:ascii="Tahoma" w:hAnsi="Tahoma" w:cs="Tahoma"/>
          <w:sz w:val="22"/>
          <w:szCs w:val="22"/>
        </w:rPr>
        <w:t>.  They will</w:t>
      </w:r>
      <w:r w:rsidRPr="00832656">
        <w:rPr>
          <w:rFonts w:ascii="Tahoma" w:hAnsi="Tahoma" w:cs="Tahoma"/>
          <w:sz w:val="22"/>
          <w:szCs w:val="22"/>
        </w:rPr>
        <w:t xml:space="preserve"> have supervisory responsibility.  </w:t>
      </w:r>
      <w:r w:rsidR="006C2CE3" w:rsidRPr="00832656">
        <w:rPr>
          <w:rFonts w:ascii="Tahoma" w:hAnsi="Tahoma" w:cs="Tahoma"/>
          <w:sz w:val="22"/>
          <w:szCs w:val="22"/>
        </w:rPr>
        <w:t>S</w:t>
      </w:r>
      <w:r w:rsidRPr="00832656">
        <w:rPr>
          <w:rFonts w:ascii="Tahoma" w:hAnsi="Tahoma" w:cs="Tahoma"/>
          <w:sz w:val="22"/>
          <w:szCs w:val="22"/>
        </w:rPr>
        <w:t xml:space="preserve">upervisory </w:t>
      </w:r>
      <w:r w:rsidR="006C2CE3" w:rsidRPr="00832656">
        <w:rPr>
          <w:rFonts w:ascii="Tahoma" w:hAnsi="Tahoma" w:cs="Tahoma"/>
          <w:sz w:val="22"/>
          <w:szCs w:val="22"/>
        </w:rPr>
        <w:t>responsibility will</w:t>
      </w:r>
      <w:r w:rsidRPr="00832656">
        <w:rPr>
          <w:rFonts w:ascii="Tahoma" w:hAnsi="Tahoma" w:cs="Tahoma"/>
          <w:sz w:val="22"/>
          <w:szCs w:val="22"/>
        </w:rPr>
        <w:t xml:space="preserve"> capture work allocation, 1:1s, approving leave and work supervision</w:t>
      </w:r>
      <w:r w:rsidR="006C2CE3" w:rsidRPr="00832656">
        <w:rPr>
          <w:rFonts w:ascii="Tahoma" w:hAnsi="Tahoma" w:cs="Tahoma"/>
          <w:sz w:val="22"/>
          <w:szCs w:val="22"/>
        </w:rPr>
        <w:t>.  These comprise</w:t>
      </w:r>
      <w:r w:rsidRPr="00832656">
        <w:rPr>
          <w:rFonts w:ascii="Tahoma" w:hAnsi="Tahoma" w:cs="Tahoma"/>
          <w:sz w:val="22"/>
          <w:szCs w:val="22"/>
        </w:rPr>
        <w:t xml:space="preserve"> </w:t>
      </w:r>
      <w:r w:rsidR="00D61213" w:rsidRPr="00832656">
        <w:rPr>
          <w:rFonts w:ascii="Tahoma" w:hAnsi="Tahoma" w:cs="Tahoma"/>
          <w:sz w:val="22"/>
          <w:szCs w:val="22"/>
        </w:rPr>
        <w:t>‘</w:t>
      </w:r>
      <w:r w:rsidR="006C2CE3" w:rsidRPr="00832656">
        <w:rPr>
          <w:rFonts w:ascii="Tahoma" w:hAnsi="Tahoma" w:cs="Tahoma"/>
          <w:sz w:val="22"/>
          <w:szCs w:val="22"/>
        </w:rPr>
        <w:t>day-to-</w:t>
      </w:r>
      <w:r w:rsidRPr="00832656">
        <w:rPr>
          <w:rFonts w:ascii="Tahoma" w:hAnsi="Tahoma" w:cs="Tahoma"/>
          <w:sz w:val="22"/>
          <w:szCs w:val="22"/>
        </w:rPr>
        <w:t>day</w:t>
      </w:r>
      <w:r w:rsidR="00D61213" w:rsidRPr="00832656">
        <w:rPr>
          <w:rFonts w:ascii="Tahoma" w:hAnsi="Tahoma" w:cs="Tahoma"/>
          <w:sz w:val="22"/>
          <w:szCs w:val="22"/>
        </w:rPr>
        <w:t>’</w:t>
      </w:r>
      <w:r w:rsidRPr="00832656">
        <w:rPr>
          <w:rFonts w:ascii="Tahoma" w:hAnsi="Tahoma" w:cs="Tahoma"/>
          <w:b/>
          <w:sz w:val="22"/>
          <w:szCs w:val="22"/>
        </w:rPr>
        <w:t xml:space="preserve"> </w:t>
      </w:r>
      <w:r w:rsidR="006C2CE3" w:rsidRPr="00832656">
        <w:rPr>
          <w:rFonts w:ascii="Tahoma" w:hAnsi="Tahoma" w:cs="Tahoma"/>
          <w:sz w:val="22"/>
          <w:szCs w:val="22"/>
        </w:rPr>
        <w:t>supervisory functions. Matters</w:t>
      </w:r>
      <w:r w:rsidRPr="00832656">
        <w:rPr>
          <w:rFonts w:ascii="Tahoma" w:hAnsi="Tahoma" w:cs="Tahoma"/>
          <w:sz w:val="22"/>
          <w:szCs w:val="22"/>
        </w:rPr>
        <w:t xml:space="preserve"> as disciplinary,</w:t>
      </w:r>
      <w:r w:rsidR="00D61213" w:rsidRPr="00832656">
        <w:rPr>
          <w:rFonts w:ascii="Tahoma" w:hAnsi="Tahoma" w:cs="Tahoma"/>
          <w:sz w:val="22"/>
          <w:szCs w:val="22"/>
        </w:rPr>
        <w:t xml:space="preserve"> grievance, capability, and</w:t>
      </w:r>
      <w:r w:rsidRPr="00832656">
        <w:rPr>
          <w:rFonts w:ascii="Tahoma" w:hAnsi="Tahoma" w:cs="Tahoma"/>
          <w:sz w:val="22"/>
          <w:szCs w:val="22"/>
        </w:rPr>
        <w:t xml:space="preserve"> annual appraisal</w:t>
      </w:r>
      <w:r w:rsidR="006C2CE3" w:rsidRPr="00832656">
        <w:rPr>
          <w:rFonts w:ascii="Tahoma" w:hAnsi="Tahoma" w:cs="Tahoma"/>
          <w:sz w:val="22"/>
          <w:szCs w:val="22"/>
        </w:rPr>
        <w:t xml:space="preserve"> </w:t>
      </w:r>
      <w:r w:rsidRPr="00832656">
        <w:rPr>
          <w:rFonts w:ascii="Tahoma" w:hAnsi="Tahoma" w:cs="Tahoma"/>
          <w:sz w:val="22"/>
          <w:szCs w:val="22"/>
        </w:rPr>
        <w:t xml:space="preserve">rightly constitute </w:t>
      </w:r>
      <w:r w:rsidR="00D61213" w:rsidRPr="00832656">
        <w:rPr>
          <w:rFonts w:ascii="Tahoma" w:hAnsi="Tahoma" w:cs="Tahoma"/>
          <w:sz w:val="22"/>
          <w:szCs w:val="22"/>
        </w:rPr>
        <w:t>‘</w:t>
      </w:r>
      <w:r w:rsidRPr="00832656">
        <w:rPr>
          <w:rFonts w:ascii="Tahoma" w:hAnsi="Tahoma" w:cs="Tahoma"/>
          <w:sz w:val="22"/>
          <w:szCs w:val="22"/>
        </w:rPr>
        <w:t>overarching</w:t>
      </w:r>
      <w:r w:rsidR="00D61213" w:rsidRPr="00832656">
        <w:rPr>
          <w:rFonts w:ascii="Tahoma" w:hAnsi="Tahoma" w:cs="Tahoma"/>
          <w:sz w:val="22"/>
          <w:szCs w:val="22"/>
        </w:rPr>
        <w:t>’</w:t>
      </w:r>
      <w:r w:rsidRPr="00832656">
        <w:rPr>
          <w:rFonts w:ascii="Tahoma" w:hAnsi="Tahoma" w:cs="Tahoma"/>
          <w:b/>
          <w:sz w:val="22"/>
          <w:szCs w:val="22"/>
        </w:rPr>
        <w:t xml:space="preserve"> </w:t>
      </w:r>
      <w:r w:rsidRPr="00832656">
        <w:rPr>
          <w:rFonts w:ascii="Tahoma" w:hAnsi="Tahoma" w:cs="Tahoma"/>
          <w:sz w:val="22"/>
          <w:szCs w:val="22"/>
        </w:rPr>
        <w:t>management accountability, and these will remain with the Principal Solicitors.  It is not envisaged that every section will require Supervisory S</w:t>
      </w:r>
      <w:r w:rsidR="006C2CE3" w:rsidRPr="00832656">
        <w:rPr>
          <w:rFonts w:ascii="Tahoma" w:hAnsi="Tahoma" w:cs="Tahoma"/>
          <w:sz w:val="22"/>
          <w:szCs w:val="22"/>
        </w:rPr>
        <w:t>olicitors</w:t>
      </w:r>
    </w:p>
    <w:p w:rsidR="00832656" w:rsidRDefault="00832656" w:rsidP="00832656">
      <w:pPr>
        <w:pStyle w:val="ListParagraph"/>
        <w:autoSpaceDE w:val="0"/>
        <w:autoSpaceDN w:val="0"/>
        <w:adjustRightInd w:val="0"/>
        <w:ind w:left="709"/>
        <w:jc w:val="both"/>
        <w:outlineLvl w:val="0"/>
        <w:rPr>
          <w:rFonts w:ascii="Tahoma" w:hAnsi="Tahoma" w:cs="Tahoma"/>
          <w:sz w:val="22"/>
          <w:szCs w:val="22"/>
        </w:rPr>
      </w:pPr>
    </w:p>
    <w:p w:rsidR="00924E59" w:rsidRDefault="002C4867" w:rsidP="00942C1A">
      <w:pPr>
        <w:pStyle w:val="ListParagraph"/>
        <w:numPr>
          <w:ilvl w:val="0"/>
          <w:numId w:val="16"/>
        </w:numPr>
        <w:autoSpaceDE w:val="0"/>
        <w:autoSpaceDN w:val="0"/>
        <w:adjustRightInd w:val="0"/>
        <w:jc w:val="both"/>
        <w:outlineLvl w:val="0"/>
        <w:rPr>
          <w:rFonts w:ascii="Tahoma" w:hAnsi="Tahoma" w:cs="Tahoma"/>
          <w:sz w:val="22"/>
          <w:szCs w:val="22"/>
        </w:rPr>
      </w:pPr>
      <w:r w:rsidRPr="00832656">
        <w:rPr>
          <w:rFonts w:ascii="Tahoma" w:hAnsi="Tahoma" w:cs="Tahoma"/>
          <w:b/>
          <w:sz w:val="22"/>
          <w:szCs w:val="22"/>
        </w:rPr>
        <w:t>Solicitor</w:t>
      </w:r>
      <w:r w:rsidR="006C2CE3" w:rsidRPr="00832656">
        <w:rPr>
          <w:rFonts w:ascii="Tahoma" w:hAnsi="Tahoma" w:cs="Tahoma"/>
          <w:sz w:val="22"/>
          <w:szCs w:val="22"/>
        </w:rPr>
        <w:t xml:space="preserve"> - </w:t>
      </w:r>
      <w:r w:rsidRPr="00832656">
        <w:rPr>
          <w:rFonts w:ascii="Tahoma" w:hAnsi="Tahoma" w:cs="Tahoma"/>
          <w:sz w:val="22"/>
          <w:szCs w:val="22"/>
        </w:rPr>
        <w:t>will</w:t>
      </w:r>
      <w:r w:rsidR="006C2CE3" w:rsidRPr="00832656">
        <w:rPr>
          <w:rFonts w:ascii="Tahoma" w:hAnsi="Tahoma" w:cs="Tahoma"/>
          <w:sz w:val="22"/>
          <w:szCs w:val="22"/>
        </w:rPr>
        <w:t xml:space="preserve"> be similar to the current job description, though with a “work stream lead” function made explicit, to underline the point that solicitors should be undertaking the most complex work (below Principal Solicitors) and that the “supervisory” element of the hig</w:t>
      </w:r>
      <w:r w:rsidR="00924E59" w:rsidRPr="00832656">
        <w:rPr>
          <w:rFonts w:ascii="Tahoma" w:hAnsi="Tahoma" w:cs="Tahoma"/>
          <w:sz w:val="22"/>
          <w:szCs w:val="22"/>
        </w:rPr>
        <w:t xml:space="preserve">her graded Supervisory Solicitor post is </w:t>
      </w:r>
      <w:r w:rsidR="00924E59" w:rsidRPr="00832656">
        <w:rPr>
          <w:rFonts w:ascii="Tahoma" w:hAnsi="Tahoma" w:cs="Tahoma"/>
          <w:i/>
          <w:sz w:val="22"/>
          <w:szCs w:val="22"/>
        </w:rPr>
        <w:t>function</w:t>
      </w:r>
      <w:r w:rsidR="00924E59" w:rsidRPr="00832656">
        <w:rPr>
          <w:rFonts w:ascii="Tahoma" w:hAnsi="Tahoma" w:cs="Tahoma"/>
          <w:sz w:val="22"/>
          <w:szCs w:val="22"/>
        </w:rPr>
        <w:t xml:space="preserve"> related not </w:t>
      </w:r>
      <w:r w:rsidR="00924E59" w:rsidRPr="00832656">
        <w:rPr>
          <w:rFonts w:ascii="Tahoma" w:hAnsi="Tahoma" w:cs="Tahoma"/>
          <w:i/>
          <w:sz w:val="22"/>
          <w:szCs w:val="22"/>
        </w:rPr>
        <w:t>expertise</w:t>
      </w:r>
      <w:r w:rsidR="00924E59" w:rsidRPr="00832656">
        <w:rPr>
          <w:rFonts w:ascii="Tahoma" w:hAnsi="Tahoma" w:cs="Tahoma"/>
          <w:sz w:val="22"/>
          <w:szCs w:val="22"/>
        </w:rPr>
        <w:t xml:space="preserve"> related</w:t>
      </w:r>
    </w:p>
    <w:p w:rsidR="00832656" w:rsidRPr="00832656" w:rsidRDefault="00832656" w:rsidP="00832656">
      <w:pPr>
        <w:pStyle w:val="ListParagraph"/>
        <w:rPr>
          <w:rFonts w:ascii="Tahoma" w:hAnsi="Tahoma" w:cs="Tahoma"/>
          <w:sz w:val="22"/>
          <w:szCs w:val="22"/>
        </w:rPr>
      </w:pPr>
    </w:p>
    <w:p w:rsidR="006C2CE3" w:rsidRDefault="00D3585E" w:rsidP="00942C1A">
      <w:pPr>
        <w:pStyle w:val="ListParagraph"/>
        <w:numPr>
          <w:ilvl w:val="0"/>
          <w:numId w:val="16"/>
        </w:numPr>
        <w:autoSpaceDE w:val="0"/>
        <w:autoSpaceDN w:val="0"/>
        <w:adjustRightInd w:val="0"/>
        <w:jc w:val="both"/>
        <w:outlineLvl w:val="0"/>
        <w:rPr>
          <w:rFonts w:ascii="Tahoma" w:hAnsi="Tahoma" w:cs="Tahoma"/>
          <w:sz w:val="22"/>
          <w:szCs w:val="22"/>
        </w:rPr>
      </w:pPr>
      <w:r>
        <w:rPr>
          <w:rFonts w:ascii="Tahoma" w:hAnsi="Tahoma" w:cs="Tahoma"/>
          <w:b/>
          <w:sz w:val="22"/>
          <w:szCs w:val="22"/>
        </w:rPr>
        <w:t xml:space="preserve">Supervisory Legal Executive </w:t>
      </w:r>
      <w:r w:rsidR="006C2CE3" w:rsidRPr="00832656">
        <w:rPr>
          <w:rFonts w:ascii="Tahoma" w:hAnsi="Tahoma" w:cs="Tahoma"/>
          <w:sz w:val="22"/>
          <w:szCs w:val="22"/>
        </w:rPr>
        <w:t>- will have a minimum of 3 years PQE and have supervisory responsibility as defined above.  Not every section will require a Supervisory Legal Executive</w:t>
      </w:r>
    </w:p>
    <w:p w:rsidR="00832656" w:rsidRPr="00832656" w:rsidRDefault="00832656" w:rsidP="00832656">
      <w:pPr>
        <w:pStyle w:val="ListParagraph"/>
        <w:rPr>
          <w:rFonts w:ascii="Tahoma" w:hAnsi="Tahoma" w:cs="Tahoma"/>
          <w:sz w:val="22"/>
          <w:szCs w:val="22"/>
        </w:rPr>
      </w:pPr>
    </w:p>
    <w:p w:rsidR="002C4867" w:rsidRDefault="002C4867" w:rsidP="00942C1A">
      <w:pPr>
        <w:pStyle w:val="ListParagraph"/>
        <w:numPr>
          <w:ilvl w:val="0"/>
          <w:numId w:val="16"/>
        </w:numPr>
        <w:autoSpaceDE w:val="0"/>
        <w:autoSpaceDN w:val="0"/>
        <w:adjustRightInd w:val="0"/>
        <w:jc w:val="both"/>
        <w:outlineLvl w:val="0"/>
        <w:rPr>
          <w:rFonts w:ascii="Tahoma" w:hAnsi="Tahoma" w:cs="Tahoma"/>
          <w:sz w:val="22"/>
          <w:szCs w:val="22"/>
        </w:rPr>
      </w:pPr>
      <w:r w:rsidRPr="00832656">
        <w:rPr>
          <w:rFonts w:ascii="Tahoma" w:hAnsi="Tahoma" w:cs="Tahoma"/>
          <w:b/>
          <w:sz w:val="22"/>
          <w:szCs w:val="22"/>
        </w:rPr>
        <w:t>Legal Executive</w:t>
      </w:r>
      <w:r w:rsidR="00924E59" w:rsidRPr="00832656">
        <w:rPr>
          <w:rFonts w:ascii="Tahoma" w:hAnsi="Tahoma" w:cs="Tahoma"/>
          <w:sz w:val="22"/>
          <w:szCs w:val="22"/>
        </w:rPr>
        <w:t xml:space="preserve"> - </w:t>
      </w:r>
      <w:r w:rsidRPr="00832656">
        <w:rPr>
          <w:rFonts w:ascii="Tahoma" w:hAnsi="Tahoma" w:cs="Tahoma"/>
          <w:sz w:val="22"/>
          <w:szCs w:val="22"/>
        </w:rPr>
        <w:t>will be fully qualified Legal Executives and undertaking solicitor level work. They most closely align to our Principal Legal Of</w:t>
      </w:r>
      <w:r w:rsidR="00924E59" w:rsidRPr="00832656">
        <w:rPr>
          <w:rFonts w:ascii="Tahoma" w:hAnsi="Tahoma" w:cs="Tahoma"/>
          <w:sz w:val="22"/>
          <w:szCs w:val="22"/>
        </w:rPr>
        <w:t>ficers in the current structure</w:t>
      </w:r>
    </w:p>
    <w:p w:rsidR="00832656" w:rsidRPr="00832656" w:rsidRDefault="00832656" w:rsidP="00832656">
      <w:pPr>
        <w:pStyle w:val="ListParagraph"/>
        <w:rPr>
          <w:rFonts w:ascii="Tahoma" w:hAnsi="Tahoma" w:cs="Tahoma"/>
          <w:sz w:val="22"/>
          <w:szCs w:val="22"/>
        </w:rPr>
      </w:pPr>
    </w:p>
    <w:p w:rsidR="008C726E" w:rsidRPr="001D1A0F" w:rsidRDefault="00D3585E" w:rsidP="001D1A0F">
      <w:pPr>
        <w:pStyle w:val="ListParagraph"/>
        <w:numPr>
          <w:ilvl w:val="0"/>
          <w:numId w:val="16"/>
        </w:numPr>
        <w:autoSpaceDE w:val="0"/>
        <w:autoSpaceDN w:val="0"/>
        <w:adjustRightInd w:val="0"/>
        <w:jc w:val="both"/>
        <w:outlineLvl w:val="0"/>
        <w:rPr>
          <w:rFonts w:ascii="Tahoma" w:hAnsi="Tahoma" w:cs="Tahoma"/>
          <w:sz w:val="22"/>
          <w:szCs w:val="22"/>
        </w:rPr>
      </w:pPr>
      <w:r>
        <w:rPr>
          <w:rFonts w:ascii="Tahoma" w:hAnsi="Tahoma" w:cs="Tahoma"/>
          <w:b/>
          <w:sz w:val="22"/>
          <w:szCs w:val="22"/>
        </w:rPr>
        <w:t>Practice Manager</w:t>
      </w:r>
      <w:r w:rsidR="00924E59" w:rsidRPr="00832656">
        <w:rPr>
          <w:rFonts w:ascii="Tahoma" w:hAnsi="Tahoma" w:cs="Tahoma"/>
          <w:sz w:val="22"/>
          <w:szCs w:val="22"/>
        </w:rPr>
        <w:t xml:space="preserve"> </w:t>
      </w:r>
      <w:r w:rsidR="00C7217B" w:rsidRPr="00832656">
        <w:rPr>
          <w:rFonts w:ascii="Tahoma" w:hAnsi="Tahoma" w:cs="Tahoma"/>
          <w:sz w:val="22"/>
          <w:szCs w:val="22"/>
        </w:rPr>
        <w:t>- will be tasked with managing the Division as a modern business entity and will according</w:t>
      </w:r>
      <w:r w:rsidR="00E56912" w:rsidRPr="00832656">
        <w:rPr>
          <w:rFonts w:ascii="Tahoma" w:hAnsi="Tahoma" w:cs="Tahoma"/>
          <w:sz w:val="22"/>
          <w:szCs w:val="22"/>
        </w:rPr>
        <w:t>ly</w:t>
      </w:r>
      <w:r w:rsidR="00C7217B" w:rsidRPr="00832656">
        <w:rPr>
          <w:rFonts w:ascii="Tahoma" w:hAnsi="Tahoma" w:cs="Tahoma"/>
          <w:sz w:val="22"/>
          <w:szCs w:val="22"/>
        </w:rPr>
        <w:t xml:space="preserve"> take responsibility for (i) ensuring  our core </w:t>
      </w:r>
      <w:r w:rsidR="00C7217B" w:rsidRPr="00832656">
        <w:rPr>
          <w:rFonts w:ascii="Tahoma" w:hAnsi="Tahoma" w:cs="Tahoma"/>
          <w:sz w:val="22"/>
          <w:szCs w:val="22"/>
        </w:rPr>
        <w:lastRenderedPageBreak/>
        <w:t xml:space="preserve">business requirements are met (ICT, administrative support, business planning, performance management framework); (ii) budget mapping and planning; (iii) marketing  as well as </w:t>
      </w:r>
      <w:r w:rsidR="001F344C" w:rsidRPr="00832656">
        <w:rPr>
          <w:rFonts w:ascii="Tahoma" w:hAnsi="Tahoma" w:cs="Tahoma"/>
          <w:sz w:val="22"/>
          <w:szCs w:val="22"/>
        </w:rPr>
        <w:t>other areas</w:t>
      </w:r>
      <w:r w:rsidR="00C7217B" w:rsidRPr="00832656">
        <w:rPr>
          <w:rFonts w:ascii="Tahoma" w:hAnsi="Tahoma" w:cs="Tahoma"/>
          <w:sz w:val="22"/>
          <w:szCs w:val="22"/>
        </w:rPr>
        <w:t xml:space="preserve"> </w:t>
      </w:r>
    </w:p>
    <w:p w:rsidR="008C726E" w:rsidRPr="00832656" w:rsidRDefault="008C726E" w:rsidP="00832656">
      <w:pPr>
        <w:pStyle w:val="ListParagraph"/>
        <w:rPr>
          <w:rFonts w:ascii="Tahoma" w:hAnsi="Tahoma" w:cs="Tahoma"/>
          <w:sz w:val="22"/>
          <w:szCs w:val="22"/>
        </w:rPr>
      </w:pPr>
    </w:p>
    <w:p w:rsidR="002C4867" w:rsidRDefault="00D3585E" w:rsidP="00942C1A">
      <w:pPr>
        <w:pStyle w:val="ListParagraph"/>
        <w:numPr>
          <w:ilvl w:val="0"/>
          <w:numId w:val="16"/>
        </w:numPr>
        <w:autoSpaceDE w:val="0"/>
        <w:autoSpaceDN w:val="0"/>
        <w:adjustRightInd w:val="0"/>
        <w:jc w:val="both"/>
        <w:outlineLvl w:val="0"/>
        <w:rPr>
          <w:rFonts w:ascii="Tahoma" w:hAnsi="Tahoma" w:cs="Tahoma"/>
          <w:sz w:val="22"/>
          <w:szCs w:val="22"/>
        </w:rPr>
      </w:pPr>
      <w:r>
        <w:rPr>
          <w:rFonts w:ascii="Tahoma" w:hAnsi="Tahoma" w:cs="Tahoma"/>
          <w:b/>
          <w:sz w:val="22"/>
          <w:szCs w:val="22"/>
        </w:rPr>
        <w:t>Legal Officer</w:t>
      </w:r>
      <w:r w:rsidR="002C4867" w:rsidRPr="00832656">
        <w:rPr>
          <w:rFonts w:ascii="Tahoma" w:hAnsi="Tahoma" w:cs="Tahoma"/>
          <w:b/>
          <w:sz w:val="22"/>
          <w:szCs w:val="22"/>
        </w:rPr>
        <w:t xml:space="preserve"> </w:t>
      </w:r>
      <w:r w:rsidR="00C7217B" w:rsidRPr="00832656">
        <w:rPr>
          <w:rFonts w:ascii="Tahoma" w:hAnsi="Tahoma" w:cs="Tahoma"/>
          <w:sz w:val="22"/>
          <w:szCs w:val="22"/>
        </w:rPr>
        <w:t>-</w:t>
      </w:r>
      <w:r w:rsidR="00924E59" w:rsidRPr="00832656">
        <w:rPr>
          <w:rFonts w:ascii="Tahoma" w:hAnsi="Tahoma" w:cs="Tahoma"/>
          <w:sz w:val="22"/>
          <w:szCs w:val="22"/>
        </w:rPr>
        <w:t xml:space="preserve"> </w:t>
      </w:r>
      <w:r w:rsidR="00C7217B" w:rsidRPr="00832656">
        <w:rPr>
          <w:rFonts w:ascii="Tahoma" w:hAnsi="Tahoma" w:cs="Tahoma"/>
          <w:sz w:val="22"/>
          <w:szCs w:val="22"/>
        </w:rPr>
        <w:t>will undertake legal work below solicitor level</w:t>
      </w:r>
    </w:p>
    <w:p w:rsidR="00832656" w:rsidRPr="00832656" w:rsidRDefault="00832656" w:rsidP="00832656">
      <w:pPr>
        <w:pStyle w:val="ListParagraph"/>
        <w:rPr>
          <w:rFonts w:ascii="Tahoma" w:hAnsi="Tahoma" w:cs="Tahoma"/>
          <w:sz w:val="22"/>
          <w:szCs w:val="22"/>
        </w:rPr>
      </w:pPr>
    </w:p>
    <w:p w:rsidR="002C4867" w:rsidRDefault="002C4867" w:rsidP="00942C1A">
      <w:pPr>
        <w:pStyle w:val="ListParagraph"/>
        <w:numPr>
          <w:ilvl w:val="0"/>
          <w:numId w:val="16"/>
        </w:numPr>
        <w:autoSpaceDE w:val="0"/>
        <w:autoSpaceDN w:val="0"/>
        <w:adjustRightInd w:val="0"/>
        <w:jc w:val="both"/>
        <w:outlineLvl w:val="0"/>
        <w:rPr>
          <w:rFonts w:ascii="Tahoma" w:hAnsi="Tahoma" w:cs="Tahoma"/>
          <w:sz w:val="22"/>
          <w:szCs w:val="22"/>
        </w:rPr>
      </w:pPr>
      <w:r w:rsidRPr="00832656">
        <w:rPr>
          <w:rFonts w:ascii="Tahoma" w:hAnsi="Tahoma" w:cs="Tahoma"/>
          <w:b/>
          <w:sz w:val="22"/>
          <w:szCs w:val="22"/>
        </w:rPr>
        <w:t>Trainee Solicitor</w:t>
      </w:r>
      <w:r w:rsidR="00924E59" w:rsidRPr="00832656">
        <w:rPr>
          <w:rFonts w:ascii="Tahoma" w:hAnsi="Tahoma" w:cs="Tahoma"/>
          <w:sz w:val="22"/>
          <w:szCs w:val="22"/>
        </w:rPr>
        <w:t xml:space="preserve"> -</w:t>
      </w:r>
      <w:r w:rsidR="001F344C" w:rsidRPr="00832656">
        <w:rPr>
          <w:rFonts w:ascii="Tahoma" w:hAnsi="Tahoma" w:cs="Tahoma"/>
          <w:sz w:val="22"/>
          <w:szCs w:val="22"/>
        </w:rPr>
        <w:t xml:space="preserve"> </w:t>
      </w:r>
      <w:r w:rsidR="00C7217B" w:rsidRPr="00832656">
        <w:rPr>
          <w:rFonts w:ascii="Tahoma" w:hAnsi="Tahoma" w:cs="Tahoma"/>
          <w:sz w:val="22"/>
          <w:szCs w:val="22"/>
        </w:rPr>
        <w:t>three Trainees will form part of the core establishment of the Social Care &amp; Safegua</w:t>
      </w:r>
      <w:r w:rsidR="00E56912" w:rsidRPr="00832656">
        <w:rPr>
          <w:rFonts w:ascii="Tahoma" w:hAnsi="Tahoma" w:cs="Tahoma"/>
          <w:sz w:val="22"/>
          <w:szCs w:val="22"/>
        </w:rPr>
        <w:t>rding, Employment, Education and</w:t>
      </w:r>
      <w:r w:rsidR="00C7217B" w:rsidRPr="00832656">
        <w:rPr>
          <w:rFonts w:ascii="Tahoma" w:hAnsi="Tahoma" w:cs="Tahoma"/>
          <w:sz w:val="22"/>
          <w:szCs w:val="22"/>
        </w:rPr>
        <w:t xml:space="preserve"> Civil Litigation and Regula</w:t>
      </w:r>
      <w:r w:rsidR="001F344C" w:rsidRPr="00832656">
        <w:rPr>
          <w:rFonts w:ascii="Tahoma" w:hAnsi="Tahoma" w:cs="Tahoma"/>
          <w:sz w:val="22"/>
          <w:szCs w:val="22"/>
        </w:rPr>
        <w:t>tory areas</w:t>
      </w:r>
      <w:r w:rsidR="00C7217B" w:rsidRPr="00832656">
        <w:rPr>
          <w:rFonts w:ascii="Tahoma" w:hAnsi="Tahoma" w:cs="Tahoma"/>
          <w:sz w:val="22"/>
          <w:szCs w:val="22"/>
        </w:rPr>
        <w:t xml:space="preserve"> </w:t>
      </w:r>
    </w:p>
    <w:p w:rsidR="00832656" w:rsidRPr="00832656" w:rsidRDefault="00832656" w:rsidP="00832656">
      <w:pPr>
        <w:pStyle w:val="ListParagraph"/>
        <w:rPr>
          <w:rFonts w:ascii="Tahoma" w:hAnsi="Tahoma" w:cs="Tahoma"/>
          <w:sz w:val="22"/>
          <w:szCs w:val="22"/>
        </w:rPr>
      </w:pPr>
    </w:p>
    <w:p w:rsidR="002C4867" w:rsidRDefault="002C4867" w:rsidP="00942C1A">
      <w:pPr>
        <w:pStyle w:val="ListParagraph"/>
        <w:numPr>
          <w:ilvl w:val="0"/>
          <w:numId w:val="16"/>
        </w:numPr>
        <w:autoSpaceDE w:val="0"/>
        <w:autoSpaceDN w:val="0"/>
        <w:adjustRightInd w:val="0"/>
        <w:jc w:val="both"/>
        <w:outlineLvl w:val="0"/>
        <w:rPr>
          <w:rFonts w:ascii="Tahoma" w:hAnsi="Tahoma" w:cs="Tahoma"/>
          <w:sz w:val="22"/>
          <w:szCs w:val="22"/>
        </w:rPr>
      </w:pPr>
      <w:r w:rsidRPr="00832656">
        <w:rPr>
          <w:rFonts w:ascii="Tahoma" w:hAnsi="Tahoma" w:cs="Tahoma"/>
          <w:b/>
          <w:sz w:val="22"/>
          <w:szCs w:val="22"/>
        </w:rPr>
        <w:t>Paralegal</w:t>
      </w:r>
      <w:r w:rsidR="00924E59" w:rsidRPr="00832656">
        <w:rPr>
          <w:rFonts w:ascii="Tahoma" w:hAnsi="Tahoma" w:cs="Tahoma"/>
          <w:b/>
          <w:sz w:val="22"/>
          <w:szCs w:val="22"/>
        </w:rPr>
        <w:t xml:space="preserve"> </w:t>
      </w:r>
      <w:r w:rsidR="00924E59" w:rsidRPr="00832656">
        <w:rPr>
          <w:rFonts w:ascii="Tahoma" w:hAnsi="Tahoma" w:cs="Tahoma"/>
          <w:sz w:val="22"/>
          <w:szCs w:val="22"/>
        </w:rPr>
        <w:t xml:space="preserve">- </w:t>
      </w:r>
      <w:r w:rsidRPr="00832656">
        <w:rPr>
          <w:rFonts w:ascii="Tahoma" w:hAnsi="Tahoma" w:cs="Tahoma"/>
          <w:sz w:val="22"/>
          <w:szCs w:val="22"/>
        </w:rPr>
        <w:t>will be a non-</w:t>
      </w:r>
      <w:r w:rsidR="00C7217B" w:rsidRPr="00832656">
        <w:rPr>
          <w:rFonts w:ascii="Tahoma" w:hAnsi="Tahoma" w:cs="Tahoma"/>
          <w:sz w:val="22"/>
          <w:szCs w:val="22"/>
        </w:rPr>
        <w:t>qualified role but will</w:t>
      </w:r>
      <w:r w:rsidRPr="00832656">
        <w:rPr>
          <w:rFonts w:ascii="Tahoma" w:hAnsi="Tahoma" w:cs="Tahoma"/>
          <w:sz w:val="22"/>
          <w:szCs w:val="22"/>
        </w:rPr>
        <w:t xml:space="preserve"> undertake lower </w:t>
      </w:r>
      <w:r w:rsidR="000543EE" w:rsidRPr="00832656">
        <w:rPr>
          <w:rFonts w:ascii="Tahoma" w:hAnsi="Tahoma" w:cs="Tahoma"/>
          <w:sz w:val="22"/>
          <w:szCs w:val="22"/>
        </w:rPr>
        <w:t>level legal work as well as</w:t>
      </w:r>
      <w:r w:rsidRPr="00832656">
        <w:rPr>
          <w:rFonts w:ascii="Tahoma" w:hAnsi="Tahoma" w:cs="Tahoma"/>
          <w:sz w:val="22"/>
          <w:szCs w:val="22"/>
        </w:rPr>
        <w:t xml:space="preserve"> administrative work.  </w:t>
      </w:r>
      <w:r w:rsidR="00C7217B" w:rsidRPr="00832656">
        <w:rPr>
          <w:rFonts w:ascii="Tahoma" w:hAnsi="Tahoma" w:cs="Tahoma"/>
          <w:sz w:val="22"/>
          <w:szCs w:val="22"/>
        </w:rPr>
        <w:t xml:space="preserve">The approximate split of legal work to </w:t>
      </w:r>
      <w:r w:rsidR="00565AEE">
        <w:rPr>
          <w:rFonts w:ascii="Tahoma" w:hAnsi="Tahoma" w:cs="Tahoma"/>
          <w:sz w:val="22"/>
          <w:szCs w:val="22"/>
        </w:rPr>
        <w:t>administrative work will be 60:40</w:t>
      </w:r>
      <w:r w:rsidR="00C7217B" w:rsidRPr="00832656">
        <w:rPr>
          <w:rFonts w:ascii="Tahoma" w:hAnsi="Tahoma" w:cs="Tahoma"/>
          <w:sz w:val="22"/>
          <w:szCs w:val="22"/>
        </w:rPr>
        <w:t xml:space="preserve">. The former will include both undertaking low level transactional legal work independently, as well as supporting qualified lawyers on their complex case work. </w:t>
      </w:r>
      <w:r w:rsidR="000543EE" w:rsidRPr="00832656">
        <w:rPr>
          <w:rFonts w:ascii="Tahoma" w:hAnsi="Tahoma" w:cs="Tahoma"/>
          <w:sz w:val="22"/>
          <w:szCs w:val="22"/>
        </w:rPr>
        <w:t>They wi</w:t>
      </w:r>
      <w:r w:rsidR="00E56912" w:rsidRPr="00832656">
        <w:rPr>
          <w:rFonts w:ascii="Tahoma" w:hAnsi="Tahoma" w:cs="Tahoma"/>
          <w:sz w:val="22"/>
          <w:szCs w:val="22"/>
        </w:rPr>
        <w:t>ll also however be expected</w:t>
      </w:r>
      <w:r w:rsidR="000543EE" w:rsidRPr="00832656">
        <w:rPr>
          <w:rFonts w:ascii="Tahoma" w:hAnsi="Tahoma" w:cs="Tahoma"/>
          <w:sz w:val="22"/>
          <w:szCs w:val="22"/>
        </w:rPr>
        <w:t xml:space="preserve"> to provide the bulk of the administrative resour</w:t>
      </w:r>
      <w:r w:rsidR="001F344C" w:rsidRPr="00832656">
        <w:rPr>
          <w:rFonts w:ascii="Tahoma" w:hAnsi="Tahoma" w:cs="Tahoma"/>
          <w:sz w:val="22"/>
          <w:szCs w:val="22"/>
        </w:rPr>
        <w:t>ce for their particular section</w:t>
      </w:r>
      <w:r w:rsidR="000543EE" w:rsidRPr="00832656">
        <w:rPr>
          <w:rFonts w:ascii="Tahoma" w:hAnsi="Tahoma" w:cs="Tahoma"/>
          <w:sz w:val="22"/>
          <w:szCs w:val="22"/>
        </w:rPr>
        <w:t xml:space="preserve"> </w:t>
      </w:r>
    </w:p>
    <w:p w:rsidR="00832656" w:rsidRPr="00832656" w:rsidRDefault="00832656" w:rsidP="00832656">
      <w:pPr>
        <w:pStyle w:val="ListParagraph"/>
        <w:rPr>
          <w:rFonts w:ascii="Tahoma" w:hAnsi="Tahoma" w:cs="Tahoma"/>
          <w:sz w:val="22"/>
          <w:szCs w:val="22"/>
        </w:rPr>
      </w:pPr>
    </w:p>
    <w:p w:rsidR="002C4867" w:rsidRPr="00832656" w:rsidRDefault="002C4867" w:rsidP="00942C1A">
      <w:pPr>
        <w:pStyle w:val="ListParagraph"/>
        <w:numPr>
          <w:ilvl w:val="0"/>
          <w:numId w:val="16"/>
        </w:numPr>
        <w:autoSpaceDE w:val="0"/>
        <w:autoSpaceDN w:val="0"/>
        <w:adjustRightInd w:val="0"/>
        <w:jc w:val="both"/>
        <w:outlineLvl w:val="0"/>
        <w:rPr>
          <w:rFonts w:ascii="Tahoma" w:hAnsi="Tahoma" w:cs="Tahoma"/>
          <w:sz w:val="22"/>
          <w:szCs w:val="22"/>
        </w:rPr>
      </w:pPr>
      <w:r w:rsidRPr="00832656">
        <w:rPr>
          <w:rFonts w:ascii="Tahoma" w:hAnsi="Tahoma" w:cs="Tahoma"/>
          <w:b/>
          <w:sz w:val="22"/>
          <w:szCs w:val="22"/>
        </w:rPr>
        <w:t>A</w:t>
      </w:r>
      <w:r w:rsidR="002F0023">
        <w:rPr>
          <w:rFonts w:ascii="Tahoma" w:hAnsi="Tahoma" w:cs="Tahoma"/>
          <w:b/>
          <w:sz w:val="22"/>
          <w:szCs w:val="22"/>
        </w:rPr>
        <w:t>&amp;</w:t>
      </w:r>
      <w:r w:rsidRPr="00832656">
        <w:rPr>
          <w:rFonts w:ascii="Tahoma" w:hAnsi="Tahoma" w:cs="Tahoma"/>
          <w:b/>
          <w:sz w:val="22"/>
          <w:szCs w:val="22"/>
        </w:rPr>
        <w:t>BS Officer</w:t>
      </w:r>
      <w:r w:rsidR="00924E59" w:rsidRPr="00832656">
        <w:rPr>
          <w:rFonts w:ascii="Tahoma" w:hAnsi="Tahoma" w:cs="Tahoma"/>
          <w:b/>
          <w:sz w:val="22"/>
          <w:szCs w:val="22"/>
        </w:rPr>
        <w:t xml:space="preserve"> </w:t>
      </w:r>
      <w:r w:rsidR="001F344C" w:rsidRPr="00832656">
        <w:rPr>
          <w:rFonts w:ascii="Tahoma" w:hAnsi="Tahoma" w:cs="Tahoma"/>
          <w:sz w:val="22"/>
          <w:szCs w:val="22"/>
        </w:rPr>
        <w:t>–</w:t>
      </w:r>
      <w:r w:rsidR="00924E59" w:rsidRPr="00832656">
        <w:rPr>
          <w:rFonts w:ascii="Tahoma" w:hAnsi="Tahoma" w:cs="Tahoma"/>
          <w:sz w:val="22"/>
          <w:szCs w:val="22"/>
        </w:rPr>
        <w:t xml:space="preserve"> </w:t>
      </w:r>
      <w:r w:rsidR="001F344C" w:rsidRPr="00832656">
        <w:rPr>
          <w:rFonts w:ascii="Tahoma" w:hAnsi="Tahoma" w:cs="Tahoma"/>
          <w:sz w:val="22"/>
          <w:szCs w:val="22"/>
        </w:rPr>
        <w:t>we will retain</w:t>
      </w:r>
      <w:r w:rsidR="00E56912" w:rsidRPr="00832656">
        <w:rPr>
          <w:rFonts w:ascii="Tahoma" w:hAnsi="Tahoma" w:cs="Tahoma"/>
          <w:sz w:val="22"/>
          <w:szCs w:val="22"/>
        </w:rPr>
        <w:t xml:space="preserve"> some</w:t>
      </w:r>
      <w:r w:rsidR="003F123D">
        <w:rPr>
          <w:rFonts w:ascii="Tahoma" w:hAnsi="Tahoma" w:cs="Tahoma"/>
          <w:sz w:val="22"/>
          <w:szCs w:val="22"/>
        </w:rPr>
        <w:t xml:space="preserve"> ABS Officers at</w:t>
      </w:r>
      <w:r w:rsidR="001F344C" w:rsidRPr="00832656">
        <w:rPr>
          <w:rFonts w:ascii="Tahoma" w:hAnsi="Tahoma" w:cs="Tahoma"/>
          <w:sz w:val="22"/>
          <w:szCs w:val="22"/>
        </w:rPr>
        <w:t xml:space="preserve"> Band 2, 3 and 4. Details are attached in the Appendices</w:t>
      </w:r>
      <w:r w:rsidRPr="00832656">
        <w:rPr>
          <w:rFonts w:ascii="Tahoma" w:hAnsi="Tahoma" w:cs="Tahoma"/>
          <w:sz w:val="22"/>
          <w:szCs w:val="22"/>
        </w:rPr>
        <w:t xml:space="preserve"> </w:t>
      </w:r>
    </w:p>
    <w:p w:rsidR="002C4867" w:rsidRPr="002C4867" w:rsidRDefault="002C4867" w:rsidP="006C2CE3">
      <w:pPr>
        <w:autoSpaceDE w:val="0"/>
        <w:autoSpaceDN w:val="0"/>
        <w:adjustRightInd w:val="0"/>
        <w:jc w:val="both"/>
        <w:outlineLvl w:val="0"/>
        <w:rPr>
          <w:rFonts w:ascii="Tahoma" w:hAnsi="Tahoma" w:cs="Tahoma"/>
          <w:sz w:val="22"/>
          <w:szCs w:val="22"/>
        </w:rPr>
      </w:pPr>
    </w:p>
    <w:p w:rsidR="001F344C" w:rsidRDefault="00C06BD3" w:rsidP="00E56912">
      <w:pPr>
        <w:autoSpaceDE w:val="0"/>
        <w:autoSpaceDN w:val="0"/>
        <w:adjustRightInd w:val="0"/>
        <w:ind w:left="709" w:firstLine="11"/>
        <w:jc w:val="both"/>
        <w:outlineLvl w:val="0"/>
        <w:rPr>
          <w:rFonts w:ascii="Tahoma" w:hAnsi="Tahoma" w:cs="Tahoma"/>
          <w:sz w:val="22"/>
          <w:szCs w:val="22"/>
          <w:u w:val="single"/>
        </w:rPr>
      </w:pPr>
      <w:r w:rsidRPr="00C06BD3">
        <w:rPr>
          <w:rFonts w:ascii="Tahoma" w:hAnsi="Tahoma" w:cs="Tahoma"/>
          <w:sz w:val="22"/>
          <w:szCs w:val="22"/>
          <w:u w:val="single"/>
        </w:rPr>
        <w:t xml:space="preserve">It is anticipated </w:t>
      </w:r>
      <w:r w:rsidR="00E56912">
        <w:rPr>
          <w:rFonts w:ascii="Tahoma" w:hAnsi="Tahoma" w:cs="Tahoma"/>
          <w:sz w:val="22"/>
          <w:szCs w:val="22"/>
          <w:u w:val="single"/>
        </w:rPr>
        <w:t>that the alignment of current staff to the posts in the new structure will (subject to consultation and any necessary job evaluation) be as follows:</w:t>
      </w:r>
    </w:p>
    <w:p w:rsidR="00E56912" w:rsidRDefault="00E56912" w:rsidP="00E56912">
      <w:pPr>
        <w:autoSpaceDE w:val="0"/>
        <w:autoSpaceDN w:val="0"/>
        <w:adjustRightInd w:val="0"/>
        <w:ind w:left="709" w:firstLine="11"/>
        <w:jc w:val="both"/>
        <w:outlineLvl w:val="0"/>
        <w:rPr>
          <w:rFonts w:ascii="Tahoma" w:hAnsi="Tahoma" w:cs="Tahoma"/>
          <w:sz w:val="22"/>
          <w:szCs w:val="22"/>
          <w:u w:val="single"/>
        </w:rPr>
      </w:pPr>
    </w:p>
    <w:p w:rsidR="00E56912" w:rsidRDefault="001A73FB" w:rsidP="00942C1A">
      <w:pPr>
        <w:pStyle w:val="ListParagraph"/>
        <w:numPr>
          <w:ilvl w:val="0"/>
          <w:numId w:val="15"/>
        </w:numPr>
        <w:autoSpaceDE w:val="0"/>
        <w:autoSpaceDN w:val="0"/>
        <w:adjustRightInd w:val="0"/>
        <w:ind w:left="709"/>
        <w:jc w:val="both"/>
        <w:outlineLvl w:val="0"/>
        <w:rPr>
          <w:rFonts w:ascii="Tahoma" w:hAnsi="Tahoma" w:cs="Tahoma"/>
          <w:sz w:val="22"/>
          <w:szCs w:val="22"/>
        </w:rPr>
      </w:pPr>
      <w:r w:rsidRPr="001A73FB">
        <w:rPr>
          <w:rFonts w:ascii="Tahoma" w:hAnsi="Tahoma" w:cs="Tahoma"/>
          <w:sz w:val="22"/>
          <w:szCs w:val="22"/>
        </w:rPr>
        <w:t xml:space="preserve">The </w:t>
      </w:r>
      <w:r w:rsidRPr="00832656">
        <w:rPr>
          <w:rFonts w:ascii="Tahoma" w:hAnsi="Tahoma" w:cs="Tahoma"/>
          <w:b/>
          <w:sz w:val="22"/>
          <w:szCs w:val="22"/>
        </w:rPr>
        <w:t>Supervisory Solicitor</w:t>
      </w:r>
      <w:r w:rsidRPr="001A73FB">
        <w:rPr>
          <w:rFonts w:ascii="Tahoma" w:hAnsi="Tahoma" w:cs="Tahoma"/>
          <w:sz w:val="22"/>
          <w:szCs w:val="22"/>
        </w:rPr>
        <w:t xml:space="preserve"> post </w:t>
      </w:r>
      <w:r>
        <w:rPr>
          <w:rFonts w:ascii="Tahoma" w:hAnsi="Tahoma" w:cs="Tahoma"/>
          <w:sz w:val="22"/>
          <w:szCs w:val="22"/>
        </w:rPr>
        <w:t>will be a “match” for t</w:t>
      </w:r>
      <w:r w:rsidR="002F0023">
        <w:rPr>
          <w:rFonts w:ascii="Tahoma" w:hAnsi="Tahoma" w:cs="Tahoma"/>
          <w:sz w:val="22"/>
          <w:szCs w:val="22"/>
        </w:rPr>
        <w:t>he current Senior Solicitor and</w:t>
      </w:r>
      <w:r>
        <w:rPr>
          <w:rFonts w:ascii="Tahoma" w:hAnsi="Tahoma" w:cs="Tahoma"/>
          <w:sz w:val="22"/>
          <w:szCs w:val="22"/>
        </w:rPr>
        <w:t xml:space="preserve"> Solicitor posts</w:t>
      </w:r>
    </w:p>
    <w:p w:rsidR="001A73FB" w:rsidRDefault="001A73FB" w:rsidP="001A73FB">
      <w:pPr>
        <w:pStyle w:val="ListParagraph"/>
        <w:autoSpaceDE w:val="0"/>
        <w:autoSpaceDN w:val="0"/>
        <w:adjustRightInd w:val="0"/>
        <w:ind w:left="709"/>
        <w:jc w:val="both"/>
        <w:outlineLvl w:val="0"/>
        <w:rPr>
          <w:rFonts w:ascii="Tahoma" w:hAnsi="Tahoma" w:cs="Tahoma"/>
          <w:sz w:val="22"/>
          <w:szCs w:val="22"/>
        </w:rPr>
      </w:pPr>
    </w:p>
    <w:p w:rsidR="001A73FB" w:rsidRDefault="001A73FB" w:rsidP="00942C1A">
      <w:pPr>
        <w:pStyle w:val="ListParagraph"/>
        <w:numPr>
          <w:ilvl w:val="0"/>
          <w:numId w:val="15"/>
        </w:numPr>
        <w:autoSpaceDE w:val="0"/>
        <w:autoSpaceDN w:val="0"/>
        <w:adjustRightInd w:val="0"/>
        <w:ind w:left="709"/>
        <w:jc w:val="both"/>
        <w:outlineLvl w:val="0"/>
        <w:rPr>
          <w:rFonts w:ascii="Tahoma" w:hAnsi="Tahoma" w:cs="Tahoma"/>
          <w:sz w:val="22"/>
          <w:szCs w:val="22"/>
        </w:rPr>
      </w:pPr>
      <w:r>
        <w:rPr>
          <w:rFonts w:ascii="Tahoma" w:hAnsi="Tahoma" w:cs="Tahoma"/>
          <w:sz w:val="22"/>
          <w:szCs w:val="22"/>
        </w:rPr>
        <w:t xml:space="preserve">The </w:t>
      </w:r>
      <w:r w:rsidRPr="00832656">
        <w:rPr>
          <w:rFonts w:ascii="Tahoma" w:hAnsi="Tahoma" w:cs="Tahoma"/>
          <w:b/>
          <w:sz w:val="22"/>
          <w:szCs w:val="22"/>
        </w:rPr>
        <w:t>Solicitor</w:t>
      </w:r>
      <w:r>
        <w:rPr>
          <w:rFonts w:ascii="Tahoma" w:hAnsi="Tahoma" w:cs="Tahoma"/>
          <w:sz w:val="22"/>
          <w:szCs w:val="22"/>
        </w:rPr>
        <w:t xml:space="preserve"> post will be an “assimilate” for the current Senior Solicitor and the Solicitor posts</w:t>
      </w:r>
    </w:p>
    <w:p w:rsidR="001A73FB" w:rsidRPr="001A73FB" w:rsidRDefault="001A73FB" w:rsidP="001A73FB">
      <w:pPr>
        <w:pStyle w:val="ListParagraph"/>
        <w:rPr>
          <w:rFonts w:ascii="Tahoma" w:hAnsi="Tahoma" w:cs="Tahoma"/>
          <w:sz w:val="22"/>
          <w:szCs w:val="22"/>
        </w:rPr>
      </w:pPr>
    </w:p>
    <w:p w:rsidR="001A73FB" w:rsidRDefault="00832656" w:rsidP="00942C1A">
      <w:pPr>
        <w:pStyle w:val="ListParagraph"/>
        <w:numPr>
          <w:ilvl w:val="0"/>
          <w:numId w:val="15"/>
        </w:numPr>
        <w:autoSpaceDE w:val="0"/>
        <w:autoSpaceDN w:val="0"/>
        <w:adjustRightInd w:val="0"/>
        <w:ind w:left="709"/>
        <w:jc w:val="both"/>
        <w:outlineLvl w:val="0"/>
        <w:rPr>
          <w:rFonts w:ascii="Tahoma" w:hAnsi="Tahoma" w:cs="Tahoma"/>
          <w:sz w:val="22"/>
          <w:szCs w:val="22"/>
        </w:rPr>
      </w:pPr>
      <w:r>
        <w:rPr>
          <w:rFonts w:ascii="Tahoma" w:hAnsi="Tahoma" w:cs="Tahoma"/>
          <w:sz w:val="22"/>
          <w:szCs w:val="22"/>
        </w:rPr>
        <w:t xml:space="preserve">The </w:t>
      </w:r>
      <w:r w:rsidRPr="00832656">
        <w:rPr>
          <w:rFonts w:ascii="Tahoma" w:hAnsi="Tahoma" w:cs="Tahoma"/>
          <w:b/>
          <w:sz w:val="22"/>
          <w:szCs w:val="22"/>
        </w:rPr>
        <w:t>Supervisory Legal Executive</w:t>
      </w:r>
      <w:r w:rsidR="002C7B89">
        <w:rPr>
          <w:rFonts w:ascii="Tahoma" w:hAnsi="Tahoma" w:cs="Tahoma"/>
          <w:sz w:val="22"/>
          <w:szCs w:val="22"/>
        </w:rPr>
        <w:t xml:space="preserve"> post will be a</w:t>
      </w:r>
      <w:r>
        <w:rPr>
          <w:rFonts w:ascii="Tahoma" w:hAnsi="Tahoma" w:cs="Tahoma"/>
          <w:sz w:val="22"/>
          <w:szCs w:val="22"/>
        </w:rPr>
        <w:t xml:space="preserve"> “match</w:t>
      </w:r>
      <w:r w:rsidR="001A73FB">
        <w:rPr>
          <w:rFonts w:ascii="Tahoma" w:hAnsi="Tahoma" w:cs="Tahoma"/>
          <w:sz w:val="22"/>
          <w:szCs w:val="22"/>
        </w:rPr>
        <w:t xml:space="preserve">” for </w:t>
      </w:r>
      <w:r>
        <w:rPr>
          <w:rFonts w:ascii="Tahoma" w:hAnsi="Tahoma" w:cs="Tahoma"/>
          <w:sz w:val="22"/>
          <w:szCs w:val="22"/>
        </w:rPr>
        <w:t xml:space="preserve">both the current Non-Solicitor Team </w:t>
      </w:r>
      <w:r w:rsidR="006B392B">
        <w:rPr>
          <w:rFonts w:ascii="Tahoma" w:hAnsi="Tahoma" w:cs="Tahoma"/>
          <w:sz w:val="22"/>
          <w:szCs w:val="22"/>
        </w:rPr>
        <w:t xml:space="preserve">leader and Band 9 </w:t>
      </w:r>
      <w:r>
        <w:rPr>
          <w:rFonts w:ascii="Tahoma" w:hAnsi="Tahoma" w:cs="Tahoma"/>
          <w:sz w:val="22"/>
          <w:szCs w:val="22"/>
        </w:rPr>
        <w:t>Principal Legal Officer</w:t>
      </w:r>
      <w:r w:rsidR="006B392B">
        <w:rPr>
          <w:rFonts w:ascii="Tahoma" w:hAnsi="Tahoma" w:cs="Tahoma"/>
          <w:sz w:val="22"/>
          <w:szCs w:val="22"/>
        </w:rPr>
        <w:t xml:space="preserve"> [including the PLO (Debt) officer]</w:t>
      </w:r>
      <w:r>
        <w:rPr>
          <w:rFonts w:ascii="Tahoma" w:hAnsi="Tahoma" w:cs="Tahoma"/>
          <w:sz w:val="22"/>
          <w:szCs w:val="22"/>
        </w:rPr>
        <w:t xml:space="preserve"> posts. </w:t>
      </w:r>
    </w:p>
    <w:p w:rsidR="001A73FB" w:rsidRPr="001A73FB" w:rsidRDefault="001A73FB" w:rsidP="001A73FB">
      <w:pPr>
        <w:autoSpaceDE w:val="0"/>
        <w:autoSpaceDN w:val="0"/>
        <w:adjustRightInd w:val="0"/>
        <w:jc w:val="both"/>
        <w:outlineLvl w:val="0"/>
        <w:rPr>
          <w:rFonts w:ascii="Tahoma" w:hAnsi="Tahoma" w:cs="Tahoma"/>
          <w:sz w:val="22"/>
          <w:szCs w:val="22"/>
        </w:rPr>
      </w:pPr>
    </w:p>
    <w:p w:rsidR="001A73FB" w:rsidRPr="00AE4602" w:rsidRDefault="00832656" w:rsidP="00942C1A">
      <w:pPr>
        <w:pStyle w:val="ListParagraph"/>
        <w:numPr>
          <w:ilvl w:val="0"/>
          <w:numId w:val="15"/>
        </w:numPr>
        <w:autoSpaceDE w:val="0"/>
        <w:autoSpaceDN w:val="0"/>
        <w:adjustRightInd w:val="0"/>
        <w:ind w:left="709"/>
        <w:jc w:val="both"/>
        <w:outlineLvl w:val="0"/>
        <w:rPr>
          <w:rFonts w:ascii="Tahoma" w:hAnsi="Tahoma" w:cs="Tahoma"/>
          <w:sz w:val="22"/>
          <w:szCs w:val="22"/>
          <w:highlight w:val="yellow"/>
        </w:rPr>
      </w:pPr>
      <w:r w:rsidRPr="00832656">
        <w:rPr>
          <w:rFonts w:ascii="Tahoma" w:hAnsi="Tahoma" w:cs="Tahoma"/>
          <w:sz w:val="22"/>
          <w:szCs w:val="22"/>
        </w:rPr>
        <w:t xml:space="preserve">The </w:t>
      </w:r>
      <w:r w:rsidRPr="002C7B89">
        <w:rPr>
          <w:rFonts w:ascii="Tahoma" w:hAnsi="Tahoma" w:cs="Tahoma"/>
          <w:b/>
          <w:sz w:val="22"/>
          <w:szCs w:val="22"/>
        </w:rPr>
        <w:t>Legal Executive</w:t>
      </w:r>
      <w:r w:rsidR="001A73FB" w:rsidRPr="00832656">
        <w:rPr>
          <w:rFonts w:ascii="Tahoma" w:hAnsi="Tahoma" w:cs="Tahoma"/>
          <w:sz w:val="22"/>
          <w:szCs w:val="22"/>
        </w:rPr>
        <w:t xml:space="preserve"> post will be an “assimilate” for the current </w:t>
      </w:r>
      <w:r w:rsidR="006B392B">
        <w:rPr>
          <w:rFonts w:ascii="Tahoma" w:hAnsi="Tahoma" w:cs="Tahoma"/>
          <w:sz w:val="22"/>
          <w:szCs w:val="22"/>
        </w:rPr>
        <w:t xml:space="preserve">Band 9 </w:t>
      </w:r>
      <w:r w:rsidR="002C7B89">
        <w:rPr>
          <w:rFonts w:ascii="Tahoma" w:hAnsi="Tahoma" w:cs="Tahoma"/>
          <w:sz w:val="22"/>
          <w:szCs w:val="22"/>
        </w:rPr>
        <w:t>Principal Legal Officer</w:t>
      </w:r>
      <w:r w:rsidR="006B392B">
        <w:rPr>
          <w:rFonts w:ascii="Tahoma" w:hAnsi="Tahoma" w:cs="Tahoma"/>
          <w:sz w:val="22"/>
          <w:szCs w:val="22"/>
        </w:rPr>
        <w:t xml:space="preserve"> [including the PLO (Debt) officer]</w:t>
      </w:r>
      <w:r w:rsidR="002C7B89">
        <w:rPr>
          <w:rFonts w:ascii="Tahoma" w:hAnsi="Tahoma" w:cs="Tahoma"/>
          <w:sz w:val="22"/>
          <w:szCs w:val="22"/>
        </w:rPr>
        <w:t xml:space="preserve"> post</w:t>
      </w:r>
      <w:r w:rsidR="006B392B">
        <w:rPr>
          <w:rFonts w:ascii="Tahoma" w:hAnsi="Tahoma" w:cs="Tahoma"/>
          <w:sz w:val="22"/>
          <w:szCs w:val="22"/>
        </w:rPr>
        <w:t>s</w:t>
      </w:r>
      <w:r w:rsidR="00AE4602" w:rsidRPr="00AE4602">
        <w:rPr>
          <w:rFonts w:ascii="Tahoma" w:hAnsi="Tahoma" w:cs="Tahoma"/>
          <w:sz w:val="22"/>
          <w:szCs w:val="22"/>
          <w:highlight w:val="yellow"/>
        </w:rPr>
        <w:t>, and a “match” for the</w:t>
      </w:r>
      <w:r w:rsidR="00AE4602">
        <w:rPr>
          <w:rFonts w:ascii="Tahoma" w:hAnsi="Tahoma" w:cs="Tahoma"/>
          <w:sz w:val="22"/>
          <w:szCs w:val="22"/>
          <w:highlight w:val="yellow"/>
        </w:rPr>
        <w:t xml:space="preserve"> current N</w:t>
      </w:r>
      <w:r w:rsidR="00AE4602" w:rsidRPr="00AE4602">
        <w:rPr>
          <w:rFonts w:ascii="Tahoma" w:hAnsi="Tahoma" w:cs="Tahoma"/>
          <w:sz w:val="22"/>
          <w:szCs w:val="22"/>
          <w:highlight w:val="yellow"/>
        </w:rPr>
        <w:t>on-Solicitor Team leader posts</w:t>
      </w:r>
      <w:r w:rsidR="006B392B" w:rsidRPr="00AE4602">
        <w:rPr>
          <w:rFonts w:ascii="Tahoma" w:hAnsi="Tahoma" w:cs="Tahoma"/>
          <w:sz w:val="22"/>
          <w:szCs w:val="22"/>
          <w:highlight w:val="yellow"/>
        </w:rPr>
        <w:t>.</w:t>
      </w:r>
    </w:p>
    <w:p w:rsidR="002C7B89" w:rsidRPr="002C7B89" w:rsidRDefault="002C7B89" w:rsidP="002C7B89">
      <w:pPr>
        <w:autoSpaceDE w:val="0"/>
        <w:autoSpaceDN w:val="0"/>
        <w:adjustRightInd w:val="0"/>
        <w:jc w:val="both"/>
        <w:outlineLvl w:val="0"/>
        <w:rPr>
          <w:rFonts w:ascii="Tahoma" w:hAnsi="Tahoma" w:cs="Tahoma"/>
          <w:sz w:val="22"/>
          <w:szCs w:val="22"/>
        </w:rPr>
      </w:pPr>
    </w:p>
    <w:p w:rsidR="001A73FB" w:rsidRDefault="002C7B89" w:rsidP="00942C1A">
      <w:pPr>
        <w:pStyle w:val="ListParagraph"/>
        <w:numPr>
          <w:ilvl w:val="0"/>
          <w:numId w:val="15"/>
        </w:numPr>
        <w:autoSpaceDE w:val="0"/>
        <w:autoSpaceDN w:val="0"/>
        <w:adjustRightInd w:val="0"/>
        <w:ind w:left="709"/>
        <w:jc w:val="both"/>
        <w:outlineLvl w:val="0"/>
        <w:rPr>
          <w:rFonts w:ascii="Tahoma" w:hAnsi="Tahoma" w:cs="Tahoma"/>
          <w:sz w:val="22"/>
          <w:szCs w:val="22"/>
        </w:rPr>
      </w:pPr>
      <w:r w:rsidRPr="002C7B89">
        <w:rPr>
          <w:rFonts w:ascii="Tahoma" w:hAnsi="Tahoma" w:cs="Tahoma"/>
          <w:sz w:val="22"/>
          <w:szCs w:val="22"/>
        </w:rPr>
        <w:t xml:space="preserve">The </w:t>
      </w:r>
      <w:r w:rsidRPr="00A02B41">
        <w:rPr>
          <w:rFonts w:ascii="Tahoma" w:hAnsi="Tahoma" w:cs="Tahoma"/>
          <w:b/>
          <w:sz w:val="22"/>
          <w:szCs w:val="22"/>
        </w:rPr>
        <w:t>Practice Manager</w:t>
      </w:r>
      <w:r w:rsidRPr="002C7B89">
        <w:rPr>
          <w:rFonts w:ascii="Tahoma" w:hAnsi="Tahoma" w:cs="Tahoma"/>
          <w:sz w:val="22"/>
          <w:szCs w:val="22"/>
        </w:rPr>
        <w:t xml:space="preserve"> post will be an “match</w:t>
      </w:r>
      <w:r w:rsidR="001A73FB" w:rsidRPr="002C7B89">
        <w:rPr>
          <w:rFonts w:ascii="Tahoma" w:hAnsi="Tahoma" w:cs="Tahoma"/>
          <w:sz w:val="22"/>
          <w:szCs w:val="22"/>
        </w:rPr>
        <w:t xml:space="preserve">” for the current </w:t>
      </w:r>
      <w:r>
        <w:rPr>
          <w:rFonts w:ascii="Tahoma" w:hAnsi="Tahoma" w:cs="Tahoma"/>
          <w:sz w:val="22"/>
          <w:szCs w:val="22"/>
        </w:rPr>
        <w:t>Band 7 A</w:t>
      </w:r>
      <w:r w:rsidR="00027B98">
        <w:rPr>
          <w:rFonts w:ascii="Tahoma" w:hAnsi="Tahoma" w:cs="Tahoma"/>
          <w:sz w:val="22"/>
          <w:szCs w:val="22"/>
        </w:rPr>
        <w:t>&amp;BS</w:t>
      </w:r>
      <w:r>
        <w:rPr>
          <w:rFonts w:ascii="Tahoma" w:hAnsi="Tahoma" w:cs="Tahoma"/>
          <w:sz w:val="22"/>
          <w:szCs w:val="22"/>
        </w:rPr>
        <w:t xml:space="preserve"> Team Leader post</w:t>
      </w:r>
    </w:p>
    <w:p w:rsidR="002C7B89" w:rsidRPr="002C7B89" w:rsidRDefault="002C7B89" w:rsidP="002C7B89">
      <w:pPr>
        <w:autoSpaceDE w:val="0"/>
        <w:autoSpaceDN w:val="0"/>
        <w:adjustRightInd w:val="0"/>
        <w:jc w:val="both"/>
        <w:outlineLvl w:val="0"/>
        <w:rPr>
          <w:rFonts w:ascii="Tahoma" w:hAnsi="Tahoma" w:cs="Tahoma"/>
          <w:sz w:val="22"/>
          <w:szCs w:val="22"/>
        </w:rPr>
      </w:pPr>
    </w:p>
    <w:p w:rsidR="002C7B89" w:rsidRDefault="002C7B89" w:rsidP="00942C1A">
      <w:pPr>
        <w:pStyle w:val="ListParagraph"/>
        <w:numPr>
          <w:ilvl w:val="0"/>
          <w:numId w:val="15"/>
        </w:numPr>
        <w:autoSpaceDE w:val="0"/>
        <w:autoSpaceDN w:val="0"/>
        <w:adjustRightInd w:val="0"/>
        <w:ind w:left="709"/>
        <w:jc w:val="both"/>
        <w:outlineLvl w:val="0"/>
        <w:rPr>
          <w:rFonts w:ascii="Tahoma" w:hAnsi="Tahoma" w:cs="Tahoma"/>
          <w:sz w:val="22"/>
          <w:szCs w:val="22"/>
        </w:rPr>
      </w:pPr>
      <w:r w:rsidRPr="00283747">
        <w:rPr>
          <w:rFonts w:ascii="Tahoma" w:hAnsi="Tahoma" w:cs="Tahoma"/>
          <w:sz w:val="22"/>
          <w:szCs w:val="22"/>
        </w:rPr>
        <w:t xml:space="preserve">The </w:t>
      </w:r>
      <w:r w:rsidRPr="00283747">
        <w:rPr>
          <w:rFonts w:ascii="Tahoma" w:hAnsi="Tahoma" w:cs="Tahoma"/>
          <w:b/>
          <w:sz w:val="22"/>
          <w:szCs w:val="22"/>
        </w:rPr>
        <w:t>Legal Officer</w:t>
      </w:r>
      <w:r w:rsidR="001A73FB" w:rsidRPr="00283747">
        <w:rPr>
          <w:rFonts w:ascii="Tahoma" w:hAnsi="Tahoma" w:cs="Tahoma"/>
          <w:sz w:val="22"/>
          <w:szCs w:val="22"/>
        </w:rPr>
        <w:t xml:space="preserve"> post will be an “assimilate” for the current </w:t>
      </w:r>
      <w:r w:rsidRPr="00283747">
        <w:rPr>
          <w:rFonts w:ascii="Tahoma" w:hAnsi="Tahoma" w:cs="Tahoma"/>
          <w:sz w:val="22"/>
          <w:szCs w:val="22"/>
        </w:rPr>
        <w:t>Band 6 and Band 7 Legal</w:t>
      </w:r>
      <w:r w:rsidR="006B392B">
        <w:rPr>
          <w:rFonts w:ascii="Tahoma" w:hAnsi="Tahoma" w:cs="Tahoma"/>
          <w:sz w:val="22"/>
          <w:szCs w:val="22"/>
        </w:rPr>
        <w:t xml:space="preserve"> Officer posts, including the Enforcement Officer and Senior Enforcement Officer posts.</w:t>
      </w:r>
    </w:p>
    <w:p w:rsidR="00283747" w:rsidRPr="00283747" w:rsidRDefault="00283747" w:rsidP="00283747">
      <w:pPr>
        <w:autoSpaceDE w:val="0"/>
        <w:autoSpaceDN w:val="0"/>
        <w:adjustRightInd w:val="0"/>
        <w:jc w:val="both"/>
        <w:outlineLvl w:val="0"/>
        <w:rPr>
          <w:rFonts w:ascii="Tahoma" w:hAnsi="Tahoma" w:cs="Tahoma"/>
          <w:sz w:val="22"/>
          <w:szCs w:val="22"/>
        </w:rPr>
      </w:pPr>
    </w:p>
    <w:p w:rsidR="001A73FB" w:rsidRDefault="002C7B89" w:rsidP="00942C1A">
      <w:pPr>
        <w:pStyle w:val="ListParagraph"/>
        <w:numPr>
          <w:ilvl w:val="0"/>
          <w:numId w:val="15"/>
        </w:numPr>
        <w:autoSpaceDE w:val="0"/>
        <w:autoSpaceDN w:val="0"/>
        <w:adjustRightInd w:val="0"/>
        <w:ind w:left="709"/>
        <w:jc w:val="both"/>
        <w:outlineLvl w:val="0"/>
        <w:rPr>
          <w:rFonts w:ascii="Tahoma" w:hAnsi="Tahoma" w:cs="Tahoma"/>
          <w:sz w:val="22"/>
          <w:szCs w:val="22"/>
        </w:rPr>
      </w:pPr>
      <w:r w:rsidRPr="002C7B89">
        <w:rPr>
          <w:rFonts w:ascii="Tahoma" w:hAnsi="Tahoma" w:cs="Tahoma"/>
          <w:sz w:val="22"/>
          <w:szCs w:val="22"/>
        </w:rPr>
        <w:t xml:space="preserve">The </w:t>
      </w:r>
      <w:r w:rsidRPr="00A02B41">
        <w:rPr>
          <w:rFonts w:ascii="Tahoma" w:hAnsi="Tahoma" w:cs="Tahoma"/>
          <w:b/>
          <w:sz w:val="22"/>
          <w:szCs w:val="22"/>
        </w:rPr>
        <w:t>Trainee Solicitor</w:t>
      </w:r>
      <w:r w:rsidRPr="002C7B89">
        <w:rPr>
          <w:rFonts w:ascii="Tahoma" w:hAnsi="Tahoma" w:cs="Tahoma"/>
          <w:sz w:val="22"/>
          <w:szCs w:val="22"/>
        </w:rPr>
        <w:t xml:space="preserve"> post will be a new post</w:t>
      </w:r>
      <w:r w:rsidR="001A73FB" w:rsidRPr="002C7B89">
        <w:rPr>
          <w:rFonts w:ascii="Tahoma" w:hAnsi="Tahoma" w:cs="Tahoma"/>
          <w:sz w:val="22"/>
          <w:szCs w:val="22"/>
        </w:rPr>
        <w:t xml:space="preserve"> </w:t>
      </w:r>
      <w:r>
        <w:rPr>
          <w:rFonts w:ascii="Tahoma" w:hAnsi="Tahoma" w:cs="Tahoma"/>
          <w:sz w:val="22"/>
          <w:szCs w:val="22"/>
        </w:rPr>
        <w:t>but recruitment for this will initially be ring-fenced to the relevant “appropriate group of employees”, comprising legally qualified staff who have passed the LPC</w:t>
      </w:r>
    </w:p>
    <w:p w:rsidR="002C7B89" w:rsidRPr="002C7B89" w:rsidRDefault="002C7B89" w:rsidP="002C7B89">
      <w:pPr>
        <w:autoSpaceDE w:val="0"/>
        <w:autoSpaceDN w:val="0"/>
        <w:adjustRightInd w:val="0"/>
        <w:jc w:val="both"/>
        <w:outlineLvl w:val="0"/>
        <w:rPr>
          <w:rFonts w:ascii="Tahoma" w:hAnsi="Tahoma" w:cs="Tahoma"/>
          <w:sz w:val="22"/>
          <w:szCs w:val="22"/>
        </w:rPr>
      </w:pPr>
    </w:p>
    <w:p w:rsidR="001A73FB" w:rsidRPr="008C726E" w:rsidRDefault="002C7B89" w:rsidP="00942C1A">
      <w:pPr>
        <w:pStyle w:val="ListParagraph"/>
        <w:numPr>
          <w:ilvl w:val="0"/>
          <w:numId w:val="15"/>
        </w:numPr>
        <w:autoSpaceDE w:val="0"/>
        <w:autoSpaceDN w:val="0"/>
        <w:adjustRightInd w:val="0"/>
        <w:ind w:left="709"/>
        <w:jc w:val="both"/>
        <w:outlineLvl w:val="0"/>
        <w:rPr>
          <w:rFonts w:ascii="Tahoma" w:hAnsi="Tahoma" w:cs="Tahoma"/>
          <w:sz w:val="22"/>
          <w:szCs w:val="22"/>
        </w:rPr>
      </w:pPr>
      <w:r w:rsidRPr="008C726E">
        <w:rPr>
          <w:rFonts w:ascii="Tahoma" w:hAnsi="Tahoma" w:cs="Tahoma"/>
          <w:sz w:val="22"/>
          <w:szCs w:val="22"/>
        </w:rPr>
        <w:t xml:space="preserve">The </w:t>
      </w:r>
      <w:r w:rsidRPr="008C726E">
        <w:rPr>
          <w:rFonts w:ascii="Tahoma" w:hAnsi="Tahoma" w:cs="Tahoma"/>
          <w:b/>
          <w:sz w:val="22"/>
          <w:szCs w:val="22"/>
        </w:rPr>
        <w:t>Paralegal</w:t>
      </w:r>
      <w:r w:rsidRPr="008C726E">
        <w:rPr>
          <w:rFonts w:ascii="Tahoma" w:hAnsi="Tahoma" w:cs="Tahoma"/>
          <w:sz w:val="22"/>
          <w:szCs w:val="22"/>
        </w:rPr>
        <w:t xml:space="preserve"> post will be a “match</w:t>
      </w:r>
      <w:r w:rsidR="001A73FB" w:rsidRPr="008C726E">
        <w:rPr>
          <w:rFonts w:ascii="Tahoma" w:hAnsi="Tahoma" w:cs="Tahoma"/>
          <w:sz w:val="22"/>
          <w:szCs w:val="22"/>
        </w:rPr>
        <w:t>” for</w:t>
      </w:r>
      <w:r w:rsidR="00A02B41" w:rsidRPr="008C726E">
        <w:rPr>
          <w:rFonts w:ascii="Tahoma" w:hAnsi="Tahoma" w:cs="Tahoma"/>
          <w:sz w:val="22"/>
          <w:szCs w:val="22"/>
        </w:rPr>
        <w:t xml:space="preserve"> both </w:t>
      </w:r>
      <w:r w:rsidR="001A73FB" w:rsidRPr="008C726E">
        <w:rPr>
          <w:rFonts w:ascii="Tahoma" w:hAnsi="Tahoma" w:cs="Tahoma"/>
          <w:sz w:val="22"/>
          <w:szCs w:val="22"/>
        </w:rPr>
        <w:t xml:space="preserve"> the current </w:t>
      </w:r>
      <w:r w:rsidRPr="008C726E">
        <w:rPr>
          <w:rFonts w:ascii="Tahoma" w:hAnsi="Tahoma" w:cs="Tahoma"/>
          <w:sz w:val="22"/>
          <w:szCs w:val="22"/>
        </w:rPr>
        <w:t xml:space="preserve">Band 6 Legal Officers and </w:t>
      </w:r>
      <w:r w:rsidR="00A02B41" w:rsidRPr="008C726E">
        <w:rPr>
          <w:rFonts w:ascii="Tahoma" w:hAnsi="Tahoma" w:cs="Tahoma"/>
          <w:sz w:val="22"/>
          <w:szCs w:val="22"/>
        </w:rPr>
        <w:t>A</w:t>
      </w:r>
      <w:r w:rsidR="00027B98" w:rsidRPr="008C726E">
        <w:rPr>
          <w:rFonts w:ascii="Tahoma" w:hAnsi="Tahoma" w:cs="Tahoma"/>
          <w:sz w:val="22"/>
          <w:szCs w:val="22"/>
        </w:rPr>
        <w:t>&amp;BS Officers (</w:t>
      </w:r>
      <w:r w:rsidR="00027B98" w:rsidRPr="00AE4602">
        <w:rPr>
          <w:rFonts w:ascii="Tahoma" w:hAnsi="Tahoma" w:cs="Tahoma"/>
          <w:sz w:val="22"/>
          <w:szCs w:val="22"/>
          <w:highlight w:val="yellow"/>
        </w:rPr>
        <w:t xml:space="preserve">Bands </w:t>
      </w:r>
      <w:r w:rsidR="00AE4602" w:rsidRPr="00AE4602">
        <w:rPr>
          <w:rFonts w:ascii="Tahoma" w:hAnsi="Tahoma" w:cs="Tahoma"/>
          <w:sz w:val="22"/>
          <w:szCs w:val="22"/>
          <w:highlight w:val="yellow"/>
        </w:rPr>
        <w:t xml:space="preserve">2, </w:t>
      </w:r>
      <w:r w:rsidR="00027B98" w:rsidRPr="00AE4602">
        <w:rPr>
          <w:rFonts w:ascii="Tahoma" w:hAnsi="Tahoma" w:cs="Tahoma"/>
          <w:sz w:val="22"/>
          <w:szCs w:val="22"/>
          <w:highlight w:val="yellow"/>
        </w:rPr>
        <w:t>3 and 4</w:t>
      </w:r>
      <w:r w:rsidR="00A02B41" w:rsidRPr="008C726E">
        <w:rPr>
          <w:rFonts w:ascii="Tahoma" w:hAnsi="Tahoma" w:cs="Tahoma"/>
          <w:sz w:val="22"/>
          <w:szCs w:val="22"/>
        </w:rPr>
        <w:t>)</w:t>
      </w:r>
      <w:r w:rsidR="00027B98" w:rsidRPr="008C726E">
        <w:rPr>
          <w:rFonts w:ascii="Tahoma" w:hAnsi="Tahoma" w:cs="Tahoma"/>
          <w:sz w:val="22"/>
          <w:szCs w:val="22"/>
        </w:rPr>
        <w:t xml:space="preserve"> and Control Team officer</w:t>
      </w:r>
    </w:p>
    <w:p w:rsidR="00A02B41" w:rsidRPr="008C726E" w:rsidRDefault="00A02B41" w:rsidP="00A02B41">
      <w:pPr>
        <w:pStyle w:val="ListParagraph"/>
        <w:rPr>
          <w:rFonts w:ascii="Tahoma" w:hAnsi="Tahoma" w:cs="Tahoma"/>
          <w:sz w:val="22"/>
          <w:szCs w:val="22"/>
        </w:rPr>
      </w:pPr>
    </w:p>
    <w:p w:rsidR="00A02B41" w:rsidRPr="008C726E" w:rsidRDefault="00A02B41" w:rsidP="00942C1A">
      <w:pPr>
        <w:pStyle w:val="ListParagraph"/>
        <w:numPr>
          <w:ilvl w:val="0"/>
          <w:numId w:val="15"/>
        </w:numPr>
        <w:autoSpaceDE w:val="0"/>
        <w:autoSpaceDN w:val="0"/>
        <w:adjustRightInd w:val="0"/>
        <w:ind w:left="709"/>
        <w:jc w:val="both"/>
        <w:outlineLvl w:val="0"/>
        <w:rPr>
          <w:rFonts w:ascii="Tahoma" w:hAnsi="Tahoma" w:cs="Tahoma"/>
          <w:sz w:val="22"/>
          <w:szCs w:val="22"/>
        </w:rPr>
      </w:pPr>
      <w:r w:rsidRPr="008C726E">
        <w:rPr>
          <w:rFonts w:ascii="Tahoma" w:hAnsi="Tahoma" w:cs="Tahoma"/>
          <w:sz w:val="22"/>
          <w:szCs w:val="22"/>
        </w:rPr>
        <w:t xml:space="preserve">The </w:t>
      </w:r>
      <w:r w:rsidRPr="008C726E">
        <w:rPr>
          <w:rFonts w:ascii="Tahoma" w:hAnsi="Tahoma" w:cs="Tahoma"/>
          <w:b/>
          <w:sz w:val="22"/>
          <w:szCs w:val="22"/>
        </w:rPr>
        <w:t>A</w:t>
      </w:r>
      <w:r w:rsidR="00027B98" w:rsidRPr="008C726E">
        <w:rPr>
          <w:rFonts w:ascii="Tahoma" w:hAnsi="Tahoma" w:cs="Tahoma"/>
          <w:b/>
          <w:sz w:val="22"/>
          <w:szCs w:val="22"/>
        </w:rPr>
        <w:t>&amp;</w:t>
      </w:r>
      <w:r w:rsidRPr="008C726E">
        <w:rPr>
          <w:rFonts w:ascii="Tahoma" w:hAnsi="Tahoma" w:cs="Tahoma"/>
          <w:b/>
          <w:sz w:val="22"/>
          <w:szCs w:val="22"/>
        </w:rPr>
        <w:t>BS Officer</w:t>
      </w:r>
      <w:r w:rsidRPr="008C726E">
        <w:rPr>
          <w:rFonts w:ascii="Tahoma" w:hAnsi="Tahoma" w:cs="Tahoma"/>
          <w:sz w:val="22"/>
          <w:szCs w:val="22"/>
        </w:rPr>
        <w:t xml:space="preserve"> posts will be an “assimilate” for current A</w:t>
      </w:r>
      <w:r w:rsidR="00027B98" w:rsidRPr="008C726E">
        <w:rPr>
          <w:rFonts w:ascii="Tahoma" w:hAnsi="Tahoma" w:cs="Tahoma"/>
          <w:sz w:val="22"/>
          <w:szCs w:val="22"/>
        </w:rPr>
        <w:t>&amp;</w:t>
      </w:r>
      <w:r w:rsidRPr="008C726E">
        <w:rPr>
          <w:rFonts w:ascii="Tahoma" w:hAnsi="Tahoma" w:cs="Tahoma"/>
          <w:sz w:val="22"/>
          <w:szCs w:val="22"/>
        </w:rPr>
        <w:t>BS Officers</w:t>
      </w:r>
      <w:r w:rsidR="00027B98" w:rsidRPr="008C726E">
        <w:rPr>
          <w:rFonts w:ascii="Tahoma" w:hAnsi="Tahoma" w:cs="Tahoma"/>
          <w:sz w:val="22"/>
          <w:szCs w:val="22"/>
        </w:rPr>
        <w:t xml:space="preserve"> </w:t>
      </w:r>
    </w:p>
    <w:p w:rsidR="00283747" w:rsidRDefault="00283747" w:rsidP="006B392B">
      <w:pPr>
        <w:autoSpaceDE w:val="0"/>
        <w:autoSpaceDN w:val="0"/>
        <w:adjustRightInd w:val="0"/>
        <w:jc w:val="both"/>
        <w:outlineLvl w:val="0"/>
        <w:rPr>
          <w:rFonts w:ascii="Tahoma" w:hAnsi="Tahoma" w:cs="Tahoma"/>
          <w:sz w:val="22"/>
          <w:szCs w:val="22"/>
        </w:rPr>
      </w:pPr>
      <w:bookmarkStart w:id="9" w:name="_Toc280025280"/>
      <w:bookmarkEnd w:id="8"/>
    </w:p>
    <w:p w:rsidR="008C726E" w:rsidRPr="0038625F" w:rsidRDefault="002D0844" w:rsidP="0038625F">
      <w:pPr>
        <w:autoSpaceDE w:val="0"/>
        <w:autoSpaceDN w:val="0"/>
        <w:adjustRightInd w:val="0"/>
        <w:ind w:left="426"/>
        <w:outlineLvl w:val="0"/>
        <w:rPr>
          <w:rFonts w:ascii="Tahoma" w:hAnsi="Tahoma" w:cs="Tahoma"/>
          <w:color w:val="0000FF"/>
          <w:sz w:val="22"/>
          <w:szCs w:val="22"/>
          <w:u w:val="single"/>
        </w:rPr>
      </w:pPr>
      <w:r>
        <w:rPr>
          <w:rFonts w:ascii="Tahoma" w:hAnsi="Tahoma" w:cs="Tahoma"/>
          <w:sz w:val="22"/>
          <w:szCs w:val="22"/>
        </w:rPr>
        <w:t>The Council’s organisational Review Policy can be accessed here:</w:t>
      </w:r>
      <w:r w:rsidRPr="002D0844">
        <w:t xml:space="preserve"> </w:t>
      </w:r>
      <w:hyperlink r:id="rId10" w:history="1">
        <w:r w:rsidRPr="00FE420C">
          <w:rPr>
            <w:rStyle w:val="Hyperlink"/>
            <w:rFonts w:ascii="Tahoma" w:hAnsi="Tahoma" w:cs="Tahoma"/>
            <w:sz w:val="22"/>
            <w:szCs w:val="22"/>
          </w:rPr>
          <w:t>http://www.leicester.gov.uk/your-council-services/council-and-democracy/key-documents/conditions-of-service/appendices/appendix-l-to-z/appendix-r-organisational-review-policy/</w:t>
        </w:r>
      </w:hyperlink>
    </w:p>
    <w:p w:rsidR="00015AAF" w:rsidRDefault="00015AAF" w:rsidP="002D0844">
      <w:pPr>
        <w:autoSpaceDE w:val="0"/>
        <w:autoSpaceDN w:val="0"/>
        <w:adjustRightInd w:val="0"/>
        <w:ind w:left="426"/>
        <w:jc w:val="both"/>
        <w:outlineLvl w:val="0"/>
        <w:rPr>
          <w:rFonts w:ascii="Tahoma" w:hAnsi="Tahoma" w:cs="Tahoma"/>
          <w:b/>
        </w:rPr>
      </w:pPr>
      <w:r w:rsidRPr="00015AAF">
        <w:rPr>
          <w:rFonts w:ascii="Tahoma" w:hAnsi="Tahoma" w:cs="Tahoma"/>
          <w:b/>
        </w:rPr>
        <w:t>Proposals for each of the five functional areas are as follows:</w:t>
      </w:r>
    </w:p>
    <w:p w:rsidR="00C819EA" w:rsidRPr="00C819EA" w:rsidRDefault="00C819EA" w:rsidP="00F44DC9">
      <w:pPr>
        <w:autoSpaceDE w:val="0"/>
        <w:autoSpaceDN w:val="0"/>
        <w:adjustRightInd w:val="0"/>
        <w:outlineLvl w:val="0"/>
        <w:rPr>
          <w:rFonts w:ascii="Tahoma" w:hAnsi="Tahoma" w:cs="Tahoma"/>
          <w:sz w:val="22"/>
          <w:szCs w:val="22"/>
        </w:rPr>
      </w:pPr>
    </w:p>
    <w:p w:rsidR="00015AAF" w:rsidRDefault="00015AAF" w:rsidP="002D0844">
      <w:pPr>
        <w:autoSpaceDE w:val="0"/>
        <w:autoSpaceDN w:val="0"/>
        <w:adjustRightInd w:val="0"/>
        <w:ind w:left="426"/>
        <w:jc w:val="both"/>
        <w:outlineLvl w:val="0"/>
        <w:rPr>
          <w:rFonts w:ascii="Tahoma" w:hAnsi="Tahoma" w:cs="Tahoma"/>
          <w:sz w:val="22"/>
          <w:szCs w:val="22"/>
        </w:rPr>
      </w:pPr>
    </w:p>
    <w:p w:rsidR="00015AAF" w:rsidRDefault="00015AAF" w:rsidP="00015AAF">
      <w:pPr>
        <w:autoSpaceDE w:val="0"/>
        <w:autoSpaceDN w:val="0"/>
        <w:adjustRightInd w:val="0"/>
        <w:ind w:left="426"/>
        <w:jc w:val="both"/>
        <w:outlineLvl w:val="0"/>
        <w:rPr>
          <w:rFonts w:ascii="Tahoma" w:hAnsi="Tahoma" w:cs="Tahoma"/>
          <w:b/>
          <w:sz w:val="22"/>
          <w:szCs w:val="22"/>
        </w:rPr>
      </w:pPr>
      <w:r w:rsidRPr="00015AAF">
        <w:rPr>
          <w:rFonts w:ascii="Tahoma" w:hAnsi="Tahoma" w:cs="Tahoma"/>
          <w:b/>
          <w:sz w:val="22"/>
          <w:szCs w:val="22"/>
        </w:rPr>
        <w:t xml:space="preserve">Social Care &amp; Safeguarding </w:t>
      </w:r>
    </w:p>
    <w:p w:rsidR="00015AAF" w:rsidRPr="00015AAF" w:rsidRDefault="00015AAF" w:rsidP="00015AAF">
      <w:pPr>
        <w:autoSpaceDE w:val="0"/>
        <w:autoSpaceDN w:val="0"/>
        <w:adjustRightInd w:val="0"/>
        <w:ind w:left="426"/>
        <w:jc w:val="both"/>
        <w:outlineLvl w:val="0"/>
        <w:rPr>
          <w:rFonts w:ascii="Tahoma" w:hAnsi="Tahoma" w:cs="Tahoma"/>
          <w:b/>
          <w:sz w:val="22"/>
          <w:szCs w:val="22"/>
        </w:rPr>
      </w:pPr>
    </w:p>
    <w:p w:rsidR="006E4FFA" w:rsidRPr="006E4FFA" w:rsidRDefault="006E4FFA" w:rsidP="006E4FFA">
      <w:pPr>
        <w:autoSpaceDE w:val="0"/>
        <w:autoSpaceDN w:val="0"/>
        <w:adjustRightInd w:val="0"/>
        <w:ind w:left="426"/>
        <w:jc w:val="both"/>
        <w:outlineLvl w:val="0"/>
        <w:rPr>
          <w:rFonts w:ascii="Tahoma" w:hAnsi="Tahoma" w:cs="Tahoma"/>
          <w:sz w:val="22"/>
          <w:szCs w:val="22"/>
        </w:rPr>
      </w:pPr>
      <w:r w:rsidRPr="006E4FFA">
        <w:rPr>
          <w:rFonts w:ascii="Tahoma" w:hAnsi="Tahoma" w:cs="Tahoma"/>
          <w:sz w:val="22"/>
          <w:szCs w:val="22"/>
        </w:rPr>
        <w:t xml:space="preserve">The </w:t>
      </w:r>
      <w:r w:rsidRPr="006E4FFA">
        <w:rPr>
          <w:rFonts w:ascii="Tahoma" w:hAnsi="Tahoma" w:cs="Tahoma"/>
          <w:sz w:val="22"/>
          <w:szCs w:val="22"/>
          <w:u w:val="single"/>
        </w:rPr>
        <w:t>Childcare Pre-proceedings Team</w:t>
      </w:r>
      <w:r w:rsidRPr="006E4FFA">
        <w:rPr>
          <w:rFonts w:ascii="Tahoma" w:hAnsi="Tahoma" w:cs="Tahoma"/>
          <w:sz w:val="22"/>
          <w:szCs w:val="22"/>
        </w:rPr>
        <w:t xml:space="preserve"> will comprise of 1 Supervisory Solicitor, 1</w:t>
      </w:r>
      <w:r>
        <w:rPr>
          <w:rFonts w:ascii="Tahoma" w:hAnsi="Tahoma" w:cs="Tahoma"/>
          <w:sz w:val="22"/>
          <w:szCs w:val="22"/>
        </w:rPr>
        <w:t xml:space="preserve"> Solicitor, </w:t>
      </w:r>
      <w:r w:rsidRPr="006E4FFA">
        <w:rPr>
          <w:rFonts w:ascii="Tahoma" w:hAnsi="Tahoma" w:cs="Tahoma"/>
          <w:sz w:val="22"/>
          <w:szCs w:val="22"/>
        </w:rPr>
        <w:t xml:space="preserve">1 Trainee Solicitor and 1 Legal Officer. The Supervisory Solicitor shall be responsible for all work allocation and day to day supervision of this team. </w:t>
      </w:r>
    </w:p>
    <w:p w:rsidR="006E4FFA" w:rsidRPr="006E4FFA" w:rsidRDefault="006E4FFA" w:rsidP="006E4FFA">
      <w:pPr>
        <w:autoSpaceDE w:val="0"/>
        <w:autoSpaceDN w:val="0"/>
        <w:adjustRightInd w:val="0"/>
        <w:ind w:left="426"/>
        <w:jc w:val="both"/>
        <w:outlineLvl w:val="0"/>
        <w:rPr>
          <w:rFonts w:ascii="Tahoma" w:hAnsi="Tahoma" w:cs="Tahoma"/>
          <w:sz w:val="22"/>
          <w:szCs w:val="22"/>
        </w:rPr>
      </w:pPr>
    </w:p>
    <w:p w:rsidR="006E4FFA" w:rsidRPr="006E4FFA" w:rsidRDefault="006E4FFA" w:rsidP="006E4FFA">
      <w:pPr>
        <w:autoSpaceDE w:val="0"/>
        <w:autoSpaceDN w:val="0"/>
        <w:adjustRightInd w:val="0"/>
        <w:ind w:left="426"/>
        <w:jc w:val="both"/>
        <w:outlineLvl w:val="0"/>
        <w:rPr>
          <w:rFonts w:ascii="Tahoma" w:hAnsi="Tahoma" w:cs="Tahoma"/>
          <w:sz w:val="22"/>
          <w:szCs w:val="22"/>
        </w:rPr>
      </w:pPr>
      <w:r w:rsidRPr="006E4FFA">
        <w:rPr>
          <w:rFonts w:ascii="Tahoma" w:hAnsi="Tahoma" w:cs="Tahoma"/>
          <w:sz w:val="22"/>
          <w:szCs w:val="22"/>
        </w:rPr>
        <w:t xml:space="preserve">This team will undertake all work up to the First Court hearing. The team will cover all Legal Planning Meetings and Pre-Proceedings work to include - advising clients on assessments, pre-action letters and issuing proceedings and if required attend case conferences/ strategy meetings. They will deal with Special Guardianship reports and discharge of Care order applications and advise the client on general advice matters. They will support the clients in liaising with third party solicitors, agencies and Courts when required.  The team will remain an on-going support to the client in respect of private law applications and provide representation if required. They provide support on disclosure requests to include representation at Public Interest Immunity hearings. </w:t>
      </w:r>
    </w:p>
    <w:p w:rsidR="006E4FFA" w:rsidRPr="006E4FFA" w:rsidRDefault="006E4FFA" w:rsidP="006E4FFA">
      <w:pPr>
        <w:autoSpaceDE w:val="0"/>
        <w:autoSpaceDN w:val="0"/>
        <w:adjustRightInd w:val="0"/>
        <w:ind w:left="426"/>
        <w:jc w:val="both"/>
        <w:outlineLvl w:val="0"/>
        <w:rPr>
          <w:rFonts w:ascii="Tahoma" w:hAnsi="Tahoma" w:cs="Tahoma"/>
          <w:sz w:val="22"/>
          <w:szCs w:val="22"/>
        </w:rPr>
      </w:pPr>
    </w:p>
    <w:p w:rsidR="006E4FFA" w:rsidRPr="006E4FFA" w:rsidRDefault="006E4FFA" w:rsidP="006E4FFA">
      <w:pPr>
        <w:autoSpaceDE w:val="0"/>
        <w:autoSpaceDN w:val="0"/>
        <w:adjustRightInd w:val="0"/>
        <w:ind w:left="426"/>
        <w:jc w:val="both"/>
        <w:outlineLvl w:val="0"/>
        <w:rPr>
          <w:rFonts w:ascii="Tahoma" w:hAnsi="Tahoma" w:cs="Tahoma"/>
          <w:sz w:val="22"/>
          <w:szCs w:val="22"/>
        </w:rPr>
      </w:pPr>
      <w:r w:rsidRPr="006E4FFA">
        <w:rPr>
          <w:rFonts w:ascii="Tahoma" w:hAnsi="Tahoma" w:cs="Tahoma"/>
          <w:sz w:val="22"/>
          <w:szCs w:val="22"/>
        </w:rPr>
        <w:t xml:space="preserve">They will be involved in the designing and development of policies and procedures to include training and assist in supporting the Principal Solicitor in respect of Coroner’s cases and Safeguarding issues. </w:t>
      </w:r>
    </w:p>
    <w:p w:rsidR="006E4FFA" w:rsidRPr="006E4FFA" w:rsidRDefault="006E4FFA" w:rsidP="006E4FFA">
      <w:pPr>
        <w:autoSpaceDE w:val="0"/>
        <w:autoSpaceDN w:val="0"/>
        <w:adjustRightInd w:val="0"/>
        <w:ind w:left="426"/>
        <w:jc w:val="both"/>
        <w:outlineLvl w:val="0"/>
        <w:rPr>
          <w:rFonts w:ascii="Tahoma" w:hAnsi="Tahoma" w:cs="Tahoma"/>
          <w:sz w:val="22"/>
          <w:szCs w:val="22"/>
        </w:rPr>
      </w:pPr>
    </w:p>
    <w:p w:rsidR="006E4FFA" w:rsidRPr="006E4FFA" w:rsidRDefault="006E4FFA" w:rsidP="006E4FFA">
      <w:pPr>
        <w:autoSpaceDE w:val="0"/>
        <w:autoSpaceDN w:val="0"/>
        <w:adjustRightInd w:val="0"/>
        <w:ind w:left="426"/>
        <w:jc w:val="both"/>
        <w:outlineLvl w:val="0"/>
        <w:rPr>
          <w:rFonts w:ascii="Tahoma" w:hAnsi="Tahoma" w:cs="Tahoma"/>
          <w:sz w:val="22"/>
          <w:szCs w:val="22"/>
        </w:rPr>
      </w:pPr>
      <w:r w:rsidRPr="006E4FFA">
        <w:rPr>
          <w:rFonts w:ascii="Tahoma" w:hAnsi="Tahoma" w:cs="Tahoma"/>
          <w:sz w:val="22"/>
          <w:szCs w:val="22"/>
        </w:rPr>
        <w:t xml:space="preserve">The </w:t>
      </w:r>
      <w:r w:rsidRPr="006E4FFA">
        <w:rPr>
          <w:rFonts w:ascii="Tahoma" w:hAnsi="Tahoma" w:cs="Tahoma"/>
          <w:sz w:val="22"/>
          <w:szCs w:val="22"/>
          <w:u w:val="single"/>
        </w:rPr>
        <w:t>Childcare Court Team</w:t>
      </w:r>
      <w:r w:rsidRPr="006E4FFA">
        <w:rPr>
          <w:rFonts w:ascii="Tahoma" w:hAnsi="Tahoma" w:cs="Tahoma"/>
          <w:sz w:val="22"/>
          <w:szCs w:val="22"/>
        </w:rPr>
        <w:t xml:space="preserve"> will compri</w:t>
      </w:r>
      <w:r w:rsidR="008C726E">
        <w:rPr>
          <w:rFonts w:ascii="Tahoma" w:hAnsi="Tahoma" w:cs="Tahoma"/>
          <w:sz w:val="22"/>
          <w:szCs w:val="22"/>
        </w:rPr>
        <w:t>se of 1 Supervisory Solicitor, 3.5</w:t>
      </w:r>
      <w:r w:rsidRPr="006E4FFA">
        <w:rPr>
          <w:rFonts w:ascii="Tahoma" w:hAnsi="Tahoma" w:cs="Tahoma"/>
          <w:sz w:val="22"/>
          <w:szCs w:val="22"/>
        </w:rPr>
        <w:t xml:space="preserve"> Solicitors and 2 paralegals. The Supervisory Solicitor shall be responsible for all work allocation and day to day supervision of this team. </w:t>
      </w:r>
    </w:p>
    <w:p w:rsidR="006E4FFA" w:rsidRPr="006E4FFA" w:rsidRDefault="006E4FFA" w:rsidP="006E4FFA">
      <w:pPr>
        <w:autoSpaceDE w:val="0"/>
        <w:autoSpaceDN w:val="0"/>
        <w:adjustRightInd w:val="0"/>
        <w:ind w:left="426"/>
        <w:jc w:val="both"/>
        <w:outlineLvl w:val="0"/>
        <w:rPr>
          <w:rFonts w:ascii="Tahoma" w:hAnsi="Tahoma" w:cs="Tahoma"/>
          <w:sz w:val="22"/>
          <w:szCs w:val="22"/>
        </w:rPr>
      </w:pPr>
    </w:p>
    <w:p w:rsidR="006E4FFA" w:rsidRPr="006E4FFA" w:rsidRDefault="006E4FFA" w:rsidP="006E4FFA">
      <w:pPr>
        <w:autoSpaceDE w:val="0"/>
        <w:autoSpaceDN w:val="0"/>
        <w:adjustRightInd w:val="0"/>
        <w:ind w:left="426"/>
        <w:jc w:val="both"/>
        <w:outlineLvl w:val="0"/>
        <w:rPr>
          <w:rFonts w:ascii="Tahoma" w:hAnsi="Tahoma" w:cs="Tahoma"/>
          <w:sz w:val="22"/>
          <w:szCs w:val="22"/>
        </w:rPr>
      </w:pPr>
      <w:r w:rsidRPr="006E4FFA">
        <w:rPr>
          <w:rFonts w:ascii="Tahoma" w:hAnsi="Tahoma" w:cs="Tahoma"/>
          <w:sz w:val="22"/>
          <w:szCs w:val="22"/>
        </w:rPr>
        <w:t>This team will deal with all issued proceedings work and represent the client at all levels of Courts.</w:t>
      </w:r>
      <w:r>
        <w:rPr>
          <w:rFonts w:ascii="Tahoma" w:hAnsi="Tahoma" w:cs="Tahoma"/>
          <w:sz w:val="22"/>
          <w:szCs w:val="22"/>
        </w:rPr>
        <w:t xml:space="preserve"> </w:t>
      </w:r>
      <w:r w:rsidRPr="006E4FFA">
        <w:rPr>
          <w:rFonts w:ascii="Tahoma" w:hAnsi="Tahoma" w:cs="Tahoma"/>
          <w:sz w:val="22"/>
          <w:szCs w:val="22"/>
        </w:rPr>
        <w:t xml:space="preserve">The team will predominately focus on advocacy and all steps leading up to Interim and Final hearings including preparation, research and drafting. They will be supported by an assigned paralegal in dealing with case management and clerking. The team will deal with any matters arising from emergency advice requests to include advising the client and attending any subsequent hearings. Non urgent advice will be dealt with by the Pre proceedings team.   </w:t>
      </w:r>
    </w:p>
    <w:p w:rsidR="006E4FFA" w:rsidRPr="006E4FFA" w:rsidRDefault="006E4FFA" w:rsidP="006E4FFA">
      <w:pPr>
        <w:autoSpaceDE w:val="0"/>
        <w:autoSpaceDN w:val="0"/>
        <w:adjustRightInd w:val="0"/>
        <w:ind w:left="426"/>
        <w:jc w:val="both"/>
        <w:outlineLvl w:val="0"/>
        <w:rPr>
          <w:rFonts w:ascii="Tahoma" w:hAnsi="Tahoma" w:cs="Tahoma"/>
          <w:sz w:val="22"/>
          <w:szCs w:val="22"/>
        </w:rPr>
      </w:pPr>
    </w:p>
    <w:p w:rsidR="006E4FFA" w:rsidRPr="006E4FFA" w:rsidRDefault="006E4FFA" w:rsidP="006E4FFA">
      <w:pPr>
        <w:autoSpaceDE w:val="0"/>
        <w:autoSpaceDN w:val="0"/>
        <w:adjustRightInd w:val="0"/>
        <w:ind w:left="426"/>
        <w:jc w:val="both"/>
        <w:outlineLvl w:val="0"/>
        <w:rPr>
          <w:rFonts w:ascii="Tahoma" w:hAnsi="Tahoma" w:cs="Tahoma"/>
          <w:sz w:val="22"/>
          <w:szCs w:val="22"/>
        </w:rPr>
      </w:pPr>
      <w:r w:rsidRPr="006E4FFA">
        <w:rPr>
          <w:rFonts w:ascii="Tahoma" w:hAnsi="Tahoma" w:cs="Tahoma"/>
          <w:sz w:val="22"/>
          <w:szCs w:val="22"/>
        </w:rPr>
        <w:t xml:space="preserve">They will be involved in advising on the design and development of policies and procedures to include training. </w:t>
      </w:r>
    </w:p>
    <w:p w:rsidR="006E4FFA" w:rsidRPr="006E4FFA" w:rsidRDefault="006E4FFA" w:rsidP="006E4FFA">
      <w:pPr>
        <w:autoSpaceDE w:val="0"/>
        <w:autoSpaceDN w:val="0"/>
        <w:adjustRightInd w:val="0"/>
        <w:ind w:left="426"/>
        <w:jc w:val="both"/>
        <w:outlineLvl w:val="0"/>
        <w:rPr>
          <w:rFonts w:ascii="Tahoma" w:hAnsi="Tahoma" w:cs="Tahoma"/>
          <w:sz w:val="22"/>
          <w:szCs w:val="22"/>
        </w:rPr>
      </w:pPr>
    </w:p>
    <w:p w:rsidR="006E4FFA" w:rsidRPr="006E4FFA" w:rsidRDefault="006E4FFA" w:rsidP="006E4FFA">
      <w:pPr>
        <w:autoSpaceDE w:val="0"/>
        <w:autoSpaceDN w:val="0"/>
        <w:adjustRightInd w:val="0"/>
        <w:ind w:left="426"/>
        <w:jc w:val="both"/>
        <w:outlineLvl w:val="0"/>
        <w:rPr>
          <w:rFonts w:ascii="Tahoma" w:hAnsi="Tahoma" w:cs="Tahoma"/>
          <w:sz w:val="22"/>
          <w:szCs w:val="22"/>
        </w:rPr>
      </w:pPr>
      <w:r w:rsidRPr="006E4FFA">
        <w:rPr>
          <w:rFonts w:ascii="Tahoma" w:hAnsi="Tahoma" w:cs="Tahoma"/>
          <w:sz w:val="22"/>
          <w:szCs w:val="22"/>
        </w:rPr>
        <w:t xml:space="preserve">The </w:t>
      </w:r>
      <w:r w:rsidRPr="006E4FFA">
        <w:rPr>
          <w:rFonts w:ascii="Tahoma" w:hAnsi="Tahoma" w:cs="Tahoma"/>
          <w:sz w:val="22"/>
          <w:szCs w:val="22"/>
          <w:u w:val="single"/>
        </w:rPr>
        <w:t>Adult Social Care Team</w:t>
      </w:r>
      <w:r w:rsidRPr="006E4FFA">
        <w:rPr>
          <w:rFonts w:ascii="Tahoma" w:hAnsi="Tahoma" w:cs="Tahoma"/>
          <w:sz w:val="22"/>
          <w:szCs w:val="22"/>
        </w:rPr>
        <w:t xml:space="preserve"> will comprise of 1 Solicitor and 0.5 paralegal. The Principal Solicitor will be the lead lawyer in this field and therefore all supervision and work allocation will be the responsibility of the Principal Solicitor. </w:t>
      </w:r>
    </w:p>
    <w:p w:rsidR="006E4FFA" w:rsidRPr="006E4FFA" w:rsidRDefault="006E4FFA" w:rsidP="006E4FFA">
      <w:pPr>
        <w:autoSpaceDE w:val="0"/>
        <w:autoSpaceDN w:val="0"/>
        <w:adjustRightInd w:val="0"/>
        <w:ind w:left="426"/>
        <w:jc w:val="both"/>
        <w:outlineLvl w:val="0"/>
        <w:rPr>
          <w:rFonts w:ascii="Tahoma" w:hAnsi="Tahoma" w:cs="Tahoma"/>
          <w:sz w:val="22"/>
          <w:szCs w:val="22"/>
        </w:rPr>
      </w:pPr>
    </w:p>
    <w:p w:rsidR="006E4FFA" w:rsidRPr="006E4FFA" w:rsidRDefault="006E4FFA" w:rsidP="006E4FFA">
      <w:pPr>
        <w:autoSpaceDE w:val="0"/>
        <w:autoSpaceDN w:val="0"/>
        <w:adjustRightInd w:val="0"/>
        <w:ind w:left="426"/>
        <w:jc w:val="both"/>
        <w:outlineLvl w:val="0"/>
        <w:rPr>
          <w:rFonts w:ascii="Tahoma" w:hAnsi="Tahoma" w:cs="Tahoma"/>
          <w:sz w:val="22"/>
          <w:szCs w:val="22"/>
        </w:rPr>
      </w:pPr>
      <w:r w:rsidRPr="006E4FFA">
        <w:rPr>
          <w:rFonts w:ascii="Tahoma" w:hAnsi="Tahoma" w:cs="Tahoma"/>
          <w:sz w:val="22"/>
          <w:szCs w:val="22"/>
        </w:rPr>
        <w:t xml:space="preserve">This team will deal with all matters relating to Adult Social Care to include advocacy and representation at Court hearings.  They will advise on all aspects of Community care law to include assessments, Mental Health, Human Rights &amp; Safeguarding. The team will be supported by a paralegal who may be required to support work within the child care teams from time to time. </w:t>
      </w:r>
    </w:p>
    <w:p w:rsidR="006E4FFA" w:rsidRPr="006E4FFA" w:rsidRDefault="006E4FFA" w:rsidP="006E4FFA">
      <w:pPr>
        <w:autoSpaceDE w:val="0"/>
        <w:autoSpaceDN w:val="0"/>
        <w:adjustRightInd w:val="0"/>
        <w:ind w:left="426"/>
        <w:jc w:val="both"/>
        <w:outlineLvl w:val="0"/>
        <w:rPr>
          <w:rFonts w:ascii="Tahoma" w:hAnsi="Tahoma" w:cs="Tahoma"/>
          <w:sz w:val="22"/>
          <w:szCs w:val="22"/>
        </w:rPr>
      </w:pPr>
    </w:p>
    <w:p w:rsidR="006E4FFA" w:rsidRPr="006E4FFA" w:rsidRDefault="006E4FFA" w:rsidP="006E4FFA">
      <w:pPr>
        <w:autoSpaceDE w:val="0"/>
        <w:autoSpaceDN w:val="0"/>
        <w:adjustRightInd w:val="0"/>
        <w:ind w:left="426"/>
        <w:jc w:val="both"/>
        <w:outlineLvl w:val="0"/>
        <w:rPr>
          <w:rFonts w:ascii="Tahoma" w:hAnsi="Tahoma" w:cs="Tahoma"/>
          <w:sz w:val="22"/>
          <w:szCs w:val="22"/>
        </w:rPr>
      </w:pPr>
      <w:r w:rsidRPr="006E4FFA">
        <w:rPr>
          <w:rFonts w:ascii="Tahoma" w:hAnsi="Tahoma" w:cs="Tahoma"/>
          <w:sz w:val="22"/>
          <w:szCs w:val="22"/>
        </w:rPr>
        <w:t>The team will be involved in advising on the design and development of policies and procedures to include training</w:t>
      </w:r>
    </w:p>
    <w:p w:rsidR="00C819EA" w:rsidRDefault="00C819EA" w:rsidP="008F7D82">
      <w:pPr>
        <w:autoSpaceDE w:val="0"/>
        <w:autoSpaceDN w:val="0"/>
        <w:adjustRightInd w:val="0"/>
        <w:outlineLvl w:val="0"/>
        <w:rPr>
          <w:rFonts w:ascii="Tahoma" w:hAnsi="Tahoma" w:cs="Tahoma"/>
          <w:sz w:val="22"/>
          <w:szCs w:val="22"/>
        </w:rPr>
      </w:pPr>
    </w:p>
    <w:p w:rsidR="00015AAF" w:rsidRDefault="00015AAF" w:rsidP="00015AAF">
      <w:pPr>
        <w:autoSpaceDE w:val="0"/>
        <w:autoSpaceDN w:val="0"/>
        <w:adjustRightInd w:val="0"/>
        <w:ind w:left="426"/>
        <w:jc w:val="both"/>
        <w:outlineLvl w:val="0"/>
        <w:rPr>
          <w:rFonts w:ascii="Tahoma" w:hAnsi="Tahoma" w:cs="Tahoma"/>
          <w:sz w:val="22"/>
          <w:szCs w:val="22"/>
        </w:rPr>
      </w:pPr>
    </w:p>
    <w:p w:rsidR="00015AAF" w:rsidRPr="00015AAF" w:rsidRDefault="00015AAF" w:rsidP="00015AAF">
      <w:pPr>
        <w:autoSpaceDE w:val="0"/>
        <w:autoSpaceDN w:val="0"/>
        <w:adjustRightInd w:val="0"/>
        <w:ind w:left="426"/>
        <w:jc w:val="both"/>
        <w:outlineLvl w:val="0"/>
        <w:rPr>
          <w:rFonts w:ascii="Tahoma" w:hAnsi="Tahoma" w:cs="Tahoma"/>
          <w:b/>
          <w:sz w:val="22"/>
          <w:szCs w:val="22"/>
        </w:rPr>
      </w:pPr>
      <w:r w:rsidRPr="00015AAF">
        <w:rPr>
          <w:rFonts w:ascii="Tahoma" w:hAnsi="Tahoma" w:cs="Tahoma"/>
          <w:b/>
          <w:sz w:val="22"/>
          <w:szCs w:val="22"/>
        </w:rPr>
        <w:t>Commercial &amp; Contracts</w:t>
      </w:r>
    </w:p>
    <w:p w:rsidR="00015AAF" w:rsidRPr="00015AAF" w:rsidRDefault="00015AAF" w:rsidP="00015AAF">
      <w:pPr>
        <w:autoSpaceDE w:val="0"/>
        <w:autoSpaceDN w:val="0"/>
        <w:adjustRightInd w:val="0"/>
        <w:ind w:left="426"/>
        <w:jc w:val="both"/>
        <w:outlineLvl w:val="0"/>
        <w:rPr>
          <w:rFonts w:ascii="Tahoma" w:hAnsi="Tahoma" w:cs="Tahoma"/>
          <w:sz w:val="22"/>
          <w:szCs w:val="22"/>
        </w:rPr>
      </w:pPr>
    </w:p>
    <w:p w:rsidR="00015AAF" w:rsidRDefault="00015AAF" w:rsidP="00015AAF">
      <w:pPr>
        <w:autoSpaceDE w:val="0"/>
        <w:autoSpaceDN w:val="0"/>
        <w:adjustRightInd w:val="0"/>
        <w:ind w:left="426"/>
        <w:jc w:val="both"/>
        <w:outlineLvl w:val="0"/>
        <w:rPr>
          <w:rFonts w:ascii="Tahoma" w:hAnsi="Tahoma" w:cs="Tahoma"/>
          <w:sz w:val="22"/>
          <w:szCs w:val="22"/>
        </w:rPr>
      </w:pPr>
      <w:r w:rsidRPr="00015AAF">
        <w:rPr>
          <w:rFonts w:ascii="Tahoma" w:hAnsi="Tahoma" w:cs="Tahoma"/>
          <w:sz w:val="22"/>
          <w:szCs w:val="22"/>
        </w:rPr>
        <w:t>The section will comprise 5.75 FTE permanent staff made up of 3.75 FTE Solicitors; 1 Legal Officer; 1 Paralegal. There will also be 0.75 FTE Solicitor Public Health (temporary)</w:t>
      </w:r>
    </w:p>
    <w:p w:rsidR="00FC509A" w:rsidRPr="00015AAF" w:rsidRDefault="00FC509A" w:rsidP="00015AAF">
      <w:pPr>
        <w:autoSpaceDE w:val="0"/>
        <w:autoSpaceDN w:val="0"/>
        <w:adjustRightInd w:val="0"/>
        <w:ind w:left="426"/>
        <w:jc w:val="both"/>
        <w:outlineLvl w:val="0"/>
        <w:rPr>
          <w:rFonts w:ascii="Tahoma" w:hAnsi="Tahoma" w:cs="Tahoma"/>
          <w:sz w:val="22"/>
          <w:szCs w:val="22"/>
        </w:rPr>
      </w:pPr>
    </w:p>
    <w:p w:rsidR="00015AAF" w:rsidRDefault="00015AAF" w:rsidP="00FC509A">
      <w:pPr>
        <w:autoSpaceDE w:val="0"/>
        <w:autoSpaceDN w:val="0"/>
        <w:adjustRightInd w:val="0"/>
        <w:ind w:left="426"/>
        <w:jc w:val="both"/>
        <w:outlineLvl w:val="0"/>
        <w:rPr>
          <w:rFonts w:ascii="Tahoma" w:hAnsi="Tahoma" w:cs="Tahoma"/>
          <w:sz w:val="22"/>
          <w:szCs w:val="22"/>
        </w:rPr>
      </w:pPr>
      <w:r w:rsidRPr="00015AAF">
        <w:rPr>
          <w:rFonts w:ascii="Tahoma" w:hAnsi="Tahoma" w:cs="Tahoma"/>
          <w:sz w:val="22"/>
          <w:szCs w:val="22"/>
        </w:rPr>
        <w:t>The Commercial and Contracts Team supports all Council Divisions and the work comprise</w:t>
      </w:r>
      <w:r w:rsidR="00F44DC9">
        <w:rPr>
          <w:rFonts w:ascii="Tahoma" w:hAnsi="Tahoma" w:cs="Tahoma"/>
          <w:sz w:val="22"/>
          <w:szCs w:val="22"/>
        </w:rPr>
        <w:t>s providing</w:t>
      </w:r>
      <w:r w:rsidRPr="00015AAF">
        <w:rPr>
          <w:rFonts w:ascii="Tahoma" w:hAnsi="Tahoma" w:cs="Tahoma"/>
          <w:sz w:val="22"/>
          <w:szCs w:val="22"/>
        </w:rPr>
        <w:t xml:space="preserve"> public procurement and contract advice.  General commercial legal advice includes IP, company, charity and trust, information law, events/ festivals, bye-laws and special projects (eg Rugby World Cup), state aid, joint ventures, partnering, collaboration agreements and construction contracts. From 1</w:t>
      </w:r>
      <w:r w:rsidRPr="00015AAF">
        <w:rPr>
          <w:rFonts w:ascii="Tahoma" w:hAnsi="Tahoma" w:cs="Tahoma"/>
          <w:sz w:val="22"/>
          <w:szCs w:val="22"/>
          <w:vertAlign w:val="superscript"/>
        </w:rPr>
        <w:t>st</w:t>
      </w:r>
      <w:r w:rsidRPr="00015AAF">
        <w:rPr>
          <w:rFonts w:ascii="Tahoma" w:hAnsi="Tahoma" w:cs="Tahoma"/>
          <w:sz w:val="22"/>
          <w:szCs w:val="22"/>
        </w:rPr>
        <w:t xml:space="preserve"> April 2013 the Health and Social Care Act 2012 transferred public health functions, formerly undertaken by the NHS, to Local Authorities.  The Commercial and Contracts Team now support the Director of Public Health and their section.  The Team also supports the grant funding work of the Council, both incoming grant funding (e.g. as a result of successful funding bids such as ERDF, Growing Places, RGF, Fit for Work etc) and distribution of grant funding to organisations. </w:t>
      </w:r>
    </w:p>
    <w:p w:rsidR="00FC509A" w:rsidRPr="00015AAF" w:rsidRDefault="00FC509A" w:rsidP="00FC509A">
      <w:pPr>
        <w:autoSpaceDE w:val="0"/>
        <w:autoSpaceDN w:val="0"/>
        <w:adjustRightInd w:val="0"/>
        <w:ind w:left="426"/>
        <w:jc w:val="both"/>
        <w:outlineLvl w:val="0"/>
        <w:rPr>
          <w:rFonts w:ascii="Tahoma" w:hAnsi="Tahoma" w:cs="Tahoma"/>
          <w:sz w:val="22"/>
          <w:szCs w:val="22"/>
        </w:rPr>
      </w:pPr>
    </w:p>
    <w:p w:rsidR="00015AAF" w:rsidRPr="00015AAF" w:rsidRDefault="00015AAF" w:rsidP="00015AAF">
      <w:pPr>
        <w:autoSpaceDE w:val="0"/>
        <w:autoSpaceDN w:val="0"/>
        <w:adjustRightInd w:val="0"/>
        <w:ind w:left="426"/>
        <w:jc w:val="both"/>
        <w:outlineLvl w:val="0"/>
        <w:rPr>
          <w:rFonts w:ascii="Tahoma" w:hAnsi="Tahoma" w:cs="Tahoma"/>
          <w:sz w:val="22"/>
          <w:szCs w:val="22"/>
        </w:rPr>
      </w:pPr>
      <w:r w:rsidRPr="00015AAF">
        <w:rPr>
          <w:rFonts w:ascii="Tahoma" w:hAnsi="Tahoma" w:cs="Tahoma"/>
          <w:sz w:val="22"/>
          <w:szCs w:val="22"/>
        </w:rPr>
        <w:t>The work aligns with the Council’s procurement strategy and initiatives</w:t>
      </w:r>
      <w:r w:rsidR="00FC509A">
        <w:rPr>
          <w:rFonts w:ascii="Tahoma" w:hAnsi="Tahoma" w:cs="Tahoma"/>
          <w:sz w:val="22"/>
          <w:szCs w:val="22"/>
        </w:rPr>
        <w:t xml:space="preserve"> </w:t>
      </w:r>
      <w:r w:rsidRPr="00015AAF">
        <w:rPr>
          <w:rFonts w:ascii="Tahoma" w:hAnsi="Tahoma" w:cs="Tahoma"/>
          <w:sz w:val="22"/>
          <w:szCs w:val="22"/>
        </w:rPr>
        <w:t>(eg the Mayor’s Economic Action Plan) and responds to the Council’s commercial activity.</w:t>
      </w:r>
    </w:p>
    <w:p w:rsidR="00FC509A" w:rsidRDefault="00FC509A" w:rsidP="00015AAF">
      <w:pPr>
        <w:autoSpaceDE w:val="0"/>
        <w:autoSpaceDN w:val="0"/>
        <w:adjustRightInd w:val="0"/>
        <w:ind w:left="426"/>
        <w:jc w:val="both"/>
        <w:outlineLvl w:val="0"/>
        <w:rPr>
          <w:rFonts w:ascii="Tahoma" w:hAnsi="Tahoma" w:cs="Tahoma"/>
          <w:sz w:val="22"/>
          <w:szCs w:val="22"/>
        </w:rPr>
      </w:pPr>
    </w:p>
    <w:p w:rsidR="00015AAF" w:rsidRDefault="00015AAF" w:rsidP="00015AAF">
      <w:pPr>
        <w:autoSpaceDE w:val="0"/>
        <w:autoSpaceDN w:val="0"/>
        <w:adjustRightInd w:val="0"/>
        <w:ind w:left="426"/>
        <w:jc w:val="both"/>
        <w:outlineLvl w:val="0"/>
        <w:rPr>
          <w:rFonts w:ascii="Tahoma" w:hAnsi="Tahoma" w:cs="Tahoma"/>
          <w:sz w:val="22"/>
          <w:szCs w:val="22"/>
        </w:rPr>
      </w:pPr>
      <w:r w:rsidRPr="00015AAF">
        <w:rPr>
          <w:rFonts w:ascii="Tahoma" w:hAnsi="Tahoma" w:cs="Tahoma"/>
          <w:sz w:val="22"/>
          <w:szCs w:val="22"/>
        </w:rPr>
        <w:t>The proposed structure envis</w:t>
      </w:r>
      <w:r w:rsidR="00EF7D00">
        <w:rPr>
          <w:rFonts w:ascii="Tahoma" w:hAnsi="Tahoma" w:cs="Tahoma"/>
          <w:sz w:val="22"/>
          <w:szCs w:val="22"/>
        </w:rPr>
        <w:t>ages the following</w:t>
      </w:r>
      <w:r w:rsidRPr="00015AAF">
        <w:rPr>
          <w:rFonts w:ascii="Tahoma" w:hAnsi="Tahoma" w:cs="Tahoma"/>
          <w:sz w:val="22"/>
          <w:szCs w:val="22"/>
        </w:rPr>
        <w:t xml:space="preserve">:  </w:t>
      </w:r>
    </w:p>
    <w:p w:rsidR="00F44DC9" w:rsidRPr="00015AAF" w:rsidRDefault="00F44DC9" w:rsidP="00015AAF">
      <w:pPr>
        <w:autoSpaceDE w:val="0"/>
        <w:autoSpaceDN w:val="0"/>
        <w:adjustRightInd w:val="0"/>
        <w:ind w:left="426"/>
        <w:jc w:val="both"/>
        <w:outlineLvl w:val="0"/>
        <w:rPr>
          <w:rFonts w:ascii="Tahoma" w:hAnsi="Tahoma" w:cs="Tahoma"/>
          <w:sz w:val="22"/>
          <w:szCs w:val="22"/>
        </w:rPr>
      </w:pPr>
    </w:p>
    <w:p w:rsidR="00015AAF" w:rsidRDefault="00015AAF" w:rsidP="00015AAF">
      <w:pPr>
        <w:autoSpaceDE w:val="0"/>
        <w:autoSpaceDN w:val="0"/>
        <w:adjustRightInd w:val="0"/>
        <w:ind w:left="426"/>
        <w:jc w:val="both"/>
        <w:outlineLvl w:val="0"/>
        <w:rPr>
          <w:rFonts w:ascii="Tahoma" w:hAnsi="Tahoma" w:cs="Tahoma"/>
          <w:sz w:val="22"/>
          <w:szCs w:val="22"/>
        </w:rPr>
      </w:pPr>
      <w:r w:rsidRPr="00015AAF">
        <w:rPr>
          <w:rFonts w:ascii="Tahoma" w:hAnsi="Tahoma" w:cs="Tahoma"/>
          <w:sz w:val="22"/>
          <w:szCs w:val="22"/>
        </w:rPr>
        <w:t xml:space="preserve">Principal Solicitor (Commercial and Contract) -  will be responsible for the allocation and supervision of work and be the lead lawyer in this discipline and manage the team, as well as fulfilling a strategic role, and support the Legal Management Team. </w:t>
      </w:r>
    </w:p>
    <w:p w:rsidR="00FC509A" w:rsidRPr="00015AAF" w:rsidRDefault="00FC509A" w:rsidP="00015AAF">
      <w:pPr>
        <w:autoSpaceDE w:val="0"/>
        <w:autoSpaceDN w:val="0"/>
        <w:adjustRightInd w:val="0"/>
        <w:ind w:left="426"/>
        <w:jc w:val="both"/>
        <w:outlineLvl w:val="0"/>
        <w:rPr>
          <w:rFonts w:ascii="Tahoma" w:hAnsi="Tahoma" w:cs="Tahoma"/>
          <w:sz w:val="22"/>
          <w:szCs w:val="22"/>
        </w:rPr>
      </w:pPr>
    </w:p>
    <w:p w:rsidR="00015AAF" w:rsidRDefault="00015AAF" w:rsidP="00015AAF">
      <w:pPr>
        <w:autoSpaceDE w:val="0"/>
        <w:autoSpaceDN w:val="0"/>
        <w:adjustRightInd w:val="0"/>
        <w:ind w:left="426"/>
        <w:jc w:val="both"/>
        <w:outlineLvl w:val="0"/>
        <w:rPr>
          <w:rFonts w:ascii="Tahoma" w:hAnsi="Tahoma" w:cs="Tahoma"/>
          <w:sz w:val="22"/>
          <w:szCs w:val="22"/>
        </w:rPr>
      </w:pPr>
      <w:r w:rsidRPr="00015AAF">
        <w:rPr>
          <w:rFonts w:ascii="Tahoma" w:hAnsi="Tahoma" w:cs="Tahoma"/>
          <w:sz w:val="22"/>
          <w:szCs w:val="22"/>
        </w:rPr>
        <w:t>3.</w:t>
      </w:r>
      <w:r w:rsidR="00F44DC9">
        <w:rPr>
          <w:rFonts w:ascii="Tahoma" w:hAnsi="Tahoma" w:cs="Tahoma"/>
          <w:sz w:val="22"/>
          <w:szCs w:val="22"/>
        </w:rPr>
        <w:t>7</w:t>
      </w:r>
      <w:r w:rsidRPr="00015AAF">
        <w:rPr>
          <w:rFonts w:ascii="Tahoma" w:hAnsi="Tahoma" w:cs="Tahoma"/>
          <w:sz w:val="22"/>
          <w:szCs w:val="22"/>
        </w:rPr>
        <w:t xml:space="preserve">5 FTE Solicitors – will undertake the full range of work in the </w:t>
      </w:r>
      <w:r w:rsidR="004E1434">
        <w:rPr>
          <w:rFonts w:ascii="Tahoma" w:hAnsi="Tahoma" w:cs="Tahoma"/>
          <w:sz w:val="22"/>
          <w:szCs w:val="22"/>
        </w:rPr>
        <w:t xml:space="preserve">team. </w:t>
      </w:r>
      <w:r w:rsidR="00EF7D00">
        <w:rPr>
          <w:rFonts w:ascii="Tahoma" w:hAnsi="Tahoma" w:cs="Tahoma"/>
          <w:sz w:val="22"/>
          <w:szCs w:val="22"/>
        </w:rPr>
        <w:t xml:space="preserve">It is likely that there will be ‘leads’ for particular areas of specialism. </w:t>
      </w:r>
      <w:r w:rsidRPr="00015AAF">
        <w:rPr>
          <w:rFonts w:ascii="Tahoma" w:hAnsi="Tahoma" w:cs="Tahoma"/>
          <w:sz w:val="22"/>
          <w:szCs w:val="22"/>
        </w:rPr>
        <w:t xml:space="preserve">The Solicitors will be expected to supervise and support from time to time the Legal Officer and Paralegal. </w:t>
      </w:r>
    </w:p>
    <w:p w:rsidR="00FC509A" w:rsidRPr="00015AAF" w:rsidRDefault="00FC509A" w:rsidP="00015AAF">
      <w:pPr>
        <w:autoSpaceDE w:val="0"/>
        <w:autoSpaceDN w:val="0"/>
        <w:adjustRightInd w:val="0"/>
        <w:ind w:left="426"/>
        <w:jc w:val="both"/>
        <w:outlineLvl w:val="0"/>
        <w:rPr>
          <w:rFonts w:ascii="Tahoma" w:hAnsi="Tahoma" w:cs="Tahoma"/>
          <w:sz w:val="22"/>
          <w:szCs w:val="22"/>
        </w:rPr>
      </w:pPr>
    </w:p>
    <w:p w:rsidR="00015AAF" w:rsidRDefault="00015AAF" w:rsidP="00015AAF">
      <w:pPr>
        <w:autoSpaceDE w:val="0"/>
        <w:autoSpaceDN w:val="0"/>
        <w:adjustRightInd w:val="0"/>
        <w:ind w:left="426"/>
        <w:jc w:val="both"/>
        <w:outlineLvl w:val="0"/>
        <w:rPr>
          <w:rFonts w:ascii="Tahoma" w:hAnsi="Tahoma" w:cs="Tahoma"/>
          <w:sz w:val="22"/>
          <w:szCs w:val="22"/>
        </w:rPr>
      </w:pPr>
      <w:r w:rsidRPr="00015AAF">
        <w:rPr>
          <w:rFonts w:ascii="Tahoma" w:hAnsi="Tahoma" w:cs="Tahoma"/>
          <w:sz w:val="22"/>
          <w:szCs w:val="22"/>
        </w:rPr>
        <w:t>Legal Officer – will undertake</w:t>
      </w:r>
      <w:r w:rsidR="00EF7D00">
        <w:rPr>
          <w:rFonts w:ascii="Tahoma" w:hAnsi="Tahoma" w:cs="Tahoma"/>
          <w:sz w:val="22"/>
          <w:szCs w:val="22"/>
        </w:rPr>
        <w:t xml:space="preserve"> legal work below solicitor level. Ths will comprise in the main work involving the use and application of industry standard contracts,</w:t>
      </w:r>
      <w:r w:rsidRPr="00015AAF">
        <w:rPr>
          <w:rFonts w:ascii="Tahoma" w:hAnsi="Tahoma" w:cs="Tahoma"/>
          <w:sz w:val="22"/>
          <w:szCs w:val="22"/>
        </w:rPr>
        <w:t xml:space="preserve"> but where complexity</w:t>
      </w:r>
      <w:r w:rsidR="00EF7D00">
        <w:rPr>
          <w:rFonts w:ascii="Tahoma" w:hAnsi="Tahoma" w:cs="Tahoma"/>
          <w:sz w:val="22"/>
          <w:szCs w:val="22"/>
        </w:rPr>
        <w:t xml:space="preserve"> (e.g. non-standard</w:t>
      </w:r>
      <w:r w:rsidRPr="00015AAF">
        <w:rPr>
          <w:rFonts w:ascii="Tahoma" w:hAnsi="Tahoma" w:cs="Tahoma"/>
          <w:sz w:val="22"/>
          <w:szCs w:val="22"/>
        </w:rPr>
        <w:t xml:space="preserve"> contracts or</w:t>
      </w:r>
      <w:r w:rsidR="00EF7D00">
        <w:rPr>
          <w:rFonts w:ascii="Tahoma" w:hAnsi="Tahoma" w:cs="Tahoma"/>
          <w:sz w:val="22"/>
          <w:szCs w:val="22"/>
        </w:rPr>
        <w:t xml:space="preserve"> clauses, complex procurement /</w:t>
      </w:r>
      <w:r w:rsidRPr="00015AAF">
        <w:rPr>
          <w:rFonts w:ascii="Tahoma" w:hAnsi="Tahoma" w:cs="Tahoma"/>
          <w:sz w:val="22"/>
          <w:szCs w:val="22"/>
        </w:rPr>
        <w:t xml:space="preserve"> contractual advice) requires they will be supported by the Solicitors and Principal Solicitor. When they have capacity the Leg</w:t>
      </w:r>
      <w:r w:rsidR="00FC509A">
        <w:rPr>
          <w:rFonts w:ascii="Tahoma" w:hAnsi="Tahoma" w:cs="Tahoma"/>
          <w:sz w:val="22"/>
          <w:szCs w:val="22"/>
        </w:rPr>
        <w:t xml:space="preserve">al Officer will also undertake </w:t>
      </w:r>
      <w:r w:rsidRPr="00015AAF">
        <w:rPr>
          <w:rFonts w:ascii="Tahoma" w:hAnsi="Tahoma" w:cs="Tahoma"/>
          <w:sz w:val="22"/>
          <w:szCs w:val="22"/>
        </w:rPr>
        <w:t>other non-complex legal work of the Commercial and Contract Team. When required, the post-holder will oversee the paralegal (e.g. ascertaining progress of work, checking work providing examples of previous cases and the Council’s procedures).</w:t>
      </w:r>
    </w:p>
    <w:p w:rsidR="00FC509A" w:rsidRPr="00015AAF" w:rsidRDefault="00FC509A" w:rsidP="00015AAF">
      <w:pPr>
        <w:autoSpaceDE w:val="0"/>
        <w:autoSpaceDN w:val="0"/>
        <w:adjustRightInd w:val="0"/>
        <w:ind w:left="426"/>
        <w:jc w:val="both"/>
        <w:outlineLvl w:val="0"/>
        <w:rPr>
          <w:rFonts w:ascii="Tahoma" w:hAnsi="Tahoma" w:cs="Tahoma"/>
          <w:sz w:val="22"/>
          <w:szCs w:val="22"/>
        </w:rPr>
      </w:pPr>
    </w:p>
    <w:p w:rsidR="00015AAF" w:rsidRDefault="00015AAF" w:rsidP="00015AAF">
      <w:pPr>
        <w:autoSpaceDE w:val="0"/>
        <w:autoSpaceDN w:val="0"/>
        <w:adjustRightInd w:val="0"/>
        <w:ind w:left="426"/>
        <w:jc w:val="both"/>
        <w:outlineLvl w:val="0"/>
        <w:rPr>
          <w:rFonts w:ascii="Tahoma" w:hAnsi="Tahoma" w:cs="Tahoma"/>
          <w:sz w:val="22"/>
          <w:szCs w:val="22"/>
        </w:rPr>
      </w:pPr>
      <w:r w:rsidRPr="00015AAF">
        <w:rPr>
          <w:rFonts w:ascii="Tahoma" w:hAnsi="Tahoma" w:cs="Tahoma"/>
          <w:sz w:val="22"/>
          <w:szCs w:val="22"/>
        </w:rPr>
        <w:t>Paralegal – will undertake lower level legal work as well as administrative work and, where necessary, will be supervised by the Solicitors</w:t>
      </w:r>
    </w:p>
    <w:p w:rsidR="00C819EA" w:rsidRDefault="00C819EA" w:rsidP="00015AAF">
      <w:pPr>
        <w:autoSpaceDE w:val="0"/>
        <w:autoSpaceDN w:val="0"/>
        <w:adjustRightInd w:val="0"/>
        <w:ind w:left="426"/>
        <w:jc w:val="both"/>
        <w:outlineLvl w:val="0"/>
        <w:rPr>
          <w:rFonts w:ascii="Tahoma" w:hAnsi="Tahoma" w:cs="Tahoma"/>
          <w:sz w:val="22"/>
          <w:szCs w:val="22"/>
        </w:rPr>
      </w:pPr>
    </w:p>
    <w:p w:rsidR="00C819EA" w:rsidRDefault="00C819EA" w:rsidP="00015AAF">
      <w:pPr>
        <w:autoSpaceDE w:val="0"/>
        <w:autoSpaceDN w:val="0"/>
        <w:adjustRightInd w:val="0"/>
        <w:ind w:left="426"/>
        <w:jc w:val="both"/>
        <w:outlineLvl w:val="0"/>
        <w:rPr>
          <w:rFonts w:ascii="Tahoma" w:hAnsi="Tahoma" w:cs="Tahoma"/>
          <w:sz w:val="22"/>
          <w:szCs w:val="22"/>
        </w:rPr>
      </w:pPr>
    </w:p>
    <w:p w:rsidR="00F44DC9" w:rsidRDefault="00F44DC9" w:rsidP="00015AAF">
      <w:pPr>
        <w:autoSpaceDE w:val="0"/>
        <w:autoSpaceDN w:val="0"/>
        <w:adjustRightInd w:val="0"/>
        <w:ind w:left="426"/>
        <w:jc w:val="both"/>
        <w:outlineLvl w:val="0"/>
        <w:rPr>
          <w:rFonts w:ascii="Tahoma" w:hAnsi="Tahoma" w:cs="Tahoma"/>
          <w:sz w:val="22"/>
          <w:szCs w:val="22"/>
        </w:rPr>
      </w:pPr>
    </w:p>
    <w:p w:rsidR="00F44DC9" w:rsidRDefault="00F44DC9" w:rsidP="00015AAF">
      <w:pPr>
        <w:autoSpaceDE w:val="0"/>
        <w:autoSpaceDN w:val="0"/>
        <w:adjustRightInd w:val="0"/>
        <w:ind w:left="426"/>
        <w:jc w:val="both"/>
        <w:outlineLvl w:val="0"/>
        <w:rPr>
          <w:rFonts w:ascii="Tahoma" w:hAnsi="Tahoma" w:cs="Tahoma"/>
          <w:sz w:val="22"/>
          <w:szCs w:val="22"/>
        </w:rPr>
      </w:pPr>
    </w:p>
    <w:p w:rsidR="00F44DC9" w:rsidRDefault="00F44DC9" w:rsidP="00015AAF">
      <w:pPr>
        <w:autoSpaceDE w:val="0"/>
        <w:autoSpaceDN w:val="0"/>
        <w:adjustRightInd w:val="0"/>
        <w:ind w:left="426"/>
        <w:jc w:val="both"/>
        <w:outlineLvl w:val="0"/>
        <w:rPr>
          <w:rFonts w:ascii="Tahoma" w:hAnsi="Tahoma" w:cs="Tahoma"/>
          <w:sz w:val="22"/>
          <w:szCs w:val="22"/>
        </w:rPr>
      </w:pPr>
    </w:p>
    <w:p w:rsidR="00F44DC9" w:rsidRDefault="00F44DC9" w:rsidP="00015AAF">
      <w:pPr>
        <w:autoSpaceDE w:val="0"/>
        <w:autoSpaceDN w:val="0"/>
        <w:adjustRightInd w:val="0"/>
        <w:ind w:left="426"/>
        <w:jc w:val="both"/>
        <w:outlineLvl w:val="0"/>
        <w:rPr>
          <w:rFonts w:ascii="Tahoma" w:hAnsi="Tahoma" w:cs="Tahoma"/>
          <w:sz w:val="22"/>
          <w:szCs w:val="22"/>
        </w:rPr>
      </w:pPr>
    </w:p>
    <w:p w:rsidR="008F7D82" w:rsidRDefault="008F7D82" w:rsidP="008F7D82">
      <w:pPr>
        <w:autoSpaceDE w:val="0"/>
        <w:autoSpaceDN w:val="0"/>
        <w:adjustRightInd w:val="0"/>
        <w:jc w:val="both"/>
        <w:outlineLvl w:val="0"/>
        <w:rPr>
          <w:rFonts w:ascii="Tahoma" w:hAnsi="Tahoma" w:cs="Tahoma"/>
          <w:sz w:val="22"/>
          <w:szCs w:val="22"/>
        </w:rPr>
      </w:pPr>
    </w:p>
    <w:p w:rsidR="00DD422B" w:rsidRDefault="00DD422B" w:rsidP="008F7D82">
      <w:pPr>
        <w:autoSpaceDE w:val="0"/>
        <w:autoSpaceDN w:val="0"/>
        <w:adjustRightInd w:val="0"/>
        <w:jc w:val="both"/>
        <w:outlineLvl w:val="0"/>
        <w:rPr>
          <w:rFonts w:ascii="Tahoma" w:hAnsi="Tahoma" w:cs="Tahoma"/>
          <w:sz w:val="22"/>
          <w:szCs w:val="22"/>
        </w:rPr>
      </w:pPr>
    </w:p>
    <w:p w:rsidR="009308DC" w:rsidRDefault="009308DC" w:rsidP="008F7D82">
      <w:pPr>
        <w:autoSpaceDE w:val="0"/>
        <w:autoSpaceDN w:val="0"/>
        <w:adjustRightInd w:val="0"/>
        <w:jc w:val="both"/>
        <w:outlineLvl w:val="0"/>
        <w:rPr>
          <w:rFonts w:ascii="Tahoma" w:hAnsi="Tahoma" w:cs="Tahoma"/>
          <w:sz w:val="22"/>
          <w:szCs w:val="22"/>
        </w:rPr>
      </w:pPr>
    </w:p>
    <w:p w:rsidR="008F7D82" w:rsidRDefault="008F7D82" w:rsidP="008F7D82">
      <w:pPr>
        <w:autoSpaceDE w:val="0"/>
        <w:autoSpaceDN w:val="0"/>
        <w:adjustRightInd w:val="0"/>
        <w:jc w:val="both"/>
        <w:outlineLvl w:val="0"/>
        <w:rPr>
          <w:rFonts w:ascii="Tahoma" w:hAnsi="Tahoma" w:cs="Tahoma"/>
          <w:sz w:val="22"/>
          <w:szCs w:val="22"/>
        </w:rPr>
      </w:pPr>
    </w:p>
    <w:p w:rsidR="00FC509A" w:rsidRDefault="00FC509A" w:rsidP="00FC509A">
      <w:pPr>
        <w:autoSpaceDE w:val="0"/>
        <w:autoSpaceDN w:val="0"/>
        <w:adjustRightInd w:val="0"/>
        <w:ind w:left="426"/>
        <w:jc w:val="both"/>
        <w:outlineLvl w:val="0"/>
        <w:rPr>
          <w:rFonts w:ascii="Tahoma" w:hAnsi="Tahoma" w:cs="Tahoma"/>
          <w:b/>
          <w:sz w:val="22"/>
          <w:szCs w:val="22"/>
        </w:rPr>
      </w:pPr>
      <w:r w:rsidRPr="00FC509A">
        <w:rPr>
          <w:rFonts w:ascii="Tahoma" w:hAnsi="Tahoma" w:cs="Tahoma"/>
          <w:b/>
          <w:sz w:val="22"/>
          <w:szCs w:val="22"/>
        </w:rPr>
        <w:t>Employment, Education and Litigation</w:t>
      </w:r>
    </w:p>
    <w:p w:rsidR="00FC509A" w:rsidRPr="00FC509A" w:rsidRDefault="00FC509A" w:rsidP="00FC509A">
      <w:pPr>
        <w:autoSpaceDE w:val="0"/>
        <w:autoSpaceDN w:val="0"/>
        <w:adjustRightInd w:val="0"/>
        <w:ind w:left="426"/>
        <w:jc w:val="both"/>
        <w:outlineLvl w:val="0"/>
        <w:rPr>
          <w:rFonts w:ascii="Tahoma" w:hAnsi="Tahoma" w:cs="Tahoma"/>
          <w:b/>
          <w:sz w:val="22"/>
          <w:szCs w:val="22"/>
        </w:rPr>
      </w:pPr>
    </w:p>
    <w:p w:rsidR="00FC509A" w:rsidRDefault="00FC509A" w:rsidP="00FC509A">
      <w:pPr>
        <w:autoSpaceDE w:val="0"/>
        <w:autoSpaceDN w:val="0"/>
        <w:adjustRightInd w:val="0"/>
        <w:ind w:left="426"/>
        <w:jc w:val="both"/>
        <w:outlineLvl w:val="0"/>
        <w:rPr>
          <w:rFonts w:ascii="Tahoma" w:hAnsi="Tahoma" w:cs="Tahoma"/>
          <w:sz w:val="22"/>
          <w:szCs w:val="22"/>
        </w:rPr>
      </w:pPr>
      <w:r w:rsidRPr="00FC509A">
        <w:rPr>
          <w:rFonts w:ascii="Tahoma" w:hAnsi="Tahoma" w:cs="Tahoma"/>
          <w:sz w:val="22"/>
          <w:szCs w:val="22"/>
        </w:rPr>
        <w:t>This area will have 1 Supervisory Solicitor, 1 Supervisory Legal Executive, 3 Solicitors, 1 Legal Executive, 4.5 Legal Officers, 2 Paralegals and 1 Trainee Solicitor.</w:t>
      </w:r>
    </w:p>
    <w:p w:rsidR="00FC509A" w:rsidRPr="00FC509A" w:rsidRDefault="00FC509A" w:rsidP="00FC509A">
      <w:pPr>
        <w:autoSpaceDE w:val="0"/>
        <w:autoSpaceDN w:val="0"/>
        <w:adjustRightInd w:val="0"/>
        <w:ind w:left="426"/>
        <w:jc w:val="both"/>
        <w:outlineLvl w:val="0"/>
        <w:rPr>
          <w:rFonts w:ascii="Tahoma" w:hAnsi="Tahoma" w:cs="Tahoma"/>
          <w:sz w:val="22"/>
          <w:szCs w:val="22"/>
        </w:rPr>
      </w:pPr>
    </w:p>
    <w:p w:rsidR="00FC509A" w:rsidRDefault="00FC509A" w:rsidP="009308DC">
      <w:pPr>
        <w:autoSpaceDE w:val="0"/>
        <w:autoSpaceDN w:val="0"/>
        <w:adjustRightInd w:val="0"/>
        <w:ind w:left="426"/>
        <w:jc w:val="both"/>
        <w:outlineLvl w:val="0"/>
        <w:rPr>
          <w:rFonts w:ascii="Tahoma" w:hAnsi="Tahoma" w:cs="Tahoma"/>
          <w:sz w:val="22"/>
          <w:szCs w:val="22"/>
        </w:rPr>
      </w:pPr>
      <w:r w:rsidRPr="00FC509A">
        <w:rPr>
          <w:rFonts w:ascii="Tahoma" w:hAnsi="Tahoma" w:cs="Tahoma"/>
          <w:sz w:val="22"/>
          <w:szCs w:val="22"/>
        </w:rPr>
        <w:t>This area of the service will cover much of the work previously undertaken by the employment, civil litigation and debt enforcement teams.  It will also deal with the education work previously undertaken in the community services law team, including school appeals.</w:t>
      </w:r>
      <w:r w:rsidR="009308DC">
        <w:rPr>
          <w:rFonts w:ascii="Tahoma" w:hAnsi="Tahoma" w:cs="Tahoma"/>
          <w:sz w:val="22"/>
          <w:szCs w:val="22"/>
        </w:rPr>
        <w:t xml:space="preserve"> </w:t>
      </w:r>
      <w:r w:rsidRPr="00FC509A">
        <w:rPr>
          <w:rFonts w:ascii="Tahoma" w:hAnsi="Tahoma" w:cs="Tahoma"/>
          <w:sz w:val="22"/>
          <w:szCs w:val="22"/>
        </w:rPr>
        <w:t>The proposed structure for this area is designed to provide as much flexibility as possible to meet changing demands both now and in the future.  This flexibility will not only be achieved by lawyers undertaking a greater range of work but by cross team working where appropriate.  This will not only operate within this area but will also apply to the housing work undertaken in the Regulatory area of the service.</w:t>
      </w:r>
    </w:p>
    <w:p w:rsidR="00FC509A" w:rsidRPr="00FC509A" w:rsidRDefault="00FC509A" w:rsidP="00FC509A">
      <w:pPr>
        <w:autoSpaceDE w:val="0"/>
        <w:autoSpaceDN w:val="0"/>
        <w:adjustRightInd w:val="0"/>
        <w:ind w:left="426"/>
        <w:jc w:val="both"/>
        <w:outlineLvl w:val="0"/>
        <w:rPr>
          <w:rFonts w:ascii="Tahoma" w:hAnsi="Tahoma" w:cs="Tahoma"/>
          <w:sz w:val="22"/>
          <w:szCs w:val="22"/>
        </w:rPr>
      </w:pPr>
      <w:r w:rsidRPr="00FC509A">
        <w:rPr>
          <w:rFonts w:ascii="Tahoma" w:hAnsi="Tahoma" w:cs="Tahoma"/>
          <w:sz w:val="22"/>
          <w:szCs w:val="22"/>
        </w:rPr>
        <w:t xml:space="preserve">  </w:t>
      </w:r>
    </w:p>
    <w:p w:rsidR="00FC509A" w:rsidRDefault="00FC509A" w:rsidP="00FC509A">
      <w:pPr>
        <w:autoSpaceDE w:val="0"/>
        <w:autoSpaceDN w:val="0"/>
        <w:adjustRightInd w:val="0"/>
        <w:ind w:left="426"/>
        <w:jc w:val="both"/>
        <w:outlineLvl w:val="0"/>
        <w:rPr>
          <w:rFonts w:ascii="Tahoma" w:hAnsi="Tahoma" w:cs="Tahoma"/>
          <w:sz w:val="22"/>
          <w:szCs w:val="22"/>
        </w:rPr>
      </w:pPr>
      <w:r w:rsidRPr="00FC509A">
        <w:rPr>
          <w:rFonts w:ascii="Tahoma" w:hAnsi="Tahoma" w:cs="Tahoma"/>
          <w:sz w:val="22"/>
          <w:szCs w:val="22"/>
          <w:u w:val="single"/>
        </w:rPr>
        <w:t>Employment/Education</w:t>
      </w:r>
      <w:r w:rsidRPr="00FC509A">
        <w:rPr>
          <w:rFonts w:ascii="Tahoma" w:hAnsi="Tahoma" w:cs="Tahoma"/>
          <w:sz w:val="22"/>
          <w:szCs w:val="22"/>
        </w:rPr>
        <w:t xml:space="preserve">  </w:t>
      </w:r>
    </w:p>
    <w:p w:rsidR="00FC509A" w:rsidRPr="00FC509A" w:rsidRDefault="00FC509A" w:rsidP="00FC509A">
      <w:pPr>
        <w:autoSpaceDE w:val="0"/>
        <w:autoSpaceDN w:val="0"/>
        <w:adjustRightInd w:val="0"/>
        <w:ind w:left="426"/>
        <w:jc w:val="both"/>
        <w:outlineLvl w:val="0"/>
        <w:rPr>
          <w:rFonts w:ascii="Tahoma" w:hAnsi="Tahoma" w:cs="Tahoma"/>
          <w:sz w:val="22"/>
          <w:szCs w:val="22"/>
        </w:rPr>
      </w:pPr>
    </w:p>
    <w:p w:rsidR="00FC509A" w:rsidRDefault="00FC509A" w:rsidP="00D4532F">
      <w:pPr>
        <w:autoSpaceDE w:val="0"/>
        <w:autoSpaceDN w:val="0"/>
        <w:adjustRightInd w:val="0"/>
        <w:ind w:left="426"/>
        <w:jc w:val="both"/>
        <w:outlineLvl w:val="0"/>
        <w:rPr>
          <w:rFonts w:ascii="Tahoma" w:hAnsi="Tahoma" w:cs="Tahoma"/>
          <w:sz w:val="22"/>
          <w:szCs w:val="22"/>
        </w:rPr>
      </w:pPr>
      <w:r w:rsidRPr="00FC509A">
        <w:rPr>
          <w:rFonts w:ascii="Tahoma" w:hAnsi="Tahoma" w:cs="Tahoma"/>
          <w:sz w:val="22"/>
          <w:szCs w:val="22"/>
        </w:rPr>
        <w:t>The former employment team will absorb the education work previously undertaken by the community services law team</w:t>
      </w:r>
      <w:r w:rsidR="00D4532F" w:rsidRPr="00D4532F">
        <w:rPr>
          <w:rFonts w:ascii="Tahoma" w:hAnsi="Tahoma" w:cs="Tahoma"/>
          <w:sz w:val="22"/>
          <w:szCs w:val="22"/>
        </w:rPr>
        <w:t xml:space="preserve"> in addition to continuing to undertake employment work.</w:t>
      </w:r>
      <w:r w:rsidR="00D4532F">
        <w:rPr>
          <w:rFonts w:ascii="Tahoma" w:hAnsi="Tahoma" w:cs="Tahoma"/>
          <w:sz w:val="22"/>
          <w:szCs w:val="22"/>
        </w:rPr>
        <w:t xml:space="preserve"> </w:t>
      </w:r>
      <w:r w:rsidRPr="00FC509A">
        <w:rPr>
          <w:rFonts w:ascii="Tahoma" w:hAnsi="Tahoma" w:cs="Tahoma"/>
          <w:sz w:val="22"/>
          <w:szCs w:val="22"/>
        </w:rPr>
        <w:t xml:space="preserve">The Team Leader/Senior Solicitor post with management responsibility for the </w:t>
      </w:r>
      <w:r w:rsidR="00D4532F">
        <w:rPr>
          <w:rFonts w:ascii="Tahoma" w:hAnsi="Tahoma" w:cs="Tahoma"/>
          <w:sz w:val="22"/>
          <w:szCs w:val="22"/>
        </w:rPr>
        <w:t>employment team was deleted in P</w:t>
      </w:r>
      <w:r w:rsidRPr="00FC509A">
        <w:rPr>
          <w:rFonts w:ascii="Tahoma" w:hAnsi="Tahoma" w:cs="Tahoma"/>
          <w:sz w:val="22"/>
          <w:szCs w:val="22"/>
        </w:rPr>
        <w:t xml:space="preserve">hase 1 of the legal services review.  Employment work will therefore be supervised by the Principal Solicitor who will be the lead lawyer in this field.  All supervision and work allocation will therefore be the responsibility of the Principal Solicitor.  Two employment solicitors will also undertake education work, one as a supervisor.  The Supervisory Solicitor will supervise education work and will not only be responsible for supervision and work allocation but will also act as the lead lawyer in this field with support from the Principal Solicitor. The Supervisory Solicitor will also supervise school appeals which will be undertaken by a Legal Officer and the Paralegal with support from the solicitors undertaking education work as and when required.  </w:t>
      </w:r>
    </w:p>
    <w:p w:rsidR="00FC509A" w:rsidRPr="00FC509A" w:rsidRDefault="00FC509A" w:rsidP="00FC509A">
      <w:pPr>
        <w:autoSpaceDE w:val="0"/>
        <w:autoSpaceDN w:val="0"/>
        <w:adjustRightInd w:val="0"/>
        <w:ind w:left="426"/>
        <w:jc w:val="both"/>
        <w:outlineLvl w:val="0"/>
        <w:rPr>
          <w:rFonts w:ascii="Tahoma" w:hAnsi="Tahoma" w:cs="Tahoma"/>
          <w:sz w:val="22"/>
          <w:szCs w:val="22"/>
        </w:rPr>
      </w:pPr>
    </w:p>
    <w:p w:rsidR="00FC509A" w:rsidRDefault="00FC509A" w:rsidP="00FC509A">
      <w:pPr>
        <w:autoSpaceDE w:val="0"/>
        <w:autoSpaceDN w:val="0"/>
        <w:adjustRightInd w:val="0"/>
        <w:ind w:left="426"/>
        <w:jc w:val="both"/>
        <w:outlineLvl w:val="0"/>
        <w:rPr>
          <w:rFonts w:ascii="Tahoma" w:hAnsi="Tahoma" w:cs="Tahoma"/>
          <w:sz w:val="22"/>
          <w:szCs w:val="22"/>
          <w:u w:val="single"/>
        </w:rPr>
      </w:pPr>
      <w:r w:rsidRPr="00FC509A">
        <w:rPr>
          <w:rFonts w:ascii="Tahoma" w:hAnsi="Tahoma" w:cs="Tahoma"/>
          <w:sz w:val="22"/>
          <w:szCs w:val="22"/>
          <w:u w:val="single"/>
        </w:rPr>
        <w:t>Civil Litigation</w:t>
      </w:r>
    </w:p>
    <w:p w:rsidR="00FC509A" w:rsidRPr="00FC509A" w:rsidRDefault="00FC509A" w:rsidP="00FC509A">
      <w:pPr>
        <w:autoSpaceDE w:val="0"/>
        <w:autoSpaceDN w:val="0"/>
        <w:adjustRightInd w:val="0"/>
        <w:ind w:left="426"/>
        <w:jc w:val="both"/>
        <w:outlineLvl w:val="0"/>
        <w:rPr>
          <w:rFonts w:ascii="Tahoma" w:hAnsi="Tahoma" w:cs="Tahoma"/>
          <w:sz w:val="22"/>
          <w:szCs w:val="22"/>
          <w:u w:val="single"/>
        </w:rPr>
      </w:pPr>
    </w:p>
    <w:p w:rsidR="00FC509A" w:rsidRDefault="00FC509A" w:rsidP="008F7D82">
      <w:pPr>
        <w:autoSpaceDE w:val="0"/>
        <w:autoSpaceDN w:val="0"/>
        <w:adjustRightInd w:val="0"/>
        <w:ind w:left="426"/>
        <w:jc w:val="both"/>
        <w:outlineLvl w:val="0"/>
        <w:rPr>
          <w:rFonts w:ascii="Tahoma" w:hAnsi="Tahoma" w:cs="Tahoma"/>
          <w:sz w:val="22"/>
          <w:szCs w:val="22"/>
        </w:rPr>
      </w:pPr>
      <w:r w:rsidRPr="00FC509A">
        <w:rPr>
          <w:rFonts w:ascii="Tahoma" w:hAnsi="Tahoma" w:cs="Tahoma"/>
          <w:sz w:val="22"/>
          <w:szCs w:val="22"/>
        </w:rPr>
        <w:t>The current civil litigation and debt enforcement teams will be combined. The p</w:t>
      </w:r>
      <w:r w:rsidR="00027B98">
        <w:rPr>
          <w:rFonts w:ascii="Tahoma" w:hAnsi="Tahoma" w:cs="Tahoma"/>
          <w:sz w:val="22"/>
          <w:szCs w:val="22"/>
        </w:rPr>
        <w:t>ost of Team Leader</w:t>
      </w:r>
      <w:r w:rsidRPr="00FC509A">
        <w:rPr>
          <w:rFonts w:ascii="Tahoma" w:hAnsi="Tahoma" w:cs="Tahoma"/>
          <w:sz w:val="22"/>
          <w:szCs w:val="22"/>
        </w:rPr>
        <w:t xml:space="preserve"> will be deleted.  A Supervisory Legal Executive will supervise and allocate all work in this area for all posts with the exception of the solicitor post undertaking insurance work (see below) who will be supervised by the Principal Solicitor.</w:t>
      </w:r>
      <w:r w:rsidR="006E4FFA">
        <w:rPr>
          <w:rFonts w:ascii="Tahoma" w:hAnsi="Tahoma" w:cs="Tahoma"/>
          <w:sz w:val="22"/>
          <w:szCs w:val="22"/>
        </w:rPr>
        <w:t xml:space="preserve"> The Supervisory Legal Executive will act as the lead lawyer in the civil litigation area. </w:t>
      </w:r>
      <w:r w:rsidRPr="00FC509A">
        <w:rPr>
          <w:rFonts w:ascii="Tahoma" w:hAnsi="Tahoma" w:cs="Tahoma"/>
          <w:sz w:val="22"/>
          <w:szCs w:val="22"/>
        </w:rPr>
        <w:t>All lawyers will be expected to undertake the full range of work falling within this area with the exception of the solicitor undertaking employment and litigation, who will only undertake litigation work to assist capacity within this area, and the solicitor undertaking insurance work.</w:t>
      </w:r>
      <w:r w:rsidR="008F7D82">
        <w:rPr>
          <w:rFonts w:ascii="Tahoma" w:hAnsi="Tahoma" w:cs="Tahoma"/>
          <w:sz w:val="22"/>
          <w:szCs w:val="22"/>
        </w:rPr>
        <w:t xml:space="preserve"> </w:t>
      </w:r>
      <w:r w:rsidRPr="00FC509A">
        <w:rPr>
          <w:rFonts w:ascii="Tahoma" w:hAnsi="Tahoma" w:cs="Tahoma"/>
          <w:sz w:val="22"/>
          <w:szCs w:val="22"/>
        </w:rPr>
        <w:t xml:space="preserve">Some of the housing work previously undertaken by the civil litigation team will be transferred to the Regulatory area of the service.  Primarily, housing management and environmental health work will be undertaken mainly by the housing lawyers in the Regulatory area of the service.  In terms of housing management, this refers to possession proceedings under the Housing Act 1985.  </w:t>
      </w:r>
      <w:r w:rsidRPr="00FC509A">
        <w:rPr>
          <w:rFonts w:ascii="Tahoma" w:hAnsi="Tahoma" w:cs="Tahoma"/>
          <w:sz w:val="22"/>
          <w:szCs w:val="22"/>
        </w:rPr>
        <w:lastRenderedPageBreak/>
        <w:t>Support will also be provided by the housing lawyers in respect of homelessness and allocations.  Some element of cross team working is envisaged as mentioned above.</w:t>
      </w:r>
    </w:p>
    <w:p w:rsidR="00FC509A" w:rsidRPr="00FC509A" w:rsidRDefault="00FC509A" w:rsidP="00FC509A">
      <w:pPr>
        <w:autoSpaceDE w:val="0"/>
        <w:autoSpaceDN w:val="0"/>
        <w:adjustRightInd w:val="0"/>
        <w:ind w:left="426"/>
        <w:jc w:val="both"/>
        <w:outlineLvl w:val="0"/>
        <w:rPr>
          <w:rFonts w:ascii="Tahoma" w:hAnsi="Tahoma" w:cs="Tahoma"/>
          <w:sz w:val="22"/>
          <w:szCs w:val="22"/>
        </w:rPr>
      </w:pPr>
    </w:p>
    <w:p w:rsidR="00C819EA" w:rsidRDefault="00FC509A" w:rsidP="008F7D82">
      <w:pPr>
        <w:autoSpaceDE w:val="0"/>
        <w:autoSpaceDN w:val="0"/>
        <w:adjustRightInd w:val="0"/>
        <w:ind w:left="426"/>
        <w:jc w:val="both"/>
        <w:outlineLvl w:val="0"/>
        <w:rPr>
          <w:rFonts w:ascii="Tahoma" w:hAnsi="Tahoma" w:cs="Tahoma"/>
          <w:sz w:val="22"/>
          <w:szCs w:val="22"/>
        </w:rPr>
      </w:pPr>
      <w:r w:rsidRPr="00FC509A">
        <w:rPr>
          <w:rFonts w:ascii="Tahoma" w:hAnsi="Tahoma" w:cs="Tahoma"/>
          <w:sz w:val="22"/>
          <w:szCs w:val="22"/>
        </w:rPr>
        <w:t>A new solicitor post has been created to undertake insurance work previously externalised.  This post will be funded from the savings that bringing this work in house will achieve and not</w:t>
      </w:r>
      <w:r w:rsidR="00C819EA">
        <w:rPr>
          <w:rFonts w:ascii="Tahoma" w:hAnsi="Tahoma" w:cs="Tahoma"/>
          <w:sz w:val="22"/>
          <w:szCs w:val="22"/>
        </w:rPr>
        <w:t xml:space="preserve"> from the legal services budget</w:t>
      </w:r>
    </w:p>
    <w:p w:rsidR="00FC509A" w:rsidRDefault="00FC509A" w:rsidP="00FC509A">
      <w:pPr>
        <w:autoSpaceDE w:val="0"/>
        <w:autoSpaceDN w:val="0"/>
        <w:adjustRightInd w:val="0"/>
        <w:ind w:left="426"/>
        <w:jc w:val="both"/>
        <w:outlineLvl w:val="0"/>
        <w:rPr>
          <w:rFonts w:ascii="Tahoma" w:hAnsi="Tahoma" w:cs="Tahoma"/>
          <w:sz w:val="22"/>
          <w:szCs w:val="22"/>
        </w:rPr>
      </w:pPr>
    </w:p>
    <w:p w:rsidR="00FC509A" w:rsidRDefault="00FC509A" w:rsidP="00FC509A">
      <w:pPr>
        <w:autoSpaceDE w:val="0"/>
        <w:autoSpaceDN w:val="0"/>
        <w:adjustRightInd w:val="0"/>
        <w:ind w:left="426"/>
        <w:jc w:val="both"/>
        <w:outlineLvl w:val="0"/>
        <w:rPr>
          <w:rFonts w:ascii="Tahoma" w:hAnsi="Tahoma" w:cs="Tahoma"/>
          <w:b/>
          <w:sz w:val="22"/>
          <w:szCs w:val="22"/>
        </w:rPr>
      </w:pPr>
      <w:r w:rsidRPr="00FC509A">
        <w:rPr>
          <w:rFonts w:ascii="Tahoma" w:hAnsi="Tahoma" w:cs="Tahoma"/>
          <w:b/>
          <w:sz w:val="22"/>
          <w:szCs w:val="22"/>
        </w:rPr>
        <w:t>Regulatory</w:t>
      </w:r>
    </w:p>
    <w:p w:rsidR="00FC509A" w:rsidRPr="00FC509A" w:rsidRDefault="00FC509A" w:rsidP="00FC509A">
      <w:pPr>
        <w:autoSpaceDE w:val="0"/>
        <w:autoSpaceDN w:val="0"/>
        <w:adjustRightInd w:val="0"/>
        <w:ind w:left="426"/>
        <w:jc w:val="both"/>
        <w:outlineLvl w:val="0"/>
        <w:rPr>
          <w:rFonts w:ascii="Tahoma" w:hAnsi="Tahoma" w:cs="Tahoma"/>
          <w:b/>
          <w:sz w:val="22"/>
          <w:szCs w:val="22"/>
        </w:rPr>
      </w:pPr>
    </w:p>
    <w:p w:rsidR="00D036DB" w:rsidRDefault="00D036DB" w:rsidP="00D036DB">
      <w:pPr>
        <w:spacing w:after="200"/>
        <w:ind w:left="426"/>
        <w:jc w:val="both"/>
        <w:rPr>
          <w:rFonts w:ascii="Tahoma" w:eastAsia="Calibri" w:hAnsi="Tahoma" w:cs="Tahoma"/>
          <w:sz w:val="22"/>
          <w:szCs w:val="22"/>
          <w:lang w:eastAsia="en-US"/>
        </w:rPr>
      </w:pPr>
      <w:r w:rsidRPr="00971A83">
        <w:rPr>
          <w:rFonts w:ascii="Tahoma" w:eastAsia="Calibri" w:hAnsi="Tahoma" w:cs="Tahoma"/>
          <w:sz w:val="22"/>
          <w:szCs w:val="22"/>
          <w:lang w:eastAsia="en-US"/>
        </w:rPr>
        <w:t>The Regulatory Section will comprise 2.61</w:t>
      </w:r>
      <w:r w:rsidRPr="003545C3">
        <w:rPr>
          <w:rFonts w:ascii="Tahoma" w:eastAsia="Calibri" w:hAnsi="Tahoma" w:cs="Tahoma"/>
          <w:sz w:val="22"/>
          <w:szCs w:val="22"/>
          <w:lang w:eastAsia="en-US"/>
        </w:rPr>
        <w:t xml:space="preserve"> fte solicitors spe</w:t>
      </w:r>
      <w:r>
        <w:rPr>
          <w:rFonts w:ascii="Tahoma" w:eastAsia="Calibri" w:hAnsi="Tahoma" w:cs="Tahoma"/>
          <w:sz w:val="22"/>
          <w:szCs w:val="22"/>
          <w:lang w:eastAsia="en-US"/>
        </w:rPr>
        <w:t xml:space="preserve">cialising in criminal litigation, </w:t>
      </w:r>
      <w:r w:rsidRPr="003545C3">
        <w:rPr>
          <w:rFonts w:ascii="Tahoma" w:eastAsia="Calibri" w:hAnsi="Tahoma" w:cs="Tahoma"/>
          <w:sz w:val="22"/>
          <w:szCs w:val="22"/>
          <w:lang w:eastAsia="en-US"/>
        </w:rPr>
        <w:t>1 fte sol</w:t>
      </w:r>
      <w:r>
        <w:rPr>
          <w:rFonts w:ascii="Tahoma" w:eastAsia="Calibri" w:hAnsi="Tahoma" w:cs="Tahoma"/>
          <w:sz w:val="22"/>
          <w:szCs w:val="22"/>
          <w:lang w:eastAsia="en-US"/>
        </w:rPr>
        <w:t xml:space="preserve">icitor specialising in housing, </w:t>
      </w:r>
      <w:r w:rsidRPr="003545C3">
        <w:rPr>
          <w:rFonts w:ascii="Tahoma" w:eastAsia="Calibri" w:hAnsi="Tahoma" w:cs="Tahoma"/>
          <w:sz w:val="22"/>
          <w:szCs w:val="22"/>
          <w:lang w:eastAsia="en-US"/>
        </w:rPr>
        <w:t>1 fte Legal Ex</w:t>
      </w:r>
      <w:r>
        <w:rPr>
          <w:rFonts w:ascii="Tahoma" w:eastAsia="Calibri" w:hAnsi="Tahoma" w:cs="Tahoma"/>
          <w:sz w:val="22"/>
          <w:szCs w:val="22"/>
          <w:lang w:eastAsia="en-US"/>
        </w:rPr>
        <w:t xml:space="preserve">ecutive specialising in housing and </w:t>
      </w:r>
      <w:r w:rsidRPr="003545C3">
        <w:rPr>
          <w:rFonts w:ascii="Tahoma" w:eastAsia="Calibri" w:hAnsi="Tahoma" w:cs="Tahoma"/>
          <w:sz w:val="22"/>
          <w:szCs w:val="22"/>
          <w:lang w:eastAsia="en-US"/>
        </w:rPr>
        <w:t>1 fte Trainee Solicitor</w:t>
      </w:r>
      <w:r>
        <w:rPr>
          <w:rFonts w:ascii="Tahoma" w:eastAsia="Calibri" w:hAnsi="Tahoma" w:cs="Tahoma"/>
          <w:sz w:val="22"/>
          <w:szCs w:val="22"/>
          <w:lang w:eastAsia="en-US"/>
        </w:rPr>
        <w:t xml:space="preserve">.  This is a total of 5.61 fte </w:t>
      </w:r>
    </w:p>
    <w:p w:rsidR="00D036DB" w:rsidRDefault="00D036DB" w:rsidP="00D036DB">
      <w:pPr>
        <w:spacing w:after="200"/>
        <w:ind w:left="426"/>
        <w:jc w:val="both"/>
        <w:rPr>
          <w:rFonts w:ascii="Tahoma" w:eastAsia="Calibri" w:hAnsi="Tahoma" w:cs="Tahoma"/>
          <w:sz w:val="22"/>
          <w:szCs w:val="22"/>
          <w:lang w:eastAsia="en-US"/>
        </w:rPr>
      </w:pPr>
      <w:r>
        <w:rPr>
          <w:rFonts w:ascii="Tahoma" w:eastAsia="Calibri" w:hAnsi="Tahoma" w:cs="Tahoma"/>
          <w:sz w:val="22"/>
          <w:szCs w:val="22"/>
          <w:lang w:eastAsia="en-US"/>
        </w:rPr>
        <w:t xml:space="preserve">This area of Legal services will undertake all of the work previously within the remit of the Regulatory Team as well as Governance and some elements of Housing and Environmental Health work previously undertaken in the Civil Litigation Team.  The Regulatory workload will be as follows:  </w:t>
      </w:r>
      <w:r w:rsidRPr="003545C3">
        <w:rPr>
          <w:rFonts w:ascii="Tahoma" w:eastAsia="Calibri" w:hAnsi="Tahoma" w:cs="Tahoma"/>
          <w:sz w:val="22"/>
          <w:szCs w:val="22"/>
          <w:lang w:eastAsia="en-US"/>
        </w:rPr>
        <w:t xml:space="preserve"> </w:t>
      </w:r>
    </w:p>
    <w:p w:rsidR="00D036DB" w:rsidRPr="007C5AB0" w:rsidRDefault="00D036DB" w:rsidP="00D036DB">
      <w:pPr>
        <w:spacing w:after="200"/>
        <w:ind w:left="426"/>
        <w:jc w:val="both"/>
        <w:rPr>
          <w:rFonts w:ascii="Tahoma" w:eastAsia="Calibri" w:hAnsi="Tahoma" w:cs="Tahoma"/>
          <w:sz w:val="22"/>
          <w:szCs w:val="22"/>
          <w:u w:val="single"/>
          <w:lang w:eastAsia="en-US"/>
        </w:rPr>
      </w:pPr>
      <w:r w:rsidRPr="007C5AB0">
        <w:rPr>
          <w:rFonts w:ascii="Tahoma" w:eastAsia="Calibri" w:hAnsi="Tahoma" w:cs="Tahoma"/>
          <w:sz w:val="22"/>
          <w:szCs w:val="22"/>
          <w:u w:val="single"/>
          <w:lang w:eastAsia="en-US"/>
        </w:rPr>
        <w:t>Governance</w:t>
      </w:r>
    </w:p>
    <w:p w:rsidR="00D036DB" w:rsidRPr="003545C3" w:rsidRDefault="00D036DB" w:rsidP="00D036DB">
      <w:pPr>
        <w:spacing w:after="200"/>
        <w:ind w:left="426"/>
        <w:jc w:val="both"/>
        <w:rPr>
          <w:rFonts w:ascii="Tahoma" w:eastAsia="Calibri" w:hAnsi="Tahoma" w:cs="Tahoma"/>
          <w:sz w:val="22"/>
          <w:szCs w:val="22"/>
          <w:lang w:eastAsia="en-US"/>
        </w:rPr>
      </w:pPr>
      <w:r>
        <w:rPr>
          <w:rFonts w:ascii="Tahoma" w:eastAsia="Calibri" w:hAnsi="Tahoma" w:cs="Tahoma"/>
          <w:sz w:val="22"/>
          <w:szCs w:val="22"/>
          <w:lang w:eastAsia="en-US"/>
        </w:rPr>
        <w:t xml:space="preserve">This will be undertaken by the Principal Solicitor, in her role supporting the City Barrister &amp; Head of Standards.  The consequence for the area will be that the Principal Solicitor will have a reduced capacity for prosecution cases which will have to be picked up by the prosecutions solicitors.  </w:t>
      </w:r>
    </w:p>
    <w:p w:rsidR="00D036DB" w:rsidRPr="00FE4EC2" w:rsidRDefault="00D036DB" w:rsidP="00D036DB">
      <w:pPr>
        <w:spacing w:after="200"/>
        <w:ind w:left="426"/>
        <w:jc w:val="both"/>
        <w:rPr>
          <w:rFonts w:ascii="Tahoma" w:eastAsia="Calibri" w:hAnsi="Tahoma" w:cs="Tahoma"/>
          <w:sz w:val="22"/>
          <w:szCs w:val="22"/>
          <w:u w:val="single"/>
          <w:lang w:eastAsia="en-US"/>
        </w:rPr>
      </w:pPr>
      <w:r w:rsidRPr="00FE4EC2">
        <w:rPr>
          <w:rFonts w:ascii="Tahoma" w:eastAsia="Calibri" w:hAnsi="Tahoma" w:cs="Tahoma"/>
          <w:sz w:val="22"/>
          <w:szCs w:val="22"/>
          <w:u w:val="single"/>
          <w:lang w:eastAsia="en-US"/>
        </w:rPr>
        <w:t>Prosecutions</w:t>
      </w:r>
    </w:p>
    <w:p w:rsidR="00D036DB" w:rsidRDefault="00D036DB" w:rsidP="00D036DB">
      <w:pPr>
        <w:spacing w:after="200"/>
        <w:ind w:left="426"/>
        <w:jc w:val="both"/>
        <w:rPr>
          <w:rFonts w:ascii="Tahoma" w:eastAsia="Calibri" w:hAnsi="Tahoma" w:cs="Tahoma"/>
          <w:sz w:val="22"/>
          <w:szCs w:val="22"/>
          <w:lang w:eastAsia="en-US"/>
        </w:rPr>
      </w:pPr>
      <w:r>
        <w:rPr>
          <w:rFonts w:ascii="Tahoma" w:eastAsia="Calibri" w:hAnsi="Tahoma" w:cs="Tahoma"/>
          <w:sz w:val="22"/>
          <w:szCs w:val="22"/>
          <w:lang w:eastAsia="en-US"/>
        </w:rPr>
        <w:t>The prosecutions solicitors will conduct all stages of the litigation process from initial advice up to and including advocacy at trial in respect of the full breadth of regulatory services provided</w:t>
      </w:r>
      <w:r w:rsidRPr="003545C3">
        <w:rPr>
          <w:rFonts w:ascii="Tahoma" w:eastAsia="Calibri" w:hAnsi="Tahoma" w:cs="Tahoma"/>
          <w:sz w:val="22"/>
          <w:szCs w:val="22"/>
          <w:lang w:eastAsia="en-US"/>
        </w:rPr>
        <w:t xml:space="preserve"> by the authority</w:t>
      </w:r>
      <w:r>
        <w:rPr>
          <w:rFonts w:ascii="Tahoma" w:eastAsia="Calibri" w:hAnsi="Tahoma" w:cs="Tahoma"/>
          <w:sz w:val="22"/>
          <w:szCs w:val="22"/>
          <w:lang w:eastAsia="en-US"/>
        </w:rPr>
        <w:t xml:space="preserve"> and all types of fraud. </w:t>
      </w:r>
    </w:p>
    <w:p w:rsidR="00D036DB" w:rsidRDefault="00D036DB" w:rsidP="00D036DB">
      <w:pPr>
        <w:spacing w:after="200"/>
        <w:ind w:left="426"/>
        <w:jc w:val="both"/>
        <w:rPr>
          <w:rFonts w:ascii="Tahoma" w:eastAsia="Calibri" w:hAnsi="Tahoma" w:cs="Tahoma"/>
          <w:sz w:val="22"/>
          <w:szCs w:val="22"/>
          <w:u w:val="single"/>
          <w:lang w:eastAsia="en-US"/>
        </w:rPr>
      </w:pPr>
      <w:r w:rsidRPr="009C0BCC">
        <w:rPr>
          <w:rFonts w:ascii="Tahoma" w:eastAsia="Calibri" w:hAnsi="Tahoma" w:cs="Tahoma"/>
          <w:sz w:val="22"/>
          <w:szCs w:val="22"/>
          <w:u w:val="single"/>
          <w:lang w:eastAsia="en-US"/>
        </w:rPr>
        <w:t>Licensing</w:t>
      </w:r>
    </w:p>
    <w:p w:rsidR="00D036DB" w:rsidRPr="009C0BCC" w:rsidRDefault="00D036DB" w:rsidP="00D036DB">
      <w:pPr>
        <w:spacing w:after="200"/>
        <w:ind w:left="426"/>
        <w:jc w:val="both"/>
        <w:rPr>
          <w:rFonts w:ascii="Tahoma" w:eastAsia="Calibri" w:hAnsi="Tahoma" w:cs="Tahoma"/>
          <w:sz w:val="22"/>
          <w:szCs w:val="22"/>
          <w:lang w:eastAsia="en-US"/>
        </w:rPr>
      </w:pPr>
      <w:r w:rsidRPr="009C0BCC">
        <w:rPr>
          <w:rFonts w:ascii="Tahoma" w:eastAsia="Calibri" w:hAnsi="Tahoma" w:cs="Tahoma"/>
          <w:sz w:val="22"/>
          <w:szCs w:val="22"/>
          <w:lang w:eastAsia="en-US"/>
        </w:rPr>
        <w:t xml:space="preserve">This work was transferred </w:t>
      </w:r>
      <w:r>
        <w:rPr>
          <w:rFonts w:ascii="Tahoma" w:eastAsia="Calibri" w:hAnsi="Tahoma" w:cs="Tahoma"/>
          <w:sz w:val="22"/>
          <w:szCs w:val="22"/>
          <w:lang w:eastAsia="en-US"/>
        </w:rPr>
        <w:t xml:space="preserve">into the regulatory team in 2010 without any additional resources being provided.  This work will now be absorbed by all of the prosecutions solicitors.  </w:t>
      </w:r>
    </w:p>
    <w:p w:rsidR="00D036DB" w:rsidRDefault="00D036DB" w:rsidP="00D036DB">
      <w:pPr>
        <w:spacing w:after="200"/>
        <w:ind w:left="426"/>
        <w:jc w:val="both"/>
        <w:rPr>
          <w:rFonts w:ascii="Tahoma" w:eastAsia="Calibri" w:hAnsi="Tahoma" w:cs="Tahoma"/>
          <w:sz w:val="22"/>
          <w:szCs w:val="22"/>
          <w:u w:val="single"/>
          <w:lang w:eastAsia="en-US"/>
        </w:rPr>
      </w:pPr>
      <w:r>
        <w:rPr>
          <w:rFonts w:ascii="Tahoma" w:eastAsia="Calibri" w:hAnsi="Tahoma" w:cs="Tahoma"/>
          <w:sz w:val="22"/>
          <w:szCs w:val="22"/>
          <w:u w:val="single"/>
          <w:lang w:eastAsia="en-US"/>
        </w:rPr>
        <w:t>Housing</w:t>
      </w:r>
    </w:p>
    <w:p w:rsidR="00D036DB" w:rsidRPr="00E7071C" w:rsidRDefault="00D036DB" w:rsidP="00D036DB">
      <w:pPr>
        <w:spacing w:after="200"/>
        <w:ind w:left="426"/>
        <w:jc w:val="both"/>
        <w:rPr>
          <w:rFonts w:ascii="Tahoma" w:eastAsia="Calibri" w:hAnsi="Tahoma" w:cs="Tahoma"/>
          <w:sz w:val="22"/>
          <w:szCs w:val="22"/>
          <w:u w:val="single"/>
          <w:lang w:eastAsia="en-US"/>
        </w:rPr>
      </w:pPr>
      <w:r w:rsidRPr="003545C3">
        <w:rPr>
          <w:rFonts w:ascii="Tahoma" w:eastAsia="Calibri" w:hAnsi="Tahoma" w:cs="Tahoma"/>
          <w:sz w:val="22"/>
          <w:szCs w:val="22"/>
          <w:lang w:eastAsia="en-US"/>
        </w:rPr>
        <w:t>Some of the housing work previously undertaken by the civil litigation team will be transferred to th</w:t>
      </w:r>
      <w:r>
        <w:rPr>
          <w:rFonts w:ascii="Tahoma" w:eastAsia="Calibri" w:hAnsi="Tahoma" w:cs="Tahoma"/>
          <w:sz w:val="22"/>
          <w:szCs w:val="22"/>
          <w:lang w:eastAsia="en-US"/>
        </w:rPr>
        <w:t>is</w:t>
      </w:r>
      <w:r w:rsidRPr="003545C3">
        <w:rPr>
          <w:rFonts w:ascii="Tahoma" w:eastAsia="Calibri" w:hAnsi="Tahoma" w:cs="Tahoma"/>
          <w:sz w:val="22"/>
          <w:szCs w:val="22"/>
          <w:lang w:eastAsia="en-US"/>
        </w:rPr>
        <w:t xml:space="preserve"> area of the service</w:t>
      </w:r>
      <w:r w:rsidRPr="00A9032A">
        <w:rPr>
          <w:rFonts w:ascii="Tahoma" w:eastAsia="Calibri" w:hAnsi="Tahoma" w:cs="Tahoma"/>
          <w:sz w:val="22"/>
          <w:szCs w:val="22"/>
          <w:lang w:eastAsia="en-US"/>
        </w:rPr>
        <w:t xml:space="preserve">.  </w:t>
      </w:r>
      <w:r>
        <w:rPr>
          <w:rFonts w:ascii="Tahoma" w:eastAsia="Calibri" w:hAnsi="Tahoma" w:cs="Tahoma"/>
          <w:sz w:val="22"/>
          <w:szCs w:val="22"/>
          <w:lang w:eastAsia="en-US"/>
        </w:rPr>
        <w:t>This is to provide the authority, which has a significant housing stock with an identifiable unified expertise in respect of housing management.  This way of working should better enable the service to adapt to legislative changes as well as changes in practice.</w:t>
      </w:r>
    </w:p>
    <w:p w:rsidR="00D036DB" w:rsidRDefault="00D036DB" w:rsidP="00D036DB">
      <w:pPr>
        <w:spacing w:after="200"/>
        <w:ind w:left="426"/>
        <w:jc w:val="both"/>
        <w:rPr>
          <w:rFonts w:ascii="Tahoma" w:eastAsia="Calibri" w:hAnsi="Tahoma" w:cs="Tahoma"/>
          <w:sz w:val="22"/>
          <w:szCs w:val="22"/>
          <w:lang w:eastAsia="en-US"/>
        </w:rPr>
      </w:pPr>
      <w:r>
        <w:rPr>
          <w:rFonts w:ascii="Tahoma" w:eastAsia="Calibri" w:hAnsi="Tahoma" w:cs="Tahoma"/>
          <w:sz w:val="22"/>
          <w:szCs w:val="22"/>
          <w:lang w:eastAsia="en-US"/>
        </w:rPr>
        <w:t xml:space="preserve">This work will encompass housing management such as council house </w:t>
      </w:r>
      <w:r w:rsidRPr="003545C3">
        <w:rPr>
          <w:rFonts w:ascii="Tahoma" w:eastAsia="Calibri" w:hAnsi="Tahoma" w:cs="Tahoma"/>
          <w:sz w:val="22"/>
          <w:szCs w:val="22"/>
          <w:lang w:eastAsia="en-US"/>
        </w:rPr>
        <w:t>possession proceedings under the Housing Act 1985</w:t>
      </w:r>
      <w:r>
        <w:rPr>
          <w:rFonts w:ascii="Tahoma" w:eastAsia="Calibri" w:hAnsi="Tahoma" w:cs="Tahoma"/>
          <w:sz w:val="22"/>
          <w:szCs w:val="22"/>
          <w:lang w:eastAsia="en-US"/>
        </w:rPr>
        <w:t xml:space="preserve"> on all grounds including anti-social behaviour.  It will include advice on all features of tenancy management, again including anti-social behaviour.  Lawyers with a housing specialism in the Regulatory area will deal with any allegations of disrepair in respect of council properties and provide s</w:t>
      </w:r>
      <w:r w:rsidRPr="003545C3">
        <w:rPr>
          <w:rFonts w:ascii="Tahoma" w:eastAsia="Calibri" w:hAnsi="Tahoma" w:cs="Tahoma"/>
          <w:sz w:val="22"/>
          <w:szCs w:val="22"/>
          <w:lang w:eastAsia="en-US"/>
        </w:rPr>
        <w:t xml:space="preserve">upport to </w:t>
      </w:r>
      <w:r>
        <w:rPr>
          <w:rFonts w:ascii="Tahoma" w:eastAsia="Calibri" w:hAnsi="Tahoma" w:cs="Tahoma"/>
          <w:sz w:val="22"/>
          <w:szCs w:val="22"/>
          <w:lang w:eastAsia="en-US"/>
        </w:rPr>
        <w:t xml:space="preserve">the </w:t>
      </w:r>
      <w:r w:rsidRPr="003545C3">
        <w:rPr>
          <w:rFonts w:ascii="Tahoma" w:eastAsia="Calibri" w:hAnsi="Tahoma" w:cs="Tahoma"/>
          <w:sz w:val="22"/>
          <w:szCs w:val="22"/>
          <w:lang w:eastAsia="en-US"/>
        </w:rPr>
        <w:t>lawyers dealing with civil litigation in respect of homelessness and allocations</w:t>
      </w:r>
      <w:r>
        <w:rPr>
          <w:rFonts w:ascii="Tahoma" w:eastAsia="Calibri" w:hAnsi="Tahoma" w:cs="Tahoma"/>
          <w:sz w:val="22"/>
          <w:szCs w:val="22"/>
          <w:lang w:eastAsia="en-US"/>
        </w:rPr>
        <w:t>.  The work would involve advising on private sector housing and cases in the Residential Property Tribunal.</w:t>
      </w:r>
    </w:p>
    <w:p w:rsidR="008F7D82" w:rsidRDefault="008F7D82" w:rsidP="00FC509A">
      <w:pPr>
        <w:autoSpaceDE w:val="0"/>
        <w:autoSpaceDN w:val="0"/>
        <w:adjustRightInd w:val="0"/>
        <w:jc w:val="both"/>
        <w:outlineLvl w:val="0"/>
        <w:rPr>
          <w:rFonts w:ascii="Tahoma" w:hAnsi="Tahoma" w:cs="Tahoma"/>
          <w:sz w:val="22"/>
          <w:szCs w:val="22"/>
        </w:rPr>
      </w:pPr>
    </w:p>
    <w:p w:rsidR="00482E53" w:rsidRDefault="00482E53" w:rsidP="00FC509A">
      <w:pPr>
        <w:autoSpaceDE w:val="0"/>
        <w:autoSpaceDN w:val="0"/>
        <w:adjustRightInd w:val="0"/>
        <w:jc w:val="both"/>
        <w:outlineLvl w:val="0"/>
        <w:rPr>
          <w:rFonts w:ascii="Tahoma" w:hAnsi="Tahoma" w:cs="Tahoma"/>
          <w:sz w:val="22"/>
          <w:szCs w:val="22"/>
        </w:rPr>
      </w:pPr>
    </w:p>
    <w:p w:rsidR="009308DC" w:rsidRDefault="009308DC" w:rsidP="00FC509A">
      <w:pPr>
        <w:autoSpaceDE w:val="0"/>
        <w:autoSpaceDN w:val="0"/>
        <w:adjustRightInd w:val="0"/>
        <w:jc w:val="both"/>
        <w:outlineLvl w:val="0"/>
        <w:rPr>
          <w:rFonts w:ascii="Tahoma" w:hAnsi="Tahoma" w:cs="Tahoma"/>
          <w:sz w:val="22"/>
          <w:szCs w:val="22"/>
        </w:rPr>
      </w:pPr>
    </w:p>
    <w:p w:rsidR="009308DC" w:rsidRDefault="009308DC" w:rsidP="00FC509A">
      <w:pPr>
        <w:autoSpaceDE w:val="0"/>
        <w:autoSpaceDN w:val="0"/>
        <w:adjustRightInd w:val="0"/>
        <w:jc w:val="both"/>
        <w:outlineLvl w:val="0"/>
        <w:rPr>
          <w:rFonts w:ascii="Tahoma" w:hAnsi="Tahoma" w:cs="Tahoma"/>
          <w:sz w:val="22"/>
          <w:szCs w:val="22"/>
        </w:rPr>
      </w:pPr>
    </w:p>
    <w:p w:rsidR="009308DC" w:rsidRDefault="009308DC" w:rsidP="00FC509A">
      <w:pPr>
        <w:autoSpaceDE w:val="0"/>
        <w:autoSpaceDN w:val="0"/>
        <w:adjustRightInd w:val="0"/>
        <w:jc w:val="both"/>
        <w:outlineLvl w:val="0"/>
        <w:rPr>
          <w:rFonts w:ascii="Tahoma" w:hAnsi="Tahoma" w:cs="Tahoma"/>
          <w:sz w:val="22"/>
          <w:szCs w:val="22"/>
        </w:rPr>
      </w:pPr>
    </w:p>
    <w:p w:rsidR="008F7D82" w:rsidRDefault="008F7D82" w:rsidP="00FC509A">
      <w:pPr>
        <w:autoSpaceDE w:val="0"/>
        <w:autoSpaceDN w:val="0"/>
        <w:adjustRightInd w:val="0"/>
        <w:jc w:val="both"/>
        <w:outlineLvl w:val="0"/>
        <w:rPr>
          <w:rFonts w:ascii="Tahoma" w:hAnsi="Tahoma" w:cs="Tahoma"/>
          <w:sz w:val="22"/>
          <w:szCs w:val="22"/>
        </w:rPr>
      </w:pPr>
    </w:p>
    <w:p w:rsidR="008F7D82" w:rsidRPr="00FC509A" w:rsidRDefault="008F7D82" w:rsidP="00FC509A">
      <w:pPr>
        <w:autoSpaceDE w:val="0"/>
        <w:autoSpaceDN w:val="0"/>
        <w:adjustRightInd w:val="0"/>
        <w:jc w:val="both"/>
        <w:outlineLvl w:val="0"/>
        <w:rPr>
          <w:rFonts w:ascii="Tahoma" w:hAnsi="Tahoma" w:cs="Tahoma"/>
          <w:sz w:val="22"/>
          <w:szCs w:val="22"/>
        </w:rPr>
      </w:pPr>
    </w:p>
    <w:p w:rsidR="00DC45D7" w:rsidRDefault="00DC45D7" w:rsidP="00DC45D7">
      <w:pPr>
        <w:autoSpaceDE w:val="0"/>
        <w:autoSpaceDN w:val="0"/>
        <w:adjustRightInd w:val="0"/>
        <w:ind w:left="426"/>
        <w:jc w:val="both"/>
        <w:outlineLvl w:val="0"/>
        <w:rPr>
          <w:rFonts w:ascii="Tahoma" w:hAnsi="Tahoma" w:cs="Tahoma"/>
          <w:b/>
          <w:sz w:val="22"/>
          <w:szCs w:val="22"/>
        </w:rPr>
      </w:pPr>
      <w:r w:rsidRPr="00DC45D7">
        <w:rPr>
          <w:rFonts w:ascii="Tahoma" w:hAnsi="Tahoma" w:cs="Tahoma"/>
          <w:b/>
          <w:sz w:val="22"/>
          <w:szCs w:val="22"/>
        </w:rPr>
        <w:t>Capital</w:t>
      </w:r>
    </w:p>
    <w:p w:rsidR="00DC45D7" w:rsidRPr="00DC45D7" w:rsidRDefault="00DC45D7" w:rsidP="00DC45D7">
      <w:pPr>
        <w:autoSpaceDE w:val="0"/>
        <w:autoSpaceDN w:val="0"/>
        <w:adjustRightInd w:val="0"/>
        <w:ind w:left="426"/>
        <w:jc w:val="both"/>
        <w:outlineLvl w:val="0"/>
        <w:rPr>
          <w:rFonts w:ascii="Tahoma" w:hAnsi="Tahoma" w:cs="Tahoma"/>
          <w:b/>
          <w:sz w:val="22"/>
          <w:szCs w:val="22"/>
        </w:rPr>
      </w:pPr>
    </w:p>
    <w:p w:rsidR="00DC45D7" w:rsidRDefault="00DC45D7" w:rsidP="00DC45D7">
      <w:pPr>
        <w:autoSpaceDE w:val="0"/>
        <w:autoSpaceDN w:val="0"/>
        <w:adjustRightInd w:val="0"/>
        <w:ind w:left="426"/>
        <w:jc w:val="both"/>
        <w:outlineLvl w:val="0"/>
        <w:rPr>
          <w:rFonts w:ascii="Tahoma" w:hAnsi="Tahoma" w:cs="Tahoma"/>
          <w:sz w:val="22"/>
          <w:szCs w:val="22"/>
        </w:rPr>
      </w:pPr>
      <w:r w:rsidRPr="00DC45D7">
        <w:rPr>
          <w:rFonts w:ascii="Tahoma" w:hAnsi="Tahoma" w:cs="Tahoma"/>
          <w:sz w:val="22"/>
          <w:szCs w:val="22"/>
        </w:rPr>
        <w:t>This area will have 1 Supervisory Legal Executive, 1.5 Solicitors, 2.5 Legal Executives, 1 Legal Officer, 1 Paralegal and 2 ABS Officers (Land Charges)</w:t>
      </w:r>
    </w:p>
    <w:p w:rsidR="00DC45D7" w:rsidRPr="00DC45D7" w:rsidRDefault="00DC45D7" w:rsidP="00DC45D7">
      <w:pPr>
        <w:autoSpaceDE w:val="0"/>
        <w:autoSpaceDN w:val="0"/>
        <w:adjustRightInd w:val="0"/>
        <w:ind w:left="426"/>
        <w:jc w:val="both"/>
        <w:outlineLvl w:val="0"/>
        <w:rPr>
          <w:rFonts w:ascii="Tahoma" w:hAnsi="Tahoma" w:cs="Tahoma"/>
          <w:sz w:val="22"/>
          <w:szCs w:val="22"/>
        </w:rPr>
      </w:pPr>
    </w:p>
    <w:p w:rsidR="00DC45D7" w:rsidRDefault="00DC45D7" w:rsidP="00DC45D7">
      <w:pPr>
        <w:autoSpaceDE w:val="0"/>
        <w:autoSpaceDN w:val="0"/>
        <w:adjustRightInd w:val="0"/>
        <w:ind w:left="426"/>
        <w:jc w:val="both"/>
        <w:outlineLvl w:val="0"/>
        <w:rPr>
          <w:rFonts w:ascii="Tahoma" w:hAnsi="Tahoma" w:cs="Tahoma"/>
          <w:sz w:val="22"/>
          <w:szCs w:val="22"/>
        </w:rPr>
      </w:pPr>
      <w:r w:rsidRPr="00DC45D7">
        <w:rPr>
          <w:rFonts w:ascii="Tahoma" w:hAnsi="Tahoma" w:cs="Tahoma"/>
          <w:sz w:val="22"/>
          <w:szCs w:val="22"/>
        </w:rPr>
        <w:t>The scope of the Capital section is</w:t>
      </w:r>
    </w:p>
    <w:p w:rsidR="00DC45D7" w:rsidRPr="00DC45D7" w:rsidRDefault="00DC45D7" w:rsidP="00DC45D7">
      <w:pPr>
        <w:autoSpaceDE w:val="0"/>
        <w:autoSpaceDN w:val="0"/>
        <w:adjustRightInd w:val="0"/>
        <w:ind w:left="426"/>
        <w:jc w:val="both"/>
        <w:outlineLvl w:val="0"/>
        <w:rPr>
          <w:rFonts w:ascii="Tahoma" w:hAnsi="Tahoma" w:cs="Tahoma"/>
          <w:sz w:val="22"/>
          <w:szCs w:val="22"/>
        </w:rPr>
      </w:pPr>
    </w:p>
    <w:p w:rsidR="00DC45D7" w:rsidRPr="00DC45D7" w:rsidRDefault="00DC45D7" w:rsidP="00942C1A">
      <w:pPr>
        <w:numPr>
          <w:ilvl w:val="0"/>
          <w:numId w:val="14"/>
        </w:numPr>
        <w:autoSpaceDE w:val="0"/>
        <w:autoSpaceDN w:val="0"/>
        <w:adjustRightInd w:val="0"/>
        <w:jc w:val="both"/>
        <w:outlineLvl w:val="0"/>
        <w:rPr>
          <w:rFonts w:ascii="Tahoma" w:hAnsi="Tahoma" w:cs="Tahoma"/>
          <w:sz w:val="22"/>
          <w:szCs w:val="22"/>
        </w:rPr>
      </w:pPr>
      <w:r w:rsidRPr="00DC45D7">
        <w:rPr>
          <w:rFonts w:ascii="Tahoma" w:hAnsi="Tahoma" w:cs="Tahoma"/>
          <w:sz w:val="22"/>
          <w:szCs w:val="22"/>
        </w:rPr>
        <w:t>Public projects</w:t>
      </w:r>
    </w:p>
    <w:p w:rsidR="00DC45D7" w:rsidRPr="00DC45D7" w:rsidRDefault="00DC45D7" w:rsidP="00942C1A">
      <w:pPr>
        <w:numPr>
          <w:ilvl w:val="0"/>
          <w:numId w:val="14"/>
        </w:numPr>
        <w:autoSpaceDE w:val="0"/>
        <w:autoSpaceDN w:val="0"/>
        <w:adjustRightInd w:val="0"/>
        <w:jc w:val="both"/>
        <w:outlineLvl w:val="0"/>
        <w:rPr>
          <w:rFonts w:ascii="Tahoma" w:hAnsi="Tahoma" w:cs="Tahoma"/>
          <w:sz w:val="22"/>
          <w:szCs w:val="22"/>
        </w:rPr>
      </w:pPr>
      <w:r w:rsidRPr="00DC45D7">
        <w:rPr>
          <w:rFonts w:ascii="Tahoma" w:hAnsi="Tahoma" w:cs="Tahoma"/>
          <w:sz w:val="22"/>
          <w:szCs w:val="22"/>
        </w:rPr>
        <w:t>Town and Country Planning</w:t>
      </w:r>
    </w:p>
    <w:p w:rsidR="00DC45D7" w:rsidRPr="00DC45D7" w:rsidRDefault="00DC45D7" w:rsidP="00942C1A">
      <w:pPr>
        <w:numPr>
          <w:ilvl w:val="0"/>
          <w:numId w:val="14"/>
        </w:numPr>
        <w:autoSpaceDE w:val="0"/>
        <w:autoSpaceDN w:val="0"/>
        <w:adjustRightInd w:val="0"/>
        <w:jc w:val="both"/>
        <w:outlineLvl w:val="0"/>
        <w:rPr>
          <w:rFonts w:ascii="Tahoma" w:hAnsi="Tahoma" w:cs="Tahoma"/>
          <w:sz w:val="22"/>
          <w:szCs w:val="22"/>
        </w:rPr>
      </w:pPr>
      <w:r w:rsidRPr="00DC45D7">
        <w:rPr>
          <w:rFonts w:ascii="Tahoma" w:hAnsi="Tahoma" w:cs="Tahoma"/>
          <w:sz w:val="22"/>
          <w:szCs w:val="22"/>
        </w:rPr>
        <w:t>Highways, Traffic, Transport</w:t>
      </w:r>
    </w:p>
    <w:p w:rsidR="00DC45D7" w:rsidRPr="00DC45D7" w:rsidRDefault="00DC45D7" w:rsidP="00942C1A">
      <w:pPr>
        <w:numPr>
          <w:ilvl w:val="0"/>
          <w:numId w:val="14"/>
        </w:numPr>
        <w:autoSpaceDE w:val="0"/>
        <w:autoSpaceDN w:val="0"/>
        <w:adjustRightInd w:val="0"/>
        <w:jc w:val="both"/>
        <w:outlineLvl w:val="0"/>
        <w:rPr>
          <w:rFonts w:ascii="Tahoma" w:hAnsi="Tahoma" w:cs="Tahoma"/>
          <w:sz w:val="22"/>
          <w:szCs w:val="22"/>
        </w:rPr>
      </w:pPr>
      <w:r w:rsidRPr="00DC45D7">
        <w:rPr>
          <w:rFonts w:ascii="Tahoma" w:hAnsi="Tahoma" w:cs="Tahoma"/>
          <w:sz w:val="22"/>
          <w:szCs w:val="22"/>
        </w:rPr>
        <w:t>Property</w:t>
      </w:r>
    </w:p>
    <w:p w:rsidR="00DC45D7" w:rsidRPr="00DC45D7" w:rsidRDefault="00DC45D7" w:rsidP="00942C1A">
      <w:pPr>
        <w:numPr>
          <w:ilvl w:val="0"/>
          <w:numId w:val="14"/>
        </w:numPr>
        <w:autoSpaceDE w:val="0"/>
        <w:autoSpaceDN w:val="0"/>
        <w:adjustRightInd w:val="0"/>
        <w:jc w:val="both"/>
        <w:outlineLvl w:val="0"/>
        <w:rPr>
          <w:rFonts w:ascii="Tahoma" w:hAnsi="Tahoma" w:cs="Tahoma"/>
          <w:sz w:val="22"/>
          <w:szCs w:val="22"/>
        </w:rPr>
      </w:pPr>
      <w:r w:rsidRPr="00DC45D7">
        <w:rPr>
          <w:rFonts w:ascii="Tahoma" w:hAnsi="Tahoma" w:cs="Tahoma"/>
          <w:sz w:val="22"/>
          <w:szCs w:val="22"/>
        </w:rPr>
        <w:t>Non contentious housing (including housing related grants)</w:t>
      </w:r>
    </w:p>
    <w:p w:rsidR="00DC45D7" w:rsidRPr="00DC45D7" w:rsidRDefault="00DC45D7" w:rsidP="00942C1A">
      <w:pPr>
        <w:numPr>
          <w:ilvl w:val="0"/>
          <w:numId w:val="14"/>
        </w:numPr>
        <w:autoSpaceDE w:val="0"/>
        <w:autoSpaceDN w:val="0"/>
        <w:adjustRightInd w:val="0"/>
        <w:jc w:val="both"/>
        <w:outlineLvl w:val="0"/>
        <w:rPr>
          <w:rFonts w:ascii="Tahoma" w:hAnsi="Tahoma" w:cs="Tahoma"/>
          <w:sz w:val="22"/>
          <w:szCs w:val="22"/>
        </w:rPr>
      </w:pPr>
      <w:r w:rsidRPr="00DC45D7">
        <w:rPr>
          <w:rFonts w:ascii="Tahoma" w:hAnsi="Tahoma" w:cs="Tahoma"/>
          <w:sz w:val="22"/>
          <w:szCs w:val="22"/>
        </w:rPr>
        <w:t>Markets Charter</w:t>
      </w:r>
    </w:p>
    <w:p w:rsidR="00DC45D7" w:rsidRPr="00DC45D7" w:rsidRDefault="00DC45D7" w:rsidP="00942C1A">
      <w:pPr>
        <w:numPr>
          <w:ilvl w:val="0"/>
          <w:numId w:val="14"/>
        </w:numPr>
        <w:autoSpaceDE w:val="0"/>
        <w:autoSpaceDN w:val="0"/>
        <w:adjustRightInd w:val="0"/>
        <w:jc w:val="both"/>
        <w:outlineLvl w:val="0"/>
        <w:rPr>
          <w:rFonts w:ascii="Tahoma" w:hAnsi="Tahoma" w:cs="Tahoma"/>
          <w:sz w:val="22"/>
          <w:szCs w:val="22"/>
        </w:rPr>
      </w:pPr>
      <w:r w:rsidRPr="00DC45D7">
        <w:rPr>
          <w:rFonts w:ascii="Tahoma" w:hAnsi="Tahoma" w:cs="Tahoma"/>
          <w:sz w:val="22"/>
          <w:szCs w:val="22"/>
        </w:rPr>
        <w:t>Associated administrative law and governance</w:t>
      </w:r>
    </w:p>
    <w:p w:rsidR="00DC45D7" w:rsidRPr="00DC45D7" w:rsidRDefault="00DC45D7" w:rsidP="00942C1A">
      <w:pPr>
        <w:numPr>
          <w:ilvl w:val="0"/>
          <w:numId w:val="14"/>
        </w:numPr>
        <w:autoSpaceDE w:val="0"/>
        <w:autoSpaceDN w:val="0"/>
        <w:adjustRightInd w:val="0"/>
        <w:jc w:val="both"/>
        <w:outlineLvl w:val="0"/>
        <w:rPr>
          <w:rFonts w:ascii="Tahoma" w:hAnsi="Tahoma" w:cs="Tahoma"/>
          <w:sz w:val="22"/>
          <w:szCs w:val="22"/>
        </w:rPr>
      </w:pPr>
      <w:r w:rsidRPr="00DC45D7">
        <w:rPr>
          <w:rFonts w:ascii="Tahoma" w:hAnsi="Tahoma" w:cs="Tahoma"/>
          <w:sz w:val="22"/>
          <w:szCs w:val="22"/>
        </w:rPr>
        <w:t>Local Land Charges</w:t>
      </w:r>
    </w:p>
    <w:p w:rsidR="00DC45D7" w:rsidRPr="00DC45D7" w:rsidRDefault="00DC45D7" w:rsidP="00DC45D7">
      <w:pPr>
        <w:autoSpaceDE w:val="0"/>
        <w:autoSpaceDN w:val="0"/>
        <w:adjustRightInd w:val="0"/>
        <w:ind w:left="426"/>
        <w:jc w:val="both"/>
        <w:outlineLvl w:val="0"/>
        <w:rPr>
          <w:rFonts w:ascii="Tahoma" w:hAnsi="Tahoma" w:cs="Tahoma"/>
          <w:sz w:val="22"/>
          <w:szCs w:val="22"/>
        </w:rPr>
      </w:pPr>
    </w:p>
    <w:p w:rsidR="00DC45D7" w:rsidRDefault="00DC45D7" w:rsidP="00DC45D7">
      <w:pPr>
        <w:autoSpaceDE w:val="0"/>
        <w:autoSpaceDN w:val="0"/>
        <w:adjustRightInd w:val="0"/>
        <w:ind w:left="426"/>
        <w:jc w:val="both"/>
        <w:outlineLvl w:val="0"/>
        <w:rPr>
          <w:rFonts w:ascii="Tahoma" w:hAnsi="Tahoma" w:cs="Tahoma"/>
          <w:sz w:val="22"/>
          <w:szCs w:val="22"/>
        </w:rPr>
      </w:pPr>
      <w:r w:rsidRPr="00DC45D7">
        <w:rPr>
          <w:rFonts w:ascii="Tahoma" w:hAnsi="Tahoma" w:cs="Tahoma"/>
          <w:sz w:val="22"/>
          <w:szCs w:val="22"/>
        </w:rPr>
        <w:t>The Section is particularly aligned to and responsive to the capital programme of the Council, both in terms of the commercial realisation of projects (land assembly, project agreements) but also to the raising of capital monies upon which the capital programme largely depends (this is achieved through land sales). The Section also responds to the development of the local economy, and affordable housing through planning applications, highways agreements, planning agreements, strategic land sales, workspace and incubator leasing projects and other transactions supporting private sector economic development.</w:t>
      </w:r>
    </w:p>
    <w:p w:rsidR="00DC45D7" w:rsidRPr="00DC45D7" w:rsidRDefault="00DC45D7" w:rsidP="00DC45D7">
      <w:pPr>
        <w:autoSpaceDE w:val="0"/>
        <w:autoSpaceDN w:val="0"/>
        <w:adjustRightInd w:val="0"/>
        <w:ind w:left="426"/>
        <w:jc w:val="both"/>
        <w:outlineLvl w:val="0"/>
        <w:rPr>
          <w:rFonts w:ascii="Tahoma" w:hAnsi="Tahoma" w:cs="Tahoma"/>
          <w:sz w:val="22"/>
          <w:szCs w:val="22"/>
        </w:rPr>
      </w:pPr>
    </w:p>
    <w:p w:rsidR="00DC45D7" w:rsidRDefault="00DC45D7" w:rsidP="00DC45D7">
      <w:pPr>
        <w:autoSpaceDE w:val="0"/>
        <w:autoSpaceDN w:val="0"/>
        <w:adjustRightInd w:val="0"/>
        <w:ind w:left="426"/>
        <w:jc w:val="both"/>
        <w:outlineLvl w:val="0"/>
        <w:rPr>
          <w:rFonts w:ascii="Tahoma" w:hAnsi="Tahoma" w:cs="Tahoma"/>
          <w:sz w:val="22"/>
          <w:szCs w:val="22"/>
        </w:rPr>
      </w:pPr>
      <w:r w:rsidRPr="00DC45D7">
        <w:rPr>
          <w:rFonts w:ascii="Tahoma" w:hAnsi="Tahoma" w:cs="Tahoma"/>
          <w:sz w:val="22"/>
          <w:szCs w:val="22"/>
        </w:rPr>
        <w:t xml:space="preserve">The Non Solicitor Team Leader post is to be deleted. A new post is being created that will carry assigned day to day management activities only, plus supervisory tasks in respect of property lawyers. This reflects the business case for the Phase 1 review which made it clear that the Principal Lawyer will directly manage the staff within their section, having operational accountability for the day-to-day delivery of the legal service to clients and professional responsibility for the staff employed. </w:t>
      </w:r>
    </w:p>
    <w:p w:rsidR="00DC45D7" w:rsidRPr="00DC45D7" w:rsidRDefault="00DC45D7" w:rsidP="00DC45D7">
      <w:pPr>
        <w:autoSpaceDE w:val="0"/>
        <w:autoSpaceDN w:val="0"/>
        <w:adjustRightInd w:val="0"/>
        <w:ind w:left="426"/>
        <w:jc w:val="both"/>
        <w:outlineLvl w:val="0"/>
        <w:rPr>
          <w:rFonts w:ascii="Tahoma" w:hAnsi="Tahoma" w:cs="Tahoma"/>
          <w:sz w:val="22"/>
          <w:szCs w:val="22"/>
        </w:rPr>
      </w:pPr>
      <w:r w:rsidRPr="00DC45D7">
        <w:rPr>
          <w:rFonts w:ascii="Tahoma" w:hAnsi="Tahoma" w:cs="Tahoma"/>
          <w:sz w:val="22"/>
          <w:szCs w:val="22"/>
        </w:rPr>
        <w:tab/>
      </w:r>
    </w:p>
    <w:p w:rsidR="00DC45D7" w:rsidRPr="00DC45D7" w:rsidRDefault="00DC45D7" w:rsidP="00DC45D7">
      <w:pPr>
        <w:autoSpaceDE w:val="0"/>
        <w:autoSpaceDN w:val="0"/>
        <w:adjustRightInd w:val="0"/>
        <w:ind w:left="426"/>
        <w:jc w:val="both"/>
        <w:outlineLvl w:val="0"/>
        <w:rPr>
          <w:rFonts w:ascii="Tahoma" w:hAnsi="Tahoma" w:cs="Tahoma"/>
          <w:sz w:val="22"/>
          <w:szCs w:val="22"/>
        </w:rPr>
      </w:pPr>
      <w:r w:rsidRPr="00DC45D7">
        <w:rPr>
          <w:rFonts w:ascii="Tahoma" w:hAnsi="Tahoma" w:cs="Tahoma"/>
          <w:sz w:val="22"/>
          <w:szCs w:val="22"/>
        </w:rPr>
        <w:t>The work of the section, in particular with public projects, involves involvement in the Council’s major project and programme management structures and there will therefore be a need to provide for a legal workstream lead, to draw together and be responsible to project managers, for the various strands of legal work. These may be across the legal sections. Provision is now made for this explicitly in the Solicitor job description.</w:t>
      </w:r>
    </w:p>
    <w:p w:rsidR="00DC45D7" w:rsidRDefault="00DC45D7" w:rsidP="00DC45D7">
      <w:pPr>
        <w:autoSpaceDE w:val="0"/>
        <w:autoSpaceDN w:val="0"/>
        <w:adjustRightInd w:val="0"/>
        <w:ind w:left="426"/>
        <w:jc w:val="both"/>
        <w:outlineLvl w:val="0"/>
        <w:rPr>
          <w:rFonts w:ascii="Tahoma" w:hAnsi="Tahoma" w:cs="Tahoma"/>
          <w:sz w:val="22"/>
          <w:szCs w:val="22"/>
        </w:rPr>
      </w:pPr>
      <w:r w:rsidRPr="00DC45D7">
        <w:rPr>
          <w:rFonts w:ascii="Tahoma" w:hAnsi="Tahoma" w:cs="Tahoma"/>
          <w:sz w:val="22"/>
          <w:szCs w:val="22"/>
        </w:rPr>
        <w:t>The hierarchy will be simplified by removing the lower levels of the legal officer career grade and replacing with the post of “paralegal”. This also reflects current practice in private sector public law teams and will simplify recruitment.</w:t>
      </w:r>
    </w:p>
    <w:p w:rsidR="00DC45D7" w:rsidRPr="00DC45D7" w:rsidRDefault="00DC45D7" w:rsidP="00DC45D7">
      <w:pPr>
        <w:autoSpaceDE w:val="0"/>
        <w:autoSpaceDN w:val="0"/>
        <w:adjustRightInd w:val="0"/>
        <w:ind w:left="426"/>
        <w:jc w:val="both"/>
        <w:outlineLvl w:val="0"/>
        <w:rPr>
          <w:rFonts w:ascii="Tahoma" w:hAnsi="Tahoma" w:cs="Tahoma"/>
          <w:sz w:val="22"/>
          <w:szCs w:val="22"/>
        </w:rPr>
      </w:pPr>
    </w:p>
    <w:p w:rsidR="00DC45D7" w:rsidRDefault="00DC45D7" w:rsidP="00DC45D7">
      <w:pPr>
        <w:autoSpaceDE w:val="0"/>
        <w:autoSpaceDN w:val="0"/>
        <w:adjustRightInd w:val="0"/>
        <w:ind w:left="426"/>
        <w:jc w:val="both"/>
        <w:outlineLvl w:val="0"/>
        <w:rPr>
          <w:rFonts w:ascii="Tahoma" w:hAnsi="Tahoma" w:cs="Tahoma"/>
          <w:sz w:val="22"/>
          <w:szCs w:val="22"/>
        </w:rPr>
      </w:pPr>
      <w:r w:rsidRPr="00DC45D7">
        <w:rPr>
          <w:rFonts w:ascii="Tahoma" w:hAnsi="Tahoma" w:cs="Tahoma"/>
          <w:sz w:val="22"/>
          <w:szCs w:val="22"/>
        </w:rPr>
        <w:t>The proposal for Land Charges reflects the fact that the team is to be included within the capital section, and that the new IDOX system will reduce officer time in accessing information of a separate planning applications system. Proposals for future transfer of local land charges f</w:t>
      </w:r>
      <w:r>
        <w:rPr>
          <w:rFonts w:ascii="Tahoma" w:hAnsi="Tahoma" w:cs="Tahoma"/>
          <w:sz w:val="22"/>
          <w:szCs w:val="22"/>
        </w:rPr>
        <w:t>unctions to the Land Registry are</w:t>
      </w:r>
      <w:r w:rsidRPr="00DC45D7">
        <w:rPr>
          <w:rFonts w:ascii="Tahoma" w:hAnsi="Tahoma" w:cs="Tahoma"/>
          <w:sz w:val="22"/>
          <w:szCs w:val="22"/>
        </w:rPr>
        <w:t xml:space="preserve"> still at a very early stage so have not been factored in, although this could be a future development.</w:t>
      </w:r>
    </w:p>
    <w:p w:rsidR="00DC45D7" w:rsidRPr="00DC45D7" w:rsidRDefault="00DC45D7" w:rsidP="00DC45D7">
      <w:pPr>
        <w:autoSpaceDE w:val="0"/>
        <w:autoSpaceDN w:val="0"/>
        <w:adjustRightInd w:val="0"/>
        <w:ind w:left="426"/>
        <w:jc w:val="both"/>
        <w:outlineLvl w:val="0"/>
        <w:rPr>
          <w:rFonts w:ascii="Tahoma" w:hAnsi="Tahoma" w:cs="Tahoma"/>
          <w:sz w:val="22"/>
          <w:szCs w:val="22"/>
        </w:rPr>
      </w:pPr>
    </w:p>
    <w:p w:rsidR="00015AAF" w:rsidRDefault="00DC45D7" w:rsidP="00DC45D7">
      <w:pPr>
        <w:autoSpaceDE w:val="0"/>
        <w:autoSpaceDN w:val="0"/>
        <w:adjustRightInd w:val="0"/>
        <w:ind w:left="426"/>
        <w:jc w:val="both"/>
        <w:outlineLvl w:val="0"/>
        <w:rPr>
          <w:rFonts w:ascii="Tahoma" w:hAnsi="Tahoma" w:cs="Tahoma"/>
          <w:sz w:val="22"/>
          <w:szCs w:val="22"/>
        </w:rPr>
      </w:pPr>
      <w:r w:rsidRPr="00DC45D7">
        <w:rPr>
          <w:rFonts w:ascii="Tahoma" w:hAnsi="Tahoma" w:cs="Tahoma"/>
          <w:sz w:val="22"/>
          <w:szCs w:val="22"/>
        </w:rPr>
        <w:t>The section will be expected to work flexibly, so</w:t>
      </w:r>
      <w:r>
        <w:rPr>
          <w:rFonts w:ascii="Tahoma" w:hAnsi="Tahoma" w:cs="Tahoma"/>
          <w:sz w:val="22"/>
          <w:szCs w:val="22"/>
        </w:rPr>
        <w:t xml:space="preserve"> that capacity can be maximised</w:t>
      </w:r>
    </w:p>
    <w:p w:rsidR="00C819EA" w:rsidRDefault="00C819EA" w:rsidP="00DC45D7">
      <w:pPr>
        <w:autoSpaceDE w:val="0"/>
        <w:autoSpaceDN w:val="0"/>
        <w:adjustRightInd w:val="0"/>
        <w:ind w:left="426"/>
        <w:jc w:val="both"/>
        <w:outlineLvl w:val="0"/>
        <w:rPr>
          <w:rFonts w:ascii="Tahoma" w:hAnsi="Tahoma" w:cs="Tahoma"/>
          <w:sz w:val="22"/>
          <w:szCs w:val="22"/>
        </w:rPr>
      </w:pPr>
    </w:p>
    <w:p w:rsidR="00C819EA" w:rsidRDefault="00C819EA" w:rsidP="00C819EA">
      <w:pPr>
        <w:autoSpaceDE w:val="0"/>
        <w:autoSpaceDN w:val="0"/>
        <w:adjustRightInd w:val="0"/>
        <w:ind w:left="426"/>
        <w:jc w:val="center"/>
        <w:outlineLvl w:val="0"/>
        <w:rPr>
          <w:rFonts w:ascii="Tahoma" w:hAnsi="Tahoma" w:cs="Tahoma"/>
          <w:sz w:val="22"/>
          <w:szCs w:val="22"/>
        </w:rPr>
      </w:pPr>
    </w:p>
    <w:p w:rsidR="00DC45D7" w:rsidRDefault="00DC45D7" w:rsidP="00DC45D7">
      <w:pPr>
        <w:autoSpaceDE w:val="0"/>
        <w:autoSpaceDN w:val="0"/>
        <w:adjustRightInd w:val="0"/>
        <w:ind w:left="426"/>
        <w:jc w:val="both"/>
        <w:outlineLvl w:val="0"/>
        <w:rPr>
          <w:rFonts w:ascii="Tahoma" w:hAnsi="Tahoma" w:cs="Tahoma"/>
          <w:sz w:val="22"/>
          <w:szCs w:val="22"/>
        </w:rPr>
      </w:pPr>
    </w:p>
    <w:p w:rsidR="0049755B" w:rsidRDefault="0049755B" w:rsidP="0049755B">
      <w:pPr>
        <w:autoSpaceDE w:val="0"/>
        <w:autoSpaceDN w:val="0"/>
        <w:adjustRightInd w:val="0"/>
        <w:jc w:val="both"/>
        <w:outlineLvl w:val="0"/>
        <w:rPr>
          <w:rFonts w:ascii="Tahoma" w:hAnsi="Tahoma" w:cs="Tahoma"/>
          <w:b/>
          <w:sz w:val="22"/>
          <w:szCs w:val="22"/>
        </w:rPr>
      </w:pPr>
    </w:p>
    <w:p w:rsidR="00283747" w:rsidRPr="00DC45D7" w:rsidRDefault="00283747" w:rsidP="0049755B">
      <w:pPr>
        <w:autoSpaceDE w:val="0"/>
        <w:autoSpaceDN w:val="0"/>
        <w:adjustRightInd w:val="0"/>
        <w:ind w:firstLine="426"/>
        <w:jc w:val="both"/>
        <w:outlineLvl w:val="0"/>
        <w:rPr>
          <w:rFonts w:ascii="Tahoma" w:hAnsi="Tahoma" w:cs="Tahoma"/>
          <w:b/>
          <w:sz w:val="22"/>
          <w:szCs w:val="22"/>
        </w:rPr>
      </w:pPr>
      <w:r w:rsidRPr="00DC45D7">
        <w:rPr>
          <w:rFonts w:ascii="Tahoma" w:hAnsi="Tahoma" w:cs="Tahoma"/>
          <w:b/>
          <w:sz w:val="22"/>
          <w:szCs w:val="22"/>
        </w:rPr>
        <w:t>Practice Support</w:t>
      </w:r>
    </w:p>
    <w:p w:rsidR="00283747" w:rsidRDefault="00283747" w:rsidP="00283747">
      <w:pPr>
        <w:autoSpaceDE w:val="0"/>
        <w:autoSpaceDN w:val="0"/>
        <w:adjustRightInd w:val="0"/>
        <w:ind w:left="426"/>
        <w:jc w:val="both"/>
        <w:outlineLvl w:val="0"/>
        <w:rPr>
          <w:rFonts w:ascii="Tahoma" w:hAnsi="Tahoma" w:cs="Tahoma"/>
          <w:sz w:val="22"/>
          <w:szCs w:val="22"/>
        </w:rPr>
      </w:pPr>
    </w:p>
    <w:p w:rsidR="00283747" w:rsidRDefault="00283747" w:rsidP="00283747">
      <w:pPr>
        <w:autoSpaceDE w:val="0"/>
        <w:autoSpaceDN w:val="0"/>
        <w:adjustRightInd w:val="0"/>
        <w:ind w:left="426"/>
        <w:jc w:val="both"/>
        <w:outlineLvl w:val="0"/>
        <w:rPr>
          <w:rFonts w:ascii="Tahoma" w:hAnsi="Tahoma" w:cs="Tahoma"/>
          <w:sz w:val="22"/>
          <w:szCs w:val="22"/>
          <w:u w:val="single"/>
        </w:rPr>
      </w:pPr>
      <w:r w:rsidRPr="00283747">
        <w:rPr>
          <w:rFonts w:ascii="Tahoma" w:hAnsi="Tahoma" w:cs="Tahoma"/>
          <w:sz w:val="22"/>
          <w:szCs w:val="22"/>
          <w:u w:val="single"/>
        </w:rPr>
        <w:t>Structure</w:t>
      </w:r>
    </w:p>
    <w:p w:rsidR="00283747" w:rsidRPr="00283747" w:rsidRDefault="00283747" w:rsidP="00283747">
      <w:pPr>
        <w:autoSpaceDE w:val="0"/>
        <w:autoSpaceDN w:val="0"/>
        <w:adjustRightInd w:val="0"/>
        <w:ind w:left="426"/>
        <w:jc w:val="both"/>
        <w:outlineLvl w:val="0"/>
        <w:rPr>
          <w:rFonts w:ascii="Tahoma" w:hAnsi="Tahoma" w:cs="Tahoma"/>
          <w:sz w:val="22"/>
          <w:szCs w:val="22"/>
          <w:u w:val="single"/>
        </w:rPr>
      </w:pPr>
    </w:p>
    <w:p w:rsidR="00283747" w:rsidRDefault="00283747" w:rsidP="00283747">
      <w:pPr>
        <w:autoSpaceDE w:val="0"/>
        <w:autoSpaceDN w:val="0"/>
        <w:adjustRightInd w:val="0"/>
        <w:ind w:left="426"/>
        <w:jc w:val="both"/>
        <w:outlineLvl w:val="0"/>
        <w:rPr>
          <w:rFonts w:ascii="Tahoma" w:hAnsi="Tahoma" w:cs="Tahoma"/>
          <w:sz w:val="22"/>
          <w:szCs w:val="22"/>
        </w:rPr>
      </w:pPr>
      <w:r>
        <w:rPr>
          <w:rFonts w:ascii="Tahoma" w:hAnsi="Tahoma" w:cs="Tahoma"/>
          <w:sz w:val="22"/>
          <w:szCs w:val="22"/>
        </w:rPr>
        <w:t>1 x Practice Manager</w:t>
      </w:r>
    </w:p>
    <w:p w:rsidR="00283747" w:rsidRDefault="00283747" w:rsidP="00283747">
      <w:pPr>
        <w:autoSpaceDE w:val="0"/>
        <w:autoSpaceDN w:val="0"/>
        <w:adjustRightInd w:val="0"/>
        <w:ind w:left="426"/>
        <w:jc w:val="both"/>
        <w:outlineLvl w:val="0"/>
        <w:rPr>
          <w:rFonts w:ascii="Tahoma" w:hAnsi="Tahoma" w:cs="Tahoma"/>
          <w:sz w:val="22"/>
          <w:szCs w:val="22"/>
        </w:rPr>
      </w:pPr>
      <w:r>
        <w:rPr>
          <w:rFonts w:ascii="Tahoma" w:hAnsi="Tahoma" w:cs="Tahoma"/>
          <w:sz w:val="22"/>
          <w:szCs w:val="22"/>
        </w:rPr>
        <w:t>2 x A&amp;BS Officer (grade 4)</w:t>
      </w:r>
    </w:p>
    <w:p w:rsidR="00283747" w:rsidRDefault="00283747" w:rsidP="00283747">
      <w:pPr>
        <w:autoSpaceDE w:val="0"/>
        <w:autoSpaceDN w:val="0"/>
        <w:adjustRightInd w:val="0"/>
        <w:ind w:left="426"/>
        <w:jc w:val="both"/>
        <w:outlineLvl w:val="0"/>
        <w:rPr>
          <w:rFonts w:ascii="Tahoma" w:hAnsi="Tahoma" w:cs="Tahoma"/>
          <w:sz w:val="22"/>
          <w:szCs w:val="22"/>
        </w:rPr>
      </w:pPr>
      <w:r>
        <w:rPr>
          <w:rFonts w:ascii="Tahoma" w:hAnsi="Tahoma" w:cs="Tahoma"/>
          <w:sz w:val="22"/>
          <w:szCs w:val="22"/>
        </w:rPr>
        <w:t>1 x A&amp;BS Officer (grade 2)</w:t>
      </w:r>
    </w:p>
    <w:p w:rsidR="00283747" w:rsidRDefault="00283747" w:rsidP="00283747">
      <w:pPr>
        <w:autoSpaceDE w:val="0"/>
        <w:autoSpaceDN w:val="0"/>
        <w:adjustRightInd w:val="0"/>
        <w:ind w:left="426"/>
        <w:jc w:val="both"/>
        <w:outlineLvl w:val="0"/>
        <w:rPr>
          <w:rFonts w:ascii="Tahoma" w:hAnsi="Tahoma" w:cs="Tahoma"/>
          <w:sz w:val="22"/>
          <w:szCs w:val="22"/>
        </w:rPr>
      </w:pPr>
    </w:p>
    <w:p w:rsidR="00283747" w:rsidRDefault="00283747" w:rsidP="00283747">
      <w:pPr>
        <w:autoSpaceDE w:val="0"/>
        <w:autoSpaceDN w:val="0"/>
        <w:adjustRightInd w:val="0"/>
        <w:ind w:left="426"/>
        <w:jc w:val="both"/>
        <w:outlineLvl w:val="0"/>
        <w:rPr>
          <w:rFonts w:ascii="Tahoma" w:hAnsi="Tahoma" w:cs="Tahoma"/>
          <w:sz w:val="22"/>
          <w:szCs w:val="22"/>
          <w:u w:val="single"/>
        </w:rPr>
      </w:pPr>
      <w:r w:rsidRPr="00283747">
        <w:rPr>
          <w:rFonts w:ascii="Tahoma" w:hAnsi="Tahoma" w:cs="Tahoma"/>
          <w:sz w:val="22"/>
          <w:szCs w:val="22"/>
          <w:u w:val="single"/>
        </w:rPr>
        <w:t>Practice Manager</w:t>
      </w:r>
    </w:p>
    <w:p w:rsidR="00283747" w:rsidRPr="00283747" w:rsidRDefault="00283747" w:rsidP="00283747">
      <w:pPr>
        <w:autoSpaceDE w:val="0"/>
        <w:autoSpaceDN w:val="0"/>
        <w:adjustRightInd w:val="0"/>
        <w:ind w:left="426"/>
        <w:jc w:val="both"/>
        <w:outlineLvl w:val="0"/>
        <w:rPr>
          <w:rFonts w:ascii="Tahoma" w:hAnsi="Tahoma" w:cs="Tahoma"/>
          <w:sz w:val="22"/>
          <w:szCs w:val="22"/>
          <w:u w:val="single"/>
        </w:rPr>
      </w:pPr>
    </w:p>
    <w:p w:rsidR="00283747" w:rsidRDefault="00283747" w:rsidP="00942C1A">
      <w:pPr>
        <w:pStyle w:val="ListParagraph"/>
        <w:numPr>
          <w:ilvl w:val="0"/>
          <w:numId w:val="14"/>
        </w:numPr>
        <w:autoSpaceDE w:val="0"/>
        <w:autoSpaceDN w:val="0"/>
        <w:adjustRightInd w:val="0"/>
        <w:ind w:left="709" w:hanging="283"/>
        <w:jc w:val="both"/>
        <w:outlineLvl w:val="0"/>
        <w:rPr>
          <w:rFonts w:ascii="Tahoma" w:hAnsi="Tahoma" w:cs="Tahoma"/>
          <w:sz w:val="22"/>
          <w:szCs w:val="22"/>
        </w:rPr>
      </w:pPr>
      <w:r>
        <w:rPr>
          <w:rFonts w:ascii="Tahoma" w:hAnsi="Tahoma" w:cs="Tahoma"/>
          <w:sz w:val="22"/>
          <w:szCs w:val="22"/>
        </w:rPr>
        <w:t>Full management responsibility</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Recruitment and selection</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W</w:t>
      </w:r>
      <w:r w:rsidRPr="00832656">
        <w:rPr>
          <w:rFonts w:ascii="Tahoma" w:hAnsi="Tahoma" w:cs="Tahoma"/>
          <w:sz w:val="22"/>
          <w:szCs w:val="22"/>
        </w:rPr>
        <w:t>ork allocation</w:t>
      </w:r>
      <w:r>
        <w:rPr>
          <w:rFonts w:ascii="Tahoma" w:hAnsi="Tahoma" w:cs="Tahoma"/>
          <w:sz w:val="22"/>
          <w:szCs w:val="22"/>
        </w:rPr>
        <w:t xml:space="preserve"> and supervision</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Staff development, performance management, 1-2-1 and annual appraisal</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Absence management</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D</w:t>
      </w:r>
      <w:r w:rsidRPr="00832656">
        <w:rPr>
          <w:rFonts w:ascii="Tahoma" w:hAnsi="Tahoma" w:cs="Tahoma"/>
          <w:sz w:val="22"/>
          <w:szCs w:val="22"/>
        </w:rPr>
        <w:t>isciplinary,</w:t>
      </w:r>
      <w:r>
        <w:rPr>
          <w:rFonts w:ascii="Tahoma" w:hAnsi="Tahoma" w:cs="Tahoma"/>
          <w:sz w:val="22"/>
          <w:szCs w:val="22"/>
        </w:rPr>
        <w:t xml:space="preserve"> grievance and capability</w:t>
      </w:r>
    </w:p>
    <w:p w:rsidR="00283747" w:rsidRDefault="00283747" w:rsidP="00283747">
      <w:pPr>
        <w:pStyle w:val="ListParagraph"/>
        <w:autoSpaceDE w:val="0"/>
        <w:autoSpaceDN w:val="0"/>
        <w:adjustRightInd w:val="0"/>
        <w:ind w:left="993"/>
        <w:jc w:val="both"/>
        <w:outlineLvl w:val="0"/>
        <w:rPr>
          <w:rFonts w:ascii="Tahoma" w:hAnsi="Tahoma" w:cs="Tahoma"/>
          <w:sz w:val="22"/>
          <w:szCs w:val="22"/>
        </w:rPr>
      </w:pPr>
    </w:p>
    <w:p w:rsidR="00283747" w:rsidRDefault="00283747" w:rsidP="00942C1A">
      <w:pPr>
        <w:pStyle w:val="ListParagraph"/>
        <w:numPr>
          <w:ilvl w:val="0"/>
          <w:numId w:val="14"/>
        </w:numPr>
        <w:autoSpaceDE w:val="0"/>
        <w:autoSpaceDN w:val="0"/>
        <w:adjustRightInd w:val="0"/>
        <w:ind w:left="709" w:hanging="283"/>
        <w:jc w:val="both"/>
        <w:outlineLvl w:val="0"/>
        <w:rPr>
          <w:rFonts w:ascii="Tahoma" w:hAnsi="Tahoma" w:cs="Tahoma"/>
          <w:sz w:val="22"/>
          <w:szCs w:val="22"/>
        </w:rPr>
      </w:pPr>
      <w:r>
        <w:rPr>
          <w:rFonts w:ascii="Tahoma" w:hAnsi="Tahoma" w:cs="Tahoma"/>
          <w:sz w:val="22"/>
          <w:szCs w:val="22"/>
        </w:rPr>
        <w:t>Financial Management of the Business Unit</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Cost centre manager</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Financial systems and procedures</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Approved Procurement Officer</w:t>
      </w:r>
    </w:p>
    <w:p w:rsidR="00283747" w:rsidRDefault="00283747" w:rsidP="00283747">
      <w:pPr>
        <w:pStyle w:val="ListParagraph"/>
        <w:autoSpaceDE w:val="0"/>
        <w:autoSpaceDN w:val="0"/>
        <w:adjustRightInd w:val="0"/>
        <w:ind w:left="993"/>
        <w:jc w:val="both"/>
        <w:outlineLvl w:val="0"/>
        <w:rPr>
          <w:rFonts w:ascii="Tahoma" w:hAnsi="Tahoma" w:cs="Tahoma"/>
          <w:sz w:val="22"/>
          <w:szCs w:val="22"/>
        </w:rPr>
      </w:pPr>
    </w:p>
    <w:p w:rsidR="00283747" w:rsidRDefault="00283747" w:rsidP="00942C1A">
      <w:pPr>
        <w:pStyle w:val="ListParagraph"/>
        <w:numPr>
          <w:ilvl w:val="0"/>
          <w:numId w:val="14"/>
        </w:numPr>
        <w:autoSpaceDE w:val="0"/>
        <w:autoSpaceDN w:val="0"/>
        <w:adjustRightInd w:val="0"/>
        <w:ind w:left="709" w:hanging="283"/>
        <w:jc w:val="both"/>
        <w:outlineLvl w:val="0"/>
        <w:rPr>
          <w:rFonts w:ascii="Tahoma" w:hAnsi="Tahoma" w:cs="Tahoma"/>
          <w:sz w:val="22"/>
          <w:szCs w:val="22"/>
        </w:rPr>
      </w:pPr>
      <w:r>
        <w:rPr>
          <w:rFonts w:ascii="Tahoma" w:hAnsi="Tahoma" w:cs="Tahoma"/>
          <w:sz w:val="22"/>
          <w:szCs w:val="22"/>
        </w:rPr>
        <w:t>Practice Development</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ICT Strategy – development and implementation</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ICT Systems – security, administration and maintenance</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Online resources and legal library</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Records Management</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Explores new ways of working</w:t>
      </w:r>
    </w:p>
    <w:p w:rsidR="00283747" w:rsidRPr="00151A1E" w:rsidRDefault="00283747" w:rsidP="00283747">
      <w:pPr>
        <w:pStyle w:val="ListParagraph"/>
        <w:autoSpaceDE w:val="0"/>
        <w:autoSpaceDN w:val="0"/>
        <w:adjustRightInd w:val="0"/>
        <w:ind w:left="993"/>
        <w:jc w:val="both"/>
        <w:outlineLvl w:val="0"/>
        <w:rPr>
          <w:rFonts w:ascii="Tahoma" w:hAnsi="Tahoma" w:cs="Tahoma"/>
          <w:sz w:val="22"/>
          <w:szCs w:val="22"/>
        </w:rPr>
      </w:pPr>
    </w:p>
    <w:p w:rsidR="00283747" w:rsidRDefault="00283747" w:rsidP="00942C1A">
      <w:pPr>
        <w:pStyle w:val="ListParagraph"/>
        <w:numPr>
          <w:ilvl w:val="0"/>
          <w:numId w:val="14"/>
        </w:numPr>
        <w:autoSpaceDE w:val="0"/>
        <w:autoSpaceDN w:val="0"/>
        <w:adjustRightInd w:val="0"/>
        <w:ind w:left="709" w:hanging="283"/>
        <w:jc w:val="both"/>
        <w:outlineLvl w:val="0"/>
        <w:rPr>
          <w:rFonts w:ascii="Tahoma" w:hAnsi="Tahoma" w:cs="Tahoma"/>
          <w:sz w:val="22"/>
          <w:szCs w:val="22"/>
        </w:rPr>
      </w:pPr>
      <w:r>
        <w:rPr>
          <w:rFonts w:ascii="Tahoma" w:hAnsi="Tahoma" w:cs="Tahoma"/>
          <w:sz w:val="22"/>
          <w:szCs w:val="22"/>
        </w:rPr>
        <w:t>Health, Safety, Risk and Compliance</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Audit – point of contact</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Business Continuity Plan</w:t>
      </w:r>
    </w:p>
    <w:p w:rsidR="00283747" w:rsidRPr="00411850"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Complaints and plaudits – point of contact</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Fire Evacuation</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Incident Reporting</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Risk Assessments</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Risk Register</w:t>
      </w:r>
    </w:p>
    <w:p w:rsidR="00283747" w:rsidRDefault="00283747" w:rsidP="00283747">
      <w:pPr>
        <w:pStyle w:val="ListParagraph"/>
        <w:autoSpaceDE w:val="0"/>
        <w:autoSpaceDN w:val="0"/>
        <w:adjustRightInd w:val="0"/>
        <w:ind w:left="993"/>
        <w:jc w:val="both"/>
        <w:outlineLvl w:val="0"/>
        <w:rPr>
          <w:rFonts w:ascii="Tahoma" w:hAnsi="Tahoma" w:cs="Tahoma"/>
          <w:sz w:val="22"/>
          <w:szCs w:val="22"/>
        </w:rPr>
      </w:pPr>
    </w:p>
    <w:p w:rsidR="00283747" w:rsidRDefault="00283747" w:rsidP="00942C1A">
      <w:pPr>
        <w:pStyle w:val="ListParagraph"/>
        <w:numPr>
          <w:ilvl w:val="0"/>
          <w:numId w:val="14"/>
        </w:numPr>
        <w:autoSpaceDE w:val="0"/>
        <w:autoSpaceDN w:val="0"/>
        <w:adjustRightInd w:val="0"/>
        <w:ind w:left="709" w:hanging="283"/>
        <w:jc w:val="both"/>
        <w:outlineLvl w:val="0"/>
        <w:rPr>
          <w:rFonts w:ascii="Tahoma" w:hAnsi="Tahoma" w:cs="Tahoma"/>
          <w:sz w:val="22"/>
          <w:szCs w:val="22"/>
        </w:rPr>
      </w:pPr>
      <w:r>
        <w:rPr>
          <w:rFonts w:ascii="Tahoma" w:hAnsi="Tahoma" w:cs="Tahoma"/>
          <w:sz w:val="22"/>
          <w:szCs w:val="22"/>
        </w:rPr>
        <w:t>Accommodation</w:t>
      </w:r>
    </w:p>
    <w:p w:rsidR="00283747" w:rsidRDefault="00283747" w:rsidP="00283747">
      <w:pPr>
        <w:pStyle w:val="ListParagraph"/>
        <w:autoSpaceDE w:val="0"/>
        <w:autoSpaceDN w:val="0"/>
        <w:adjustRightInd w:val="0"/>
        <w:ind w:left="709"/>
        <w:jc w:val="both"/>
        <w:outlineLvl w:val="0"/>
        <w:rPr>
          <w:rFonts w:ascii="Tahoma" w:hAnsi="Tahoma" w:cs="Tahoma"/>
          <w:sz w:val="22"/>
          <w:szCs w:val="22"/>
        </w:rPr>
      </w:pPr>
    </w:p>
    <w:p w:rsidR="00283747" w:rsidRDefault="00283747" w:rsidP="00942C1A">
      <w:pPr>
        <w:pStyle w:val="ListParagraph"/>
        <w:numPr>
          <w:ilvl w:val="0"/>
          <w:numId w:val="14"/>
        </w:numPr>
        <w:autoSpaceDE w:val="0"/>
        <w:autoSpaceDN w:val="0"/>
        <w:adjustRightInd w:val="0"/>
        <w:ind w:left="709" w:hanging="283"/>
        <w:jc w:val="both"/>
        <w:outlineLvl w:val="0"/>
        <w:rPr>
          <w:rFonts w:ascii="Tahoma" w:hAnsi="Tahoma" w:cs="Tahoma"/>
          <w:sz w:val="22"/>
          <w:szCs w:val="22"/>
        </w:rPr>
      </w:pPr>
      <w:r>
        <w:rPr>
          <w:rFonts w:ascii="Tahoma" w:hAnsi="Tahoma" w:cs="Tahoma"/>
          <w:sz w:val="22"/>
          <w:szCs w:val="22"/>
        </w:rPr>
        <w:t>Shared Services / Trading and use of Agency staff</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Adecco</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Marketing</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Service Level Agreements</w:t>
      </w:r>
    </w:p>
    <w:p w:rsidR="00283747" w:rsidRDefault="00283747" w:rsidP="00283747">
      <w:pPr>
        <w:pStyle w:val="ListParagraph"/>
        <w:autoSpaceDE w:val="0"/>
        <w:autoSpaceDN w:val="0"/>
        <w:adjustRightInd w:val="0"/>
        <w:ind w:left="993"/>
        <w:jc w:val="both"/>
        <w:outlineLvl w:val="0"/>
        <w:rPr>
          <w:rFonts w:ascii="Tahoma" w:hAnsi="Tahoma" w:cs="Tahoma"/>
          <w:sz w:val="22"/>
          <w:szCs w:val="22"/>
        </w:rPr>
      </w:pPr>
    </w:p>
    <w:p w:rsidR="00283747" w:rsidRDefault="00283747" w:rsidP="00942C1A">
      <w:pPr>
        <w:pStyle w:val="ListParagraph"/>
        <w:numPr>
          <w:ilvl w:val="0"/>
          <w:numId w:val="14"/>
        </w:numPr>
        <w:autoSpaceDE w:val="0"/>
        <w:autoSpaceDN w:val="0"/>
        <w:adjustRightInd w:val="0"/>
        <w:ind w:left="709" w:hanging="283"/>
        <w:jc w:val="both"/>
        <w:outlineLvl w:val="0"/>
        <w:rPr>
          <w:rFonts w:ascii="Tahoma" w:hAnsi="Tahoma" w:cs="Tahoma"/>
          <w:sz w:val="22"/>
          <w:szCs w:val="22"/>
        </w:rPr>
      </w:pPr>
      <w:r>
        <w:rPr>
          <w:rFonts w:ascii="Tahoma" w:hAnsi="Tahoma" w:cs="Tahoma"/>
          <w:sz w:val="22"/>
          <w:szCs w:val="22"/>
        </w:rPr>
        <w:t>Divisional Returns</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lastRenderedPageBreak/>
        <w:t>Service Improvement and Efficiency Plan / Department Delivery Plan</w:t>
      </w:r>
    </w:p>
    <w:p w:rsidR="008F7D82" w:rsidRPr="0049755B"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Freedom of Information Requests</w:t>
      </w:r>
    </w:p>
    <w:p w:rsidR="008F7D82" w:rsidRDefault="008F7D82" w:rsidP="00283747">
      <w:pPr>
        <w:autoSpaceDE w:val="0"/>
        <w:autoSpaceDN w:val="0"/>
        <w:adjustRightInd w:val="0"/>
        <w:ind w:left="426"/>
        <w:jc w:val="both"/>
        <w:outlineLvl w:val="0"/>
        <w:rPr>
          <w:rFonts w:ascii="Tahoma" w:hAnsi="Tahoma" w:cs="Tahoma"/>
          <w:sz w:val="22"/>
          <w:szCs w:val="22"/>
          <w:u w:val="single"/>
        </w:rPr>
      </w:pPr>
    </w:p>
    <w:p w:rsidR="009308DC" w:rsidRDefault="009308DC" w:rsidP="00283747">
      <w:pPr>
        <w:autoSpaceDE w:val="0"/>
        <w:autoSpaceDN w:val="0"/>
        <w:adjustRightInd w:val="0"/>
        <w:ind w:left="426"/>
        <w:jc w:val="both"/>
        <w:outlineLvl w:val="0"/>
        <w:rPr>
          <w:rFonts w:ascii="Tahoma" w:hAnsi="Tahoma" w:cs="Tahoma"/>
          <w:sz w:val="22"/>
          <w:szCs w:val="22"/>
          <w:u w:val="single"/>
        </w:rPr>
      </w:pPr>
    </w:p>
    <w:p w:rsidR="009308DC" w:rsidRDefault="009308DC" w:rsidP="00283747">
      <w:pPr>
        <w:autoSpaceDE w:val="0"/>
        <w:autoSpaceDN w:val="0"/>
        <w:adjustRightInd w:val="0"/>
        <w:ind w:left="426"/>
        <w:jc w:val="both"/>
        <w:outlineLvl w:val="0"/>
        <w:rPr>
          <w:rFonts w:ascii="Tahoma" w:hAnsi="Tahoma" w:cs="Tahoma"/>
          <w:sz w:val="22"/>
          <w:szCs w:val="22"/>
          <w:u w:val="single"/>
        </w:rPr>
      </w:pPr>
    </w:p>
    <w:p w:rsidR="009308DC" w:rsidRDefault="009308DC" w:rsidP="00283747">
      <w:pPr>
        <w:autoSpaceDE w:val="0"/>
        <w:autoSpaceDN w:val="0"/>
        <w:adjustRightInd w:val="0"/>
        <w:ind w:left="426"/>
        <w:jc w:val="both"/>
        <w:outlineLvl w:val="0"/>
        <w:rPr>
          <w:rFonts w:ascii="Tahoma" w:hAnsi="Tahoma" w:cs="Tahoma"/>
          <w:sz w:val="22"/>
          <w:szCs w:val="22"/>
          <w:u w:val="single"/>
        </w:rPr>
      </w:pPr>
    </w:p>
    <w:p w:rsidR="00283747" w:rsidRDefault="00283747" w:rsidP="00283747">
      <w:pPr>
        <w:autoSpaceDE w:val="0"/>
        <w:autoSpaceDN w:val="0"/>
        <w:adjustRightInd w:val="0"/>
        <w:ind w:left="426"/>
        <w:jc w:val="both"/>
        <w:outlineLvl w:val="0"/>
        <w:rPr>
          <w:rFonts w:ascii="Tahoma" w:hAnsi="Tahoma" w:cs="Tahoma"/>
          <w:sz w:val="22"/>
          <w:szCs w:val="22"/>
          <w:u w:val="single"/>
        </w:rPr>
      </w:pPr>
      <w:r w:rsidRPr="00283747">
        <w:rPr>
          <w:rFonts w:ascii="Tahoma" w:hAnsi="Tahoma" w:cs="Tahoma"/>
          <w:sz w:val="22"/>
          <w:szCs w:val="22"/>
          <w:u w:val="single"/>
        </w:rPr>
        <w:t>2 x A&amp;BS Officer (grade 4)</w:t>
      </w:r>
    </w:p>
    <w:p w:rsidR="00283747" w:rsidRPr="00283747" w:rsidRDefault="00283747" w:rsidP="00283747">
      <w:pPr>
        <w:autoSpaceDE w:val="0"/>
        <w:autoSpaceDN w:val="0"/>
        <w:adjustRightInd w:val="0"/>
        <w:ind w:left="426"/>
        <w:jc w:val="both"/>
        <w:outlineLvl w:val="0"/>
        <w:rPr>
          <w:rFonts w:ascii="Tahoma" w:hAnsi="Tahoma" w:cs="Tahoma"/>
          <w:sz w:val="22"/>
          <w:szCs w:val="22"/>
          <w:u w:val="single"/>
        </w:rPr>
      </w:pPr>
    </w:p>
    <w:p w:rsidR="00283747" w:rsidRDefault="00283747" w:rsidP="00942C1A">
      <w:pPr>
        <w:pStyle w:val="ListParagraph"/>
        <w:numPr>
          <w:ilvl w:val="0"/>
          <w:numId w:val="14"/>
        </w:numPr>
        <w:autoSpaceDE w:val="0"/>
        <w:autoSpaceDN w:val="0"/>
        <w:adjustRightInd w:val="0"/>
        <w:ind w:left="709" w:hanging="283"/>
        <w:jc w:val="both"/>
        <w:outlineLvl w:val="0"/>
        <w:rPr>
          <w:rFonts w:ascii="Tahoma" w:hAnsi="Tahoma" w:cs="Tahoma"/>
          <w:sz w:val="22"/>
          <w:szCs w:val="22"/>
        </w:rPr>
      </w:pPr>
      <w:r>
        <w:rPr>
          <w:rFonts w:ascii="Tahoma" w:hAnsi="Tahoma" w:cs="Tahoma"/>
          <w:sz w:val="22"/>
          <w:szCs w:val="22"/>
        </w:rPr>
        <w:t>Finance</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Raise purchase orders for the supply of goods and services</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Process invoices for payment</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Deal with payment queries</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Raise Customer invoices</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Write cheques for Court payments</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Reconcile bank accounts for HMCTS (cheque) and Land Registry (direct debit) payments</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Post non-automated disbursements onto SolCase ledger, e.g. Land Registry, Companies House, translations, printing, travel.</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Reconcile General Ledger with SolCase disbursements</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Pay in income</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Prepare debtor statements of account</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Administrate petty cash float</w:t>
      </w:r>
    </w:p>
    <w:p w:rsidR="00283747" w:rsidRDefault="00283747" w:rsidP="00283747">
      <w:pPr>
        <w:pStyle w:val="ListParagraph"/>
        <w:autoSpaceDE w:val="0"/>
        <w:autoSpaceDN w:val="0"/>
        <w:adjustRightInd w:val="0"/>
        <w:ind w:left="993"/>
        <w:jc w:val="both"/>
        <w:outlineLvl w:val="0"/>
        <w:rPr>
          <w:rFonts w:ascii="Tahoma" w:hAnsi="Tahoma" w:cs="Tahoma"/>
          <w:sz w:val="22"/>
          <w:szCs w:val="22"/>
        </w:rPr>
      </w:pPr>
    </w:p>
    <w:p w:rsidR="00283747" w:rsidRDefault="00283747" w:rsidP="00942C1A">
      <w:pPr>
        <w:pStyle w:val="ListParagraph"/>
        <w:numPr>
          <w:ilvl w:val="0"/>
          <w:numId w:val="14"/>
        </w:numPr>
        <w:autoSpaceDE w:val="0"/>
        <w:autoSpaceDN w:val="0"/>
        <w:adjustRightInd w:val="0"/>
        <w:ind w:left="709" w:hanging="283"/>
        <w:jc w:val="both"/>
        <w:outlineLvl w:val="0"/>
        <w:rPr>
          <w:rFonts w:ascii="Tahoma" w:hAnsi="Tahoma" w:cs="Tahoma"/>
          <w:sz w:val="22"/>
          <w:szCs w:val="22"/>
        </w:rPr>
      </w:pPr>
      <w:r>
        <w:rPr>
          <w:rFonts w:ascii="Tahoma" w:hAnsi="Tahoma" w:cs="Tahoma"/>
          <w:sz w:val="22"/>
          <w:szCs w:val="22"/>
        </w:rPr>
        <w:t>ICT</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Submit Access Requests to central I.T.</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Create new and maintain existing users of service-specific applications, e.g. SolCase, BigHand and Oyez forms</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Troubleshoot I.T. problems - first point of contact</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Create new and maintain existing users of online resources, e.g. Westlaw, Lawtel, PLC, Land Registry, Companies House.</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Extract management information and reports from various systems</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Produce copies of CDs/DVDs containing legal evidence</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Assist with the production of family networks/trees using specialist software</w:t>
      </w:r>
    </w:p>
    <w:p w:rsidR="00283747" w:rsidRDefault="00283747" w:rsidP="00283747">
      <w:pPr>
        <w:pStyle w:val="ListParagraph"/>
        <w:autoSpaceDE w:val="0"/>
        <w:autoSpaceDN w:val="0"/>
        <w:adjustRightInd w:val="0"/>
        <w:ind w:left="993"/>
        <w:jc w:val="both"/>
        <w:outlineLvl w:val="0"/>
        <w:rPr>
          <w:rFonts w:ascii="Tahoma" w:hAnsi="Tahoma" w:cs="Tahoma"/>
          <w:sz w:val="22"/>
          <w:szCs w:val="22"/>
        </w:rPr>
      </w:pPr>
    </w:p>
    <w:p w:rsidR="00283747" w:rsidRDefault="00283747" w:rsidP="00942C1A">
      <w:pPr>
        <w:pStyle w:val="ListParagraph"/>
        <w:numPr>
          <w:ilvl w:val="0"/>
          <w:numId w:val="14"/>
        </w:numPr>
        <w:autoSpaceDE w:val="0"/>
        <w:autoSpaceDN w:val="0"/>
        <w:adjustRightInd w:val="0"/>
        <w:ind w:left="709" w:hanging="283"/>
        <w:jc w:val="both"/>
        <w:outlineLvl w:val="0"/>
        <w:rPr>
          <w:rFonts w:ascii="Tahoma" w:hAnsi="Tahoma" w:cs="Tahoma"/>
          <w:sz w:val="22"/>
          <w:szCs w:val="22"/>
        </w:rPr>
      </w:pPr>
      <w:r>
        <w:rPr>
          <w:rFonts w:ascii="Tahoma" w:hAnsi="Tahoma" w:cs="Tahoma"/>
          <w:sz w:val="22"/>
          <w:szCs w:val="22"/>
        </w:rPr>
        <w:t>Billing</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Runs monthly bill, issues to Client finance team and raises invoices for external charges</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Submits journal to Accountancy for internal recharges</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Deals with charging queries</w:t>
      </w:r>
    </w:p>
    <w:p w:rsidR="00283747" w:rsidRDefault="00283747" w:rsidP="00942C1A">
      <w:pPr>
        <w:pStyle w:val="ListParagraph"/>
        <w:numPr>
          <w:ilvl w:val="1"/>
          <w:numId w:val="14"/>
        </w:numPr>
        <w:autoSpaceDE w:val="0"/>
        <w:autoSpaceDN w:val="0"/>
        <w:adjustRightInd w:val="0"/>
        <w:ind w:left="993" w:hanging="284"/>
        <w:jc w:val="both"/>
        <w:outlineLvl w:val="0"/>
        <w:rPr>
          <w:rFonts w:ascii="Tahoma" w:hAnsi="Tahoma" w:cs="Tahoma"/>
          <w:sz w:val="22"/>
          <w:szCs w:val="22"/>
        </w:rPr>
      </w:pPr>
      <w:r>
        <w:rPr>
          <w:rFonts w:ascii="Tahoma" w:hAnsi="Tahoma" w:cs="Tahoma"/>
          <w:sz w:val="22"/>
          <w:szCs w:val="22"/>
        </w:rPr>
        <w:t>Maintains Client database</w:t>
      </w:r>
    </w:p>
    <w:p w:rsidR="00283747" w:rsidRDefault="00283747" w:rsidP="00283747">
      <w:pPr>
        <w:autoSpaceDE w:val="0"/>
        <w:autoSpaceDN w:val="0"/>
        <w:adjustRightInd w:val="0"/>
        <w:jc w:val="both"/>
        <w:outlineLvl w:val="0"/>
        <w:rPr>
          <w:rFonts w:ascii="Tahoma" w:hAnsi="Tahoma" w:cs="Tahoma"/>
          <w:sz w:val="22"/>
          <w:szCs w:val="22"/>
        </w:rPr>
      </w:pPr>
    </w:p>
    <w:p w:rsidR="00283747" w:rsidRDefault="00283747" w:rsidP="00283747">
      <w:pPr>
        <w:autoSpaceDE w:val="0"/>
        <w:autoSpaceDN w:val="0"/>
        <w:adjustRightInd w:val="0"/>
        <w:ind w:left="426"/>
        <w:jc w:val="both"/>
        <w:outlineLvl w:val="0"/>
        <w:rPr>
          <w:rFonts w:ascii="Tahoma" w:hAnsi="Tahoma" w:cs="Tahoma"/>
          <w:sz w:val="22"/>
          <w:szCs w:val="22"/>
          <w:u w:val="single"/>
        </w:rPr>
      </w:pPr>
      <w:r w:rsidRPr="00283747">
        <w:rPr>
          <w:rFonts w:ascii="Tahoma" w:hAnsi="Tahoma" w:cs="Tahoma"/>
          <w:sz w:val="22"/>
          <w:szCs w:val="22"/>
          <w:u w:val="single"/>
        </w:rPr>
        <w:t>1 x A&amp;BS Officer (grade 2)</w:t>
      </w:r>
    </w:p>
    <w:p w:rsidR="00283747" w:rsidRPr="00283747" w:rsidRDefault="00283747" w:rsidP="00283747">
      <w:pPr>
        <w:autoSpaceDE w:val="0"/>
        <w:autoSpaceDN w:val="0"/>
        <w:adjustRightInd w:val="0"/>
        <w:ind w:left="426"/>
        <w:jc w:val="both"/>
        <w:outlineLvl w:val="0"/>
        <w:rPr>
          <w:rFonts w:ascii="Tahoma" w:hAnsi="Tahoma" w:cs="Tahoma"/>
          <w:sz w:val="22"/>
          <w:szCs w:val="22"/>
          <w:u w:val="single"/>
        </w:rPr>
      </w:pPr>
    </w:p>
    <w:p w:rsidR="00283747" w:rsidRDefault="00283747" w:rsidP="00942C1A">
      <w:pPr>
        <w:pStyle w:val="ListParagraph"/>
        <w:numPr>
          <w:ilvl w:val="0"/>
          <w:numId w:val="14"/>
        </w:numPr>
        <w:autoSpaceDE w:val="0"/>
        <w:autoSpaceDN w:val="0"/>
        <w:adjustRightInd w:val="0"/>
        <w:ind w:left="709" w:hanging="283"/>
        <w:jc w:val="both"/>
        <w:outlineLvl w:val="0"/>
        <w:rPr>
          <w:rFonts w:ascii="Tahoma" w:hAnsi="Tahoma" w:cs="Tahoma"/>
          <w:sz w:val="22"/>
          <w:szCs w:val="22"/>
        </w:rPr>
      </w:pPr>
      <w:r>
        <w:rPr>
          <w:rFonts w:ascii="Tahoma" w:hAnsi="Tahoma" w:cs="Tahoma"/>
          <w:sz w:val="22"/>
          <w:szCs w:val="22"/>
        </w:rPr>
        <w:t>Covers all collections and deliveries, as necessary, to include DX post, Court run, finance paying in, electronically produced cheques</w:t>
      </w:r>
    </w:p>
    <w:p w:rsidR="00283747" w:rsidRDefault="00283747" w:rsidP="00283747">
      <w:pPr>
        <w:pStyle w:val="ListParagraph"/>
        <w:autoSpaceDE w:val="0"/>
        <w:autoSpaceDN w:val="0"/>
        <w:adjustRightInd w:val="0"/>
        <w:ind w:left="709"/>
        <w:jc w:val="both"/>
        <w:outlineLvl w:val="0"/>
        <w:rPr>
          <w:rFonts w:ascii="Tahoma" w:hAnsi="Tahoma" w:cs="Tahoma"/>
          <w:sz w:val="22"/>
          <w:szCs w:val="22"/>
        </w:rPr>
      </w:pPr>
    </w:p>
    <w:p w:rsidR="00283747" w:rsidRDefault="00283747" w:rsidP="00942C1A">
      <w:pPr>
        <w:pStyle w:val="ListParagraph"/>
        <w:numPr>
          <w:ilvl w:val="0"/>
          <w:numId w:val="14"/>
        </w:numPr>
        <w:autoSpaceDE w:val="0"/>
        <w:autoSpaceDN w:val="0"/>
        <w:adjustRightInd w:val="0"/>
        <w:ind w:left="709" w:hanging="283"/>
        <w:jc w:val="both"/>
        <w:outlineLvl w:val="0"/>
        <w:rPr>
          <w:rFonts w:ascii="Tahoma" w:hAnsi="Tahoma" w:cs="Tahoma"/>
          <w:sz w:val="22"/>
          <w:szCs w:val="22"/>
        </w:rPr>
      </w:pPr>
      <w:r>
        <w:rPr>
          <w:rFonts w:ascii="Tahoma" w:hAnsi="Tahoma" w:cs="Tahoma"/>
          <w:sz w:val="22"/>
          <w:szCs w:val="22"/>
        </w:rPr>
        <w:t>Helps with opening, sorting and distribution of post</w:t>
      </w:r>
    </w:p>
    <w:p w:rsidR="00283747" w:rsidRPr="00283747" w:rsidRDefault="00283747" w:rsidP="00283747">
      <w:pPr>
        <w:autoSpaceDE w:val="0"/>
        <w:autoSpaceDN w:val="0"/>
        <w:adjustRightInd w:val="0"/>
        <w:jc w:val="both"/>
        <w:outlineLvl w:val="0"/>
        <w:rPr>
          <w:rFonts w:ascii="Tahoma" w:hAnsi="Tahoma" w:cs="Tahoma"/>
          <w:sz w:val="22"/>
          <w:szCs w:val="22"/>
        </w:rPr>
      </w:pPr>
    </w:p>
    <w:p w:rsidR="00283747" w:rsidRDefault="00283747" w:rsidP="00942C1A">
      <w:pPr>
        <w:pStyle w:val="ListParagraph"/>
        <w:numPr>
          <w:ilvl w:val="0"/>
          <w:numId w:val="14"/>
        </w:numPr>
        <w:autoSpaceDE w:val="0"/>
        <w:autoSpaceDN w:val="0"/>
        <w:adjustRightInd w:val="0"/>
        <w:ind w:left="709" w:hanging="283"/>
        <w:jc w:val="both"/>
        <w:outlineLvl w:val="0"/>
        <w:rPr>
          <w:rFonts w:ascii="Tahoma" w:hAnsi="Tahoma" w:cs="Tahoma"/>
          <w:sz w:val="22"/>
          <w:szCs w:val="22"/>
        </w:rPr>
      </w:pPr>
      <w:r>
        <w:rPr>
          <w:rFonts w:ascii="Tahoma" w:hAnsi="Tahoma" w:cs="Tahoma"/>
          <w:sz w:val="22"/>
          <w:szCs w:val="22"/>
        </w:rPr>
        <w:t>Leads on scanning, to include incoming post and file closures</w:t>
      </w:r>
    </w:p>
    <w:p w:rsidR="00283747" w:rsidRPr="00283747" w:rsidRDefault="00283747" w:rsidP="00283747">
      <w:pPr>
        <w:autoSpaceDE w:val="0"/>
        <w:autoSpaceDN w:val="0"/>
        <w:adjustRightInd w:val="0"/>
        <w:jc w:val="both"/>
        <w:outlineLvl w:val="0"/>
        <w:rPr>
          <w:rFonts w:ascii="Tahoma" w:hAnsi="Tahoma" w:cs="Tahoma"/>
          <w:sz w:val="22"/>
          <w:szCs w:val="22"/>
        </w:rPr>
      </w:pPr>
    </w:p>
    <w:p w:rsidR="00283747" w:rsidRDefault="00283747" w:rsidP="00942C1A">
      <w:pPr>
        <w:pStyle w:val="ListParagraph"/>
        <w:numPr>
          <w:ilvl w:val="0"/>
          <w:numId w:val="14"/>
        </w:numPr>
        <w:autoSpaceDE w:val="0"/>
        <w:autoSpaceDN w:val="0"/>
        <w:adjustRightInd w:val="0"/>
        <w:ind w:left="709" w:hanging="283"/>
        <w:jc w:val="both"/>
        <w:outlineLvl w:val="0"/>
        <w:rPr>
          <w:rFonts w:ascii="Tahoma" w:hAnsi="Tahoma" w:cs="Tahoma"/>
          <w:sz w:val="22"/>
          <w:szCs w:val="22"/>
        </w:rPr>
      </w:pPr>
      <w:r>
        <w:rPr>
          <w:rFonts w:ascii="Tahoma" w:hAnsi="Tahoma" w:cs="Tahoma"/>
          <w:sz w:val="22"/>
          <w:szCs w:val="22"/>
        </w:rPr>
        <w:t>Records maintenance, to include Corporate archive, looseleaf updates, legal library, Leases, Licences, Agreements, Deeds</w:t>
      </w:r>
    </w:p>
    <w:p w:rsidR="00283747" w:rsidRPr="00283747" w:rsidRDefault="00283747" w:rsidP="00283747">
      <w:pPr>
        <w:autoSpaceDE w:val="0"/>
        <w:autoSpaceDN w:val="0"/>
        <w:adjustRightInd w:val="0"/>
        <w:jc w:val="both"/>
        <w:outlineLvl w:val="0"/>
        <w:rPr>
          <w:rFonts w:ascii="Tahoma" w:hAnsi="Tahoma" w:cs="Tahoma"/>
          <w:sz w:val="22"/>
          <w:szCs w:val="22"/>
        </w:rPr>
      </w:pPr>
    </w:p>
    <w:p w:rsidR="00283747" w:rsidRDefault="00283747" w:rsidP="00942C1A">
      <w:pPr>
        <w:pStyle w:val="ListParagraph"/>
        <w:numPr>
          <w:ilvl w:val="0"/>
          <w:numId w:val="14"/>
        </w:numPr>
        <w:autoSpaceDE w:val="0"/>
        <w:autoSpaceDN w:val="0"/>
        <w:adjustRightInd w:val="0"/>
        <w:ind w:left="709" w:hanging="283"/>
        <w:jc w:val="both"/>
        <w:outlineLvl w:val="0"/>
        <w:rPr>
          <w:rFonts w:ascii="Tahoma" w:hAnsi="Tahoma" w:cs="Tahoma"/>
          <w:sz w:val="22"/>
          <w:szCs w:val="22"/>
        </w:rPr>
      </w:pPr>
      <w:r>
        <w:rPr>
          <w:rFonts w:ascii="Tahoma" w:hAnsi="Tahoma" w:cs="Tahoma"/>
          <w:sz w:val="22"/>
          <w:szCs w:val="22"/>
        </w:rPr>
        <w:t>Responsible for stationery stock levels</w:t>
      </w:r>
    </w:p>
    <w:p w:rsidR="0049755B" w:rsidRDefault="0049755B" w:rsidP="00DC45D7">
      <w:pPr>
        <w:autoSpaceDE w:val="0"/>
        <w:autoSpaceDN w:val="0"/>
        <w:adjustRightInd w:val="0"/>
        <w:ind w:left="426"/>
        <w:jc w:val="both"/>
        <w:outlineLvl w:val="0"/>
        <w:rPr>
          <w:rFonts w:ascii="Tahoma" w:hAnsi="Tahoma" w:cs="Tahoma"/>
          <w:sz w:val="22"/>
          <w:szCs w:val="22"/>
        </w:rPr>
      </w:pPr>
    </w:p>
    <w:p w:rsidR="009308DC" w:rsidRDefault="009308DC" w:rsidP="00DC45D7">
      <w:pPr>
        <w:autoSpaceDE w:val="0"/>
        <w:autoSpaceDN w:val="0"/>
        <w:adjustRightInd w:val="0"/>
        <w:ind w:left="426"/>
        <w:jc w:val="both"/>
        <w:outlineLvl w:val="0"/>
        <w:rPr>
          <w:rFonts w:ascii="Tahoma" w:hAnsi="Tahoma" w:cs="Tahoma"/>
          <w:sz w:val="22"/>
          <w:szCs w:val="22"/>
        </w:rPr>
      </w:pPr>
    </w:p>
    <w:p w:rsidR="0049755B" w:rsidRDefault="0049755B" w:rsidP="00DC45D7">
      <w:pPr>
        <w:autoSpaceDE w:val="0"/>
        <w:autoSpaceDN w:val="0"/>
        <w:adjustRightInd w:val="0"/>
        <w:ind w:left="426"/>
        <w:jc w:val="both"/>
        <w:outlineLvl w:val="0"/>
        <w:rPr>
          <w:rFonts w:ascii="Tahoma" w:hAnsi="Tahoma" w:cs="Tahoma"/>
          <w:sz w:val="22"/>
          <w:szCs w:val="22"/>
        </w:rPr>
      </w:pPr>
    </w:p>
    <w:p w:rsidR="00FF5286" w:rsidRDefault="00FF5286">
      <w:pPr>
        <w:autoSpaceDE w:val="0"/>
        <w:autoSpaceDN w:val="0"/>
        <w:adjustRightInd w:val="0"/>
        <w:ind w:left="540" w:hanging="540"/>
        <w:outlineLvl w:val="0"/>
        <w:rPr>
          <w:rFonts w:ascii="Tahoma" w:hAnsi="Tahoma" w:cs="Tahoma"/>
          <w:b/>
        </w:rPr>
      </w:pPr>
    </w:p>
    <w:p w:rsidR="001323DD" w:rsidRDefault="001323DD">
      <w:pPr>
        <w:autoSpaceDE w:val="0"/>
        <w:autoSpaceDN w:val="0"/>
        <w:adjustRightInd w:val="0"/>
        <w:ind w:left="540" w:hanging="540"/>
        <w:outlineLvl w:val="0"/>
        <w:rPr>
          <w:rFonts w:ascii="Tahoma" w:hAnsi="Tahoma" w:cs="Tahoma"/>
          <w:b/>
        </w:rPr>
      </w:pPr>
      <w:r>
        <w:rPr>
          <w:rFonts w:ascii="Tahoma" w:hAnsi="Tahoma" w:cs="Tahoma"/>
          <w:b/>
        </w:rPr>
        <w:t>6.</w:t>
      </w:r>
      <w:r>
        <w:rPr>
          <w:rFonts w:ascii="Tahoma" w:hAnsi="Tahoma" w:cs="Tahoma"/>
          <w:b/>
        </w:rPr>
        <w:tab/>
        <w:t>The impact of the proposed change</w:t>
      </w:r>
      <w:bookmarkEnd w:id="9"/>
      <w:r>
        <w:rPr>
          <w:rFonts w:ascii="Tahoma" w:hAnsi="Tahoma" w:cs="Tahoma"/>
          <w:b/>
        </w:rPr>
        <w:t xml:space="preserve"> </w:t>
      </w:r>
    </w:p>
    <w:p w:rsidR="001323DD" w:rsidRDefault="001323DD">
      <w:pPr>
        <w:autoSpaceDE w:val="0"/>
        <w:autoSpaceDN w:val="0"/>
        <w:adjustRightInd w:val="0"/>
        <w:ind w:left="540" w:hanging="540"/>
        <w:outlineLvl w:val="0"/>
        <w:rPr>
          <w:rFonts w:ascii="Tahoma" w:hAnsi="Tahoma" w:cs="Tahoma"/>
        </w:rPr>
      </w:pPr>
    </w:p>
    <w:p w:rsidR="001323DD" w:rsidRPr="00672661" w:rsidRDefault="001323DD">
      <w:pPr>
        <w:autoSpaceDE w:val="0"/>
        <w:autoSpaceDN w:val="0"/>
        <w:adjustRightInd w:val="0"/>
        <w:ind w:left="540" w:hanging="540"/>
        <w:outlineLvl w:val="0"/>
        <w:rPr>
          <w:rFonts w:ascii="Tahoma" w:hAnsi="Tahoma" w:cs="Tahoma"/>
          <w:b/>
          <w:sz w:val="22"/>
          <w:szCs w:val="22"/>
        </w:rPr>
      </w:pPr>
      <w:bookmarkStart w:id="10" w:name="_Toc280025281"/>
      <w:r w:rsidRPr="00672661">
        <w:rPr>
          <w:rFonts w:ascii="Tahoma" w:hAnsi="Tahoma" w:cs="Tahoma"/>
          <w:b/>
          <w:sz w:val="22"/>
          <w:szCs w:val="22"/>
        </w:rPr>
        <w:t>6.1</w:t>
      </w:r>
      <w:r w:rsidRPr="00672661">
        <w:rPr>
          <w:rFonts w:ascii="Tahoma" w:hAnsi="Tahoma" w:cs="Tahoma"/>
          <w:b/>
          <w:sz w:val="22"/>
          <w:szCs w:val="22"/>
        </w:rPr>
        <w:tab/>
        <w:t>Service delivery</w:t>
      </w:r>
      <w:bookmarkEnd w:id="10"/>
      <w:r w:rsidRPr="00672661">
        <w:rPr>
          <w:rFonts w:ascii="Tahoma" w:hAnsi="Tahoma" w:cs="Tahoma"/>
          <w:b/>
          <w:sz w:val="22"/>
          <w:szCs w:val="22"/>
        </w:rPr>
        <w:t xml:space="preserve"> </w:t>
      </w:r>
    </w:p>
    <w:p w:rsidR="001323DD" w:rsidRDefault="001323DD">
      <w:pPr>
        <w:autoSpaceDE w:val="0"/>
        <w:autoSpaceDN w:val="0"/>
        <w:adjustRightInd w:val="0"/>
        <w:ind w:left="540" w:hanging="540"/>
        <w:outlineLvl w:val="0"/>
        <w:rPr>
          <w:rFonts w:ascii="Tahoma" w:hAnsi="Tahoma" w:cs="Tahoma"/>
          <w:b/>
        </w:rPr>
      </w:pPr>
    </w:p>
    <w:p w:rsidR="001F5E32" w:rsidRDefault="001F5E32" w:rsidP="00C82F02">
      <w:pPr>
        <w:autoSpaceDE w:val="0"/>
        <w:autoSpaceDN w:val="0"/>
        <w:adjustRightInd w:val="0"/>
        <w:ind w:left="540" w:hanging="540"/>
        <w:jc w:val="both"/>
        <w:outlineLvl w:val="0"/>
        <w:rPr>
          <w:rFonts w:ascii="Tahoma" w:hAnsi="Tahoma" w:cs="Tahoma"/>
          <w:sz w:val="22"/>
          <w:szCs w:val="22"/>
        </w:rPr>
      </w:pPr>
      <w:r>
        <w:rPr>
          <w:rFonts w:ascii="Tahoma" w:hAnsi="Tahoma" w:cs="Tahoma"/>
          <w:b/>
        </w:rPr>
        <w:tab/>
      </w:r>
      <w:r w:rsidRPr="001F5E32">
        <w:rPr>
          <w:rFonts w:ascii="Tahoma" w:hAnsi="Tahoma" w:cs="Tahoma"/>
          <w:sz w:val="22"/>
          <w:szCs w:val="22"/>
        </w:rPr>
        <w:t>The Phase 1 Review already realigned the functional areas of law more closely</w:t>
      </w:r>
      <w:r>
        <w:rPr>
          <w:rFonts w:ascii="Tahoma" w:hAnsi="Tahoma" w:cs="Tahoma"/>
          <w:sz w:val="22"/>
          <w:szCs w:val="22"/>
        </w:rPr>
        <w:t>, and more relevantly,</w:t>
      </w:r>
      <w:r w:rsidRPr="001F5E32">
        <w:rPr>
          <w:rFonts w:ascii="Tahoma" w:hAnsi="Tahoma" w:cs="Tahoma"/>
          <w:sz w:val="22"/>
          <w:szCs w:val="22"/>
        </w:rPr>
        <w:t xml:space="preserve"> with client </w:t>
      </w:r>
      <w:r>
        <w:rPr>
          <w:rFonts w:ascii="Tahoma" w:hAnsi="Tahoma" w:cs="Tahoma"/>
          <w:sz w:val="22"/>
          <w:szCs w:val="22"/>
        </w:rPr>
        <w:t xml:space="preserve">need. Phase 2 sees the concomitant reconfiguration of legal and administrative staff to those areas. </w:t>
      </w:r>
    </w:p>
    <w:p w:rsidR="001F5E32" w:rsidRDefault="001F5E32" w:rsidP="00C82F02">
      <w:pPr>
        <w:autoSpaceDE w:val="0"/>
        <w:autoSpaceDN w:val="0"/>
        <w:adjustRightInd w:val="0"/>
        <w:ind w:left="540" w:hanging="540"/>
        <w:jc w:val="both"/>
        <w:outlineLvl w:val="0"/>
        <w:rPr>
          <w:rFonts w:ascii="Tahoma" w:hAnsi="Tahoma" w:cs="Tahoma"/>
          <w:sz w:val="22"/>
          <w:szCs w:val="22"/>
        </w:rPr>
      </w:pPr>
    </w:p>
    <w:p w:rsidR="001F5E32" w:rsidRPr="001F5E32" w:rsidRDefault="001F5E32" w:rsidP="009308DC">
      <w:pPr>
        <w:autoSpaceDE w:val="0"/>
        <w:autoSpaceDN w:val="0"/>
        <w:adjustRightInd w:val="0"/>
        <w:ind w:left="540" w:hanging="540"/>
        <w:jc w:val="both"/>
        <w:outlineLvl w:val="0"/>
        <w:rPr>
          <w:rFonts w:ascii="Tahoma" w:hAnsi="Tahoma" w:cs="Tahoma"/>
          <w:sz w:val="22"/>
          <w:szCs w:val="22"/>
        </w:rPr>
      </w:pPr>
      <w:r>
        <w:rPr>
          <w:rFonts w:ascii="Tahoma" w:hAnsi="Tahoma" w:cs="Tahoma"/>
          <w:sz w:val="22"/>
          <w:szCs w:val="22"/>
        </w:rPr>
        <w:tab/>
        <w:t xml:space="preserve">The scale of the savings means, inevitably, that efficiencies alone are not going to yield the savings and a sizeable reduction </w:t>
      </w:r>
      <w:r w:rsidR="00C82F02">
        <w:rPr>
          <w:rFonts w:ascii="Tahoma" w:hAnsi="Tahoma" w:cs="Tahoma"/>
          <w:sz w:val="22"/>
          <w:szCs w:val="22"/>
        </w:rPr>
        <w:t xml:space="preserve">of resource available to meet client need, in real terms, is envisaged. This means that the Division will need to more actively “gate keep” and prioritise what it does for client Divisions. </w:t>
      </w:r>
      <w:r w:rsidR="00AC69C7">
        <w:rPr>
          <w:rFonts w:ascii="Tahoma" w:hAnsi="Tahoma" w:cs="Tahoma"/>
          <w:sz w:val="22"/>
          <w:szCs w:val="22"/>
        </w:rPr>
        <w:t>C</w:t>
      </w:r>
      <w:r w:rsidR="00C82F02">
        <w:rPr>
          <w:rFonts w:ascii="Tahoma" w:hAnsi="Tahoma" w:cs="Tahoma"/>
          <w:sz w:val="22"/>
          <w:szCs w:val="22"/>
        </w:rPr>
        <w:t>lient Divisions and Legal will have to engage in dialogue to better manage expectations. There is considerable expertise within client Divisions which is capabl</w:t>
      </w:r>
      <w:r w:rsidR="00AC69C7">
        <w:rPr>
          <w:rFonts w:ascii="Tahoma" w:hAnsi="Tahoma" w:cs="Tahoma"/>
          <w:sz w:val="22"/>
          <w:szCs w:val="22"/>
        </w:rPr>
        <w:t>e of absorbing a</w:t>
      </w:r>
      <w:r w:rsidR="00C82F02">
        <w:rPr>
          <w:rFonts w:ascii="Tahoma" w:hAnsi="Tahoma" w:cs="Tahoma"/>
          <w:sz w:val="22"/>
          <w:szCs w:val="22"/>
        </w:rPr>
        <w:t xml:space="preserve"> proportion of the work </w:t>
      </w:r>
      <w:r w:rsidR="00AC69C7">
        <w:rPr>
          <w:rFonts w:ascii="Tahoma" w:hAnsi="Tahoma" w:cs="Tahoma"/>
          <w:sz w:val="22"/>
          <w:szCs w:val="22"/>
        </w:rPr>
        <w:t xml:space="preserve">that is currently sent to Legal. There is a role for consistently high standard training to be developed in conjunction with client Divisions, to ensure that non-legal yet complex work can be effectively and confidently handled by clients. </w:t>
      </w:r>
    </w:p>
    <w:p w:rsidR="001323DD" w:rsidRDefault="001323DD" w:rsidP="006B2683">
      <w:pPr>
        <w:autoSpaceDE w:val="0"/>
        <w:autoSpaceDN w:val="0"/>
        <w:adjustRightInd w:val="0"/>
        <w:ind w:left="540" w:hanging="540"/>
        <w:outlineLvl w:val="0"/>
        <w:rPr>
          <w:rFonts w:ascii="Tahoma" w:hAnsi="Tahoma" w:cs="Tahoma"/>
          <w:sz w:val="22"/>
          <w:szCs w:val="22"/>
        </w:rPr>
      </w:pPr>
      <w:r>
        <w:rPr>
          <w:rFonts w:ascii="Comic Sans MS" w:hAnsi="Comic Sans MS" w:cs="Tahoma"/>
          <w:sz w:val="22"/>
          <w:szCs w:val="22"/>
        </w:rPr>
        <w:tab/>
      </w:r>
    </w:p>
    <w:p w:rsidR="00382503" w:rsidRPr="006B2683" w:rsidRDefault="00382503" w:rsidP="006B2683">
      <w:pPr>
        <w:autoSpaceDE w:val="0"/>
        <w:autoSpaceDN w:val="0"/>
        <w:adjustRightInd w:val="0"/>
        <w:ind w:left="540" w:hanging="540"/>
        <w:outlineLvl w:val="0"/>
        <w:rPr>
          <w:rFonts w:ascii="Tahoma" w:hAnsi="Tahoma" w:cs="Tahoma"/>
          <w:sz w:val="22"/>
          <w:szCs w:val="22"/>
        </w:rPr>
      </w:pPr>
    </w:p>
    <w:p w:rsidR="001323DD" w:rsidRPr="00672661" w:rsidRDefault="001323DD">
      <w:pPr>
        <w:autoSpaceDE w:val="0"/>
        <w:autoSpaceDN w:val="0"/>
        <w:adjustRightInd w:val="0"/>
        <w:ind w:left="540" w:hanging="540"/>
        <w:outlineLvl w:val="0"/>
        <w:rPr>
          <w:rFonts w:ascii="Tahoma" w:hAnsi="Tahoma" w:cs="Tahoma"/>
          <w:b/>
          <w:sz w:val="22"/>
          <w:szCs w:val="22"/>
        </w:rPr>
      </w:pPr>
      <w:bookmarkStart w:id="11" w:name="_Toc280025282"/>
      <w:r w:rsidRPr="00672661">
        <w:rPr>
          <w:rFonts w:ascii="Tahoma" w:hAnsi="Tahoma" w:cs="Tahoma"/>
          <w:b/>
          <w:sz w:val="22"/>
          <w:szCs w:val="22"/>
        </w:rPr>
        <w:t>6.2</w:t>
      </w:r>
      <w:r w:rsidRPr="00672661">
        <w:rPr>
          <w:rFonts w:ascii="Tahoma" w:hAnsi="Tahoma" w:cs="Tahoma"/>
          <w:b/>
          <w:sz w:val="22"/>
          <w:szCs w:val="22"/>
        </w:rPr>
        <w:tab/>
        <w:t>The workforce</w:t>
      </w:r>
      <w:bookmarkEnd w:id="11"/>
      <w:r w:rsidRPr="00672661">
        <w:rPr>
          <w:rFonts w:ascii="Tahoma" w:hAnsi="Tahoma" w:cs="Tahoma"/>
          <w:b/>
          <w:sz w:val="22"/>
          <w:szCs w:val="22"/>
        </w:rPr>
        <w:t xml:space="preserve"> </w:t>
      </w:r>
    </w:p>
    <w:p w:rsidR="001323DD" w:rsidRDefault="001323DD">
      <w:pPr>
        <w:autoSpaceDE w:val="0"/>
        <w:autoSpaceDN w:val="0"/>
        <w:adjustRightInd w:val="0"/>
        <w:rPr>
          <w:rFonts w:ascii="Tahoma" w:hAnsi="Tahoma" w:cs="Tahoma"/>
        </w:rPr>
      </w:pPr>
    </w:p>
    <w:p w:rsidR="001323DD" w:rsidRDefault="001323DD" w:rsidP="00040A41">
      <w:pPr>
        <w:autoSpaceDE w:val="0"/>
        <w:autoSpaceDN w:val="0"/>
        <w:adjustRightInd w:val="0"/>
        <w:ind w:left="540" w:hanging="540"/>
        <w:rPr>
          <w:rFonts w:ascii="Tahoma" w:hAnsi="Tahoma" w:cs="Tahoma"/>
          <w:sz w:val="22"/>
          <w:szCs w:val="22"/>
          <w:u w:val="single"/>
        </w:rPr>
      </w:pPr>
      <w:r>
        <w:rPr>
          <w:rFonts w:ascii="Comic Sans MS" w:hAnsi="Comic Sans MS" w:cs="Tahoma"/>
          <w:sz w:val="22"/>
          <w:szCs w:val="22"/>
        </w:rPr>
        <w:tab/>
      </w:r>
      <w:r w:rsidR="00040A41">
        <w:rPr>
          <w:rFonts w:ascii="Tahoma" w:hAnsi="Tahoma" w:cs="Tahoma"/>
          <w:sz w:val="22"/>
          <w:szCs w:val="22"/>
        </w:rPr>
        <w:t xml:space="preserve">See above and </w:t>
      </w:r>
      <w:r w:rsidR="00382503" w:rsidRPr="000F0498">
        <w:rPr>
          <w:rFonts w:ascii="Tahoma" w:hAnsi="Tahoma" w:cs="Tahoma"/>
          <w:sz w:val="22"/>
          <w:szCs w:val="22"/>
        </w:rPr>
        <w:t>Appendices</w:t>
      </w:r>
    </w:p>
    <w:p w:rsidR="001323DD" w:rsidRDefault="001323DD" w:rsidP="00382503">
      <w:pPr>
        <w:autoSpaceDE w:val="0"/>
        <w:autoSpaceDN w:val="0"/>
        <w:adjustRightInd w:val="0"/>
        <w:rPr>
          <w:rFonts w:ascii="Tahoma" w:hAnsi="Tahoma" w:cs="Tahoma"/>
        </w:rPr>
      </w:pPr>
    </w:p>
    <w:p w:rsidR="00382503" w:rsidRDefault="00382503" w:rsidP="00382503">
      <w:pPr>
        <w:autoSpaceDE w:val="0"/>
        <w:autoSpaceDN w:val="0"/>
        <w:adjustRightInd w:val="0"/>
        <w:rPr>
          <w:rFonts w:ascii="Tahoma" w:hAnsi="Tahoma" w:cs="Tahoma"/>
        </w:rPr>
      </w:pPr>
    </w:p>
    <w:p w:rsidR="001323DD" w:rsidRDefault="001323DD">
      <w:pPr>
        <w:autoSpaceDE w:val="0"/>
        <w:autoSpaceDN w:val="0"/>
        <w:adjustRightInd w:val="0"/>
        <w:ind w:left="540" w:hanging="540"/>
        <w:outlineLvl w:val="0"/>
        <w:rPr>
          <w:rFonts w:ascii="Tahoma" w:hAnsi="Tahoma" w:cs="Tahoma"/>
          <w:b/>
        </w:rPr>
      </w:pPr>
      <w:bookmarkStart w:id="12" w:name="_Toc280025283"/>
      <w:r>
        <w:rPr>
          <w:rFonts w:ascii="Tahoma" w:hAnsi="Tahoma" w:cs="Tahoma"/>
          <w:b/>
        </w:rPr>
        <w:t>7.</w:t>
      </w:r>
      <w:r>
        <w:rPr>
          <w:rFonts w:ascii="Tahoma" w:hAnsi="Tahoma" w:cs="Tahoma"/>
          <w:b/>
        </w:rPr>
        <w:tab/>
        <w:t>Financial implications</w:t>
      </w:r>
      <w:bookmarkEnd w:id="12"/>
    </w:p>
    <w:p w:rsidR="00040A41" w:rsidRDefault="00040A41">
      <w:pPr>
        <w:autoSpaceDE w:val="0"/>
        <w:autoSpaceDN w:val="0"/>
        <w:adjustRightInd w:val="0"/>
        <w:ind w:left="540" w:hanging="540"/>
        <w:outlineLvl w:val="0"/>
        <w:rPr>
          <w:rFonts w:ascii="Tahoma" w:hAnsi="Tahoma" w:cs="Tahoma"/>
          <w:b/>
        </w:rPr>
      </w:pPr>
    </w:p>
    <w:p w:rsidR="00040A41" w:rsidRDefault="00040A41">
      <w:pPr>
        <w:autoSpaceDE w:val="0"/>
        <w:autoSpaceDN w:val="0"/>
        <w:adjustRightInd w:val="0"/>
        <w:ind w:left="540" w:hanging="540"/>
        <w:outlineLvl w:val="0"/>
        <w:rPr>
          <w:rFonts w:ascii="Tahoma" w:hAnsi="Tahoma" w:cs="Tahoma"/>
          <w:sz w:val="22"/>
          <w:szCs w:val="22"/>
        </w:rPr>
      </w:pPr>
      <w:r>
        <w:rPr>
          <w:rFonts w:ascii="Tahoma" w:hAnsi="Tahoma" w:cs="Tahoma"/>
          <w:b/>
        </w:rPr>
        <w:tab/>
      </w:r>
      <w:r w:rsidRPr="00040A41">
        <w:rPr>
          <w:rFonts w:ascii="Tahoma" w:hAnsi="Tahoma" w:cs="Tahoma"/>
          <w:sz w:val="22"/>
          <w:szCs w:val="22"/>
        </w:rPr>
        <w:t xml:space="preserve">See </w:t>
      </w:r>
      <w:r w:rsidR="001F5E32">
        <w:rPr>
          <w:rFonts w:ascii="Tahoma" w:hAnsi="Tahoma" w:cs="Tahoma"/>
          <w:sz w:val="22"/>
          <w:szCs w:val="22"/>
          <w:u w:val="single"/>
        </w:rPr>
        <w:t xml:space="preserve">Appendix </w:t>
      </w:r>
      <w:r w:rsidR="00DE2C7C">
        <w:rPr>
          <w:rFonts w:ascii="Tahoma" w:hAnsi="Tahoma" w:cs="Tahoma"/>
          <w:sz w:val="22"/>
          <w:szCs w:val="22"/>
          <w:u w:val="single"/>
        </w:rPr>
        <w:t>6</w:t>
      </w:r>
      <w:r w:rsidR="00DE2C7C">
        <w:rPr>
          <w:rFonts w:ascii="Tahoma" w:hAnsi="Tahoma" w:cs="Tahoma"/>
          <w:sz w:val="22"/>
          <w:szCs w:val="22"/>
        </w:rPr>
        <w:t xml:space="preserve"> for</w:t>
      </w:r>
      <w:r>
        <w:rPr>
          <w:rFonts w:ascii="Tahoma" w:hAnsi="Tahoma" w:cs="Tahoma"/>
          <w:sz w:val="22"/>
          <w:szCs w:val="22"/>
        </w:rPr>
        <w:t xml:space="preserve"> an estimate of the breakdown</w:t>
      </w:r>
      <w:r w:rsidR="00672661">
        <w:rPr>
          <w:rFonts w:ascii="Tahoma" w:hAnsi="Tahoma" w:cs="Tahoma"/>
          <w:sz w:val="22"/>
          <w:szCs w:val="22"/>
        </w:rPr>
        <w:t xml:space="preserve"> </w:t>
      </w:r>
      <w:r>
        <w:rPr>
          <w:rFonts w:ascii="Tahoma" w:hAnsi="Tahoma" w:cs="Tahoma"/>
          <w:sz w:val="22"/>
          <w:szCs w:val="22"/>
        </w:rPr>
        <w:t xml:space="preserve">of the proposed </w:t>
      </w:r>
      <w:r w:rsidR="000942A8">
        <w:rPr>
          <w:rFonts w:ascii="Tahoma" w:hAnsi="Tahoma" w:cs="Tahoma"/>
          <w:sz w:val="22"/>
          <w:szCs w:val="22"/>
        </w:rPr>
        <w:t xml:space="preserve">saving, amounting to </w:t>
      </w:r>
      <w:r w:rsidR="001F5E32">
        <w:rPr>
          <w:rFonts w:ascii="Tahoma" w:hAnsi="Tahoma" w:cs="Tahoma"/>
          <w:sz w:val="22"/>
          <w:szCs w:val="22"/>
        </w:rPr>
        <w:t>£424</w:t>
      </w:r>
      <w:r w:rsidRPr="0056325F">
        <w:rPr>
          <w:rFonts w:ascii="Tahoma" w:hAnsi="Tahoma" w:cs="Tahoma"/>
          <w:sz w:val="22"/>
          <w:szCs w:val="22"/>
        </w:rPr>
        <w:t>,000</w:t>
      </w:r>
      <w:r w:rsidR="00C2356D">
        <w:rPr>
          <w:rFonts w:ascii="Tahoma" w:hAnsi="Tahoma" w:cs="Tahoma"/>
          <w:sz w:val="22"/>
          <w:szCs w:val="22"/>
        </w:rPr>
        <w:t xml:space="preserve"> b</w:t>
      </w:r>
      <w:r w:rsidR="001F5E32">
        <w:rPr>
          <w:rFonts w:ascii="Tahoma" w:hAnsi="Tahoma" w:cs="Tahoma"/>
          <w:sz w:val="22"/>
          <w:szCs w:val="22"/>
        </w:rPr>
        <w:t>ased on current working assumptions about post grading</w:t>
      </w:r>
    </w:p>
    <w:p w:rsidR="001F5E32" w:rsidRPr="00040A41" w:rsidRDefault="001F5E32">
      <w:pPr>
        <w:autoSpaceDE w:val="0"/>
        <w:autoSpaceDN w:val="0"/>
        <w:adjustRightInd w:val="0"/>
        <w:ind w:left="540" w:hanging="540"/>
        <w:outlineLvl w:val="0"/>
        <w:rPr>
          <w:rFonts w:ascii="Tahoma" w:hAnsi="Tahoma" w:cs="Tahoma"/>
          <w:sz w:val="22"/>
          <w:szCs w:val="22"/>
        </w:rPr>
      </w:pPr>
    </w:p>
    <w:p w:rsidR="001323DD" w:rsidRDefault="001323DD">
      <w:pPr>
        <w:autoSpaceDE w:val="0"/>
        <w:autoSpaceDN w:val="0"/>
        <w:adjustRightInd w:val="0"/>
        <w:rPr>
          <w:rFonts w:ascii="Tahoma" w:hAnsi="Tahoma" w:cs="Tahoma"/>
        </w:rPr>
      </w:pPr>
    </w:p>
    <w:p w:rsidR="001323DD" w:rsidRDefault="001323DD">
      <w:pPr>
        <w:autoSpaceDE w:val="0"/>
        <w:autoSpaceDN w:val="0"/>
        <w:adjustRightInd w:val="0"/>
        <w:ind w:left="540" w:hanging="540"/>
        <w:outlineLvl w:val="0"/>
        <w:rPr>
          <w:rFonts w:ascii="Tahoma" w:hAnsi="Tahoma" w:cs="Tahoma"/>
          <w:b/>
        </w:rPr>
      </w:pPr>
      <w:bookmarkStart w:id="13" w:name="_Toc280025284"/>
      <w:r>
        <w:rPr>
          <w:rFonts w:ascii="Tahoma" w:hAnsi="Tahoma" w:cs="Tahoma"/>
          <w:b/>
        </w:rPr>
        <w:t>8.</w:t>
      </w:r>
      <w:r>
        <w:rPr>
          <w:rFonts w:ascii="Tahoma" w:hAnsi="Tahoma" w:cs="Tahoma"/>
          <w:b/>
        </w:rPr>
        <w:tab/>
        <w:t>Implementation Plan</w:t>
      </w:r>
      <w:bookmarkEnd w:id="13"/>
    </w:p>
    <w:p w:rsidR="001323DD" w:rsidRDefault="001323DD">
      <w:pPr>
        <w:autoSpaceDE w:val="0"/>
        <w:autoSpaceDN w:val="0"/>
        <w:adjustRightInd w:val="0"/>
        <w:ind w:left="540" w:hanging="540"/>
        <w:outlineLvl w:val="0"/>
        <w:rPr>
          <w:rFonts w:ascii="Tahoma" w:hAnsi="Tahoma" w:cs="Tahoma"/>
        </w:rPr>
      </w:pPr>
    </w:p>
    <w:p w:rsidR="00AE4602" w:rsidRDefault="001323DD">
      <w:pPr>
        <w:autoSpaceDE w:val="0"/>
        <w:autoSpaceDN w:val="0"/>
        <w:adjustRightInd w:val="0"/>
        <w:ind w:left="540" w:hanging="540"/>
        <w:outlineLvl w:val="0"/>
        <w:rPr>
          <w:rFonts w:ascii="Tahoma" w:hAnsi="Tahoma" w:cs="Tahoma"/>
          <w:sz w:val="22"/>
          <w:szCs w:val="22"/>
        </w:rPr>
      </w:pPr>
      <w:bookmarkStart w:id="14" w:name="_Toc280025285"/>
      <w:r w:rsidRPr="00170836">
        <w:rPr>
          <w:rFonts w:ascii="Tahoma" w:hAnsi="Tahoma" w:cs="Tahoma"/>
          <w:b/>
          <w:sz w:val="22"/>
          <w:szCs w:val="22"/>
        </w:rPr>
        <w:t>8.1</w:t>
      </w:r>
      <w:r w:rsidRPr="00170836">
        <w:rPr>
          <w:rFonts w:ascii="Tahoma" w:hAnsi="Tahoma" w:cs="Tahoma"/>
          <w:b/>
          <w:sz w:val="22"/>
          <w:szCs w:val="22"/>
        </w:rPr>
        <w:tab/>
      </w:r>
      <w:r w:rsidR="008C726E" w:rsidRPr="00AE4602">
        <w:rPr>
          <w:rFonts w:ascii="Tahoma" w:hAnsi="Tahoma" w:cs="Tahoma"/>
          <w:b/>
          <w:sz w:val="22"/>
          <w:szCs w:val="22"/>
        </w:rPr>
        <w:t>Proposed t</w:t>
      </w:r>
      <w:r w:rsidRPr="00AE4602">
        <w:rPr>
          <w:rFonts w:ascii="Tahoma" w:hAnsi="Tahoma" w:cs="Tahoma"/>
          <w:b/>
          <w:sz w:val="22"/>
          <w:szCs w:val="22"/>
        </w:rPr>
        <w:t>imeline</w:t>
      </w:r>
      <w:bookmarkEnd w:id="14"/>
      <w:r w:rsidR="00AE4602" w:rsidRPr="00AE4602">
        <w:rPr>
          <w:rFonts w:ascii="Tahoma" w:hAnsi="Tahoma" w:cs="Tahoma"/>
          <w:sz w:val="22"/>
          <w:szCs w:val="22"/>
        </w:rPr>
        <w:t xml:space="preserve"> </w:t>
      </w:r>
    </w:p>
    <w:p w:rsidR="00AE4602" w:rsidRDefault="00AE4602">
      <w:pPr>
        <w:autoSpaceDE w:val="0"/>
        <w:autoSpaceDN w:val="0"/>
        <w:adjustRightInd w:val="0"/>
        <w:ind w:left="540" w:hanging="540"/>
        <w:outlineLvl w:val="0"/>
        <w:rPr>
          <w:rFonts w:ascii="Tahoma" w:hAnsi="Tahoma" w:cs="Tahoma"/>
          <w:sz w:val="22"/>
          <w:szCs w:val="22"/>
        </w:rPr>
      </w:pPr>
    </w:p>
    <w:p w:rsidR="001323DD" w:rsidRPr="00AE4602" w:rsidRDefault="00AE4602" w:rsidP="00AE4602">
      <w:pPr>
        <w:autoSpaceDE w:val="0"/>
        <w:autoSpaceDN w:val="0"/>
        <w:adjustRightInd w:val="0"/>
        <w:ind w:left="540"/>
        <w:outlineLvl w:val="0"/>
        <w:rPr>
          <w:rFonts w:ascii="Tahoma" w:hAnsi="Tahoma" w:cs="Tahoma"/>
          <w:sz w:val="22"/>
          <w:szCs w:val="22"/>
          <w:highlight w:val="yellow"/>
        </w:rPr>
      </w:pPr>
      <w:r w:rsidRPr="00AE4602">
        <w:rPr>
          <w:rFonts w:ascii="Tahoma" w:hAnsi="Tahoma" w:cs="Tahoma"/>
          <w:sz w:val="22"/>
          <w:szCs w:val="22"/>
          <w:highlight w:val="yellow"/>
        </w:rPr>
        <w:t>(subsequently amended and communicated to all staff on 28</w:t>
      </w:r>
      <w:r w:rsidRPr="00AE4602">
        <w:rPr>
          <w:rFonts w:ascii="Tahoma" w:hAnsi="Tahoma" w:cs="Tahoma"/>
          <w:sz w:val="22"/>
          <w:szCs w:val="22"/>
          <w:highlight w:val="yellow"/>
          <w:vertAlign w:val="superscript"/>
        </w:rPr>
        <w:t>th</w:t>
      </w:r>
      <w:r w:rsidRPr="00AE4602">
        <w:rPr>
          <w:rFonts w:ascii="Tahoma" w:hAnsi="Tahoma" w:cs="Tahoma"/>
          <w:sz w:val="22"/>
          <w:szCs w:val="22"/>
          <w:highlight w:val="yellow"/>
        </w:rPr>
        <w:t xml:space="preserve"> June 2013 as follows):</w:t>
      </w:r>
    </w:p>
    <w:p w:rsidR="00AE4602" w:rsidRPr="00AE4602" w:rsidRDefault="00AE4602">
      <w:pPr>
        <w:autoSpaceDE w:val="0"/>
        <w:autoSpaceDN w:val="0"/>
        <w:adjustRightInd w:val="0"/>
        <w:ind w:left="540" w:hanging="540"/>
        <w:outlineLvl w:val="0"/>
        <w:rPr>
          <w:rFonts w:ascii="Tahoma" w:hAnsi="Tahoma" w:cs="Tahoma"/>
          <w:b/>
          <w:sz w:val="22"/>
          <w:szCs w:val="22"/>
          <w:highlight w:val="yellow"/>
        </w:rPr>
      </w:pPr>
    </w:p>
    <w:p w:rsidR="00AE4602" w:rsidRPr="00AE4602" w:rsidRDefault="00AE4602" w:rsidP="00AE4602">
      <w:pPr>
        <w:numPr>
          <w:ilvl w:val="0"/>
          <w:numId w:val="55"/>
        </w:numPr>
        <w:rPr>
          <w:rFonts w:ascii="Tahoma" w:hAnsi="Tahoma" w:cs="Tahoma"/>
          <w:sz w:val="22"/>
          <w:szCs w:val="22"/>
          <w:highlight w:val="yellow"/>
          <w:lang w:eastAsia="en-US"/>
        </w:rPr>
      </w:pPr>
      <w:r w:rsidRPr="00AE4602">
        <w:rPr>
          <w:rFonts w:ascii="Tahoma" w:hAnsi="Tahoma" w:cs="Tahoma"/>
          <w:sz w:val="22"/>
          <w:szCs w:val="22"/>
          <w:highlight w:val="yellow"/>
          <w:lang w:eastAsia="en-US"/>
        </w:rPr>
        <w:t>Deadline for comments on draft Business Case        -     12</w:t>
      </w:r>
      <w:r w:rsidRPr="00AE4602">
        <w:rPr>
          <w:rFonts w:ascii="Tahoma" w:hAnsi="Tahoma" w:cs="Tahoma"/>
          <w:sz w:val="22"/>
          <w:szCs w:val="22"/>
          <w:highlight w:val="yellow"/>
          <w:vertAlign w:val="superscript"/>
          <w:lang w:eastAsia="en-US"/>
        </w:rPr>
        <w:t>th</w:t>
      </w:r>
      <w:r w:rsidRPr="00AE4602">
        <w:rPr>
          <w:rFonts w:ascii="Tahoma" w:hAnsi="Tahoma" w:cs="Tahoma"/>
          <w:sz w:val="22"/>
          <w:szCs w:val="22"/>
          <w:highlight w:val="yellow"/>
          <w:lang w:eastAsia="en-US"/>
        </w:rPr>
        <w:t xml:space="preserve"> July 2013</w:t>
      </w:r>
    </w:p>
    <w:p w:rsidR="00AE4602" w:rsidRPr="00AE4602" w:rsidRDefault="00AE4602" w:rsidP="00AE4602">
      <w:pPr>
        <w:numPr>
          <w:ilvl w:val="0"/>
          <w:numId w:val="55"/>
        </w:numPr>
        <w:rPr>
          <w:rFonts w:ascii="Tahoma" w:hAnsi="Tahoma" w:cs="Tahoma"/>
          <w:sz w:val="22"/>
          <w:szCs w:val="22"/>
          <w:highlight w:val="yellow"/>
          <w:lang w:eastAsia="en-US"/>
        </w:rPr>
      </w:pPr>
      <w:r w:rsidRPr="00AE4602">
        <w:rPr>
          <w:rFonts w:ascii="Tahoma" w:hAnsi="Tahoma" w:cs="Tahoma"/>
          <w:sz w:val="22"/>
          <w:szCs w:val="22"/>
          <w:highlight w:val="yellow"/>
          <w:lang w:eastAsia="en-US"/>
        </w:rPr>
        <w:t>JE Panel                                                              -     17</w:t>
      </w:r>
      <w:r w:rsidRPr="00AE4602">
        <w:rPr>
          <w:rFonts w:ascii="Tahoma" w:hAnsi="Tahoma" w:cs="Tahoma"/>
          <w:sz w:val="22"/>
          <w:szCs w:val="22"/>
          <w:highlight w:val="yellow"/>
          <w:vertAlign w:val="superscript"/>
          <w:lang w:eastAsia="en-US"/>
        </w:rPr>
        <w:t>th</w:t>
      </w:r>
      <w:r w:rsidRPr="00AE4602">
        <w:rPr>
          <w:rFonts w:ascii="Tahoma" w:hAnsi="Tahoma" w:cs="Tahoma"/>
          <w:sz w:val="22"/>
          <w:szCs w:val="22"/>
          <w:highlight w:val="yellow"/>
          <w:lang w:eastAsia="en-US"/>
        </w:rPr>
        <w:t xml:space="preserve"> July 2013</w:t>
      </w:r>
    </w:p>
    <w:p w:rsidR="00AE4602" w:rsidRPr="00AE4602" w:rsidRDefault="00AE4602" w:rsidP="00AE4602">
      <w:pPr>
        <w:numPr>
          <w:ilvl w:val="0"/>
          <w:numId w:val="55"/>
        </w:numPr>
        <w:rPr>
          <w:rFonts w:ascii="Tahoma" w:hAnsi="Tahoma" w:cs="Tahoma"/>
          <w:sz w:val="22"/>
          <w:szCs w:val="22"/>
          <w:highlight w:val="yellow"/>
          <w:lang w:eastAsia="en-US"/>
        </w:rPr>
      </w:pPr>
      <w:r w:rsidRPr="00AE4602">
        <w:rPr>
          <w:rFonts w:ascii="Tahoma" w:hAnsi="Tahoma" w:cs="Tahoma"/>
          <w:sz w:val="22"/>
          <w:szCs w:val="22"/>
          <w:highlight w:val="yellow"/>
          <w:lang w:eastAsia="en-US"/>
        </w:rPr>
        <w:t>Issue final JD &amp; Grade plus proposed Post Filling list-     22</w:t>
      </w:r>
      <w:r w:rsidRPr="00AE4602">
        <w:rPr>
          <w:rFonts w:ascii="Tahoma" w:hAnsi="Tahoma" w:cs="Tahoma"/>
          <w:sz w:val="22"/>
          <w:szCs w:val="22"/>
          <w:highlight w:val="yellow"/>
          <w:vertAlign w:val="superscript"/>
          <w:lang w:eastAsia="en-US"/>
        </w:rPr>
        <w:t>nd</w:t>
      </w:r>
      <w:r w:rsidRPr="00AE4602">
        <w:rPr>
          <w:rFonts w:ascii="Tahoma" w:hAnsi="Tahoma" w:cs="Tahoma"/>
          <w:sz w:val="22"/>
          <w:szCs w:val="22"/>
          <w:highlight w:val="yellow"/>
          <w:lang w:eastAsia="en-US"/>
        </w:rPr>
        <w:t xml:space="preserve"> July 2013</w:t>
      </w:r>
    </w:p>
    <w:p w:rsidR="00AE4602" w:rsidRPr="00AE4602" w:rsidRDefault="00AE4602" w:rsidP="00AE4602">
      <w:pPr>
        <w:numPr>
          <w:ilvl w:val="0"/>
          <w:numId w:val="55"/>
        </w:numPr>
        <w:rPr>
          <w:rFonts w:ascii="Tahoma" w:hAnsi="Tahoma" w:cs="Tahoma"/>
          <w:sz w:val="22"/>
          <w:szCs w:val="22"/>
          <w:highlight w:val="yellow"/>
          <w:lang w:eastAsia="en-US"/>
        </w:rPr>
      </w:pPr>
      <w:r w:rsidRPr="00AE4602">
        <w:rPr>
          <w:rFonts w:ascii="Tahoma" w:hAnsi="Tahoma" w:cs="Tahoma"/>
          <w:sz w:val="22"/>
          <w:szCs w:val="22"/>
          <w:highlight w:val="yellow"/>
          <w:lang w:eastAsia="en-US"/>
        </w:rPr>
        <w:t>Deadline for submitting Notice of Appeal                -     26</w:t>
      </w:r>
      <w:r w:rsidRPr="00AE4602">
        <w:rPr>
          <w:rFonts w:ascii="Tahoma" w:hAnsi="Tahoma" w:cs="Tahoma"/>
          <w:sz w:val="22"/>
          <w:szCs w:val="22"/>
          <w:highlight w:val="yellow"/>
          <w:vertAlign w:val="superscript"/>
          <w:lang w:eastAsia="en-US"/>
        </w:rPr>
        <w:t>th</w:t>
      </w:r>
      <w:r w:rsidRPr="00AE4602">
        <w:rPr>
          <w:rFonts w:ascii="Tahoma" w:hAnsi="Tahoma" w:cs="Tahoma"/>
          <w:sz w:val="22"/>
          <w:szCs w:val="22"/>
          <w:highlight w:val="yellow"/>
          <w:lang w:eastAsia="en-US"/>
        </w:rPr>
        <w:t xml:space="preserve"> July 2013</w:t>
      </w:r>
    </w:p>
    <w:p w:rsidR="00AE4602" w:rsidRPr="00AE4602" w:rsidRDefault="00AE4602" w:rsidP="00AE4602">
      <w:pPr>
        <w:numPr>
          <w:ilvl w:val="0"/>
          <w:numId w:val="55"/>
        </w:numPr>
        <w:rPr>
          <w:rFonts w:ascii="Tahoma" w:hAnsi="Tahoma" w:cs="Tahoma"/>
          <w:sz w:val="22"/>
          <w:szCs w:val="22"/>
          <w:highlight w:val="yellow"/>
          <w:lang w:eastAsia="en-US"/>
        </w:rPr>
      </w:pPr>
      <w:r w:rsidRPr="00AE4602">
        <w:rPr>
          <w:rFonts w:ascii="Tahoma" w:hAnsi="Tahoma" w:cs="Tahoma"/>
          <w:sz w:val="22"/>
          <w:szCs w:val="22"/>
          <w:highlight w:val="yellow"/>
          <w:lang w:eastAsia="en-US"/>
        </w:rPr>
        <w:t>Deadline for submitting appeal submissions            -     9</w:t>
      </w:r>
      <w:r w:rsidRPr="00AE4602">
        <w:rPr>
          <w:rFonts w:ascii="Tahoma" w:hAnsi="Tahoma" w:cs="Tahoma"/>
          <w:sz w:val="22"/>
          <w:szCs w:val="22"/>
          <w:highlight w:val="yellow"/>
          <w:vertAlign w:val="superscript"/>
          <w:lang w:eastAsia="en-US"/>
        </w:rPr>
        <w:t>th</w:t>
      </w:r>
      <w:r w:rsidRPr="00AE4602">
        <w:rPr>
          <w:rFonts w:ascii="Tahoma" w:hAnsi="Tahoma" w:cs="Tahoma"/>
          <w:sz w:val="22"/>
          <w:szCs w:val="22"/>
          <w:highlight w:val="yellow"/>
          <w:lang w:eastAsia="en-US"/>
        </w:rPr>
        <w:t xml:space="preserve"> August 2013</w:t>
      </w:r>
    </w:p>
    <w:p w:rsidR="00AE4602" w:rsidRPr="00AE4602" w:rsidRDefault="00AE4602" w:rsidP="00AE4602">
      <w:pPr>
        <w:numPr>
          <w:ilvl w:val="0"/>
          <w:numId w:val="55"/>
        </w:numPr>
        <w:rPr>
          <w:rFonts w:ascii="Tahoma" w:hAnsi="Tahoma" w:cs="Tahoma"/>
          <w:sz w:val="22"/>
          <w:szCs w:val="22"/>
          <w:highlight w:val="yellow"/>
          <w:lang w:eastAsia="en-US"/>
        </w:rPr>
      </w:pPr>
      <w:r w:rsidRPr="00AE4602">
        <w:rPr>
          <w:rFonts w:ascii="Tahoma" w:hAnsi="Tahoma" w:cs="Tahoma"/>
          <w:sz w:val="22"/>
          <w:szCs w:val="22"/>
          <w:highlight w:val="yellow"/>
          <w:lang w:eastAsia="en-US"/>
        </w:rPr>
        <w:t>Management response to appeal submissions          -    16</w:t>
      </w:r>
      <w:r w:rsidRPr="00AE4602">
        <w:rPr>
          <w:rFonts w:ascii="Tahoma" w:hAnsi="Tahoma" w:cs="Tahoma"/>
          <w:sz w:val="22"/>
          <w:szCs w:val="22"/>
          <w:highlight w:val="yellow"/>
          <w:vertAlign w:val="superscript"/>
          <w:lang w:eastAsia="en-US"/>
        </w:rPr>
        <w:t>th</w:t>
      </w:r>
      <w:r w:rsidRPr="00AE4602">
        <w:rPr>
          <w:rFonts w:ascii="Tahoma" w:hAnsi="Tahoma" w:cs="Tahoma"/>
          <w:sz w:val="22"/>
          <w:szCs w:val="22"/>
          <w:highlight w:val="yellow"/>
          <w:lang w:eastAsia="en-US"/>
        </w:rPr>
        <w:t xml:space="preserve"> August 2013</w:t>
      </w:r>
    </w:p>
    <w:p w:rsidR="00AE4602" w:rsidRPr="00AE4602" w:rsidRDefault="00AE4602" w:rsidP="00AE4602">
      <w:pPr>
        <w:numPr>
          <w:ilvl w:val="0"/>
          <w:numId w:val="55"/>
        </w:numPr>
        <w:rPr>
          <w:rFonts w:ascii="Tahoma" w:hAnsi="Tahoma" w:cs="Tahoma"/>
          <w:sz w:val="22"/>
          <w:szCs w:val="22"/>
          <w:highlight w:val="yellow"/>
          <w:lang w:eastAsia="en-US"/>
        </w:rPr>
      </w:pPr>
      <w:r w:rsidRPr="00AE4602">
        <w:rPr>
          <w:rFonts w:ascii="Tahoma" w:hAnsi="Tahoma" w:cs="Tahoma"/>
          <w:sz w:val="22"/>
          <w:szCs w:val="22"/>
          <w:highlight w:val="yellow"/>
          <w:lang w:eastAsia="en-US"/>
        </w:rPr>
        <w:t>Appeals                                                               -    27</w:t>
      </w:r>
      <w:r w:rsidRPr="00AE4602">
        <w:rPr>
          <w:rFonts w:ascii="Tahoma" w:hAnsi="Tahoma" w:cs="Tahoma"/>
          <w:sz w:val="22"/>
          <w:szCs w:val="22"/>
          <w:highlight w:val="yellow"/>
          <w:vertAlign w:val="superscript"/>
          <w:lang w:eastAsia="en-US"/>
        </w:rPr>
        <w:t>th</w:t>
      </w:r>
      <w:r w:rsidRPr="00AE4602">
        <w:rPr>
          <w:rFonts w:ascii="Tahoma" w:hAnsi="Tahoma" w:cs="Tahoma"/>
          <w:sz w:val="22"/>
          <w:szCs w:val="22"/>
          <w:highlight w:val="yellow"/>
          <w:lang w:eastAsia="en-US"/>
        </w:rPr>
        <w:t xml:space="preserve"> Aug to 6</w:t>
      </w:r>
      <w:r w:rsidRPr="00AE4602">
        <w:rPr>
          <w:rFonts w:ascii="Tahoma" w:hAnsi="Tahoma" w:cs="Tahoma"/>
          <w:sz w:val="22"/>
          <w:szCs w:val="22"/>
          <w:highlight w:val="yellow"/>
          <w:vertAlign w:val="superscript"/>
          <w:lang w:eastAsia="en-US"/>
        </w:rPr>
        <w:t>th</w:t>
      </w:r>
      <w:r w:rsidRPr="00AE4602">
        <w:rPr>
          <w:rFonts w:ascii="Tahoma" w:hAnsi="Tahoma" w:cs="Tahoma"/>
          <w:sz w:val="22"/>
          <w:szCs w:val="22"/>
          <w:highlight w:val="yellow"/>
          <w:lang w:eastAsia="en-US"/>
        </w:rPr>
        <w:t xml:space="preserve"> Sept</w:t>
      </w:r>
    </w:p>
    <w:p w:rsidR="00AE4602" w:rsidRPr="00AE4602" w:rsidRDefault="00AE4602" w:rsidP="00AE4602">
      <w:pPr>
        <w:numPr>
          <w:ilvl w:val="0"/>
          <w:numId w:val="55"/>
        </w:numPr>
        <w:rPr>
          <w:rFonts w:ascii="Tahoma" w:hAnsi="Tahoma" w:cs="Tahoma"/>
          <w:sz w:val="22"/>
          <w:szCs w:val="22"/>
          <w:highlight w:val="yellow"/>
          <w:lang w:eastAsia="en-US"/>
        </w:rPr>
      </w:pPr>
      <w:r w:rsidRPr="00AE4602">
        <w:rPr>
          <w:rFonts w:ascii="Tahoma" w:hAnsi="Tahoma" w:cs="Tahoma"/>
          <w:sz w:val="22"/>
          <w:szCs w:val="22"/>
          <w:highlight w:val="yellow"/>
          <w:lang w:eastAsia="en-US"/>
        </w:rPr>
        <w:t>Post filling (i.e. selection exercises)                        -     9</w:t>
      </w:r>
      <w:r w:rsidRPr="00AE4602">
        <w:rPr>
          <w:rFonts w:ascii="Tahoma" w:hAnsi="Tahoma" w:cs="Tahoma"/>
          <w:sz w:val="22"/>
          <w:szCs w:val="22"/>
          <w:highlight w:val="yellow"/>
          <w:vertAlign w:val="superscript"/>
          <w:lang w:eastAsia="en-US"/>
        </w:rPr>
        <w:t>th</w:t>
      </w:r>
      <w:r w:rsidRPr="00AE4602">
        <w:rPr>
          <w:rFonts w:ascii="Tahoma" w:hAnsi="Tahoma" w:cs="Tahoma"/>
          <w:sz w:val="22"/>
          <w:szCs w:val="22"/>
          <w:highlight w:val="yellow"/>
          <w:lang w:eastAsia="en-US"/>
        </w:rPr>
        <w:t xml:space="preserve"> Sept to 20</w:t>
      </w:r>
      <w:r w:rsidRPr="00AE4602">
        <w:rPr>
          <w:rFonts w:ascii="Tahoma" w:hAnsi="Tahoma" w:cs="Tahoma"/>
          <w:sz w:val="22"/>
          <w:szCs w:val="22"/>
          <w:highlight w:val="yellow"/>
          <w:vertAlign w:val="superscript"/>
          <w:lang w:eastAsia="en-US"/>
        </w:rPr>
        <w:t>th</w:t>
      </w:r>
      <w:r w:rsidRPr="00AE4602">
        <w:rPr>
          <w:rFonts w:ascii="Tahoma" w:hAnsi="Tahoma" w:cs="Tahoma"/>
          <w:sz w:val="22"/>
          <w:szCs w:val="22"/>
          <w:highlight w:val="yellow"/>
          <w:lang w:eastAsia="en-US"/>
        </w:rPr>
        <w:t xml:space="preserve"> Sept</w:t>
      </w:r>
    </w:p>
    <w:p w:rsidR="00AE4602" w:rsidRPr="00AE4602" w:rsidRDefault="00AE4602" w:rsidP="00AE4602">
      <w:pPr>
        <w:numPr>
          <w:ilvl w:val="0"/>
          <w:numId w:val="55"/>
        </w:numPr>
        <w:rPr>
          <w:rFonts w:ascii="Tahoma" w:hAnsi="Tahoma" w:cs="Tahoma"/>
          <w:sz w:val="22"/>
          <w:szCs w:val="22"/>
          <w:highlight w:val="yellow"/>
          <w:lang w:eastAsia="en-US"/>
        </w:rPr>
      </w:pPr>
      <w:r w:rsidRPr="00AE4602">
        <w:rPr>
          <w:rFonts w:ascii="Tahoma" w:hAnsi="Tahoma" w:cs="Tahoma"/>
          <w:sz w:val="22"/>
          <w:szCs w:val="22"/>
          <w:highlight w:val="yellow"/>
          <w:lang w:eastAsia="en-US"/>
        </w:rPr>
        <w:t>Issue final Post Filling list &amp; redundancy letters        -    25</w:t>
      </w:r>
      <w:r w:rsidRPr="00AE4602">
        <w:rPr>
          <w:rFonts w:ascii="Tahoma" w:hAnsi="Tahoma" w:cs="Tahoma"/>
          <w:sz w:val="22"/>
          <w:szCs w:val="22"/>
          <w:highlight w:val="yellow"/>
          <w:vertAlign w:val="superscript"/>
          <w:lang w:eastAsia="en-US"/>
        </w:rPr>
        <w:t>th</w:t>
      </w:r>
      <w:r w:rsidRPr="00AE4602">
        <w:rPr>
          <w:rFonts w:ascii="Tahoma" w:hAnsi="Tahoma" w:cs="Tahoma"/>
          <w:sz w:val="22"/>
          <w:szCs w:val="22"/>
          <w:highlight w:val="yellow"/>
          <w:lang w:eastAsia="en-US"/>
        </w:rPr>
        <w:t xml:space="preserve"> September 2013</w:t>
      </w:r>
    </w:p>
    <w:p w:rsidR="00AE4602" w:rsidRPr="00AE4602" w:rsidRDefault="00AE4602" w:rsidP="00AE4602">
      <w:pPr>
        <w:numPr>
          <w:ilvl w:val="0"/>
          <w:numId w:val="55"/>
        </w:numPr>
        <w:rPr>
          <w:rFonts w:ascii="Tahoma" w:hAnsi="Tahoma" w:cs="Tahoma"/>
          <w:sz w:val="22"/>
          <w:szCs w:val="22"/>
          <w:highlight w:val="yellow"/>
          <w:lang w:eastAsia="en-US"/>
        </w:rPr>
      </w:pPr>
      <w:r w:rsidRPr="00AE4602">
        <w:rPr>
          <w:rFonts w:ascii="Tahoma" w:hAnsi="Tahoma" w:cs="Tahoma"/>
          <w:sz w:val="22"/>
          <w:szCs w:val="22"/>
          <w:highlight w:val="yellow"/>
          <w:lang w:eastAsia="en-US"/>
        </w:rPr>
        <w:lastRenderedPageBreak/>
        <w:t>Deadline for appeals against notice of redundancy   -    10</w:t>
      </w:r>
      <w:r w:rsidRPr="00AE4602">
        <w:rPr>
          <w:rFonts w:ascii="Tahoma" w:hAnsi="Tahoma" w:cs="Tahoma"/>
          <w:sz w:val="22"/>
          <w:szCs w:val="22"/>
          <w:highlight w:val="yellow"/>
          <w:vertAlign w:val="superscript"/>
          <w:lang w:eastAsia="en-US"/>
        </w:rPr>
        <w:t>th</w:t>
      </w:r>
      <w:r w:rsidRPr="00AE4602">
        <w:rPr>
          <w:rFonts w:ascii="Tahoma" w:hAnsi="Tahoma" w:cs="Tahoma"/>
          <w:sz w:val="22"/>
          <w:szCs w:val="22"/>
          <w:highlight w:val="yellow"/>
          <w:lang w:eastAsia="en-US"/>
        </w:rPr>
        <w:t xml:space="preserve"> October 2013</w:t>
      </w:r>
    </w:p>
    <w:p w:rsidR="00AE4602" w:rsidRPr="00AE4602" w:rsidRDefault="00AE4602" w:rsidP="00AE4602">
      <w:pPr>
        <w:numPr>
          <w:ilvl w:val="0"/>
          <w:numId w:val="55"/>
        </w:numPr>
        <w:rPr>
          <w:rFonts w:ascii="Tahoma" w:hAnsi="Tahoma" w:cs="Tahoma"/>
          <w:sz w:val="22"/>
          <w:szCs w:val="22"/>
          <w:highlight w:val="yellow"/>
          <w:lang w:eastAsia="en-US"/>
        </w:rPr>
      </w:pPr>
      <w:r w:rsidRPr="00AE4602">
        <w:rPr>
          <w:rFonts w:ascii="Tahoma" w:hAnsi="Tahoma" w:cs="Tahoma"/>
          <w:sz w:val="22"/>
          <w:szCs w:val="22"/>
          <w:highlight w:val="yellow"/>
          <w:lang w:eastAsia="en-US"/>
        </w:rPr>
        <w:t>Implementation                   -   14</w:t>
      </w:r>
      <w:r w:rsidRPr="00AE4602">
        <w:rPr>
          <w:rFonts w:ascii="Tahoma" w:hAnsi="Tahoma" w:cs="Tahoma"/>
          <w:sz w:val="22"/>
          <w:szCs w:val="22"/>
          <w:highlight w:val="yellow"/>
          <w:vertAlign w:val="superscript"/>
          <w:lang w:eastAsia="en-US"/>
        </w:rPr>
        <w:t>th</w:t>
      </w:r>
      <w:r w:rsidRPr="00AE4602">
        <w:rPr>
          <w:rFonts w:ascii="Tahoma" w:hAnsi="Tahoma" w:cs="Tahoma"/>
          <w:sz w:val="22"/>
          <w:szCs w:val="22"/>
          <w:highlight w:val="yellow"/>
          <w:lang w:eastAsia="en-US"/>
        </w:rPr>
        <w:t xml:space="preserve"> Oct (if no appeals) or 4</w:t>
      </w:r>
      <w:r w:rsidRPr="00AE4602">
        <w:rPr>
          <w:rFonts w:ascii="Tahoma" w:hAnsi="Tahoma" w:cs="Tahoma"/>
          <w:sz w:val="22"/>
          <w:szCs w:val="22"/>
          <w:highlight w:val="yellow"/>
          <w:vertAlign w:val="superscript"/>
          <w:lang w:eastAsia="en-US"/>
        </w:rPr>
        <w:t>th</w:t>
      </w:r>
      <w:r w:rsidRPr="00AE4602">
        <w:rPr>
          <w:rFonts w:ascii="Tahoma" w:hAnsi="Tahoma" w:cs="Tahoma"/>
          <w:sz w:val="22"/>
          <w:szCs w:val="22"/>
          <w:highlight w:val="yellow"/>
          <w:lang w:eastAsia="en-US"/>
        </w:rPr>
        <w:t xml:space="preserve"> Nov (if appeals)</w:t>
      </w:r>
    </w:p>
    <w:p w:rsidR="0038625F" w:rsidRDefault="0038625F" w:rsidP="00AE4602">
      <w:pPr>
        <w:autoSpaceDE w:val="0"/>
        <w:autoSpaceDN w:val="0"/>
        <w:adjustRightInd w:val="0"/>
        <w:outlineLvl w:val="0"/>
        <w:rPr>
          <w:rFonts w:ascii="Tahoma" w:hAnsi="Tahoma" w:cs="Tahoma"/>
          <w:b/>
          <w:sz w:val="22"/>
          <w:szCs w:val="22"/>
        </w:rPr>
      </w:pPr>
      <w:bookmarkStart w:id="15" w:name="_Toc280025286"/>
    </w:p>
    <w:p w:rsidR="001323DD" w:rsidRPr="00170836" w:rsidRDefault="001323DD">
      <w:pPr>
        <w:autoSpaceDE w:val="0"/>
        <w:autoSpaceDN w:val="0"/>
        <w:adjustRightInd w:val="0"/>
        <w:ind w:left="540" w:hanging="540"/>
        <w:outlineLvl w:val="0"/>
        <w:rPr>
          <w:rFonts w:ascii="Tahoma" w:hAnsi="Tahoma" w:cs="Tahoma"/>
          <w:b/>
          <w:sz w:val="22"/>
          <w:szCs w:val="22"/>
        </w:rPr>
      </w:pPr>
      <w:r w:rsidRPr="00170836">
        <w:rPr>
          <w:rFonts w:ascii="Tahoma" w:hAnsi="Tahoma" w:cs="Tahoma"/>
          <w:b/>
          <w:sz w:val="22"/>
          <w:szCs w:val="22"/>
        </w:rPr>
        <w:t>8.2</w:t>
      </w:r>
      <w:r w:rsidRPr="00170836">
        <w:rPr>
          <w:rFonts w:ascii="Tahoma" w:hAnsi="Tahoma" w:cs="Tahoma"/>
          <w:b/>
          <w:sz w:val="22"/>
          <w:szCs w:val="22"/>
        </w:rPr>
        <w:tab/>
        <w:t>Resources</w:t>
      </w:r>
      <w:bookmarkEnd w:id="15"/>
    </w:p>
    <w:p w:rsidR="001323DD" w:rsidRPr="00455F0E" w:rsidRDefault="001323DD">
      <w:pPr>
        <w:autoSpaceDE w:val="0"/>
        <w:autoSpaceDN w:val="0"/>
        <w:adjustRightInd w:val="0"/>
        <w:ind w:left="540" w:hanging="540"/>
        <w:outlineLvl w:val="0"/>
        <w:rPr>
          <w:rFonts w:ascii="Tahoma" w:hAnsi="Tahoma" w:cs="Tahoma"/>
          <w:sz w:val="22"/>
          <w:szCs w:val="22"/>
        </w:rPr>
      </w:pPr>
    </w:p>
    <w:p w:rsidR="001323DD" w:rsidRPr="00455F0E" w:rsidRDefault="00455F0E" w:rsidP="001A73FB">
      <w:pPr>
        <w:numPr>
          <w:ilvl w:val="0"/>
          <w:numId w:val="1"/>
        </w:numPr>
        <w:autoSpaceDE w:val="0"/>
        <w:autoSpaceDN w:val="0"/>
        <w:adjustRightInd w:val="0"/>
        <w:outlineLvl w:val="0"/>
        <w:rPr>
          <w:rFonts w:ascii="Tahoma" w:hAnsi="Tahoma" w:cs="Tahoma"/>
          <w:sz w:val="22"/>
          <w:szCs w:val="22"/>
        </w:rPr>
      </w:pPr>
      <w:r>
        <w:rPr>
          <w:rFonts w:ascii="Tahoma" w:hAnsi="Tahoma" w:cs="Tahoma"/>
          <w:sz w:val="22"/>
          <w:szCs w:val="22"/>
        </w:rPr>
        <w:t>Lead Manager</w:t>
      </w:r>
      <w:r>
        <w:rPr>
          <w:rFonts w:ascii="Tahoma" w:hAnsi="Tahoma" w:cs="Tahoma"/>
          <w:sz w:val="22"/>
          <w:szCs w:val="22"/>
        </w:rPr>
        <w:tab/>
        <w:t>- Kamal Adatia</w:t>
      </w:r>
    </w:p>
    <w:p w:rsidR="00455F0E" w:rsidRDefault="00455F0E" w:rsidP="001A73FB">
      <w:pPr>
        <w:numPr>
          <w:ilvl w:val="0"/>
          <w:numId w:val="1"/>
        </w:numPr>
        <w:autoSpaceDE w:val="0"/>
        <w:autoSpaceDN w:val="0"/>
        <w:adjustRightInd w:val="0"/>
        <w:outlineLvl w:val="0"/>
        <w:rPr>
          <w:rFonts w:ascii="Tahoma" w:hAnsi="Tahoma" w:cs="Tahoma"/>
          <w:sz w:val="22"/>
          <w:szCs w:val="22"/>
        </w:rPr>
      </w:pPr>
      <w:r>
        <w:rPr>
          <w:rFonts w:ascii="Tahoma" w:hAnsi="Tahoma" w:cs="Tahoma"/>
          <w:sz w:val="22"/>
          <w:szCs w:val="22"/>
        </w:rPr>
        <w:t>HR</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455F0E" w:rsidRPr="00455F0E" w:rsidRDefault="00454213" w:rsidP="001A73FB">
      <w:pPr>
        <w:numPr>
          <w:ilvl w:val="0"/>
          <w:numId w:val="1"/>
        </w:numPr>
        <w:autoSpaceDE w:val="0"/>
        <w:autoSpaceDN w:val="0"/>
        <w:adjustRightInd w:val="0"/>
        <w:outlineLvl w:val="0"/>
        <w:rPr>
          <w:rFonts w:ascii="Tahoma" w:hAnsi="Tahoma" w:cs="Tahoma"/>
          <w:sz w:val="22"/>
          <w:szCs w:val="22"/>
        </w:rPr>
      </w:pPr>
      <w:r>
        <w:rPr>
          <w:rFonts w:ascii="Tahoma" w:hAnsi="Tahoma" w:cs="Tahoma"/>
          <w:sz w:val="22"/>
          <w:szCs w:val="22"/>
        </w:rPr>
        <w:t>Finance</w:t>
      </w:r>
      <w:r>
        <w:rPr>
          <w:rFonts w:ascii="Tahoma" w:hAnsi="Tahoma" w:cs="Tahoma"/>
          <w:sz w:val="22"/>
          <w:szCs w:val="22"/>
        </w:rPr>
        <w:tab/>
      </w:r>
      <w:r>
        <w:rPr>
          <w:rFonts w:ascii="Tahoma" w:hAnsi="Tahoma" w:cs="Tahoma"/>
          <w:sz w:val="22"/>
          <w:szCs w:val="22"/>
        </w:rPr>
        <w:tab/>
        <w:t xml:space="preserve">- </w:t>
      </w:r>
    </w:p>
    <w:p w:rsidR="00B045B4" w:rsidRDefault="00B045B4">
      <w:pPr>
        <w:autoSpaceDE w:val="0"/>
        <w:autoSpaceDN w:val="0"/>
        <w:adjustRightInd w:val="0"/>
        <w:ind w:left="540" w:hanging="540"/>
        <w:outlineLvl w:val="0"/>
        <w:rPr>
          <w:rFonts w:ascii="Tahoma" w:hAnsi="Tahoma" w:cs="Tahoma"/>
          <w:b/>
          <w:sz w:val="22"/>
          <w:szCs w:val="22"/>
        </w:rPr>
      </w:pPr>
      <w:bookmarkStart w:id="16" w:name="_Toc280025287"/>
    </w:p>
    <w:p w:rsidR="001323DD" w:rsidRPr="00170836" w:rsidRDefault="001323DD">
      <w:pPr>
        <w:autoSpaceDE w:val="0"/>
        <w:autoSpaceDN w:val="0"/>
        <w:adjustRightInd w:val="0"/>
        <w:ind w:left="540" w:hanging="540"/>
        <w:outlineLvl w:val="0"/>
        <w:rPr>
          <w:rFonts w:ascii="Tahoma" w:hAnsi="Tahoma" w:cs="Tahoma"/>
          <w:b/>
          <w:sz w:val="22"/>
          <w:szCs w:val="22"/>
        </w:rPr>
      </w:pPr>
      <w:r w:rsidRPr="00170836">
        <w:rPr>
          <w:rFonts w:ascii="Tahoma" w:hAnsi="Tahoma" w:cs="Tahoma"/>
          <w:b/>
          <w:sz w:val="22"/>
          <w:szCs w:val="22"/>
        </w:rPr>
        <w:t>8.3</w:t>
      </w:r>
      <w:r w:rsidRPr="00170836">
        <w:rPr>
          <w:rFonts w:ascii="Tahoma" w:hAnsi="Tahoma" w:cs="Tahoma"/>
          <w:b/>
          <w:sz w:val="22"/>
          <w:szCs w:val="22"/>
        </w:rPr>
        <w:tab/>
        <w:t>Consultation</w:t>
      </w:r>
      <w:bookmarkEnd w:id="16"/>
    </w:p>
    <w:p w:rsidR="001323DD" w:rsidRDefault="001323DD">
      <w:pPr>
        <w:autoSpaceDE w:val="0"/>
        <w:autoSpaceDN w:val="0"/>
        <w:adjustRightInd w:val="0"/>
        <w:ind w:left="540" w:hanging="540"/>
        <w:outlineLvl w:val="0"/>
        <w:rPr>
          <w:rFonts w:ascii="Comic Sans MS" w:hAnsi="Comic Sans MS" w:cs="Tahoma"/>
          <w:sz w:val="22"/>
          <w:szCs w:val="22"/>
        </w:rPr>
      </w:pPr>
    </w:p>
    <w:p w:rsidR="006B2683" w:rsidRDefault="006B2683" w:rsidP="001D5BC8">
      <w:pPr>
        <w:pStyle w:val="Default"/>
        <w:ind w:left="567"/>
        <w:jc w:val="both"/>
        <w:rPr>
          <w:rFonts w:ascii="Tahoma" w:hAnsi="Tahoma" w:cs="Tahoma"/>
          <w:sz w:val="22"/>
          <w:szCs w:val="22"/>
        </w:rPr>
      </w:pPr>
      <w:r w:rsidRPr="006B2683">
        <w:rPr>
          <w:rFonts w:ascii="Tahoma" w:hAnsi="Tahoma" w:cs="Tahoma"/>
          <w:sz w:val="22"/>
          <w:szCs w:val="22"/>
        </w:rPr>
        <w:t xml:space="preserve">Consultation will take place with all recognised Trade Unions. Trade Union representatives will be invited to an initial review meeting during which they will hear from the Review Lead the proposed changes and the rationale for these. Trade Union representatives will have the opportunity to ask questions at this stage. </w:t>
      </w:r>
    </w:p>
    <w:p w:rsidR="006B2683" w:rsidRPr="006B2683" w:rsidRDefault="006B2683" w:rsidP="001D5BC8">
      <w:pPr>
        <w:pStyle w:val="Default"/>
        <w:ind w:left="567"/>
        <w:jc w:val="both"/>
        <w:rPr>
          <w:rFonts w:ascii="Tahoma" w:hAnsi="Tahoma" w:cs="Tahoma"/>
          <w:sz w:val="22"/>
          <w:szCs w:val="22"/>
        </w:rPr>
      </w:pPr>
    </w:p>
    <w:p w:rsidR="006B2683" w:rsidRDefault="006B2683" w:rsidP="001D5BC8">
      <w:pPr>
        <w:pStyle w:val="Default"/>
        <w:ind w:left="567"/>
        <w:jc w:val="both"/>
        <w:rPr>
          <w:rFonts w:ascii="Tahoma" w:hAnsi="Tahoma" w:cs="Tahoma"/>
          <w:sz w:val="22"/>
          <w:szCs w:val="22"/>
        </w:rPr>
      </w:pPr>
      <w:r w:rsidRPr="00382503">
        <w:rPr>
          <w:rFonts w:ascii="Tahoma" w:hAnsi="Tahoma" w:cs="Tahoma"/>
          <w:sz w:val="22"/>
          <w:szCs w:val="22"/>
        </w:rPr>
        <w:t>Trade Union representatives will be invited to attend all staff consultation meetings and will be entitled to accompany any individual employees to one to one meetings.</w:t>
      </w:r>
      <w:r w:rsidR="001D5BC8" w:rsidRPr="00382503">
        <w:rPr>
          <w:rFonts w:ascii="Tahoma" w:hAnsi="Tahoma" w:cs="Tahoma"/>
          <w:sz w:val="22"/>
          <w:szCs w:val="22"/>
        </w:rPr>
        <w:t xml:space="preserve"> These will be convened, where needed, between staff members and the relevant Principal Solicitor.</w:t>
      </w:r>
      <w:r w:rsidRPr="006B2683">
        <w:rPr>
          <w:rFonts w:ascii="Tahoma" w:hAnsi="Tahoma" w:cs="Tahoma"/>
          <w:sz w:val="22"/>
          <w:szCs w:val="22"/>
        </w:rPr>
        <w:t xml:space="preserve"> </w:t>
      </w:r>
    </w:p>
    <w:p w:rsidR="001323DD" w:rsidRDefault="001323DD">
      <w:pPr>
        <w:autoSpaceDE w:val="0"/>
        <w:autoSpaceDN w:val="0"/>
        <w:adjustRightInd w:val="0"/>
        <w:outlineLvl w:val="0"/>
        <w:rPr>
          <w:rFonts w:ascii="Comic Sans MS" w:hAnsi="Comic Sans MS" w:cs="Tahoma"/>
          <w:sz w:val="22"/>
          <w:szCs w:val="22"/>
        </w:rPr>
      </w:pPr>
    </w:p>
    <w:p w:rsidR="001323DD" w:rsidRPr="00170836" w:rsidRDefault="001323DD">
      <w:pPr>
        <w:autoSpaceDE w:val="0"/>
        <w:autoSpaceDN w:val="0"/>
        <w:adjustRightInd w:val="0"/>
        <w:ind w:left="540" w:hanging="540"/>
        <w:outlineLvl w:val="0"/>
        <w:rPr>
          <w:rFonts w:ascii="Tahoma" w:hAnsi="Tahoma" w:cs="Tahoma"/>
          <w:b/>
          <w:sz w:val="22"/>
          <w:szCs w:val="22"/>
        </w:rPr>
      </w:pPr>
      <w:bookmarkStart w:id="17" w:name="_Toc280025288"/>
      <w:r w:rsidRPr="00170836">
        <w:rPr>
          <w:rFonts w:ascii="Tahoma" w:hAnsi="Tahoma" w:cs="Tahoma"/>
          <w:b/>
          <w:sz w:val="22"/>
          <w:szCs w:val="22"/>
        </w:rPr>
        <w:t>8.4</w:t>
      </w:r>
      <w:r w:rsidRPr="00170836">
        <w:rPr>
          <w:rFonts w:ascii="Tahoma" w:hAnsi="Tahoma" w:cs="Tahoma"/>
          <w:b/>
          <w:sz w:val="22"/>
          <w:szCs w:val="22"/>
        </w:rPr>
        <w:tab/>
        <w:t>Equalities</w:t>
      </w:r>
      <w:bookmarkEnd w:id="17"/>
    </w:p>
    <w:p w:rsidR="001323DD" w:rsidRDefault="001323DD">
      <w:pPr>
        <w:autoSpaceDE w:val="0"/>
        <w:autoSpaceDN w:val="0"/>
        <w:adjustRightInd w:val="0"/>
        <w:ind w:left="540" w:hanging="540"/>
        <w:outlineLvl w:val="0"/>
        <w:rPr>
          <w:rFonts w:ascii="Comic Sans MS" w:hAnsi="Comic Sans MS" w:cs="Tahoma"/>
          <w:sz w:val="22"/>
          <w:szCs w:val="22"/>
        </w:rPr>
      </w:pPr>
    </w:p>
    <w:p w:rsidR="00170836" w:rsidRPr="00882F21" w:rsidRDefault="001323DD">
      <w:pPr>
        <w:autoSpaceDE w:val="0"/>
        <w:autoSpaceDN w:val="0"/>
        <w:adjustRightInd w:val="0"/>
        <w:ind w:left="540" w:hanging="540"/>
        <w:outlineLvl w:val="0"/>
        <w:rPr>
          <w:rFonts w:ascii="Tahoma" w:hAnsi="Tahoma" w:cs="Tahoma"/>
          <w:sz w:val="22"/>
          <w:szCs w:val="22"/>
        </w:rPr>
      </w:pPr>
      <w:r>
        <w:rPr>
          <w:rFonts w:ascii="Comic Sans MS" w:hAnsi="Comic Sans MS" w:cs="Tahoma"/>
          <w:sz w:val="22"/>
          <w:szCs w:val="22"/>
        </w:rPr>
        <w:tab/>
      </w:r>
      <w:r w:rsidR="00882F21" w:rsidRPr="00882F21">
        <w:rPr>
          <w:rFonts w:ascii="Tahoma" w:hAnsi="Tahoma" w:cs="Tahoma"/>
          <w:sz w:val="22"/>
          <w:szCs w:val="22"/>
        </w:rPr>
        <w:t>An Equality Impact Asses</w:t>
      </w:r>
      <w:r w:rsidR="00D3585E">
        <w:rPr>
          <w:rFonts w:ascii="Tahoma" w:hAnsi="Tahoma" w:cs="Tahoma"/>
          <w:sz w:val="22"/>
          <w:szCs w:val="22"/>
        </w:rPr>
        <w:t>sment is attached at Appendix 7</w:t>
      </w:r>
    </w:p>
    <w:p w:rsidR="00170836" w:rsidRDefault="00170836">
      <w:pPr>
        <w:autoSpaceDE w:val="0"/>
        <w:autoSpaceDN w:val="0"/>
        <w:adjustRightInd w:val="0"/>
        <w:ind w:left="540" w:hanging="540"/>
        <w:outlineLvl w:val="0"/>
        <w:rPr>
          <w:rFonts w:ascii="Comic Sans MS" w:hAnsi="Comic Sans MS" w:cs="Tahoma"/>
          <w:sz w:val="22"/>
          <w:szCs w:val="22"/>
        </w:rPr>
      </w:pPr>
    </w:p>
    <w:p w:rsidR="00170836" w:rsidRPr="000543EE" w:rsidRDefault="001323DD" w:rsidP="000543EE">
      <w:pPr>
        <w:autoSpaceDE w:val="0"/>
        <w:autoSpaceDN w:val="0"/>
        <w:adjustRightInd w:val="0"/>
        <w:ind w:left="540" w:hanging="540"/>
        <w:outlineLvl w:val="0"/>
        <w:rPr>
          <w:rFonts w:ascii="Tahoma" w:hAnsi="Tahoma" w:cs="Tahoma"/>
          <w:b/>
          <w:sz w:val="22"/>
          <w:szCs w:val="22"/>
        </w:rPr>
      </w:pPr>
      <w:bookmarkStart w:id="18" w:name="_Toc280025289"/>
      <w:r w:rsidRPr="00170836">
        <w:rPr>
          <w:rFonts w:ascii="Tahoma" w:hAnsi="Tahoma" w:cs="Tahoma"/>
          <w:b/>
          <w:sz w:val="22"/>
          <w:szCs w:val="22"/>
        </w:rPr>
        <w:t>8.5</w:t>
      </w:r>
      <w:r w:rsidRPr="00170836">
        <w:rPr>
          <w:rFonts w:ascii="Tahoma" w:hAnsi="Tahoma" w:cs="Tahoma"/>
          <w:b/>
          <w:sz w:val="22"/>
          <w:szCs w:val="22"/>
        </w:rPr>
        <w:tab/>
        <w:t xml:space="preserve"> Risks, Issues and Dependencies</w:t>
      </w:r>
      <w:bookmarkEnd w:id="18"/>
    </w:p>
    <w:p w:rsidR="005150FB" w:rsidRDefault="005150FB" w:rsidP="005150FB">
      <w:pPr>
        <w:autoSpaceDE w:val="0"/>
        <w:autoSpaceDN w:val="0"/>
        <w:adjustRightInd w:val="0"/>
        <w:ind w:left="540" w:hanging="540"/>
        <w:jc w:val="both"/>
        <w:rPr>
          <w:rFonts w:ascii="Tahoma" w:hAnsi="Tahoma" w:cs="Tahoma"/>
          <w:sz w:val="22"/>
          <w:szCs w:val="22"/>
        </w:rPr>
      </w:pPr>
    </w:p>
    <w:p w:rsidR="005150FB" w:rsidRDefault="005150FB" w:rsidP="005150FB">
      <w:pPr>
        <w:autoSpaceDE w:val="0"/>
        <w:autoSpaceDN w:val="0"/>
        <w:adjustRightInd w:val="0"/>
        <w:ind w:left="540" w:hanging="540"/>
        <w:jc w:val="both"/>
        <w:rPr>
          <w:rFonts w:ascii="Tahoma" w:hAnsi="Tahoma" w:cs="Tahoma"/>
          <w:sz w:val="22"/>
          <w:szCs w:val="22"/>
        </w:rPr>
      </w:pPr>
      <w:r>
        <w:rPr>
          <w:rFonts w:ascii="Tahoma" w:hAnsi="Tahoma" w:cs="Tahoma"/>
          <w:sz w:val="22"/>
          <w:szCs w:val="22"/>
        </w:rPr>
        <w:tab/>
        <w:t>The Division is already carryi</w:t>
      </w:r>
      <w:r w:rsidR="001D5BC8">
        <w:rPr>
          <w:rFonts w:ascii="Tahoma" w:hAnsi="Tahoma" w:cs="Tahoma"/>
          <w:sz w:val="22"/>
          <w:szCs w:val="22"/>
        </w:rPr>
        <w:t>ng significant “overspends” of</w:t>
      </w:r>
      <w:r>
        <w:rPr>
          <w:rFonts w:ascii="Tahoma" w:hAnsi="Tahoma" w:cs="Tahoma"/>
          <w:sz w:val="22"/>
          <w:szCs w:val="22"/>
        </w:rPr>
        <w:t xml:space="preserve"> owing to the fact that this Review has been delayed</w:t>
      </w:r>
      <w:r w:rsidR="000942A8">
        <w:rPr>
          <w:rFonts w:ascii="Tahoma" w:hAnsi="Tahoma" w:cs="Tahoma"/>
          <w:sz w:val="22"/>
          <w:szCs w:val="22"/>
        </w:rPr>
        <w:t xml:space="preserve"> and therefore the savings have not been credited to the financial year</w:t>
      </w:r>
      <w:r w:rsidR="001D5BC8">
        <w:rPr>
          <w:rFonts w:ascii="Tahoma" w:hAnsi="Tahoma" w:cs="Tahoma"/>
          <w:sz w:val="22"/>
          <w:szCs w:val="22"/>
        </w:rPr>
        <w:t>s 2011/12 &amp;</w:t>
      </w:r>
      <w:r w:rsidR="000942A8">
        <w:rPr>
          <w:rFonts w:ascii="Tahoma" w:hAnsi="Tahoma" w:cs="Tahoma"/>
          <w:sz w:val="22"/>
          <w:szCs w:val="22"/>
        </w:rPr>
        <w:t xml:space="preserve"> 2012/13 as planned. The longer this persists by way of delay in implementing this Review, this overspend will be repeated and compounded by further overspend. </w:t>
      </w:r>
    </w:p>
    <w:p w:rsidR="001323DD" w:rsidRDefault="001323DD">
      <w:pPr>
        <w:autoSpaceDE w:val="0"/>
        <w:autoSpaceDN w:val="0"/>
        <w:adjustRightInd w:val="0"/>
        <w:rPr>
          <w:rFonts w:ascii="Tahoma" w:hAnsi="Tahoma" w:cs="Tahoma"/>
        </w:rPr>
      </w:pPr>
    </w:p>
    <w:p w:rsidR="001323DD" w:rsidRDefault="001323DD">
      <w:pPr>
        <w:autoSpaceDE w:val="0"/>
        <w:autoSpaceDN w:val="0"/>
        <w:adjustRightInd w:val="0"/>
        <w:ind w:left="540" w:hanging="540"/>
        <w:outlineLvl w:val="0"/>
        <w:rPr>
          <w:rFonts w:ascii="Tahoma" w:hAnsi="Tahoma" w:cs="Tahoma"/>
          <w:b/>
        </w:rPr>
      </w:pPr>
      <w:bookmarkStart w:id="19" w:name="_Toc280025290"/>
      <w:r>
        <w:rPr>
          <w:rFonts w:ascii="Tahoma" w:hAnsi="Tahoma" w:cs="Tahoma"/>
          <w:b/>
        </w:rPr>
        <w:t>9.</w:t>
      </w:r>
      <w:r>
        <w:rPr>
          <w:rFonts w:ascii="Tahoma" w:hAnsi="Tahoma" w:cs="Tahoma"/>
          <w:b/>
        </w:rPr>
        <w:tab/>
        <w:t>Governance, Information and Communications</w:t>
      </w:r>
      <w:bookmarkEnd w:id="19"/>
    </w:p>
    <w:p w:rsidR="001323DD" w:rsidRDefault="001323DD">
      <w:pPr>
        <w:autoSpaceDE w:val="0"/>
        <w:autoSpaceDN w:val="0"/>
        <w:adjustRightInd w:val="0"/>
        <w:ind w:left="540" w:hanging="540"/>
        <w:outlineLvl w:val="0"/>
        <w:rPr>
          <w:rFonts w:ascii="Comic Sans MS" w:hAnsi="Comic Sans MS" w:cs="Tahoma"/>
          <w:sz w:val="22"/>
          <w:szCs w:val="22"/>
        </w:rPr>
      </w:pPr>
      <w:r>
        <w:rPr>
          <w:rFonts w:ascii="Comic Sans MS" w:hAnsi="Comic Sans MS" w:cs="Tahoma"/>
          <w:sz w:val="22"/>
          <w:szCs w:val="22"/>
        </w:rPr>
        <w:tab/>
      </w:r>
    </w:p>
    <w:p w:rsidR="001323DD" w:rsidRPr="00170836" w:rsidRDefault="001323DD">
      <w:pPr>
        <w:autoSpaceDE w:val="0"/>
        <w:autoSpaceDN w:val="0"/>
        <w:adjustRightInd w:val="0"/>
        <w:ind w:left="540" w:hanging="540"/>
        <w:outlineLvl w:val="0"/>
        <w:rPr>
          <w:rFonts w:ascii="Tahoma" w:hAnsi="Tahoma" w:cs="Tahoma"/>
          <w:b/>
          <w:sz w:val="22"/>
          <w:szCs w:val="22"/>
        </w:rPr>
      </w:pPr>
      <w:bookmarkStart w:id="20" w:name="_Toc280025291"/>
      <w:r w:rsidRPr="00170836">
        <w:rPr>
          <w:rFonts w:ascii="Tahoma" w:hAnsi="Tahoma" w:cs="Tahoma"/>
          <w:b/>
          <w:sz w:val="22"/>
          <w:szCs w:val="22"/>
        </w:rPr>
        <w:t>9.1</w:t>
      </w:r>
      <w:r w:rsidRPr="00170836">
        <w:rPr>
          <w:rFonts w:ascii="Tahoma" w:hAnsi="Tahoma" w:cs="Tahoma"/>
          <w:b/>
          <w:sz w:val="22"/>
          <w:szCs w:val="22"/>
        </w:rPr>
        <w:tab/>
        <w:t>Governance arrangements</w:t>
      </w:r>
      <w:bookmarkEnd w:id="20"/>
    </w:p>
    <w:p w:rsidR="001323DD" w:rsidRDefault="001323DD">
      <w:pPr>
        <w:autoSpaceDE w:val="0"/>
        <w:autoSpaceDN w:val="0"/>
        <w:adjustRightInd w:val="0"/>
        <w:ind w:left="540" w:hanging="540"/>
        <w:outlineLvl w:val="0"/>
        <w:rPr>
          <w:rFonts w:ascii="Comic Sans MS" w:hAnsi="Comic Sans MS" w:cs="Tahoma"/>
          <w:sz w:val="22"/>
          <w:szCs w:val="22"/>
        </w:rPr>
      </w:pPr>
    </w:p>
    <w:p w:rsidR="001323DD" w:rsidRPr="005150FB" w:rsidRDefault="001323DD" w:rsidP="00882F21">
      <w:pPr>
        <w:autoSpaceDE w:val="0"/>
        <w:autoSpaceDN w:val="0"/>
        <w:adjustRightInd w:val="0"/>
        <w:ind w:left="540" w:hanging="540"/>
        <w:jc w:val="both"/>
        <w:outlineLvl w:val="0"/>
        <w:rPr>
          <w:rFonts w:ascii="Tahoma" w:hAnsi="Tahoma" w:cs="Tahoma"/>
          <w:sz w:val="22"/>
          <w:szCs w:val="22"/>
        </w:rPr>
      </w:pPr>
      <w:r>
        <w:rPr>
          <w:rFonts w:ascii="Comic Sans MS" w:hAnsi="Comic Sans MS" w:cs="Tahoma"/>
          <w:sz w:val="22"/>
          <w:szCs w:val="22"/>
        </w:rPr>
        <w:tab/>
      </w:r>
      <w:r w:rsidR="00382503">
        <w:rPr>
          <w:rFonts w:ascii="Tahoma" w:hAnsi="Tahoma" w:cs="Tahoma"/>
          <w:sz w:val="22"/>
          <w:szCs w:val="22"/>
        </w:rPr>
        <w:t>The Review at Phase Two</w:t>
      </w:r>
      <w:r w:rsidR="005150FB" w:rsidRPr="005150FB">
        <w:rPr>
          <w:rFonts w:ascii="Tahoma" w:hAnsi="Tahoma" w:cs="Tahoma"/>
          <w:sz w:val="22"/>
          <w:szCs w:val="22"/>
        </w:rPr>
        <w:t xml:space="preserve"> will be m</w:t>
      </w:r>
      <w:r w:rsidR="00FC0F10">
        <w:rPr>
          <w:rFonts w:ascii="Tahoma" w:hAnsi="Tahoma" w:cs="Tahoma"/>
          <w:sz w:val="22"/>
          <w:szCs w:val="22"/>
        </w:rPr>
        <w:t>anaged by the City Barrister &amp; H</w:t>
      </w:r>
      <w:r w:rsidR="005150FB" w:rsidRPr="005150FB">
        <w:rPr>
          <w:rFonts w:ascii="Tahoma" w:hAnsi="Tahoma" w:cs="Tahoma"/>
          <w:sz w:val="22"/>
          <w:szCs w:val="22"/>
        </w:rPr>
        <w:t xml:space="preserve">ead of Standards, taking appropriate professional advice where necessary. </w:t>
      </w:r>
    </w:p>
    <w:p w:rsidR="005150FB" w:rsidRDefault="005150FB" w:rsidP="00882F21">
      <w:pPr>
        <w:autoSpaceDE w:val="0"/>
        <w:autoSpaceDN w:val="0"/>
        <w:adjustRightInd w:val="0"/>
        <w:ind w:left="540" w:hanging="540"/>
        <w:jc w:val="both"/>
        <w:outlineLvl w:val="0"/>
        <w:rPr>
          <w:rFonts w:ascii="Comic Sans MS" w:hAnsi="Comic Sans MS" w:cs="Tahoma"/>
          <w:sz w:val="22"/>
          <w:szCs w:val="22"/>
        </w:rPr>
      </w:pPr>
    </w:p>
    <w:p w:rsidR="001323DD" w:rsidRDefault="001323DD" w:rsidP="00882F21">
      <w:pPr>
        <w:autoSpaceDE w:val="0"/>
        <w:autoSpaceDN w:val="0"/>
        <w:adjustRightInd w:val="0"/>
        <w:ind w:left="540" w:hanging="540"/>
        <w:jc w:val="both"/>
        <w:outlineLvl w:val="0"/>
        <w:rPr>
          <w:rFonts w:ascii="Tahoma" w:hAnsi="Tahoma" w:cs="Tahoma"/>
          <w:b/>
          <w:sz w:val="22"/>
          <w:szCs w:val="22"/>
        </w:rPr>
      </w:pPr>
      <w:bookmarkStart w:id="21" w:name="_Toc280025292"/>
      <w:r w:rsidRPr="00170836">
        <w:rPr>
          <w:rFonts w:ascii="Tahoma" w:hAnsi="Tahoma" w:cs="Tahoma"/>
          <w:b/>
          <w:sz w:val="22"/>
          <w:szCs w:val="22"/>
        </w:rPr>
        <w:t>9.2</w:t>
      </w:r>
      <w:r w:rsidRPr="00170836">
        <w:rPr>
          <w:rFonts w:ascii="Tahoma" w:hAnsi="Tahoma" w:cs="Tahoma"/>
          <w:b/>
          <w:sz w:val="22"/>
          <w:szCs w:val="22"/>
        </w:rPr>
        <w:tab/>
        <w:t>Information and Communications</w:t>
      </w:r>
      <w:bookmarkEnd w:id="21"/>
    </w:p>
    <w:p w:rsidR="00FC0F10" w:rsidRDefault="00FC0F10" w:rsidP="00882F21">
      <w:pPr>
        <w:autoSpaceDE w:val="0"/>
        <w:autoSpaceDN w:val="0"/>
        <w:adjustRightInd w:val="0"/>
        <w:ind w:left="540" w:hanging="540"/>
        <w:jc w:val="both"/>
        <w:outlineLvl w:val="0"/>
        <w:rPr>
          <w:rFonts w:ascii="Tahoma" w:hAnsi="Tahoma" w:cs="Tahoma"/>
          <w:b/>
          <w:sz w:val="22"/>
          <w:szCs w:val="22"/>
        </w:rPr>
      </w:pPr>
    </w:p>
    <w:p w:rsidR="006B2683" w:rsidRPr="00F50810" w:rsidRDefault="00FC0F10" w:rsidP="000543EE">
      <w:pPr>
        <w:autoSpaceDE w:val="0"/>
        <w:autoSpaceDN w:val="0"/>
        <w:adjustRightInd w:val="0"/>
        <w:ind w:left="540" w:hanging="540"/>
        <w:jc w:val="both"/>
        <w:outlineLvl w:val="0"/>
        <w:rPr>
          <w:rFonts w:ascii="Tahoma" w:hAnsi="Tahoma" w:cs="Tahoma"/>
          <w:sz w:val="22"/>
          <w:szCs w:val="22"/>
        </w:rPr>
      </w:pPr>
      <w:r>
        <w:rPr>
          <w:rFonts w:ascii="Tahoma" w:hAnsi="Tahoma" w:cs="Tahoma"/>
          <w:b/>
          <w:sz w:val="22"/>
          <w:szCs w:val="22"/>
        </w:rPr>
        <w:tab/>
      </w:r>
      <w:r w:rsidR="006B2683" w:rsidRPr="00F50810">
        <w:rPr>
          <w:rFonts w:ascii="Tahoma" w:hAnsi="Tahoma" w:cs="Tahoma"/>
          <w:sz w:val="22"/>
          <w:szCs w:val="22"/>
        </w:rPr>
        <w:t>Business case proposals will be issued to employees prior to an initial consultation meeting. All employees will be invited</w:t>
      </w:r>
      <w:bookmarkStart w:id="22" w:name="_Toc280025293"/>
      <w:r w:rsidR="001D5BC8">
        <w:rPr>
          <w:rFonts w:ascii="Tahoma" w:hAnsi="Tahoma" w:cs="Tahoma"/>
          <w:sz w:val="22"/>
          <w:szCs w:val="22"/>
        </w:rPr>
        <w:t xml:space="preserve"> to attend consultation meeting(s), which will be convened according to need. The Principal Solicitors will be the key contact for their staff on a day-to-day basis</w:t>
      </w:r>
    </w:p>
    <w:p w:rsidR="006B2683" w:rsidRPr="00F50810" w:rsidRDefault="006B2683" w:rsidP="000543EE">
      <w:pPr>
        <w:autoSpaceDE w:val="0"/>
        <w:autoSpaceDN w:val="0"/>
        <w:adjustRightInd w:val="0"/>
        <w:ind w:left="540" w:hanging="540"/>
        <w:jc w:val="both"/>
        <w:outlineLvl w:val="0"/>
        <w:rPr>
          <w:rFonts w:ascii="Tahoma" w:hAnsi="Tahoma" w:cs="Tahoma"/>
          <w:sz w:val="22"/>
          <w:szCs w:val="22"/>
        </w:rPr>
      </w:pPr>
    </w:p>
    <w:p w:rsidR="001D5BC8" w:rsidRPr="00382503" w:rsidRDefault="006B2683" w:rsidP="00382503">
      <w:pPr>
        <w:autoSpaceDE w:val="0"/>
        <w:autoSpaceDN w:val="0"/>
        <w:adjustRightInd w:val="0"/>
        <w:ind w:left="540"/>
        <w:jc w:val="both"/>
        <w:outlineLvl w:val="0"/>
        <w:rPr>
          <w:rFonts w:ascii="Tahoma" w:hAnsi="Tahoma" w:cs="Tahoma"/>
          <w:color w:val="0000FF"/>
          <w:sz w:val="22"/>
          <w:szCs w:val="22"/>
        </w:rPr>
      </w:pPr>
      <w:r w:rsidRPr="00F50810">
        <w:rPr>
          <w:rFonts w:ascii="Tahoma" w:hAnsi="Tahoma" w:cs="Tahoma"/>
          <w:sz w:val="22"/>
          <w:szCs w:val="22"/>
        </w:rPr>
        <w:t>Communication channels will be open throughout the review. Employees will be able to e-mail (</w:t>
      </w:r>
      <w:hyperlink r:id="rId11" w:history="1">
        <w:r w:rsidR="009308DC" w:rsidRPr="005D5537">
          <w:rPr>
            <w:rStyle w:val="Hyperlink"/>
            <w:rFonts w:ascii="Tahoma" w:hAnsi="Tahoma" w:cs="Tahoma"/>
            <w:sz w:val="22"/>
            <w:szCs w:val="22"/>
          </w:rPr>
          <w:t>legal-review@leicester.gov.uk</w:t>
        </w:r>
      </w:hyperlink>
      <w:r w:rsidRPr="00F50810">
        <w:rPr>
          <w:rFonts w:ascii="Tahoma" w:hAnsi="Tahoma" w:cs="Tahoma"/>
          <w:sz w:val="22"/>
          <w:szCs w:val="22"/>
        </w:rPr>
        <w:t>) and will be issued with relevant updates by e-mail. An Insite Page will be created to act as a channel whereby relevant information is shared (updated versions of the Business Case, FAQs etc</w:t>
      </w:r>
      <w:r w:rsidR="009308DC">
        <w:rPr>
          <w:rFonts w:ascii="Tahoma" w:hAnsi="Tahoma" w:cs="Tahoma"/>
          <w:sz w:val="22"/>
          <w:szCs w:val="22"/>
        </w:rPr>
        <w:t>)</w:t>
      </w:r>
      <w:r w:rsidRPr="00F50810">
        <w:rPr>
          <w:rFonts w:ascii="Tahoma" w:hAnsi="Tahoma" w:cs="Tahoma"/>
          <w:sz w:val="22"/>
          <w:szCs w:val="22"/>
        </w:rPr>
        <w:t>.</w:t>
      </w:r>
      <w:r w:rsidR="00382503">
        <w:rPr>
          <w:rFonts w:ascii="Tahoma" w:hAnsi="Tahoma" w:cs="Tahoma"/>
          <w:sz w:val="22"/>
          <w:szCs w:val="22"/>
        </w:rPr>
        <w:t xml:space="preserve"> Principal Solicitors will be </w:t>
      </w:r>
      <w:r w:rsidR="00382503">
        <w:rPr>
          <w:rFonts w:ascii="Tahoma" w:hAnsi="Tahoma" w:cs="Tahoma"/>
          <w:sz w:val="22"/>
          <w:szCs w:val="22"/>
        </w:rPr>
        <w:lastRenderedPageBreak/>
        <w:t xml:space="preserve">the key contact for staff on a day-to-day basis, and will be responsible for ensuring that absent staff are kept informed of proposals. </w:t>
      </w:r>
    </w:p>
    <w:p w:rsidR="001D5BC8" w:rsidRDefault="001D5BC8">
      <w:pPr>
        <w:autoSpaceDE w:val="0"/>
        <w:autoSpaceDN w:val="0"/>
        <w:adjustRightInd w:val="0"/>
        <w:outlineLvl w:val="0"/>
        <w:rPr>
          <w:rFonts w:ascii="Tahoma" w:hAnsi="Tahoma" w:cs="Tahoma"/>
          <w:b/>
        </w:rPr>
      </w:pPr>
    </w:p>
    <w:p w:rsidR="00FA55F7" w:rsidRDefault="001323DD" w:rsidP="00AE4602">
      <w:pPr>
        <w:autoSpaceDE w:val="0"/>
        <w:autoSpaceDN w:val="0"/>
        <w:adjustRightInd w:val="0"/>
        <w:jc w:val="center"/>
        <w:outlineLvl w:val="0"/>
        <w:rPr>
          <w:rFonts w:ascii="Tahoma" w:hAnsi="Tahoma" w:cs="Tahoma"/>
          <w:b/>
        </w:rPr>
      </w:pPr>
      <w:r>
        <w:rPr>
          <w:rFonts w:ascii="Tahoma" w:hAnsi="Tahoma" w:cs="Tahoma"/>
          <w:b/>
        </w:rPr>
        <w:t>Appendices</w:t>
      </w:r>
      <w:bookmarkEnd w:id="22"/>
    </w:p>
    <w:p w:rsidR="001323DD" w:rsidRDefault="001323DD">
      <w:pPr>
        <w:autoSpaceDE w:val="0"/>
        <w:autoSpaceDN w:val="0"/>
        <w:adjustRightInd w:val="0"/>
        <w:rPr>
          <w:rFonts w:ascii="Tahoma" w:hAnsi="Tahoma" w:cs="Tahoma"/>
        </w:rPr>
      </w:pPr>
    </w:p>
    <w:p w:rsidR="009D0426" w:rsidRDefault="009D0426" w:rsidP="009D0426">
      <w:pPr>
        <w:pStyle w:val="ListParagraph"/>
        <w:spacing w:line="480" w:lineRule="auto"/>
        <w:ind w:left="0"/>
        <w:jc w:val="both"/>
        <w:rPr>
          <w:rFonts w:ascii="Tahoma" w:eastAsia="Calibri" w:hAnsi="Tahoma" w:cs="Tahoma"/>
          <w:b/>
          <w:sz w:val="22"/>
          <w:szCs w:val="22"/>
          <w:lang w:eastAsia="en-US"/>
        </w:rPr>
      </w:pPr>
      <w:r>
        <w:rPr>
          <w:rFonts w:ascii="Tahoma" w:eastAsia="Calibri" w:hAnsi="Tahoma" w:cs="Tahoma"/>
          <w:b/>
          <w:sz w:val="22"/>
          <w:szCs w:val="22"/>
          <w:lang w:eastAsia="en-US"/>
        </w:rPr>
        <w:t>App</w:t>
      </w:r>
      <w:r w:rsidRPr="009D0426">
        <w:rPr>
          <w:rFonts w:ascii="Tahoma" w:eastAsia="Calibri" w:hAnsi="Tahoma" w:cs="Tahoma"/>
          <w:b/>
          <w:sz w:val="22"/>
          <w:szCs w:val="22"/>
          <w:lang w:eastAsia="en-US"/>
        </w:rPr>
        <w:t xml:space="preserve"> 1 </w:t>
      </w:r>
      <w:r>
        <w:rPr>
          <w:rFonts w:ascii="Tahoma" w:eastAsia="Calibri" w:hAnsi="Tahoma" w:cs="Tahoma"/>
          <w:b/>
          <w:sz w:val="22"/>
          <w:szCs w:val="22"/>
          <w:lang w:eastAsia="en-US"/>
        </w:rPr>
        <w:tab/>
      </w:r>
      <w:r>
        <w:rPr>
          <w:rFonts w:ascii="Tahoma" w:eastAsia="Calibri" w:hAnsi="Tahoma" w:cs="Tahoma"/>
          <w:b/>
          <w:sz w:val="22"/>
          <w:szCs w:val="22"/>
          <w:lang w:eastAsia="en-US"/>
        </w:rPr>
        <w:tab/>
      </w:r>
      <w:r w:rsidR="00D93A18">
        <w:rPr>
          <w:rFonts w:ascii="Tahoma" w:eastAsia="Calibri" w:hAnsi="Tahoma" w:cs="Tahoma"/>
          <w:b/>
          <w:sz w:val="22"/>
          <w:szCs w:val="22"/>
          <w:lang w:eastAsia="en-US"/>
        </w:rPr>
        <w:tab/>
      </w:r>
      <w:r>
        <w:rPr>
          <w:rFonts w:ascii="Tahoma" w:eastAsia="Calibri" w:hAnsi="Tahoma" w:cs="Tahoma"/>
          <w:b/>
          <w:sz w:val="22"/>
          <w:szCs w:val="22"/>
          <w:lang w:eastAsia="en-US"/>
        </w:rPr>
        <w:t>-</w:t>
      </w:r>
      <w:r w:rsidRPr="009D0426">
        <w:rPr>
          <w:rFonts w:ascii="Tahoma" w:eastAsia="Calibri" w:hAnsi="Tahoma" w:cs="Tahoma"/>
          <w:b/>
          <w:sz w:val="22"/>
          <w:szCs w:val="22"/>
          <w:lang w:eastAsia="en-US"/>
        </w:rPr>
        <w:t xml:space="preserve"> </w:t>
      </w:r>
      <w:r>
        <w:rPr>
          <w:rFonts w:ascii="Tahoma" w:eastAsia="Calibri" w:hAnsi="Tahoma" w:cs="Tahoma"/>
          <w:b/>
          <w:sz w:val="22"/>
          <w:szCs w:val="22"/>
          <w:lang w:eastAsia="en-US"/>
        </w:rPr>
        <w:t>E</w:t>
      </w:r>
      <w:r w:rsidRPr="009D0426">
        <w:rPr>
          <w:rFonts w:ascii="Tahoma" w:eastAsia="Calibri" w:hAnsi="Tahoma" w:cs="Tahoma"/>
          <w:b/>
          <w:sz w:val="22"/>
          <w:szCs w:val="22"/>
          <w:lang w:eastAsia="en-US"/>
        </w:rPr>
        <w:t>mployees</w:t>
      </w:r>
      <w:r w:rsidR="00170AA9">
        <w:rPr>
          <w:rFonts w:ascii="Tahoma" w:eastAsia="Calibri" w:hAnsi="Tahoma" w:cs="Tahoma"/>
          <w:b/>
          <w:sz w:val="22"/>
          <w:szCs w:val="22"/>
          <w:lang w:eastAsia="en-US"/>
        </w:rPr>
        <w:t xml:space="preserve"> in sco</w:t>
      </w:r>
      <w:r w:rsidR="00F50810">
        <w:rPr>
          <w:rFonts w:ascii="Tahoma" w:eastAsia="Calibri" w:hAnsi="Tahoma" w:cs="Tahoma"/>
          <w:b/>
          <w:sz w:val="22"/>
          <w:szCs w:val="22"/>
          <w:lang w:eastAsia="en-US"/>
        </w:rPr>
        <w:t>pe</w:t>
      </w:r>
    </w:p>
    <w:p w:rsidR="000A07A2" w:rsidRPr="009D0426" w:rsidRDefault="000A07A2" w:rsidP="009D0426">
      <w:pPr>
        <w:pStyle w:val="ListParagraph"/>
        <w:spacing w:line="480" w:lineRule="auto"/>
        <w:ind w:left="0"/>
        <w:jc w:val="both"/>
        <w:rPr>
          <w:rFonts w:ascii="Tahoma" w:eastAsia="Calibri" w:hAnsi="Tahoma" w:cs="Tahoma"/>
          <w:b/>
          <w:sz w:val="22"/>
          <w:szCs w:val="22"/>
          <w:lang w:eastAsia="en-US"/>
        </w:rPr>
      </w:pPr>
    </w:p>
    <w:p w:rsidR="009D0426" w:rsidRDefault="009D0426" w:rsidP="009D0426">
      <w:pPr>
        <w:spacing w:line="480" w:lineRule="auto"/>
        <w:contextualSpacing/>
        <w:jc w:val="both"/>
        <w:rPr>
          <w:rFonts w:ascii="Tahoma" w:eastAsia="Calibri" w:hAnsi="Tahoma" w:cs="Tahoma"/>
          <w:b/>
          <w:sz w:val="22"/>
          <w:szCs w:val="22"/>
          <w:lang w:eastAsia="en-US"/>
        </w:rPr>
      </w:pPr>
      <w:r>
        <w:rPr>
          <w:rFonts w:ascii="Tahoma" w:eastAsia="Calibri" w:hAnsi="Tahoma" w:cs="Tahoma"/>
          <w:b/>
          <w:sz w:val="22"/>
          <w:szCs w:val="22"/>
          <w:lang w:eastAsia="en-US"/>
        </w:rPr>
        <w:t>App</w:t>
      </w:r>
      <w:r w:rsidRPr="009D0426">
        <w:rPr>
          <w:rFonts w:ascii="Tahoma" w:eastAsia="Calibri" w:hAnsi="Tahoma" w:cs="Tahoma"/>
          <w:b/>
          <w:sz w:val="22"/>
          <w:szCs w:val="22"/>
          <w:lang w:eastAsia="en-US"/>
        </w:rPr>
        <w:t xml:space="preserve"> 2</w:t>
      </w:r>
      <w:r w:rsidR="00D93A18">
        <w:rPr>
          <w:rFonts w:ascii="Tahoma" w:eastAsia="Calibri" w:hAnsi="Tahoma" w:cs="Tahoma"/>
          <w:b/>
          <w:sz w:val="22"/>
          <w:szCs w:val="22"/>
          <w:lang w:eastAsia="en-US"/>
        </w:rPr>
        <w:t>(i) &amp; (ii)</w:t>
      </w:r>
      <w:r w:rsidRPr="009D0426">
        <w:rPr>
          <w:rFonts w:ascii="Tahoma" w:eastAsia="Calibri" w:hAnsi="Tahoma" w:cs="Tahoma"/>
          <w:b/>
          <w:sz w:val="22"/>
          <w:szCs w:val="22"/>
          <w:lang w:eastAsia="en-US"/>
        </w:rPr>
        <w:t xml:space="preserve"> </w:t>
      </w:r>
      <w:r w:rsidR="00D93A18">
        <w:rPr>
          <w:rFonts w:ascii="Tahoma" w:eastAsia="Calibri" w:hAnsi="Tahoma" w:cs="Tahoma"/>
          <w:b/>
          <w:sz w:val="22"/>
          <w:szCs w:val="22"/>
          <w:lang w:eastAsia="en-US"/>
        </w:rPr>
        <w:tab/>
      </w:r>
      <w:r>
        <w:rPr>
          <w:rFonts w:ascii="Tahoma" w:eastAsia="Calibri" w:hAnsi="Tahoma" w:cs="Tahoma"/>
          <w:b/>
          <w:sz w:val="22"/>
          <w:szCs w:val="22"/>
          <w:lang w:eastAsia="en-US"/>
        </w:rPr>
        <w:t>-</w:t>
      </w:r>
      <w:r w:rsidRPr="009D0426">
        <w:rPr>
          <w:rFonts w:ascii="Tahoma" w:eastAsia="Calibri" w:hAnsi="Tahoma" w:cs="Tahoma"/>
          <w:b/>
          <w:sz w:val="22"/>
          <w:szCs w:val="22"/>
          <w:lang w:eastAsia="en-US"/>
        </w:rPr>
        <w:t xml:space="preserve"> </w:t>
      </w:r>
      <w:r w:rsidR="004B2C13">
        <w:rPr>
          <w:rFonts w:ascii="Tahoma" w:eastAsia="Calibri" w:hAnsi="Tahoma" w:cs="Tahoma"/>
          <w:b/>
          <w:sz w:val="22"/>
          <w:szCs w:val="22"/>
          <w:lang w:eastAsia="en-US"/>
        </w:rPr>
        <w:t>P</w:t>
      </w:r>
      <w:r>
        <w:rPr>
          <w:rFonts w:ascii="Tahoma" w:eastAsia="Calibri" w:hAnsi="Tahoma" w:cs="Tahoma"/>
          <w:b/>
          <w:sz w:val="22"/>
          <w:szCs w:val="22"/>
          <w:lang w:eastAsia="en-US"/>
        </w:rPr>
        <w:t>re</w:t>
      </w:r>
      <w:r w:rsidRPr="009D0426">
        <w:rPr>
          <w:rFonts w:ascii="Tahoma" w:eastAsia="Calibri" w:hAnsi="Tahoma" w:cs="Tahoma"/>
          <w:b/>
          <w:sz w:val="22"/>
          <w:szCs w:val="22"/>
          <w:lang w:eastAsia="en-US"/>
        </w:rPr>
        <w:t xml:space="preserve"> </w:t>
      </w:r>
      <w:r w:rsidR="00F50810">
        <w:rPr>
          <w:rFonts w:ascii="Tahoma" w:eastAsia="Calibri" w:hAnsi="Tahoma" w:cs="Tahoma"/>
          <w:b/>
          <w:sz w:val="22"/>
          <w:szCs w:val="22"/>
          <w:lang w:eastAsia="en-US"/>
        </w:rPr>
        <w:t>&amp; Post Review Employee Data</w:t>
      </w:r>
    </w:p>
    <w:p w:rsidR="00D3585E" w:rsidRDefault="00D3585E" w:rsidP="009D0426">
      <w:pPr>
        <w:spacing w:line="480" w:lineRule="auto"/>
        <w:contextualSpacing/>
        <w:jc w:val="both"/>
        <w:rPr>
          <w:rFonts w:ascii="Tahoma" w:eastAsia="Calibri" w:hAnsi="Tahoma" w:cs="Tahoma"/>
          <w:b/>
          <w:sz w:val="22"/>
          <w:szCs w:val="22"/>
          <w:lang w:eastAsia="en-US"/>
        </w:rPr>
      </w:pPr>
    </w:p>
    <w:p w:rsidR="00D3585E" w:rsidRDefault="00D3585E" w:rsidP="009D0426">
      <w:pPr>
        <w:spacing w:line="480" w:lineRule="auto"/>
        <w:contextualSpacing/>
        <w:jc w:val="both"/>
        <w:rPr>
          <w:rFonts w:ascii="Tahoma" w:eastAsia="Calibri" w:hAnsi="Tahoma" w:cs="Tahoma"/>
          <w:b/>
          <w:sz w:val="22"/>
          <w:szCs w:val="22"/>
          <w:lang w:eastAsia="en-US"/>
        </w:rPr>
      </w:pPr>
      <w:r>
        <w:rPr>
          <w:rFonts w:ascii="Tahoma" w:eastAsia="Calibri" w:hAnsi="Tahoma" w:cs="Tahoma"/>
          <w:b/>
          <w:sz w:val="22"/>
          <w:szCs w:val="22"/>
          <w:lang w:eastAsia="en-US"/>
        </w:rPr>
        <w:t>App</w:t>
      </w:r>
      <w:r w:rsidR="00D93A18">
        <w:rPr>
          <w:rFonts w:ascii="Tahoma" w:eastAsia="Calibri" w:hAnsi="Tahoma" w:cs="Tahoma"/>
          <w:b/>
          <w:sz w:val="22"/>
          <w:szCs w:val="22"/>
          <w:lang w:eastAsia="en-US"/>
        </w:rPr>
        <w:t xml:space="preserve"> </w:t>
      </w:r>
      <w:r>
        <w:rPr>
          <w:rFonts w:ascii="Tahoma" w:eastAsia="Calibri" w:hAnsi="Tahoma" w:cs="Tahoma"/>
          <w:b/>
          <w:sz w:val="22"/>
          <w:szCs w:val="22"/>
          <w:lang w:eastAsia="en-US"/>
        </w:rPr>
        <w:t>3</w:t>
      </w:r>
      <w:r>
        <w:rPr>
          <w:rFonts w:ascii="Tahoma" w:eastAsia="Calibri" w:hAnsi="Tahoma" w:cs="Tahoma"/>
          <w:b/>
          <w:sz w:val="22"/>
          <w:szCs w:val="22"/>
          <w:lang w:eastAsia="en-US"/>
        </w:rPr>
        <w:tab/>
      </w:r>
      <w:r>
        <w:rPr>
          <w:rFonts w:ascii="Tahoma" w:eastAsia="Calibri" w:hAnsi="Tahoma" w:cs="Tahoma"/>
          <w:b/>
          <w:sz w:val="22"/>
          <w:szCs w:val="22"/>
          <w:lang w:eastAsia="en-US"/>
        </w:rPr>
        <w:tab/>
      </w:r>
      <w:r w:rsidR="00D93A18">
        <w:rPr>
          <w:rFonts w:ascii="Tahoma" w:eastAsia="Calibri" w:hAnsi="Tahoma" w:cs="Tahoma"/>
          <w:b/>
          <w:sz w:val="22"/>
          <w:szCs w:val="22"/>
          <w:lang w:eastAsia="en-US"/>
        </w:rPr>
        <w:tab/>
      </w:r>
      <w:r>
        <w:rPr>
          <w:rFonts w:ascii="Tahoma" w:eastAsia="Calibri" w:hAnsi="Tahoma" w:cs="Tahoma"/>
          <w:b/>
          <w:sz w:val="22"/>
          <w:szCs w:val="22"/>
          <w:lang w:eastAsia="en-US"/>
        </w:rPr>
        <w:t>- Pre Review Structure Chart</w:t>
      </w:r>
    </w:p>
    <w:p w:rsidR="000A07A2" w:rsidRDefault="000A07A2" w:rsidP="009D0426">
      <w:pPr>
        <w:spacing w:line="480" w:lineRule="auto"/>
        <w:contextualSpacing/>
        <w:jc w:val="both"/>
        <w:rPr>
          <w:rFonts w:ascii="Tahoma" w:eastAsia="Calibri" w:hAnsi="Tahoma" w:cs="Tahoma"/>
          <w:b/>
          <w:sz w:val="22"/>
          <w:szCs w:val="22"/>
          <w:lang w:eastAsia="en-US"/>
        </w:rPr>
      </w:pPr>
    </w:p>
    <w:p w:rsidR="009D0426" w:rsidRDefault="00D3585E" w:rsidP="009D0426">
      <w:pPr>
        <w:spacing w:line="480" w:lineRule="auto"/>
        <w:contextualSpacing/>
        <w:jc w:val="both"/>
        <w:rPr>
          <w:rFonts w:ascii="Tahoma" w:eastAsia="Calibri" w:hAnsi="Tahoma" w:cs="Tahoma"/>
          <w:b/>
          <w:sz w:val="22"/>
          <w:szCs w:val="22"/>
          <w:lang w:eastAsia="en-US"/>
        </w:rPr>
      </w:pPr>
      <w:r>
        <w:rPr>
          <w:rFonts w:ascii="Tahoma" w:eastAsia="Calibri" w:hAnsi="Tahoma" w:cs="Tahoma"/>
          <w:b/>
          <w:sz w:val="22"/>
          <w:szCs w:val="22"/>
          <w:lang w:eastAsia="en-US"/>
        </w:rPr>
        <w:t>App 4</w:t>
      </w:r>
      <w:r w:rsidR="009D0426">
        <w:rPr>
          <w:rFonts w:ascii="Tahoma" w:eastAsia="Calibri" w:hAnsi="Tahoma" w:cs="Tahoma"/>
          <w:b/>
          <w:sz w:val="22"/>
          <w:szCs w:val="22"/>
          <w:lang w:eastAsia="en-US"/>
        </w:rPr>
        <w:t>(a)-(f)</w:t>
      </w:r>
      <w:r w:rsidR="00D93A18">
        <w:rPr>
          <w:rFonts w:ascii="Tahoma" w:eastAsia="Calibri" w:hAnsi="Tahoma" w:cs="Tahoma"/>
          <w:b/>
          <w:sz w:val="22"/>
          <w:szCs w:val="22"/>
          <w:lang w:eastAsia="en-US"/>
        </w:rPr>
        <w:tab/>
      </w:r>
      <w:r w:rsidR="009D0426">
        <w:rPr>
          <w:rFonts w:ascii="Tahoma" w:eastAsia="Calibri" w:hAnsi="Tahoma" w:cs="Tahoma"/>
          <w:b/>
          <w:sz w:val="22"/>
          <w:szCs w:val="22"/>
          <w:lang w:eastAsia="en-US"/>
        </w:rPr>
        <w:t xml:space="preserve"> </w:t>
      </w:r>
      <w:r w:rsidR="00D93A18">
        <w:rPr>
          <w:rFonts w:ascii="Tahoma" w:eastAsia="Calibri" w:hAnsi="Tahoma" w:cs="Tahoma"/>
          <w:b/>
          <w:sz w:val="22"/>
          <w:szCs w:val="22"/>
          <w:lang w:eastAsia="en-US"/>
        </w:rPr>
        <w:tab/>
      </w:r>
      <w:r w:rsidR="009D0426">
        <w:rPr>
          <w:rFonts w:ascii="Tahoma" w:eastAsia="Calibri" w:hAnsi="Tahoma" w:cs="Tahoma"/>
          <w:b/>
          <w:sz w:val="22"/>
          <w:szCs w:val="22"/>
          <w:lang w:eastAsia="en-US"/>
        </w:rPr>
        <w:t xml:space="preserve">- </w:t>
      </w:r>
      <w:r w:rsidR="004B2C13">
        <w:rPr>
          <w:rFonts w:ascii="Tahoma" w:eastAsia="Calibri" w:hAnsi="Tahoma" w:cs="Tahoma"/>
          <w:b/>
          <w:sz w:val="22"/>
          <w:szCs w:val="22"/>
          <w:lang w:eastAsia="en-US"/>
        </w:rPr>
        <w:t>P</w:t>
      </w:r>
      <w:r w:rsidR="009D0426" w:rsidRPr="009D0426">
        <w:rPr>
          <w:rFonts w:ascii="Tahoma" w:eastAsia="Calibri" w:hAnsi="Tahoma" w:cs="Tahoma"/>
          <w:b/>
          <w:sz w:val="22"/>
          <w:szCs w:val="22"/>
          <w:lang w:eastAsia="en-US"/>
        </w:rPr>
        <w:t xml:space="preserve">roposed </w:t>
      </w:r>
      <w:r w:rsidR="00F50810">
        <w:rPr>
          <w:rFonts w:ascii="Tahoma" w:eastAsia="Calibri" w:hAnsi="Tahoma" w:cs="Tahoma"/>
          <w:b/>
          <w:sz w:val="22"/>
          <w:szCs w:val="22"/>
          <w:lang w:eastAsia="en-US"/>
        </w:rPr>
        <w:t>Post Review</w:t>
      </w:r>
      <w:r w:rsidR="00170AA9">
        <w:rPr>
          <w:rFonts w:ascii="Tahoma" w:eastAsia="Calibri" w:hAnsi="Tahoma" w:cs="Tahoma"/>
          <w:b/>
          <w:sz w:val="22"/>
          <w:szCs w:val="22"/>
          <w:lang w:eastAsia="en-US"/>
        </w:rPr>
        <w:t xml:space="preserve"> S</w:t>
      </w:r>
      <w:r>
        <w:rPr>
          <w:rFonts w:ascii="Tahoma" w:eastAsia="Calibri" w:hAnsi="Tahoma" w:cs="Tahoma"/>
          <w:b/>
          <w:sz w:val="22"/>
          <w:szCs w:val="22"/>
          <w:lang w:eastAsia="en-US"/>
        </w:rPr>
        <w:t>ection S</w:t>
      </w:r>
      <w:r w:rsidR="009D0426">
        <w:rPr>
          <w:rFonts w:ascii="Tahoma" w:eastAsia="Calibri" w:hAnsi="Tahoma" w:cs="Tahoma"/>
          <w:b/>
          <w:sz w:val="22"/>
          <w:szCs w:val="22"/>
          <w:lang w:eastAsia="en-US"/>
        </w:rPr>
        <w:t>tructure</w:t>
      </w:r>
      <w:r>
        <w:rPr>
          <w:rFonts w:ascii="Tahoma" w:eastAsia="Calibri" w:hAnsi="Tahoma" w:cs="Tahoma"/>
          <w:b/>
          <w:sz w:val="22"/>
          <w:szCs w:val="22"/>
          <w:lang w:eastAsia="en-US"/>
        </w:rPr>
        <w:t xml:space="preserve"> C</w:t>
      </w:r>
      <w:r w:rsidR="00F50810">
        <w:rPr>
          <w:rFonts w:ascii="Tahoma" w:eastAsia="Calibri" w:hAnsi="Tahoma" w:cs="Tahoma"/>
          <w:b/>
          <w:sz w:val="22"/>
          <w:szCs w:val="22"/>
          <w:lang w:eastAsia="en-US"/>
        </w:rPr>
        <w:t>harts</w:t>
      </w:r>
    </w:p>
    <w:p w:rsidR="000A07A2" w:rsidRDefault="000A07A2" w:rsidP="009D0426">
      <w:pPr>
        <w:spacing w:line="480" w:lineRule="auto"/>
        <w:contextualSpacing/>
        <w:jc w:val="both"/>
        <w:rPr>
          <w:rFonts w:ascii="Tahoma" w:eastAsia="Calibri" w:hAnsi="Tahoma" w:cs="Tahoma"/>
          <w:b/>
          <w:sz w:val="22"/>
          <w:szCs w:val="22"/>
          <w:lang w:eastAsia="en-US"/>
        </w:rPr>
      </w:pPr>
    </w:p>
    <w:p w:rsidR="009D0426" w:rsidRPr="009D0426" w:rsidRDefault="00D3585E" w:rsidP="009D0426">
      <w:pPr>
        <w:spacing w:line="480" w:lineRule="auto"/>
        <w:contextualSpacing/>
        <w:jc w:val="both"/>
        <w:rPr>
          <w:rFonts w:ascii="Tahoma" w:eastAsia="Calibri" w:hAnsi="Tahoma" w:cs="Tahoma"/>
          <w:b/>
          <w:sz w:val="22"/>
          <w:szCs w:val="22"/>
          <w:lang w:eastAsia="en-US"/>
        </w:rPr>
      </w:pPr>
      <w:r>
        <w:rPr>
          <w:rFonts w:ascii="Tahoma" w:eastAsia="Calibri" w:hAnsi="Tahoma" w:cs="Tahoma"/>
          <w:b/>
          <w:sz w:val="22"/>
          <w:szCs w:val="22"/>
          <w:lang w:eastAsia="en-US"/>
        </w:rPr>
        <w:t>App 5</w:t>
      </w:r>
      <w:r w:rsidR="009D0426">
        <w:rPr>
          <w:rFonts w:ascii="Tahoma" w:eastAsia="Calibri" w:hAnsi="Tahoma" w:cs="Tahoma"/>
          <w:b/>
          <w:sz w:val="22"/>
          <w:szCs w:val="22"/>
          <w:lang w:eastAsia="en-US"/>
        </w:rPr>
        <w:t>a-k</w:t>
      </w:r>
      <w:r w:rsidR="009D0426" w:rsidRPr="009D0426">
        <w:rPr>
          <w:rFonts w:ascii="Tahoma" w:eastAsia="Calibri" w:hAnsi="Tahoma" w:cs="Tahoma"/>
          <w:b/>
          <w:sz w:val="22"/>
          <w:szCs w:val="22"/>
          <w:lang w:eastAsia="en-US"/>
        </w:rPr>
        <w:t xml:space="preserve"> </w:t>
      </w:r>
      <w:r w:rsidR="009D0426">
        <w:rPr>
          <w:rFonts w:ascii="Tahoma" w:eastAsia="Calibri" w:hAnsi="Tahoma" w:cs="Tahoma"/>
          <w:b/>
          <w:sz w:val="22"/>
          <w:szCs w:val="22"/>
          <w:lang w:eastAsia="en-US"/>
        </w:rPr>
        <w:tab/>
      </w:r>
      <w:r w:rsidR="00D93A18">
        <w:rPr>
          <w:rFonts w:ascii="Tahoma" w:eastAsia="Calibri" w:hAnsi="Tahoma" w:cs="Tahoma"/>
          <w:b/>
          <w:sz w:val="22"/>
          <w:szCs w:val="22"/>
          <w:lang w:eastAsia="en-US"/>
        </w:rPr>
        <w:tab/>
      </w:r>
      <w:r w:rsidR="009D0426" w:rsidRPr="009D0426">
        <w:rPr>
          <w:rFonts w:ascii="Tahoma" w:eastAsia="Calibri" w:hAnsi="Tahoma" w:cs="Tahoma"/>
          <w:b/>
          <w:sz w:val="22"/>
          <w:szCs w:val="22"/>
          <w:lang w:eastAsia="en-US"/>
        </w:rPr>
        <w:t>-</w:t>
      </w:r>
      <w:r w:rsidR="009D0426">
        <w:rPr>
          <w:rFonts w:ascii="Tahoma" w:eastAsia="Calibri" w:hAnsi="Tahoma" w:cs="Tahoma"/>
          <w:b/>
          <w:sz w:val="22"/>
          <w:szCs w:val="22"/>
          <w:lang w:eastAsia="en-US"/>
        </w:rPr>
        <w:t xml:space="preserve"> Job Descriptions</w:t>
      </w:r>
      <w:r w:rsidR="000A07A2">
        <w:rPr>
          <w:rFonts w:ascii="Tahoma" w:eastAsia="Calibri" w:hAnsi="Tahoma" w:cs="Tahoma"/>
          <w:b/>
          <w:sz w:val="22"/>
          <w:szCs w:val="22"/>
          <w:lang w:eastAsia="en-US"/>
        </w:rPr>
        <w:t xml:space="preserve"> (*Post Review roles)</w:t>
      </w:r>
      <w:r w:rsidR="009D0426">
        <w:rPr>
          <w:rFonts w:ascii="Tahoma" w:eastAsia="Calibri" w:hAnsi="Tahoma" w:cs="Tahoma"/>
          <w:b/>
          <w:sz w:val="22"/>
          <w:szCs w:val="22"/>
          <w:lang w:eastAsia="en-US"/>
        </w:rPr>
        <w:t>:</w:t>
      </w:r>
    </w:p>
    <w:p w:rsidR="009D0426" w:rsidRPr="009D0426" w:rsidRDefault="009D0426" w:rsidP="00942C1A">
      <w:pPr>
        <w:numPr>
          <w:ilvl w:val="0"/>
          <w:numId w:val="13"/>
        </w:numPr>
        <w:spacing w:line="480" w:lineRule="auto"/>
        <w:ind w:left="1560"/>
        <w:contextualSpacing/>
        <w:jc w:val="both"/>
        <w:rPr>
          <w:rFonts w:ascii="Tahoma" w:eastAsia="Calibri" w:hAnsi="Tahoma" w:cs="Tahoma"/>
          <w:b/>
          <w:sz w:val="22"/>
          <w:szCs w:val="22"/>
          <w:lang w:eastAsia="en-US"/>
        </w:rPr>
      </w:pPr>
      <w:r>
        <w:rPr>
          <w:rFonts w:ascii="Tahoma" w:eastAsia="Calibri" w:hAnsi="Tahoma" w:cs="Tahoma"/>
          <w:b/>
          <w:sz w:val="22"/>
          <w:szCs w:val="22"/>
          <w:lang w:eastAsia="en-US"/>
        </w:rPr>
        <w:tab/>
      </w:r>
      <w:r w:rsidR="004B2C13">
        <w:rPr>
          <w:rFonts w:ascii="Tahoma" w:eastAsia="Calibri" w:hAnsi="Tahoma" w:cs="Tahoma"/>
          <w:b/>
          <w:sz w:val="22"/>
          <w:szCs w:val="22"/>
          <w:lang w:eastAsia="en-US"/>
        </w:rPr>
        <w:t xml:space="preserve">- </w:t>
      </w:r>
      <w:r>
        <w:rPr>
          <w:rFonts w:ascii="Tahoma" w:eastAsia="Calibri" w:hAnsi="Tahoma" w:cs="Tahoma"/>
          <w:b/>
          <w:sz w:val="22"/>
          <w:szCs w:val="22"/>
          <w:lang w:eastAsia="en-US"/>
        </w:rPr>
        <w:t xml:space="preserve"> Supervisory</w:t>
      </w:r>
      <w:r w:rsidRPr="009D0426">
        <w:rPr>
          <w:rFonts w:ascii="Tahoma" w:eastAsia="Calibri" w:hAnsi="Tahoma" w:cs="Tahoma"/>
          <w:b/>
          <w:sz w:val="22"/>
          <w:szCs w:val="22"/>
          <w:lang w:eastAsia="en-US"/>
        </w:rPr>
        <w:t xml:space="preserve"> Solicitor</w:t>
      </w:r>
    </w:p>
    <w:p w:rsidR="009D0426" w:rsidRPr="009D0426" w:rsidRDefault="009D0426" w:rsidP="00942C1A">
      <w:pPr>
        <w:numPr>
          <w:ilvl w:val="0"/>
          <w:numId w:val="13"/>
        </w:numPr>
        <w:spacing w:line="480" w:lineRule="auto"/>
        <w:ind w:left="1560"/>
        <w:contextualSpacing/>
        <w:jc w:val="both"/>
        <w:rPr>
          <w:rFonts w:ascii="Tahoma" w:eastAsia="Calibri" w:hAnsi="Tahoma" w:cs="Tahoma"/>
          <w:b/>
          <w:sz w:val="22"/>
          <w:szCs w:val="22"/>
          <w:lang w:eastAsia="en-US"/>
        </w:rPr>
      </w:pPr>
      <w:r>
        <w:rPr>
          <w:rFonts w:ascii="Tahoma" w:eastAsia="Calibri" w:hAnsi="Tahoma" w:cs="Tahoma"/>
          <w:b/>
          <w:sz w:val="22"/>
          <w:szCs w:val="22"/>
          <w:lang w:eastAsia="en-US"/>
        </w:rPr>
        <w:tab/>
      </w:r>
      <w:r w:rsidR="004B2C13">
        <w:rPr>
          <w:rFonts w:ascii="Tahoma" w:eastAsia="Calibri" w:hAnsi="Tahoma" w:cs="Tahoma"/>
          <w:b/>
          <w:sz w:val="22"/>
          <w:szCs w:val="22"/>
          <w:lang w:eastAsia="en-US"/>
        </w:rPr>
        <w:t xml:space="preserve">- </w:t>
      </w:r>
      <w:r>
        <w:rPr>
          <w:rFonts w:ascii="Tahoma" w:eastAsia="Calibri" w:hAnsi="Tahoma" w:cs="Tahoma"/>
          <w:b/>
          <w:sz w:val="22"/>
          <w:szCs w:val="22"/>
          <w:lang w:eastAsia="en-US"/>
        </w:rPr>
        <w:t xml:space="preserve"> </w:t>
      </w:r>
      <w:r w:rsidRPr="009D0426">
        <w:rPr>
          <w:rFonts w:ascii="Tahoma" w:eastAsia="Calibri" w:hAnsi="Tahoma" w:cs="Tahoma"/>
          <w:b/>
          <w:sz w:val="22"/>
          <w:szCs w:val="22"/>
          <w:lang w:eastAsia="en-US"/>
        </w:rPr>
        <w:t>Solicitor</w:t>
      </w:r>
    </w:p>
    <w:p w:rsidR="009D0426" w:rsidRPr="009D0426" w:rsidRDefault="009D0426" w:rsidP="00942C1A">
      <w:pPr>
        <w:numPr>
          <w:ilvl w:val="0"/>
          <w:numId w:val="13"/>
        </w:numPr>
        <w:spacing w:line="480" w:lineRule="auto"/>
        <w:ind w:left="1560"/>
        <w:contextualSpacing/>
        <w:jc w:val="both"/>
        <w:rPr>
          <w:rFonts w:ascii="Tahoma" w:eastAsia="Calibri" w:hAnsi="Tahoma" w:cs="Tahoma"/>
          <w:b/>
          <w:sz w:val="22"/>
          <w:szCs w:val="22"/>
          <w:lang w:eastAsia="en-US"/>
        </w:rPr>
      </w:pPr>
      <w:r>
        <w:rPr>
          <w:rFonts w:ascii="Tahoma" w:eastAsia="Calibri" w:hAnsi="Tahoma" w:cs="Tahoma"/>
          <w:b/>
          <w:sz w:val="22"/>
          <w:szCs w:val="22"/>
          <w:lang w:eastAsia="en-US"/>
        </w:rPr>
        <w:tab/>
      </w:r>
      <w:r w:rsidR="004B2C13">
        <w:rPr>
          <w:rFonts w:ascii="Tahoma" w:eastAsia="Calibri" w:hAnsi="Tahoma" w:cs="Tahoma"/>
          <w:b/>
          <w:sz w:val="22"/>
          <w:szCs w:val="22"/>
          <w:lang w:eastAsia="en-US"/>
        </w:rPr>
        <w:t>-</w:t>
      </w:r>
      <w:r>
        <w:rPr>
          <w:rFonts w:ascii="Tahoma" w:eastAsia="Calibri" w:hAnsi="Tahoma" w:cs="Tahoma"/>
          <w:b/>
          <w:sz w:val="22"/>
          <w:szCs w:val="22"/>
          <w:lang w:eastAsia="en-US"/>
        </w:rPr>
        <w:t xml:space="preserve"> </w:t>
      </w:r>
      <w:r w:rsidRPr="009D0426">
        <w:rPr>
          <w:rFonts w:ascii="Tahoma" w:eastAsia="Calibri" w:hAnsi="Tahoma" w:cs="Tahoma"/>
          <w:b/>
          <w:sz w:val="22"/>
          <w:szCs w:val="22"/>
          <w:lang w:eastAsia="en-US"/>
        </w:rPr>
        <w:t xml:space="preserve"> Supervising Legal Executive</w:t>
      </w:r>
    </w:p>
    <w:p w:rsidR="009D0426" w:rsidRPr="009D0426" w:rsidRDefault="009D0426" w:rsidP="00942C1A">
      <w:pPr>
        <w:numPr>
          <w:ilvl w:val="0"/>
          <w:numId w:val="13"/>
        </w:numPr>
        <w:spacing w:line="480" w:lineRule="auto"/>
        <w:ind w:left="1560"/>
        <w:contextualSpacing/>
        <w:jc w:val="both"/>
        <w:rPr>
          <w:rFonts w:ascii="Tahoma" w:eastAsia="Calibri" w:hAnsi="Tahoma" w:cs="Tahoma"/>
          <w:b/>
          <w:sz w:val="22"/>
          <w:szCs w:val="22"/>
          <w:lang w:eastAsia="en-US"/>
        </w:rPr>
      </w:pPr>
      <w:r>
        <w:rPr>
          <w:rFonts w:ascii="Tahoma" w:eastAsia="Calibri" w:hAnsi="Tahoma" w:cs="Tahoma"/>
          <w:b/>
          <w:sz w:val="22"/>
          <w:szCs w:val="22"/>
          <w:lang w:eastAsia="en-US"/>
        </w:rPr>
        <w:tab/>
      </w:r>
      <w:r w:rsidR="004B2C13">
        <w:rPr>
          <w:rFonts w:ascii="Tahoma" w:eastAsia="Calibri" w:hAnsi="Tahoma" w:cs="Tahoma"/>
          <w:b/>
          <w:sz w:val="22"/>
          <w:szCs w:val="22"/>
          <w:lang w:eastAsia="en-US"/>
        </w:rPr>
        <w:t>-</w:t>
      </w:r>
      <w:r>
        <w:rPr>
          <w:rFonts w:ascii="Tahoma" w:eastAsia="Calibri" w:hAnsi="Tahoma" w:cs="Tahoma"/>
          <w:b/>
          <w:sz w:val="22"/>
          <w:szCs w:val="22"/>
          <w:lang w:eastAsia="en-US"/>
        </w:rPr>
        <w:t xml:space="preserve"> </w:t>
      </w:r>
      <w:r w:rsidRPr="009D0426">
        <w:rPr>
          <w:rFonts w:ascii="Tahoma" w:eastAsia="Calibri" w:hAnsi="Tahoma" w:cs="Tahoma"/>
          <w:b/>
          <w:sz w:val="22"/>
          <w:szCs w:val="22"/>
          <w:lang w:eastAsia="en-US"/>
        </w:rPr>
        <w:t xml:space="preserve"> Legal Executive</w:t>
      </w:r>
    </w:p>
    <w:p w:rsidR="009D0426" w:rsidRPr="009D0426" w:rsidRDefault="009D0426" w:rsidP="00942C1A">
      <w:pPr>
        <w:numPr>
          <w:ilvl w:val="0"/>
          <w:numId w:val="13"/>
        </w:numPr>
        <w:spacing w:line="480" w:lineRule="auto"/>
        <w:ind w:left="1560"/>
        <w:contextualSpacing/>
        <w:jc w:val="both"/>
        <w:rPr>
          <w:rFonts w:ascii="Tahoma" w:eastAsia="Calibri" w:hAnsi="Tahoma" w:cs="Tahoma"/>
          <w:b/>
          <w:sz w:val="22"/>
          <w:szCs w:val="22"/>
          <w:lang w:eastAsia="en-US"/>
        </w:rPr>
      </w:pPr>
      <w:r>
        <w:rPr>
          <w:rFonts w:ascii="Tahoma" w:eastAsia="Calibri" w:hAnsi="Tahoma" w:cs="Tahoma"/>
          <w:b/>
          <w:sz w:val="22"/>
          <w:szCs w:val="22"/>
          <w:lang w:eastAsia="en-US"/>
        </w:rPr>
        <w:tab/>
      </w:r>
      <w:r w:rsidR="004B2C13">
        <w:rPr>
          <w:rFonts w:ascii="Tahoma" w:eastAsia="Calibri" w:hAnsi="Tahoma" w:cs="Tahoma"/>
          <w:b/>
          <w:sz w:val="22"/>
          <w:szCs w:val="22"/>
          <w:lang w:eastAsia="en-US"/>
        </w:rPr>
        <w:t>-</w:t>
      </w:r>
      <w:r>
        <w:rPr>
          <w:rFonts w:ascii="Tahoma" w:eastAsia="Calibri" w:hAnsi="Tahoma" w:cs="Tahoma"/>
          <w:b/>
          <w:sz w:val="22"/>
          <w:szCs w:val="22"/>
          <w:lang w:eastAsia="en-US"/>
        </w:rPr>
        <w:t xml:space="preserve"> </w:t>
      </w:r>
      <w:r w:rsidRPr="009D0426">
        <w:rPr>
          <w:rFonts w:ascii="Tahoma" w:eastAsia="Calibri" w:hAnsi="Tahoma" w:cs="Tahoma"/>
          <w:b/>
          <w:sz w:val="22"/>
          <w:szCs w:val="22"/>
          <w:lang w:eastAsia="en-US"/>
        </w:rPr>
        <w:t xml:space="preserve"> Practice Manager</w:t>
      </w:r>
    </w:p>
    <w:p w:rsidR="009D0426" w:rsidRPr="009D0426" w:rsidRDefault="009D0426" w:rsidP="00942C1A">
      <w:pPr>
        <w:numPr>
          <w:ilvl w:val="0"/>
          <w:numId w:val="13"/>
        </w:numPr>
        <w:spacing w:line="480" w:lineRule="auto"/>
        <w:ind w:left="1560"/>
        <w:contextualSpacing/>
        <w:jc w:val="both"/>
        <w:rPr>
          <w:rFonts w:ascii="Tahoma" w:eastAsia="Calibri" w:hAnsi="Tahoma" w:cs="Tahoma"/>
          <w:b/>
          <w:sz w:val="22"/>
          <w:szCs w:val="22"/>
          <w:lang w:eastAsia="en-US"/>
        </w:rPr>
      </w:pPr>
      <w:r>
        <w:rPr>
          <w:rFonts w:ascii="Tahoma" w:eastAsia="Calibri" w:hAnsi="Tahoma" w:cs="Tahoma"/>
          <w:b/>
          <w:sz w:val="22"/>
          <w:szCs w:val="22"/>
          <w:lang w:eastAsia="en-US"/>
        </w:rPr>
        <w:tab/>
      </w:r>
      <w:r w:rsidR="004B2C13">
        <w:rPr>
          <w:rFonts w:ascii="Tahoma" w:eastAsia="Calibri" w:hAnsi="Tahoma" w:cs="Tahoma"/>
          <w:b/>
          <w:sz w:val="22"/>
          <w:szCs w:val="22"/>
          <w:lang w:eastAsia="en-US"/>
        </w:rPr>
        <w:t>-</w:t>
      </w:r>
      <w:r>
        <w:rPr>
          <w:rFonts w:ascii="Tahoma" w:eastAsia="Calibri" w:hAnsi="Tahoma" w:cs="Tahoma"/>
          <w:b/>
          <w:sz w:val="22"/>
          <w:szCs w:val="22"/>
          <w:lang w:eastAsia="en-US"/>
        </w:rPr>
        <w:t xml:space="preserve">  </w:t>
      </w:r>
      <w:r w:rsidRPr="009D0426">
        <w:rPr>
          <w:rFonts w:ascii="Tahoma" w:eastAsia="Calibri" w:hAnsi="Tahoma" w:cs="Tahoma"/>
          <w:b/>
          <w:sz w:val="22"/>
          <w:szCs w:val="22"/>
          <w:lang w:eastAsia="en-US"/>
        </w:rPr>
        <w:t>Legal Officer</w:t>
      </w:r>
    </w:p>
    <w:p w:rsidR="009D0426" w:rsidRPr="009D0426" w:rsidRDefault="009D0426" w:rsidP="00942C1A">
      <w:pPr>
        <w:numPr>
          <w:ilvl w:val="0"/>
          <w:numId w:val="13"/>
        </w:numPr>
        <w:spacing w:line="480" w:lineRule="auto"/>
        <w:ind w:left="1560"/>
        <w:contextualSpacing/>
        <w:jc w:val="both"/>
        <w:rPr>
          <w:rFonts w:ascii="Tahoma" w:eastAsia="Calibri" w:hAnsi="Tahoma" w:cs="Tahoma"/>
          <w:b/>
          <w:sz w:val="22"/>
          <w:szCs w:val="22"/>
          <w:lang w:eastAsia="en-US"/>
        </w:rPr>
      </w:pPr>
      <w:r>
        <w:rPr>
          <w:rFonts w:ascii="Tahoma" w:eastAsia="Calibri" w:hAnsi="Tahoma" w:cs="Tahoma"/>
          <w:b/>
          <w:sz w:val="22"/>
          <w:szCs w:val="22"/>
          <w:lang w:eastAsia="en-US"/>
        </w:rPr>
        <w:tab/>
      </w:r>
      <w:r w:rsidR="004B2C13">
        <w:rPr>
          <w:rFonts w:ascii="Tahoma" w:eastAsia="Calibri" w:hAnsi="Tahoma" w:cs="Tahoma"/>
          <w:b/>
          <w:sz w:val="22"/>
          <w:szCs w:val="22"/>
          <w:lang w:eastAsia="en-US"/>
        </w:rPr>
        <w:t>-</w:t>
      </w:r>
      <w:r>
        <w:rPr>
          <w:rFonts w:ascii="Tahoma" w:eastAsia="Calibri" w:hAnsi="Tahoma" w:cs="Tahoma"/>
          <w:b/>
          <w:sz w:val="22"/>
          <w:szCs w:val="22"/>
          <w:lang w:eastAsia="en-US"/>
        </w:rPr>
        <w:t xml:space="preserve"> </w:t>
      </w:r>
      <w:r w:rsidRPr="009D0426">
        <w:rPr>
          <w:rFonts w:ascii="Tahoma" w:eastAsia="Calibri" w:hAnsi="Tahoma" w:cs="Tahoma"/>
          <w:b/>
          <w:sz w:val="22"/>
          <w:szCs w:val="22"/>
          <w:lang w:eastAsia="en-US"/>
        </w:rPr>
        <w:t xml:space="preserve"> Trainee</w:t>
      </w:r>
    </w:p>
    <w:p w:rsidR="009D0426" w:rsidRPr="009D0426" w:rsidRDefault="009D0426" w:rsidP="00942C1A">
      <w:pPr>
        <w:numPr>
          <w:ilvl w:val="0"/>
          <w:numId w:val="13"/>
        </w:numPr>
        <w:spacing w:line="480" w:lineRule="auto"/>
        <w:ind w:left="1560"/>
        <w:contextualSpacing/>
        <w:jc w:val="both"/>
        <w:rPr>
          <w:rFonts w:ascii="Tahoma" w:eastAsia="Calibri" w:hAnsi="Tahoma" w:cs="Tahoma"/>
          <w:b/>
          <w:sz w:val="22"/>
          <w:szCs w:val="22"/>
          <w:lang w:eastAsia="en-US"/>
        </w:rPr>
      </w:pPr>
      <w:r>
        <w:rPr>
          <w:rFonts w:ascii="Tahoma" w:eastAsia="Calibri" w:hAnsi="Tahoma" w:cs="Tahoma"/>
          <w:b/>
          <w:sz w:val="22"/>
          <w:szCs w:val="22"/>
          <w:lang w:eastAsia="en-US"/>
        </w:rPr>
        <w:tab/>
      </w:r>
      <w:r w:rsidR="004B2C13">
        <w:rPr>
          <w:rFonts w:ascii="Tahoma" w:eastAsia="Calibri" w:hAnsi="Tahoma" w:cs="Tahoma"/>
          <w:b/>
          <w:sz w:val="22"/>
          <w:szCs w:val="22"/>
          <w:lang w:eastAsia="en-US"/>
        </w:rPr>
        <w:t>-</w:t>
      </w:r>
      <w:r>
        <w:rPr>
          <w:rFonts w:ascii="Tahoma" w:eastAsia="Calibri" w:hAnsi="Tahoma" w:cs="Tahoma"/>
          <w:b/>
          <w:sz w:val="22"/>
          <w:szCs w:val="22"/>
          <w:lang w:eastAsia="en-US"/>
        </w:rPr>
        <w:t xml:space="preserve"> </w:t>
      </w:r>
      <w:r w:rsidRPr="009D0426">
        <w:rPr>
          <w:rFonts w:ascii="Tahoma" w:eastAsia="Calibri" w:hAnsi="Tahoma" w:cs="Tahoma"/>
          <w:b/>
          <w:sz w:val="22"/>
          <w:szCs w:val="22"/>
          <w:lang w:eastAsia="en-US"/>
        </w:rPr>
        <w:t xml:space="preserve"> Paralegal</w:t>
      </w:r>
    </w:p>
    <w:p w:rsidR="009D0426" w:rsidRPr="00AE4602" w:rsidRDefault="009D0426" w:rsidP="00AE4602">
      <w:pPr>
        <w:numPr>
          <w:ilvl w:val="0"/>
          <w:numId w:val="13"/>
        </w:numPr>
        <w:spacing w:line="480" w:lineRule="auto"/>
        <w:ind w:left="1560"/>
        <w:contextualSpacing/>
        <w:jc w:val="both"/>
        <w:rPr>
          <w:rFonts w:ascii="Tahoma" w:eastAsia="Calibri" w:hAnsi="Tahoma" w:cs="Tahoma"/>
          <w:b/>
          <w:sz w:val="22"/>
          <w:szCs w:val="22"/>
          <w:lang w:eastAsia="en-US"/>
        </w:rPr>
      </w:pPr>
      <w:r>
        <w:rPr>
          <w:rFonts w:ascii="Tahoma" w:eastAsia="Calibri" w:hAnsi="Tahoma" w:cs="Tahoma"/>
          <w:b/>
          <w:sz w:val="22"/>
          <w:szCs w:val="22"/>
          <w:lang w:eastAsia="en-US"/>
        </w:rPr>
        <w:tab/>
      </w:r>
      <w:r w:rsidR="004B2C13">
        <w:rPr>
          <w:rFonts w:ascii="Tahoma" w:eastAsia="Calibri" w:hAnsi="Tahoma" w:cs="Tahoma"/>
          <w:b/>
          <w:sz w:val="22"/>
          <w:szCs w:val="22"/>
          <w:lang w:eastAsia="en-US"/>
        </w:rPr>
        <w:t>-</w:t>
      </w:r>
      <w:r>
        <w:rPr>
          <w:rFonts w:ascii="Tahoma" w:eastAsia="Calibri" w:hAnsi="Tahoma" w:cs="Tahoma"/>
          <w:b/>
          <w:sz w:val="22"/>
          <w:szCs w:val="22"/>
          <w:lang w:eastAsia="en-US"/>
        </w:rPr>
        <w:t xml:space="preserve"> </w:t>
      </w:r>
      <w:r w:rsidRPr="009D0426">
        <w:rPr>
          <w:rFonts w:ascii="Tahoma" w:eastAsia="Calibri" w:hAnsi="Tahoma" w:cs="Tahoma"/>
          <w:b/>
          <w:sz w:val="22"/>
          <w:szCs w:val="22"/>
          <w:lang w:eastAsia="en-US"/>
        </w:rPr>
        <w:t xml:space="preserve"> A</w:t>
      </w:r>
      <w:r w:rsidR="00027B98">
        <w:rPr>
          <w:rFonts w:ascii="Tahoma" w:eastAsia="Calibri" w:hAnsi="Tahoma" w:cs="Tahoma"/>
          <w:b/>
          <w:sz w:val="22"/>
          <w:szCs w:val="22"/>
          <w:lang w:eastAsia="en-US"/>
        </w:rPr>
        <w:t>&amp;</w:t>
      </w:r>
      <w:r w:rsidR="00942C1A">
        <w:rPr>
          <w:rFonts w:ascii="Tahoma" w:eastAsia="Calibri" w:hAnsi="Tahoma" w:cs="Tahoma"/>
          <w:b/>
          <w:sz w:val="22"/>
          <w:szCs w:val="22"/>
          <w:lang w:eastAsia="en-US"/>
        </w:rPr>
        <w:t xml:space="preserve">BSO bands 2, 3 &amp; </w:t>
      </w:r>
      <w:r w:rsidRPr="009D0426">
        <w:rPr>
          <w:rFonts w:ascii="Tahoma" w:eastAsia="Calibri" w:hAnsi="Tahoma" w:cs="Tahoma"/>
          <w:b/>
          <w:sz w:val="22"/>
          <w:szCs w:val="22"/>
          <w:lang w:eastAsia="en-US"/>
        </w:rPr>
        <w:t>4</w:t>
      </w:r>
    </w:p>
    <w:p w:rsidR="000A07A2" w:rsidRPr="000A07A2" w:rsidRDefault="000A07A2" w:rsidP="00E77916">
      <w:pPr>
        <w:ind w:left="720" w:hanging="720"/>
        <w:contextualSpacing/>
        <w:jc w:val="both"/>
        <w:rPr>
          <w:rFonts w:ascii="Tahoma" w:eastAsia="Calibri" w:hAnsi="Tahoma" w:cs="Tahoma"/>
          <w:sz w:val="18"/>
          <w:szCs w:val="18"/>
          <w:lang w:eastAsia="en-US"/>
        </w:rPr>
      </w:pPr>
      <w:r>
        <w:rPr>
          <w:rFonts w:ascii="Tahoma" w:eastAsia="Calibri" w:hAnsi="Tahoma" w:cs="Tahoma"/>
          <w:b/>
          <w:sz w:val="22"/>
          <w:szCs w:val="22"/>
          <w:lang w:eastAsia="en-US"/>
        </w:rPr>
        <w:t>*</w:t>
      </w:r>
      <w:r>
        <w:rPr>
          <w:rFonts w:ascii="Tahoma" w:eastAsia="Calibri" w:hAnsi="Tahoma" w:cs="Tahoma"/>
          <w:b/>
          <w:sz w:val="22"/>
          <w:szCs w:val="22"/>
          <w:lang w:eastAsia="en-US"/>
        </w:rPr>
        <w:tab/>
      </w:r>
      <w:r w:rsidRPr="000A07A2">
        <w:rPr>
          <w:rFonts w:ascii="Tahoma" w:eastAsia="Calibri" w:hAnsi="Tahoma" w:cs="Tahoma"/>
          <w:sz w:val="18"/>
          <w:szCs w:val="18"/>
          <w:lang w:eastAsia="en-US"/>
        </w:rPr>
        <w:t xml:space="preserve">All Job Descriptions for the current posts (Pre Review) are available to view on the Insite page: </w:t>
      </w:r>
      <w:hyperlink r:id="rId12" w:history="1">
        <w:r w:rsidRPr="000A07A2">
          <w:rPr>
            <w:rStyle w:val="Hyperlink"/>
            <w:rFonts w:ascii="Tahoma" w:eastAsia="Calibri" w:hAnsi="Tahoma" w:cs="Tahoma"/>
            <w:sz w:val="18"/>
            <w:szCs w:val="18"/>
            <w:lang w:eastAsia="en-US"/>
          </w:rPr>
          <w:t>http://insite.council.leicester.gov.uk/resources-department/legal-services</w:t>
        </w:r>
      </w:hyperlink>
    </w:p>
    <w:p w:rsidR="000A07A2" w:rsidRDefault="000A07A2" w:rsidP="009D0426">
      <w:pPr>
        <w:spacing w:line="480" w:lineRule="auto"/>
        <w:contextualSpacing/>
        <w:jc w:val="both"/>
        <w:rPr>
          <w:rFonts w:ascii="Tahoma" w:eastAsia="Calibri" w:hAnsi="Tahoma" w:cs="Tahoma"/>
          <w:b/>
          <w:sz w:val="22"/>
          <w:szCs w:val="22"/>
          <w:lang w:eastAsia="en-US"/>
        </w:rPr>
      </w:pPr>
    </w:p>
    <w:p w:rsidR="009D0426" w:rsidRPr="009D0426" w:rsidRDefault="009D0426" w:rsidP="009D0426">
      <w:pPr>
        <w:spacing w:line="480" w:lineRule="auto"/>
        <w:contextualSpacing/>
        <w:jc w:val="both"/>
        <w:rPr>
          <w:rFonts w:ascii="Tahoma" w:eastAsia="Calibri" w:hAnsi="Tahoma" w:cs="Tahoma"/>
          <w:b/>
          <w:sz w:val="22"/>
          <w:szCs w:val="22"/>
          <w:lang w:eastAsia="en-US"/>
        </w:rPr>
      </w:pPr>
      <w:r>
        <w:rPr>
          <w:rFonts w:ascii="Tahoma" w:eastAsia="Calibri" w:hAnsi="Tahoma" w:cs="Tahoma"/>
          <w:b/>
          <w:sz w:val="22"/>
          <w:szCs w:val="22"/>
          <w:lang w:eastAsia="en-US"/>
        </w:rPr>
        <w:t>App</w:t>
      </w:r>
      <w:r w:rsidR="00D3585E">
        <w:rPr>
          <w:rFonts w:ascii="Tahoma" w:eastAsia="Calibri" w:hAnsi="Tahoma" w:cs="Tahoma"/>
          <w:b/>
          <w:sz w:val="22"/>
          <w:szCs w:val="22"/>
          <w:lang w:eastAsia="en-US"/>
        </w:rPr>
        <w:t xml:space="preserve"> 6</w:t>
      </w:r>
      <w:r>
        <w:rPr>
          <w:rFonts w:ascii="Tahoma" w:eastAsia="Calibri" w:hAnsi="Tahoma" w:cs="Tahoma"/>
          <w:b/>
          <w:sz w:val="22"/>
          <w:szCs w:val="22"/>
          <w:lang w:eastAsia="en-US"/>
        </w:rPr>
        <w:tab/>
      </w:r>
      <w:r>
        <w:rPr>
          <w:rFonts w:ascii="Tahoma" w:eastAsia="Calibri" w:hAnsi="Tahoma" w:cs="Tahoma"/>
          <w:b/>
          <w:sz w:val="22"/>
          <w:szCs w:val="22"/>
          <w:lang w:eastAsia="en-US"/>
        </w:rPr>
        <w:tab/>
      </w:r>
      <w:r w:rsidR="00D93A18">
        <w:rPr>
          <w:rFonts w:ascii="Tahoma" w:eastAsia="Calibri" w:hAnsi="Tahoma" w:cs="Tahoma"/>
          <w:b/>
          <w:sz w:val="22"/>
          <w:szCs w:val="22"/>
          <w:lang w:eastAsia="en-US"/>
        </w:rPr>
        <w:tab/>
      </w:r>
      <w:r>
        <w:rPr>
          <w:rFonts w:ascii="Tahoma" w:eastAsia="Calibri" w:hAnsi="Tahoma" w:cs="Tahoma"/>
          <w:b/>
          <w:sz w:val="22"/>
          <w:szCs w:val="22"/>
          <w:lang w:eastAsia="en-US"/>
        </w:rPr>
        <w:t>-</w:t>
      </w:r>
      <w:r w:rsidR="004B2C13">
        <w:rPr>
          <w:rFonts w:ascii="Tahoma" w:eastAsia="Calibri" w:hAnsi="Tahoma" w:cs="Tahoma"/>
          <w:b/>
          <w:sz w:val="22"/>
          <w:szCs w:val="22"/>
          <w:lang w:eastAsia="en-US"/>
        </w:rPr>
        <w:t xml:space="preserve"> F</w:t>
      </w:r>
      <w:r w:rsidRPr="009D0426">
        <w:rPr>
          <w:rFonts w:ascii="Tahoma" w:eastAsia="Calibri" w:hAnsi="Tahoma" w:cs="Tahoma"/>
          <w:b/>
          <w:sz w:val="22"/>
          <w:szCs w:val="22"/>
          <w:lang w:eastAsia="en-US"/>
        </w:rPr>
        <w:t>inancial methodology</w:t>
      </w:r>
    </w:p>
    <w:p w:rsidR="000A07A2" w:rsidRDefault="000A07A2" w:rsidP="009D0426">
      <w:pPr>
        <w:spacing w:line="480" w:lineRule="auto"/>
        <w:jc w:val="both"/>
        <w:rPr>
          <w:rFonts w:ascii="Tahoma" w:eastAsia="Calibri" w:hAnsi="Tahoma" w:cs="Tahoma"/>
          <w:b/>
          <w:sz w:val="22"/>
          <w:szCs w:val="22"/>
          <w:lang w:eastAsia="en-US"/>
        </w:rPr>
      </w:pPr>
    </w:p>
    <w:p w:rsidR="00942C1A" w:rsidRPr="00624A53" w:rsidRDefault="009D0426" w:rsidP="00624A53">
      <w:pPr>
        <w:spacing w:line="480" w:lineRule="auto"/>
        <w:jc w:val="both"/>
        <w:rPr>
          <w:rFonts w:ascii="Tahoma" w:eastAsia="Calibri" w:hAnsi="Tahoma" w:cs="Tahoma"/>
          <w:b/>
          <w:sz w:val="22"/>
          <w:szCs w:val="22"/>
          <w:lang w:eastAsia="en-US"/>
        </w:rPr>
      </w:pPr>
      <w:r>
        <w:rPr>
          <w:rFonts w:ascii="Tahoma" w:eastAsia="Calibri" w:hAnsi="Tahoma" w:cs="Tahoma"/>
          <w:b/>
          <w:sz w:val="22"/>
          <w:szCs w:val="22"/>
          <w:lang w:eastAsia="en-US"/>
        </w:rPr>
        <w:t>App</w:t>
      </w:r>
      <w:r w:rsidR="00D3585E">
        <w:rPr>
          <w:rFonts w:ascii="Tahoma" w:eastAsia="Calibri" w:hAnsi="Tahoma" w:cs="Tahoma"/>
          <w:b/>
          <w:sz w:val="22"/>
          <w:szCs w:val="22"/>
          <w:lang w:eastAsia="en-US"/>
        </w:rPr>
        <w:t xml:space="preserve"> 7</w:t>
      </w:r>
      <w:r>
        <w:rPr>
          <w:rFonts w:ascii="Tahoma" w:eastAsia="Calibri" w:hAnsi="Tahoma" w:cs="Tahoma"/>
          <w:b/>
          <w:sz w:val="22"/>
          <w:szCs w:val="22"/>
          <w:lang w:eastAsia="en-US"/>
        </w:rPr>
        <w:t xml:space="preserve"> </w:t>
      </w:r>
      <w:r>
        <w:rPr>
          <w:rFonts w:ascii="Tahoma" w:eastAsia="Calibri" w:hAnsi="Tahoma" w:cs="Tahoma"/>
          <w:b/>
          <w:sz w:val="22"/>
          <w:szCs w:val="22"/>
          <w:lang w:eastAsia="en-US"/>
        </w:rPr>
        <w:tab/>
      </w:r>
      <w:r>
        <w:rPr>
          <w:rFonts w:ascii="Tahoma" w:eastAsia="Calibri" w:hAnsi="Tahoma" w:cs="Tahoma"/>
          <w:b/>
          <w:sz w:val="22"/>
          <w:szCs w:val="22"/>
          <w:lang w:eastAsia="en-US"/>
        </w:rPr>
        <w:tab/>
      </w:r>
      <w:r w:rsidR="00D93A18">
        <w:rPr>
          <w:rFonts w:ascii="Tahoma" w:eastAsia="Calibri" w:hAnsi="Tahoma" w:cs="Tahoma"/>
          <w:b/>
          <w:sz w:val="22"/>
          <w:szCs w:val="22"/>
          <w:lang w:eastAsia="en-US"/>
        </w:rPr>
        <w:tab/>
      </w:r>
      <w:r>
        <w:rPr>
          <w:rFonts w:ascii="Tahoma" w:eastAsia="Calibri" w:hAnsi="Tahoma" w:cs="Tahoma"/>
          <w:b/>
          <w:sz w:val="22"/>
          <w:szCs w:val="22"/>
          <w:lang w:eastAsia="en-US"/>
        </w:rPr>
        <w:t>-</w:t>
      </w:r>
      <w:r w:rsidRPr="009D0426">
        <w:rPr>
          <w:rFonts w:ascii="Tahoma" w:eastAsia="Calibri" w:hAnsi="Tahoma" w:cs="Tahoma"/>
          <w:b/>
          <w:sz w:val="22"/>
          <w:szCs w:val="22"/>
          <w:lang w:eastAsia="en-US"/>
        </w:rPr>
        <w:t xml:space="preserve"> EIA (Equality Impact Assessment)</w:t>
      </w:r>
    </w:p>
    <w:p w:rsidR="00F43639" w:rsidRDefault="00F43639" w:rsidP="002E70A9">
      <w:pPr>
        <w:jc w:val="right"/>
        <w:rPr>
          <w:rFonts w:ascii="Tahoma" w:eastAsia="Calibri" w:hAnsi="Tahoma" w:cs="Tahoma"/>
          <w:b/>
          <w:lang w:eastAsia="en-US"/>
        </w:rPr>
      </w:pPr>
    </w:p>
    <w:p w:rsidR="002E70A9" w:rsidRPr="007E219B" w:rsidRDefault="002E70A9" w:rsidP="002E70A9">
      <w:pPr>
        <w:jc w:val="right"/>
        <w:rPr>
          <w:rFonts w:ascii="Tahoma" w:eastAsia="Calibri" w:hAnsi="Tahoma" w:cs="Tahoma"/>
          <w:b/>
          <w:lang w:eastAsia="en-US"/>
        </w:rPr>
      </w:pPr>
      <w:r w:rsidRPr="007E219B">
        <w:rPr>
          <w:rFonts w:ascii="Tahoma" w:eastAsia="Calibri" w:hAnsi="Tahoma" w:cs="Tahoma"/>
          <w:b/>
          <w:lang w:eastAsia="en-US"/>
        </w:rPr>
        <w:lastRenderedPageBreak/>
        <w:t>Appendix 1</w:t>
      </w:r>
    </w:p>
    <w:p w:rsidR="00624A53" w:rsidRPr="00624A53" w:rsidRDefault="002E70A9" w:rsidP="00624A53">
      <w:pPr>
        <w:jc w:val="center"/>
        <w:rPr>
          <w:rFonts w:ascii="Tahoma" w:eastAsia="Calibri" w:hAnsi="Tahoma" w:cs="Tahoma"/>
          <w:b/>
          <w:sz w:val="28"/>
          <w:szCs w:val="28"/>
          <w:lang w:eastAsia="en-US"/>
        </w:rPr>
      </w:pPr>
      <w:r w:rsidRPr="007E219B">
        <w:rPr>
          <w:rFonts w:ascii="Tahoma" w:eastAsia="Calibri" w:hAnsi="Tahoma" w:cs="Tahoma"/>
          <w:b/>
          <w:sz w:val="28"/>
          <w:szCs w:val="28"/>
          <w:lang w:eastAsia="en-US"/>
        </w:rPr>
        <w:t>EMPLOYEES IN SCOPE</w:t>
      </w:r>
    </w:p>
    <w:p w:rsidR="00624A53" w:rsidRPr="00624A53" w:rsidRDefault="00624A53" w:rsidP="00624A53">
      <w:pPr>
        <w:rPr>
          <w:rFonts w:cs="Arial"/>
          <w:b/>
          <w:sz w:val="22"/>
          <w:szCs w:val="22"/>
          <w:lang w:eastAsia="en-US"/>
        </w:rPr>
      </w:pPr>
    </w:p>
    <w:tbl>
      <w:tblPr>
        <w:tblStyle w:val="LightShading1"/>
        <w:tblW w:w="10065" w:type="dxa"/>
        <w:tblLayout w:type="fixed"/>
        <w:tblLook w:val="04A0" w:firstRow="1" w:lastRow="0" w:firstColumn="1" w:lastColumn="0" w:noHBand="0" w:noVBand="1"/>
      </w:tblPr>
      <w:tblGrid>
        <w:gridCol w:w="567"/>
        <w:gridCol w:w="2518"/>
        <w:gridCol w:w="2444"/>
        <w:gridCol w:w="1100"/>
        <w:gridCol w:w="1593"/>
        <w:gridCol w:w="1843"/>
      </w:tblGrid>
      <w:tr w:rsidR="00624A53" w:rsidRPr="00624A53" w:rsidTr="00816D97">
        <w:trPr>
          <w:cnfStyle w:val="100000000000" w:firstRow="1" w:lastRow="0" w:firstColumn="0" w:lastColumn="0" w:oddVBand="0" w:evenVBand="0" w:oddHBand="0" w:evenHBand="0" w:firstRowFirstColumn="0" w:firstRowLastColumn="0" w:lastRowFirstColumn="0" w:lastRowLastColumn="0"/>
          <w:trHeight w:val="1961"/>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tcPr>
          <w:p w:rsidR="00624A53" w:rsidRPr="00624A53" w:rsidRDefault="00624A53" w:rsidP="00624A53">
            <w:pPr>
              <w:spacing w:after="200" w:line="276" w:lineRule="auto"/>
              <w:rPr>
                <w:rFonts w:asciiTheme="minorHAnsi" w:hAnsiTheme="minorHAnsi" w:cs="Arial"/>
              </w:rPr>
            </w:pPr>
          </w:p>
        </w:tc>
        <w:tc>
          <w:tcPr>
            <w:tcW w:w="2518" w:type="dxa"/>
            <w:tcBorders>
              <w:top w:val="single" w:sz="4" w:space="0" w:color="auto"/>
              <w:left w:val="single" w:sz="4" w:space="0" w:color="auto"/>
              <w:bottom w:val="single" w:sz="4" w:space="0" w:color="auto"/>
              <w:right w:val="single" w:sz="4" w:space="0" w:color="auto"/>
            </w:tcBorders>
          </w:tcPr>
          <w:p w:rsidR="00624A53" w:rsidRPr="00624A53" w:rsidRDefault="00624A53"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p w:rsidR="00624A53" w:rsidRPr="00624A53" w:rsidRDefault="00624A53"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624A53">
              <w:rPr>
                <w:rFonts w:asciiTheme="minorHAnsi" w:hAnsiTheme="minorHAnsi" w:cs="Arial"/>
              </w:rPr>
              <w:t>Employee Name</w:t>
            </w:r>
          </w:p>
        </w:tc>
        <w:tc>
          <w:tcPr>
            <w:tcW w:w="2444" w:type="dxa"/>
            <w:tcBorders>
              <w:top w:val="single" w:sz="4" w:space="0" w:color="auto"/>
              <w:left w:val="single" w:sz="4" w:space="0" w:color="auto"/>
              <w:bottom w:val="single" w:sz="4" w:space="0" w:color="auto"/>
              <w:right w:val="single" w:sz="4" w:space="0" w:color="auto"/>
            </w:tcBorders>
          </w:tcPr>
          <w:p w:rsidR="00624A53" w:rsidRPr="00624A53" w:rsidRDefault="00624A53"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p w:rsidR="00624A53" w:rsidRPr="00624A53" w:rsidRDefault="00624A53"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624A53">
              <w:rPr>
                <w:rFonts w:asciiTheme="minorHAnsi" w:hAnsiTheme="minorHAnsi" w:cs="Arial"/>
              </w:rPr>
              <w:t>Post Title/Level</w:t>
            </w:r>
          </w:p>
        </w:tc>
        <w:tc>
          <w:tcPr>
            <w:tcW w:w="1100" w:type="dxa"/>
            <w:tcBorders>
              <w:top w:val="single" w:sz="4" w:space="0" w:color="auto"/>
              <w:left w:val="single" w:sz="4" w:space="0" w:color="auto"/>
              <w:bottom w:val="single" w:sz="4" w:space="0" w:color="auto"/>
              <w:right w:val="single" w:sz="4" w:space="0" w:color="auto"/>
            </w:tcBorders>
          </w:tcPr>
          <w:p w:rsidR="00624A53" w:rsidRPr="00624A53" w:rsidRDefault="00624A53"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p w:rsidR="00624A53" w:rsidRPr="00624A53" w:rsidRDefault="00624A53"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624A53">
              <w:rPr>
                <w:rFonts w:asciiTheme="minorHAnsi" w:hAnsiTheme="minorHAnsi" w:cs="Arial"/>
              </w:rPr>
              <w:t xml:space="preserve">Grade </w:t>
            </w:r>
          </w:p>
        </w:tc>
        <w:tc>
          <w:tcPr>
            <w:tcW w:w="1593" w:type="dxa"/>
            <w:tcBorders>
              <w:top w:val="single" w:sz="4" w:space="0" w:color="auto"/>
              <w:left w:val="single" w:sz="4" w:space="0" w:color="auto"/>
              <w:bottom w:val="single" w:sz="4" w:space="0" w:color="auto"/>
              <w:right w:val="single" w:sz="4" w:space="0" w:color="auto"/>
            </w:tcBorders>
          </w:tcPr>
          <w:p w:rsidR="00624A53" w:rsidRPr="00624A53" w:rsidRDefault="00624A53"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p w:rsidR="00624A53" w:rsidRPr="00624A53" w:rsidRDefault="00624A53"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624A53">
              <w:rPr>
                <w:rFonts w:asciiTheme="minorHAnsi" w:hAnsiTheme="minorHAnsi" w:cs="Arial"/>
              </w:rPr>
              <w:t xml:space="preserve">Employment Status </w:t>
            </w:r>
          </w:p>
        </w:tc>
        <w:tc>
          <w:tcPr>
            <w:tcW w:w="1843" w:type="dxa"/>
            <w:tcBorders>
              <w:top w:val="single" w:sz="4" w:space="0" w:color="auto"/>
              <w:left w:val="single" w:sz="4" w:space="0" w:color="auto"/>
              <w:bottom w:val="single" w:sz="4" w:space="0" w:color="auto"/>
              <w:right w:val="single" w:sz="4" w:space="0" w:color="auto"/>
            </w:tcBorders>
          </w:tcPr>
          <w:p w:rsidR="00624A53" w:rsidRPr="00624A53" w:rsidRDefault="00624A53"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p w:rsidR="00624A53" w:rsidRPr="00624A53" w:rsidRDefault="00624A53"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624A53">
              <w:rPr>
                <w:rFonts w:asciiTheme="minorHAnsi" w:hAnsiTheme="minorHAnsi" w:cs="Arial"/>
              </w:rPr>
              <w:t xml:space="preserve">Length of Continuous </w:t>
            </w:r>
          </w:p>
          <w:p w:rsidR="00624A53" w:rsidRPr="00624A53" w:rsidRDefault="00624A53"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624A53">
              <w:rPr>
                <w:rFonts w:asciiTheme="minorHAnsi" w:hAnsiTheme="minorHAnsi" w:cs="Arial"/>
              </w:rPr>
              <w:t xml:space="preserve">LCC Service </w:t>
            </w:r>
          </w:p>
          <w:p w:rsidR="00624A53" w:rsidRDefault="00624A53"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p w:rsidR="00816D97" w:rsidRDefault="00816D97"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p w:rsidR="00816D97" w:rsidRDefault="00816D97"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p w:rsidR="00816D97" w:rsidRDefault="00816D97"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p w:rsidR="00816D97" w:rsidRDefault="00816D97"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p w:rsidR="00816D97" w:rsidRDefault="00816D97"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p w:rsidR="00816D97" w:rsidRDefault="00816D97"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p w:rsidR="00816D97" w:rsidRDefault="00816D97"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p w:rsidR="00816D97" w:rsidRDefault="00816D97"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p w:rsidR="00816D97" w:rsidRDefault="00816D97"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p w:rsidR="00816D97" w:rsidRDefault="00816D97"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p w:rsidR="00816D97" w:rsidRDefault="00816D97"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p w:rsidR="00816D97" w:rsidRDefault="00816D97"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p w:rsidR="00816D97" w:rsidRDefault="00816D97"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p w:rsidR="00816D97" w:rsidRDefault="00816D97"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p w:rsidR="00816D97" w:rsidRDefault="00816D97"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p w:rsidR="00816D97" w:rsidRDefault="00816D97"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p w:rsidR="00816D97" w:rsidRPr="00624A53" w:rsidRDefault="00816D97" w:rsidP="00624A5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tc>
      </w:tr>
    </w:tbl>
    <w:p w:rsidR="00624A53" w:rsidRPr="00624A53" w:rsidRDefault="00624A53" w:rsidP="00624A53">
      <w:pPr>
        <w:spacing w:after="200" w:line="276" w:lineRule="auto"/>
        <w:ind w:left="-567" w:firstLine="567"/>
        <w:rPr>
          <w:rFonts w:asciiTheme="minorHAnsi" w:eastAsiaTheme="minorHAnsi" w:hAnsiTheme="minorHAnsi" w:cs="Arial"/>
          <w:lang w:eastAsia="en-US"/>
        </w:rPr>
      </w:pPr>
    </w:p>
    <w:p w:rsidR="00624A53" w:rsidRPr="00624A53" w:rsidRDefault="00624A53" w:rsidP="00624A53">
      <w:pPr>
        <w:spacing w:after="200" w:line="276" w:lineRule="auto"/>
        <w:ind w:left="-567" w:firstLine="567"/>
        <w:rPr>
          <w:rFonts w:asciiTheme="minorHAnsi" w:eastAsiaTheme="minorHAnsi" w:hAnsiTheme="minorHAnsi" w:cs="Arial"/>
          <w:b/>
          <w:lang w:eastAsia="en-US"/>
        </w:rPr>
      </w:pPr>
      <w:r w:rsidRPr="00624A53">
        <w:rPr>
          <w:rFonts w:asciiTheme="minorHAnsi" w:eastAsiaTheme="minorHAnsi" w:hAnsiTheme="minorHAnsi" w:cs="Arial"/>
          <w:b/>
          <w:lang w:eastAsia="en-US"/>
        </w:rPr>
        <w:t>Total Headcount:  69</w:t>
      </w:r>
    </w:p>
    <w:p w:rsidR="00624A53" w:rsidRDefault="00624A53" w:rsidP="009E0A69">
      <w:pPr>
        <w:jc w:val="right"/>
        <w:rPr>
          <w:rFonts w:ascii="Tahoma" w:eastAsia="Calibri" w:hAnsi="Tahoma" w:cs="Tahoma"/>
          <w:b/>
          <w:lang w:eastAsia="en-US"/>
        </w:rPr>
      </w:pPr>
    </w:p>
    <w:p w:rsidR="005704D5" w:rsidRPr="009E0A69" w:rsidRDefault="005704D5" w:rsidP="009E0A69">
      <w:pPr>
        <w:jc w:val="right"/>
        <w:rPr>
          <w:rFonts w:ascii="Tahoma" w:eastAsia="Calibri" w:hAnsi="Tahoma" w:cs="Tahoma"/>
          <w:b/>
          <w:lang w:eastAsia="en-US"/>
        </w:rPr>
      </w:pPr>
      <w:r w:rsidRPr="009E0A69">
        <w:rPr>
          <w:rFonts w:ascii="Tahoma" w:eastAsia="Calibri" w:hAnsi="Tahoma" w:cs="Tahoma"/>
          <w:b/>
          <w:lang w:eastAsia="en-US"/>
        </w:rPr>
        <w:lastRenderedPageBreak/>
        <w:t>Appendix</w:t>
      </w:r>
      <w:r w:rsidR="00F50810">
        <w:rPr>
          <w:rFonts w:ascii="Tahoma" w:eastAsia="Calibri" w:hAnsi="Tahoma" w:cs="Tahoma"/>
          <w:b/>
          <w:lang w:eastAsia="en-US"/>
        </w:rPr>
        <w:t xml:space="preserve"> 2</w:t>
      </w:r>
      <w:r w:rsidR="00D93A18">
        <w:rPr>
          <w:rFonts w:ascii="Tahoma" w:eastAsia="Calibri" w:hAnsi="Tahoma" w:cs="Tahoma"/>
          <w:b/>
          <w:lang w:eastAsia="en-US"/>
        </w:rPr>
        <w:t>(i)</w:t>
      </w:r>
    </w:p>
    <w:p w:rsidR="005704D5" w:rsidRPr="005704D5" w:rsidRDefault="005704D5" w:rsidP="005704D5">
      <w:pPr>
        <w:jc w:val="center"/>
        <w:rPr>
          <w:rFonts w:ascii="Calibri" w:eastAsia="Calibri" w:hAnsi="Calibri"/>
          <w:b/>
          <w:sz w:val="22"/>
          <w:szCs w:val="22"/>
          <w:lang w:eastAsia="en-US"/>
        </w:rPr>
      </w:pPr>
    </w:p>
    <w:p w:rsidR="005704D5" w:rsidRPr="005704D5" w:rsidRDefault="00F50810" w:rsidP="005704D5">
      <w:pPr>
        <w:jc w:val="center"/>
        <w:rPr>
          <w:rFonts w:ascii="Calibri" w:eastAsia="Calibri" w:hAnsi="Calibri"/>
          <w:b/>
          <w:sz w:val="28"/>
          <w:szCs w:val="28"/>
          <w:lang w:eastAsia="en-US"/>
        </w:rPr>
      </w:pPr>
      <w:r>
        <w:rPr>
          <w:rFonts w:ascii="Calibri" w:eastAsia="Calibri" w:hAnsi="Calibri"/>
          <w:b/>
          <w:sz w:val="28"/>
          <w:szCs w:val="28"/>
          <w:lang w:eastAsia="en-US"/>
        </w:rPr>
        <w:t>PRE REVIEW EMPLOYEE DATA</w:t>
      </w:r>
    </w:p>
    <w:p w:rsidR="005704D5" w:rsidRDefault="005704D5" w:rsidP="005704D5">
      <w:pPr>
        <w:rPr>
          <w:rFonts w:ascii="Calibri" w:eastAsia="Calibri" w:hAnsi="Calibri"/>
          <w:sz w:val="22"/>
          <w:szCs w:val="22"/>
          <w:lang w:eastAsia="en-US"/>
        </w:rPr>
      </w:pPr>
    </w:p>
    <w:p w:rsidR="009E0A69" w:rsidRPr="009E0A69" w:rsidRDefault="009E0A69" w:rsidP="009E0A69">
      <w:pPr>
        <w:rPr>
          <w:rFonts w:asciiTheme="minorHAnsi" w:eastAsia="Calibri" w:hAnsiTheme="minorHAnsi"/>
          <w:b/>
          <w:u w:val="single"/>
          <w:lang w:eastAsia="en-US"/>
        </w:rPr>
      </w:pPr>
      <w:r w:rsidRPr="009E0A69">
        <w:rPr>
          <w:rFonts w:asciiTheme="minorHAnsi" w:eastAsia="Calibri" w:hAnsiTheme="minorHAnsi"/>
          <w:b/>
          <w:u w:val="single"/>
          <w:lang w:eastAsia="en-US"/>
        </w:rPr>
        <w:t>Pre-Review</w:t>
      </w:r>
    </w:p>
    <w:p w:rsidR="009E0A69" w:rsidRPr="009E0A69" w:rsidRDefault="009E0A69" w:rsidP="009E0A69">
      <w:pPr>
        <w:rPr>
          <w:rFonts w:asciiTheme="minorHAnsi" w:eastAsia="Calibri" w:hAnsiTheme="minorHAns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4288"/>
      </w:tblGrid>
      <w:tr w:rsidR="009E0A69" w:rsidRPr="009E0A69" w:rsidTr="00170AA9">
        <w:tc>
          <w:tcPr>
            <w:tcW w:w="4217" w:type="dxa"/>
            <w:shd w:val="clear" w:color="auto" w:fill="auto"/>
          </w:tcPr>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Total FTE</w:t>
            </w:r>
          </w:p>
        </w:tc>
        <w:tc>
          <w:tcPr>
            <w:tcW w:w="4288" w:type="dxa"/>
            <w:shd w:val="clear" w:color="auto" w:fill="auto"/>
          </w:tcPr>
          <w:p w:rsidR="009E0A69" w:rsidRPr="009E0A69" w:rsidRDefault="00A9032A" w:rsidP="009E0A69">
            <w:pPr>
              <w:rPr>
                <w:rFonts w:asciiTheme="minorHAnsi" w:eastAsia="Calibri" w:hAnsiTheme="minorHAnsi"/>
                <w:lang w:eastAsia="en-US"/>
              </w:rPr>
            </w:pPr>
            <w:r>
              <w:rPr>
                <w:rFonts w:asciiTheme="minorHAnsi" w:eastAsia="Calibri" w:hAnsiTheme="minorHAnsi"/>
                <w:lang w:eastAsia="en-US"/>
              </w:rPr>
              <w:t>64.2</w:t>
            </w:r>
          </w:p>
        </w:tc>
      </w:tr>
      <w:tr w:rsidR="009E0A69" w:rsidRPr="009E0A69" w:rsidTr="00170AA9">
        <w:tc>
          <w:tcPr>
            <w:tcW w:w="4217" w:type="dxa"/>
            <w:shd w:val="clear" w:color="auto" w:fill="auto"/>
          </w:tcPr>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Current vacancies</w:t>
            </w:r>
          </w:p>
        </w:tc>
        <w:tc>
          <w:tcPr>
            <w:tcW w:w="4288" w:type="dxa"/>
            <w:shd w:val="clear" w:color="auto" w:fill="auto"/>
          </w:tcPr>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4.12</w:t>
            </w:r>
          </w:p>
        </w:tc>
      </w:tr>
      <w:tr w:rsidR="009E0A69" w:rsidRPr="009E0A69" w:rsidTr="00170AA9">
        <w:tc>
          <w:tcPr>
            <w:tcW w:w="4217" w:type="dxa"/>
            <w:shd w:val="clear" w:color="auto" w:fill="auto"/>
          </w:tcPr>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FTE in Post</w:t>
            </w:r>
          </w:p>
        </w:tc>
        <w:tc>
          <w:tcPr>
            <w:tcW w:w="4288" w:type="dxa"/>
            <w:shd w:val="clear" w:color="auto" w:fill="auto"/>
          </w:tcPr>
          <w:p w:rsidR="009E0A69" w:rsidRPr="009E0A69" w:rsidRDefault="00A9032A" w:rsidP="009E0A69">
            <w:pPr>
              <w:rPr>
                <w:rFonts w:asciiTheme="minorHAnsi" w:eastAsia="Calibri" w:hAnsiTheme="minorHAnsi"/>
                <w:lang w:eastAsia="en-US"/>
              </w:rPr>
            </w:pPr>
            <w:r>
              <w:rPr>
                <w:rFonts w:asciiTheme="minorHAnsi" w:eastAsia="Calibri" w:hAnsiTheme="minorHAnsi"/>
                <w:lang w:eastAsia="en-US"/>
              </w:rPr>
              <w:t>60.08</w:t>
            </w:r>
          </w:p>
        </w:tc>
      </w:tr>
      <w:tr w:rsidR="009E0A69" w:rsidRPr="009E0A69" w:rsidTr="00170AA9">
        <w:tc>
          <w:tcPr>
            <w:tcW w:w="4217" w:type="dxa"/>
            <w:shd w:val="clear" w:color="auto" w:fill="auto"/>
          </w:tcPr>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Number of posts/staff scoped in</w:t>
            </w:r>
          </w:p>
        </w:tc>
        <w:tc>
          <w:tcPr>
            <w:tcW w:w="4288" w:type="dxa"/>
            <w:shd w:val="clear" w:color="auto" w:fill="auto"/>
          </w:tcPr>
          <w:p w:rsidR="009E0A69" w:rsidRPr="009E0A69" w:rsidRDefault="009E0A69" w:rsidP="00DB55B1">
            <w:pPr>
              <w:rPr>
                <w:rFonts w:asciiTheme="minorHAnsi" w:eastAsia="Calibri" w:hAnsiTheme="minorHAnsi"/>
                <w:lang w:eastAsia="en-US"/>
              </w:rPr>
            </w:pPr>
            <w:r w:rsidRPr="009E0A69">
              <w:rPr>
                <w:rFonts w:asciiTheme="minorHAnsi" w:eastAsia="Calibri" w:hAnsiTheme="minorHAnsi"/>
                <w:lang w:eastAsia="en-US"/>
              </w:rPr>
              <w:t xml:space="preserve">73 </w:t>
            </w:r>
          </w:p>
        </w:tc>
      </w:tr>
      <w:tr w:rsidR="009E0A69" w:rsidRPr="009E0A69" w:rsidTr="00170AA9">
        <w:tc>
          <w:tcPr>
            <w:tcW w:w="4217" w:type="dxa"/>
            <w:shd w:val="clear" w:color="auto" w:fill="auto"/>
          </w:tcPr>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Total Costs</w:t>
            </w:r>
          </w:p>
        </w:tc>
        <w:tc>
          <w:tcPr>
            <w:tcW w:w="4288" w:type="dxa"/>
            <w:shd w:val="clear" w:color="auto" w:fill="auto"/>
          </w:tcPr>
          <w:p w:rsidR="009E0A69" w:rsidRPr="009E0A69" w:rsidRDefault="00A9032A" w:rsidP="009E0A69">
            <w:pPr>
              <w:rPr>
                <w:rFonts w:asciiTheme="minorHAnsi" w:eastAsia="Calibri" w:hAnsiTheme="minorHAnsi"/>
                <w:lang w:eastAsia="en-US"/>
              </w:rPr>
            </w:pPr>
            <w:r>
              <w:rPr>
                <w:rFonts w:asciiTheme="minorHAnsi" w:eastAsia="Calibri" w:hAnsiTheme="minorHAnsi"/>
                <w:lang w:eastAsia="en-US"/>
              </w:rPr>
              <w:t>£2,385,017</w:t>
            </w:r>
          </w:p>
        </w:tc>
      </w:tr>
    </w:tbl>
    <w:p w:rsidR="009E0A69" w:rsidRPr="009E0A69" w:rsidRDefault="009E0A69" w:rsidP="009E0A69">
      <w:pPr>
        <w:rPr>
          <w:rFonts w:asciiTheme="minorHAnsi" w:eastAsia="Calibri" w:hAnsiTheme="minorHAnsi"/>
          <w:lang w:eastAsia="en-US"/>
        </w:rPr>
      </w:pPr>
    </w:p>
    <w:p w:rsidR="009E0A69" w:rsidRPr="009E0A69" w:rsidRDefault="009E0A69" w:rsidP="009E0A69">
      <w:pPr>
        <w:rPr>
          <w:rFonts w:asciiTheme="minorHAnsi" w:eastAsia="Calibri" w:hAnsiTheme="minorHAnsi"/>
          <w:b/>
          <w:u w:val="single"/>
          <w:lang w:eastAsia="en-US"/>
        </w:rPr>
      </w:pPr>
      <w:r w:rsidRPr="009E0A69">
        <w:rPr>
          <w:rFonts w:asciiTheme="minorHAnsi" w:eastAsia="Calibri" w:hAnsiTheme="minorHAnsi"/>
          <w:b/>
          <w:u w:val="single"/>
          <w:lang w:eastAsia="en-US"/>
        </w:rPr>
        <w:t>By Division</w:t>
      </w:r>
    </w:p>
    <w:p w:rsidR="009E0A69" w:rsidRPr="009E0A69" w:rsidRDefault="009E0A69" w:rsidP="009E0A69">
      <w:pPr>
        <w:rPr>
          <w:rFonts w:asciiTheme="minorHAnsi" w:eastAsia="Calibri" w:hAnsiTheme="minorHAns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4363"/>
        <w:gridCol w:w="1276"/>
        <w:gridCol w:w="1275"/>
      </w:tblGrid>
      <w:tr w:rsidR="009E0A69" w:rsidRPr="009E0A69" w:rsidTr="00170AA9">
        <w:tc>
          <w:tcPr>
            <w:tcW w:w="1132" w:type="dxa"/>
            <w:shd w:val="clear" w:color="auto" w:fill="FFFF00"/>
          </w:tcPr>
          <w:p w:rsidR="009E0A69" w:rsidRPr="009E0A69" w:rsidRDefault="009E0A69" w:rsidP="009E0A69">
            <w:pPr>
              <w:rPr>
                <w:rFonts w:asciiTheme="minorHAnsi" w:eastAsia="Calibri" w:hAnsiTheme="minorHAnsi"/>
                <w:b/>
                <w:lang w:eastAsia="en-US"/>
              </w:rPr>
            </w:pPr>
            <w:r w:rsidRPr="009E0A69">
              <w:rPr>
                <w:rFonts w:asciiTheme="minorHAnsi" w:eastAsia="Calibri" w:hAnsiTheme="minorHAnsi"/>
                <w:b/>
                <w:lang w:eastAsia="en-US"/>
              </w:rPr>
              <w:t>POST</w:t>
            </w:r>
          </w:p>
        </w:tc>
        <w:tc>
          <w:tcPr>
            <w:tcW w:w="4363" w:type="dxa"/>
            <w:shd w:val="clear" w:color="auto" w:fill="FFFF00"/>
          </w:tcPr>
          <w:p w:rsidR="009E0A69" w:rsidRPr="009E0A69" w:rsidRDefault="009E0A69" w:rsidP="009E0A69">
            <w:pPr>
              <w:rPr>
                <w:rFonts w:asciiTheme="minorHAnsi" w:eastAsia="Calibri" w:hAnsiTheme="minorHAnsi"/>
                <w:b/>
                <w:lang w:eastAsia="en-US"/>
              </w:rPr>
            </w:pPr>
            <w:r w:rsidRPr="009E0A69">
              <w:rPr>
                <w:rFonts w:asciiTheme="minorHAnsi" w:eastAsia="Calibri" w:hAnsiTheme="minorHAnsi"/>
                <w:b/>
                <w:lang w:eastAsia="en-US"/>
              </w:rPr>
              <w:t>TITLE</w:t>
            </w:r>
          </w:p>
        </w:tc>
        <w:tc>
          <w:tcPr>
            <w:tcW w:w="1276" w:type="dxa"/>
            <w:shd w:val="clear" w:color="auto" w:fill="FFFF00"/>
          </w:tcPr>
          <w:p w:rsidR="009E0A69" w:rsidRPr="009E0A69" w:rsidRDefault="009E0A69" w:rsidP="009E0A69">
            <w:pPr>
              <w:rPr>
                <w:rFonts w:asciiTheme="minorHAnsi" w:eastAsia="Calibri" w:hAnsiTheme="minorHAnsi"/>
                <w:b/>
                <w:lang w:eastAsia="en-US"/>
              </w:rPr>
            </w:pPr>
            <w:r w:rsidRPr="009E0A69">
              <w:rPr>
                <w:rFonts w:asciiTheme="minorHAnsi" w:eastAsia="Calibri" w:hAnsiTheme="minorHAnsi"/>
                <w:b/>
                <w:lang w:eastAsia="en-US"/>
              </w:rPr>
              <w:t>FTE</w:t>
            </w:r>
          </w:p>
        </w:tc>
        <w:tc>
          <w:tcPr>
            <w:tcW w:w="1275" w:type="dxa"/>
            <w:shd w:val="clear" w:color="auto" w:fill="FFFF00"/>
          </w:tcPr>
          <w:p w:rsidR="009E0A69" w:rsidRPr="009E0A69" w:rsidRDefault="009E0A69" w:rsidP="009E0A69">
            <w:pPr>
              <w:rPr>
                <w:rFonts w:asciiTheme="minorHAnsi" w:eastAsia="Calibri" w:hAnsiTheme="minorHAnsi"/>
                <w:b/>
                <w:lang w:eastAsia="en-US"/>
              </w:rPr>
            </w:pPr>
            <w:r w:rsidRPr="009E0A69">
              <w:rPr>
                <w:rFonts w:asciiTheme="minorHAnsi" w:eastAsia="Calibri" w:hAnsiTheme="minorHAnsi"/>
                <w:b/>
                <w:lang w:eastAsia="en-US"/>
              </w:rPr>
              <w:t>GRADE</w:t>
            </w:r>
          </w:p>
        </w:tc>
      </w:tr>
      <w:tr w:rsidR="009E0A69" w:rsidRPr="009E0A69" w:rsidTr="00170AA9">
        <w:tc>
          <w:tcPr>
            <w:tcW w:w="1132" w:type="dxa"/>
            <w:shd w:val="clear" w:color="auto" w:fill="auto"/>
          </w:tcPr>
          <w:p w:rsidR="009E0A69" w:rsidRPr="009E0A69" w:rsidRDefault="009E0A69" w:rsidP="009E0A69">
            <w:pPr>
              <w:rPr>
                <w:rFonts w:asciiTheme="minorHAnsi" w:eastAsia="Calibri" w:hAnsiTheme="minorHAnsi"/>
                <w:b/>
                <w:lang w:eastAsia="en-US"/>
              </w:rPr>
            </w:pPr>
          </w:p>
        </w:tc>
        <w:tc>
          <w:tcPr>
            <w:tcW w:w="4363" w:type="dxa"/>
            <w:shd w:val="clear" w:color="auto" w:fill="auto"/>
          </w:tcPr>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Professional Staff</w:t>
            </w:r>
          </w:p>
        </w:tc>
        <w:tc>
          <w:tcPr>
            <w:tcW w:w="1276" w:type="dxa"/>
            <w:shd w:val="clear" w:color="auto" w:fill="auto"/>
          </w:tcPr>
          <w:p w:rsidR="009E0A69" w:rsidRPr="009E0A69" w:rsidRDefault="009E0A69" w:rsidP="009E0A69">
            <w:pPr>
              <w:rPr>
                <w:rFonts w:asciiTheme="minorHAnsi" w:eastAsia="Calibri" w:hAnsiTheme="minorHAnsi"/>
                <w:b/>
                <w:lang w:eastAsia="en-US"/>
              </w:rPr>
            </w:pPr>
          </w:p>
        </w:tc>
        <w:tc>
          <w:tcPr>
            <w:tcW w:w="1275" w:type="dxa"/>
            <w:shd w:val="clear" w:color="auto" w:fill="auto"/>
          </w:tcPr>
          <w:p w:rsidR="009E0A69" w:rsidRPr="009E0A69" w:rsidRDefault="009E0A69" w:rsidP="009E0A69">
            <w:pPr>
              <w:rPr>
                <w:rFonts w:asciiTheme="minorHAnsi" w:eastAsia="Calibri" w:hAnsiTheme="minorHAnsi"/>
                <w:b/>
                <w:lang w:eastAsia="en-US"/>
              </w:rPr>
            </w:pPr>
          </w:p>
        </w:tc>
      </w:tr>
      <w:tr w:rsidR="009E0A69" w:rsidRPr="009E0A69" w:rsidTr="00170AA9">
        <w:tc>
          <w:tcPr>
            <w:tcW w:w="1132" w:type="dxa"/>
            <w:shd w:val="clear" w:color="auto" w:fill="auto"/>
          </w:tcPr>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R4120B</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R4220B</w:t>
            </w:r>
          </w:p>
        </w:tc>
        <w:tc>
          <w:tcPr>
            <w:tcW w:w="4363" w:type="dxa"/>
            <w:shd w:val="clear" w:color="auto" w:fill="auto"/>
            <w:vAlign w:val="center"/>
          </w:tcPr>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Team Leader (Legal Executive)</w:t>
            </w:r>
          </w:p>
        </w:tc>
        <w:tc>
          <w:tcPr>
            <w:tcW w:w="1276" w:type="dxa"/>
            <w:shd w:val="clear" w:color="auto" w:fill="auto"/>
            <w:vAlign w:val="center"/>
          </w:tcPr>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2</w:t>
            </w:r>
          </w:p>
        </w:tc>
        <w:tc>
          <w:tcPr>
            <w:tcW w:w="1275" w:type="dxa"/>
            <w:shd w:val="clear" w:color="auto" w:fill="auto"/>
            <w:vAlign w:val="center"/>
          </w:tcPr>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11</w:t>
            </w:r>
          </w:p>
        </w:tc>
      </w:tr>
      <w:tr w:rsidR="009E0A69" w:rsidRPr="009E0A69" w:rsidTr="00170AA9">
        <w:tc>
          <w:tcPr>
            <w:tcW w:w="1132" w:type="dxa"/>
            <w:shd w:val="clear" w:color="auto" w:fill="auto"/>
            <w:vAlign w:val="center"/>
          </w:tcPr>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R4131A</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R4131B</w:t>
            </w:r>
          </w:p>
        </w:tc>
        <w:tc>
          <w:tcPr>
            <w:tcW w:w="4363" w:type="dxa"/>
            <w:shd w:val="clear" w:color="auto" w:fill="auto"/>
            <w:vAlign w:val="center"/>
          </w:tcPr>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lang w:eastAsia="en-US"/>
              </w:rPr>
              <w:t>Solicitor</w:t>
            </w:r>
          </w:p>
        </w:tc>
        <w:tc>
          <w:tcPr>
            <w:tcW w:w="1276" w:type="dxa"/>
            <w:shd w:val="clear" w:color="auto" w:fill="auto"/>
            <w:vAlign w:val="center"/>
          </w:tcPr>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23.28</w:t>
            </w:r>
          </w:p>
        </w:tc>
        <w:tc>
          <w:tcPr>
            <w:tcW w:w="1275" w:type="dxa"/>
            <w:shd w:val="clear" w:color="auto" w:fill="auto"/>
            <w:vAlign w:val="center"/>
          </w:tcPr>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10</w:t>
            </w:r>
          </w:p>
        </w:tc>
      </w:tr>
      <w:tr w:rsidR="009E0A69" w:rsidRPr="009E0A69" w:rsidTr="00170AA9">
        <w:tc>
          <w:tcPr>
            <w:tcW w:w="1132" w:type="dxa"/>
            <w:shd w:val="clear" w:color="auto" w:fill="auto"/>
          </w:tcPr>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R4111B</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R4730</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R4111C</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R4716A</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R4111D</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R4716B</w:t>
            </w:r>
          </w:p>
        </w:tc>
        <w:tc>
          <w:tcPr>
            <w:tcW w:w="4363" w:type="dxa"/>
            <w:shd w:val="clear" w:color="auto" w:fill="auto"/>
          </w:tcPr>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Principal Legal Officer</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Principal Legal Officer (Debt)</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Legal Officer</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Senior Enforcement Officer</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Legal Officer</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Enforcement Officer</w:t>
            </w:r>
          </w:p>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Total</w:t>
            </w:r>
          </w:p>
        </w:tc>
        <w:tc>
          <w:tcPr>
            <w:tcW w:w="1276" w:type="dxa"/>
            <w:shd w:val="clear" w:color="auto" w:fill="auto"/>
          </w:tcPr>
          <w:p w:rsidR="009E0A69" w:rsidRPr="009E0A69" w:rsidRDefault="00DB55B1" w:rsidP="009E0A69">
            <w:pPr>
              <w:rPr>
                <w:rFonts w:asciiTheme="minorHAnsi" w:eastAsia="Calibri" w:hAnsiTheme="minorHAnsi"/>
                <w:lang w:eastAsia="en-US"/>
              </w:rPr>
            </w:pPr>
            <w:r>
              <w:rPr>
                <w:rFonts w:asciiTheme="minorHAnsi" w:eastAsia="Calibri" w:hAnsiTheme="minorHAnsi"/>
                <w:lang w:eastAsia="en-US"/>
              </w:rPr>
              <w:t>6.49</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w:t>
            </w:r>
          </w:p>
          <w:p w:rsidR="009E0A69" w:rsidRPr="009E0A69" w:rsidRDefault="00DB55B1" w:rsidP="009E0A69">
            <w:pPr>
              <w:rPr>
                <w:rFonts w:asciiTheme="minorHAnsi" w:eastAsia="Calibri" w:hAnsiTheme="minorHAnsi"/>
                <w:lang w:eastAsia="en-US"/>
              </w:rPr>
            </w:pPr>
            <w:r>
              <w:rPr>
                <w:rFonts w:asciiTheme="minorHAnsi" w:eastAsia="Calibri" w:hAnsiTheme="minorHAnsi"/>
                <w:lang w:eastAsia="en-US"/>
              </w:rPr>
              <w:t>3</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1.85</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3.59</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4</w:t>
            </w:r>
          </w:p>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19.93</w:t>
            </w:r>
          </w:p>
        </w:tc>
        <w:tc>
          <w:tcPr>
            <w:tcW w:w="1275" w:type="dxa"/>
            <w:shd w:val="clear" w:color="auto" w:fill="auto"/>
          </w:tcPr>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9</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9</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7</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7</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6</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6</w:t>
            </w:r>
          </w:p>
        </w:tc>
      </w:tr>
      <w:tr w:rsidR="009E0A69" w:rsidRPr="009E0A69" w:rsidTr="00170AA9">
        <w:tc>
          <w:tcPr>
            <w:tcW w:w="1132" w:type="dxa"/>
            <w:shd w:val="clear" w:color="auto" w:fill="auto"/>
          </w:tcPr>
          <w:p w:rsidR="009E0A69" w:rsidRPr="009E0A69" w:rsidRDefault="009E0A69" w:rsidP="009E0A69">
            <w:pPr>
              <w:rPr>
                <w:rFonts w:asciiTheme="minorHAnsi" w:eastAsia="Calibri" w:hAnsiTheme="minorHAnsi"/>
                <w:b/>
                <w:lang w:eastAsia="en-US"/>
              </w:rPr>
            </w:pPr>
          </w:p>
        </w:tc>
        <w:tc>
          <w:tcPr>
            <w:tcW w:w="4363" w:type="dxa"/>
            <w:shd w:val="clear" w:color="auto" w:fill="auto"/>
          </w:tcPr>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Total FTE for Professional staff</w:t>
            </w:r>
          </w:p>
        </w:tc>
        <w:tc>
          <w:tcPr>
            <w:tcW w:w="1276" w:type="dxa"/>
            <w:shd w:val="clear" w:color="auto" w:fill="auto"/>
          </w:tcPr>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45.21</w:t>
            </w:r>
          </w:p>
        </w:tc>
        <w:tc>
          <w:tcPr>
            <w:tcW w:w="1275" w:type="dxa"/>
            <w:shd w:val="clear" w:color="auto" w:fill="auto"/>
          </w:tcPr>
          <w:p w:rsidR="009E0A69" w:rsidRPr="009E0A69" w:rsidRDefault="009E0A69" w:rsidP="009E0A69">
            <w:pPr>
              <w:rPr>
                <w:rFonts w:asciiTheme="minorHAnsi" w:eastAsia="Calibri" w:hAnsiTheme="minorHAnsi"/>
                <w:b/>
                <w:lang w:eastAsia="en-US"/>
              </w:rPr>
            </w:pPr>
          </w:p>
        </w:tc>
      </w:tr>
      <w:tr w:rsidR="009E0A69" w:rsidRPr="009E0A69" w:rsidTr="00170AA9">
        <w:tc>
          <w:tcPr>
            <w:tcW w:w="1132" w:type="dxa"/>
            <w:shd w:val="clear" w:color="auto" w:fill="auto"/>
          </w:tcPr>
          <w:p w:rsidR="009E0A69" w:rsidRPr="009E0A69" w:rsidRDefault="009E0A69" w:rsidP="009E0A69">
            <w:pPr>
              <w:rPr>
                <w:rFonts w:asciiTheme="minorHAnsi" w:eastAsia="Calibri" w:hAnsiTheme="minorHAnsi"/>
                <w:lang w:eastAsia="en-US"/>
              </w:rPr>
            </w:pP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R7043</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R4711A</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R7044B</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R7044C</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R7044D</w:t>
            </w:r>
          </w:p>
        </w:tc>
        <w:tc>
          <w:tcPr>
            <w:tcW w:w="4363" w:type="dxa"/>
            <w:shd w:val="clear" w:color="auto" w:fill="auto"/>
          </w:tcPr>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A&amp;BS Staff</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A&amp;BS Team Leader</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Control Officer</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A&amp;BS Officer</w:t>
            </w:r>
            <w:r w:rsidR="006B392B">
              <w:rPr>
                <w:rFonts w:asciiTheme="minorHAnsi" w:eastAsia="Calibri" w:hAnsiTheme="minorHAnsi"/>
                <w:lang w:eastAsia="en-US"/>
              </w:rPr>
              <w:t xml:space="preserve"> </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A&amp;BS Officer</w:t>
            </w:r>
            <w:r w:rsidR="006B392B">
              <w:rPr>
                <w:rFonts w:asciiTheme="minorHAnsi" w:eastAsia="Calibri" w:hAnsiTheme="minorHAnsi"/>
                <w:lang w:eastAsia="en-US"/>
              </w:rPr>
              <w:t xml:space="preserve"> </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A&amp;BS Officer</w:t>
            </w:r>
          </w:p>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Total FTE for Support staff</w:t>
            </w:r>
          </w:p>
        </w:tc>
        <w:tc>
          <w:tcPr>
            <w:tcW w:w="1276" w:type="dxa"/>
            <w:shd w:val="clear" w:color="auto" w:fill="auto"/>
          </w:tcPr>
          <w:p w:rsidR="009E0A69" w:rsidRPr="009E0A69" w:rsidRDefault="009E0A69" w:rsidP="009E0A69">
            <w:pPr>
              <w:rPr>
                <w:rFonts w:asciiTheme="minorHAnsi" w:eastAsia="Calibri" w:hAnsiTheme="minorHAnsi"/>
                <w:lang w:eastAsia="en-US"/>
              </w:rPr>
            </w:pP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2</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3</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10</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3</w:t>
            </w:r>
          </w:p>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19</w:t>
            </w:r>
          </w:p>
        </w:tc>
        <w:tc>
          <w:tcPr>
            <w:tcW w:w="1275" w:type="dxa"/>
            <w:shd w:val="clear" w:color="auto" w:fill="auto"/>
          </w:tcPr>
          <w:p w:rsidR="009E0A69" w:rsidRPr="009E0A69" w:rsidRDefault="009E0A69" w:rsidP="009E0A69">
            <w:pPr>
              <w:rPr>
                <w:rFonts w:asciiTheme="minorHAnsi" w:eastAsia="Calibri" w:hAnsiTheme="minorHAnsi"/>
                <w:lang w:eastAsia="en-US"/>
              </w:rPr>
            </w:pP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7</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5</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4</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3</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2</w:t>
            </w:r>
          </w:p>
        </w:tc>
      </w:tr>
      <w:tr w:rsidR="009E0A69" w:rsidRPr="009E0A69" w:rsidTr="00170AA9">
        <w:tc>
          <w:tcPr>
            <w:tcW w:w="1132" w:type="dxa"/>
            <w:shd w:val="clear" w:color="auto" w:fill="auto"/>
          </w:tcPr>
          <w:p w:rsidR="009E0A69" w:rsidRPr="009E0A69" w:rsidRDefault="009E0A69" w:rsidP="009E0A69">
            <w:pPr>
              <w:rPr>
                <w:rFonts w:asciiTheme="minorHAnsi" w:eastAsia="Calibri" w:hAnsiTheme="minorHAnsi"/>
                <w:lang w:eastAsia="en-US"/>
              </w:rPr>
            </w:pPr>
          </w:p>
        </w:tc>
        <w:tc>
          <w:tcPr>
            <w:tcW w:w="4363" w:type="dxa"/>
            <w:shd w:val="clear" w:color="auto" w:fill="auto"/>
          </w:tcPr>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Grand Total</w:t>
            </w:r>
          </w:p>
        </w:tc>
        <w:tc>
          <w:tcPr>
            <w:tcW w:w="1276" w:type="dxa"/>
            <w:shd w:val="clear" w:color="auto" w:fill="auto"/>
          </w:tcPr>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64.21</w:t>
            </w:r>
          </w:p>
        </w:tc>
        <w:tc>
          <w:tcPr>
            <w:tcW w:w="1275" w:type="dxa"/>
            <w:shd w:val="clear" w:color="auto" w:fill="auto"/>
          </w:tcPr>
          <w:p w:rsidR="009E0A69" w:rsidRPr="009E0A69" w:rsidRDefault="009E0A69" w:rsidP="009E0A69">
            <w:pPr>
              <w:rPr>
                <w:rFonts w:asciiTheme="minorHAnsi" w:eastAsia="Calibri" w:hAnsiTheme="minorHAnsi"/>
                <w:lang w:eastAsia="en-US"/>
              </w:rPr>
            </w:pPr>
          </w:p>
        </w:tc>
      </w:tr>
    </w:tbl>
    <w:p w:rsidR="009E0A69" w:rsidRDefault="009E0A69" w:rsidP="009E0A69">
      <w:pPr>
        <w:rPr>
          <w:rFonts w:asciiTheme="minorHAnsi" w:eastAsia="Calibri" w:hAnsiTheme="minorHAnsi"/>
          <w:lang w:eastAsia="en-US"/>
        </w:rPr>
      </w:pPr>
    </w:p>
    <w:p w:rsidR="0049755B" w:rsidRDefault="0049755B" w:rsidP="009E0A69">
      <w:pPr>
        <w:rPr>
          <w:rFonts w:asciiTheme="minorHAnsi" w:eastAsia="Calibri" w:hAnsiTheme="minorHAnsi"/>
          <w:lang w:eastAsia="en-US"/>
        </w:rPr>
      </w:pPr>
    </w:p>
    <w:p w:rsidR="00624A53" w:rsidRDefault="00624A53" w:rsidP="009E0A69">
      <w:pPr>
        <w:rPr>
          <w:rFonts w:asciiTheme="minorHAnsi" w:eastAsia="Calibri" w:hAnsiTheme="minorHAnsi"/>
          <w:lang w:eastAsia="en-US"/>
        </w:rPr>
      </w:pPr>
    </w:p>
    <w:p w:rsidR="00624A53" w:rsidRDefault="00624A53" w:rsidP="009E0A69">
      <w:pPr>
        <w:rPr>
          <w:rFonts w:asciiTheme="minorHAnsi" w:eastAsia="Calibri" w:hAnsiTheme="minorHAnsi"/>
          <w:lang w:eastAsia="en-US"/>
        </w:rPr>
      </w:pPr>
    </w:p>
    <w:p w:rsidR="00624A53" w:rsidRDefault="00624A53" w:rsidP="009E0A69">
      <w:pPr>
        <w:rPr>
          <w:rFonts w:asciiTheme="minorHAnsi" w:eastAsia="Calibri" w:hAnsiTheme="minorHAnsi"/>
          <w:lang w:eastAsia="en-US"/>
        </w:rPr>
      </w:pPr>
    </w:p>
    <w:p w:rsidR="00624A53" w:rsidRDefault="00624A53" w:rsidP="009E0A69">
      <w:pPr>
        <w:rPr>
          <w:rFonts w:asciiTheme="minorHAnsi" w:eastAsia="Calibri" w:hAnsiTheme="minorHAnsi"/>
          <w:lang w:eastAsia="en-US"/>
        </w:rPr>
      </w:pPr>
    </w:p>
    <w:p w:rsidR="00624A53" w:rsidRDefault="00624A53" w:rsidP="009E0A69">
      <w:pPr>
        <w:rPr>
          <w:rFonts w:asciiTheme="minorHAnsi" w:eastAsia="Calibri" w:hAnsiTheme="minorHAnsi"/>
          <w:lang w:eastAsia="en-US"/>
        </w:rPr>
      </w:pPr>
    </w:p>
    <w:p w:rsidR="00624A53" w:rsidRDefault="00624A53" w:rsidP="009E0A69">
      <w:pPr>
        <w:rPr>
          <w:rFonts w:asciiTheme="minorHAnsi" w:eastAsia="Calibri" w:hAnsiTheme="minorHAnsi"/>
          <w:lang w:eastAsia="en-US"/>
        </w:rPr>
      </w:pPr>
    </w:p>
    <w:p w:rsidR="00624A53" w:rsidRDefault="00624A53" w:rsidP="009E0A69">
      <w:pPr>
        <w:rPr>
          <w:rFonts w:asciiTheme="minorHAnsi" w:eastAsia="Calibri" w:hAnsiTheme="minorHAnsi"/>
          <w:lang w:eastAsia="en-US"/>
        </w:rPr>
      </w:pPr>
    </w:p>
    <w:p w:rsidR="00624A53" w:rsidRDefault="00624A53" w:rsidP="009E0A69">
      <w:pPr>
        <w:rPr>
          <w:rFonts w:asciiTheme="minorHAnsi" w:eastAsia="Calibri" w:hAnsiTheme="minorHAnsi"/>
          <w:lang w:eastAsia="en-US"/>
        </w:rPr>
      </w:pPr>
    </w:p>
    <w:p w:rsidR="00624A53" w:rsidRPr="009E0A69" w:rsidRDefault="00624A53" w:rsidP="009E0A69">
      <w:pPr>
        <w:rPr>
          <w:rFonts w:asciiTheme="minorHAnsi" w:eastAsia="Calibri" w:hAnsiTheme="minorHAnsi"/>
          <w:lang w:eastAsia="en-US"/>
        </w:rPr>
      </w:pPr>
    </w:p>
    <w:p w:rsidR="009E0A69" w:rsidRDefault="0049755B" w:rsidP="009E0A69">
      <w:pPr>
        <w:rPr>
          <w:rFonts w:asciiTheme="minorHAnsi" w:eastAsia="Calibri" w:hAnsiTheme="minorHAnsi"/>
          <w:b/>
          <w:u w:val="single"/>
          <w:lang w:eastAsia="en-US"/>
        </w:rPr>
      </w:pPr>
      <w:r>
        <w:rPr>
          <w:rFonts w:asciiTheme="minorHAnsi" w:eastAsia="Calibri" w:hAnsiTheme="minorHAnsi"/>
          <w:b/>
          <w:u w:val="single"/>
          <w:lang w:eastAsia="en-US"/>
        </w:rPr>
        <w:lastRenderedPageBreak/>
        <w:t>By Section</w:t>
      </w:r>
    </w:p>
    <w:p w:rsidR="0049755B" w:rsidRPr="0049755B" w:rsidRDefault="0049755B" w:rsidP="009E0A69">
      <w:pPr>
        <w:rPr>
          <w:rFonts w:asciiTheme="minorHAnsi" w:eastAsia="Calibri" w:hAnsiTheme="minorHAnsi"/>
          <w:b/>
          <w:u w:val="single"/>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4363"/>
        <w:gridCol w:w="1276"/>
        <w:gridCol w:w="1275"/>
      </w:tblGrid>
      <w:tr w:rsidR="009E0A69" w:rsidRPr="009E0A69" w:rsidTr="00170AA9">
        <w:tc>
          <w:tcPr>
            <w:tcW w:w="1132" w:type="dxa"/>
            <w:shd w:val="clear" w:color="auto" w:fill="FFFF00"/>
          </w:tcPr>
          <w:p w:rsidR="009E0A69" w:rsidRPr="009E0A69" w:rsidRDefault="009E0A69" w:rsidP="009E0A69">
            <w:pPr>
              <w:rPr>
                <w:rFonts w:asciiTheme="minorHAnsi" w:eastAsia="Calibri" w:hAnsiTheme="minorHAnsi"/>
                <w:b/>
                <w:lang w:eastAsia="en-US"/>
              </w:rPr>
            </w:pPr>
            <w:r w:rsidRPr="009E0A69">
              <w:rPr>
                <w:rFonts w:asciiTheme="minorHAnsi" w:eastAsia="Calibri" w:hAnsiTheme="minorHAnsi"/>
                <w:b/>
                <w:lang w:eastAsia="en-US"/>
              </w:rPr>
              <w:t>POST</w:t>
            </w:r>
          </w:p>
        </w:tc>
        <w:tc>
          <w:tcPr>
            <w:tcW w:w="4363" w:type="dxa"/>
            <w:shd w:val="clear" w:color="auto" w:fill="FFFF00"/>
          </w:tcPr>
          <w:p w:rsidR="009E0A69" w:rsidRPr="009E0A69" w:rsidRDefault="009E0A69" w:rsidP="009E0A69">
            <w:pPr>
              <w:rPr>
                <w:rFonts w:asciiTheme="minorHAnsi" w:eastAsia="Calibri" w:hAnsiTheme="minorHAnsi"/>
                <w:b/>
                <w:lang w:eastAsia="en-US"/>
              </w:rPr>
            </w:pPr>
            <w:r w:rsidRPr="009E0A69">
              <w:rPr>
                <w:rFonts w:asciiTheme="minorHAnsi" w:eastAsia="Calibri" w:hAnsiTheme="minorHAnsi"/>
                <w:b/>
                <w:lang w:eastAsia="en-US"/>
              </w:rPr>
              <w:t>TITLE</w:t>
            </w:r>
          </w:p>
        </w:tc>
        <w:tc>
          <w:tcPr>
            <w:tcW w:w="1276" w:type="dxa"/>
            <w:shd w:val="clear" w:color="auto" w:fill="FFFF00"/>
          </w:tcPr>
          <w:p w:rsidR="009E0A69" w:rsidRPr="009E0A69" w:rsidRDefault="009E0A69" w:rsidP="009E0A69">
            <w:pPr>
              <w:rPr>
                <w:rFonts w:asciiTheme="minorHAnsi" w:eastAsia="Calibri" w:hAnsiTheme="minorHAnsi"/>
                <w:b/>
                <w:lang w:eastAsia="en-US"/>
              </w:rPr>
            </w:pPr>
            <w:r w:rsidRPr="009E0A69">
              <w:rPr>
                <w:rFonts w:asciiTheme="minorHAnsi" w:eastAsia="Calibri" w:hAnsiTheme="minorHAnsi"/>
                <w:b/>
                <w:lang w:eastAsia="en-US"/>
              </w:rPr>
              <w:t>FTE</w:t>
            </w:r>
          </w:p>
        </w:tc>
        <w:tc>
          <w:tcPr>
            <w:tcW w:w="1275" w:type="dxa"/>
            <w:shd w:val="clear" w:color="auto" w:fill="FFFF00"/>
          </w:tcPr>
          <w:p w:rsidR="009E0A69" w:rsidRPr="009E0A69" w:rsidRDefault="009E0A69" w:rsidP="009E0A69">
            <w:pPr>
              <w:rPr>
                <w:rFonts w:asciiTheme="minorHAnsi" w:eastAsia="Calibri" w:hAnsiTheme="minorHAnsi"/>
                <w:b/>
                <w:lang w:eastAsia="en-US"/>
              </w:rPr>
            </w:pPr>
            <w:r w:rsidRPr="009E0A69">
              <w:rPr>
                <w:rFonts w:asciiTheme="minorHAnsi" w:eastAsia="Calibri" w:hAnsiTheme="minorHAnsi"/>
                <w:b/>
                <w:lang w:eastAsia="en-US"/>
              </w:rPr>
              <w:t>GRADE</w:t>
            </w:r>
          </w:p>
        </w:tc>
      </w:tr>
      <w:tr w:rsidR="009E0A69" w:rsidRPr="009E0A69" w:rsidTr="00170AA9">
        <w:tc>
          <w:tcPr>
            <w:tcW w:w="1132" w:type="dxa"/>
            <w:shd w:val="clear" w:color="auto" w:fill="auto"/>
          </w:tcPr>
          <w:p w:rsidR="009E0A69" w:rsidRPr="009E0A69" w:rsidRDefault="009E0A69" w:rsidP="009E0A69">
            <w:pPr>
              <w:rPr>
                <w:rFonts w:asciiTheme="minorHAnsi" w:eastAsia="Calibri" w:hAnsiTheme="minorHAnsi"/>
                <w:b/>
                <w:lang w:eastAsia="en-US"/>
              </w:rPr>
            </w:pPr>
          </w:p>
        </w:tc>
        <w:tc>
          <w:tcPr>
            <w:tcW w:w="4363" w:type="dxa"/>
            <w:shd w:val="clear" w:color="auto" w:fill="auto"/>
          </w:tcPr>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Professional Staff</w:t>
            </w:r>
          </w:p>
        </w:tc>
        <w:tc>
          <w:tcPr>
            <w:tcW w:w="1276" w:type="dxa"/>
            <w:shd w:val="clear" w:color="auto" w:fill="auto"/>
          </w:tcPr>
          <w:p w:rsidR="009E0A69" w:rsidRPr="009E0A69" w:rsidRDefault="009E0A69" w:rsidP="009E0A69">
            <w:pPr>
              <w:rPr>
                <w:rFonts w:asciiTheme="minorHAnsi" w:eastAsia="Calibri" w:hAnsiTheme="minorHAnsi"/>
                <w:b/>
                <w:lang w:eastAsia="en-US"/>
              </w:rPr>
            </w:pPr>
          </w:p>
        </w:tc>
        <w:tc>
          <w:tcPr>
            <w:tcW w:w="1275" w:type="dxa"/>
            <w:shd w:val="clear" w:color="auto" w:fill="auto"/>
          </w:tcPr>
          <w:p w:rsidR="009E0A69" w:rsidRPr="009E0A69" w:rsidRDefault="009E0A69" w:rsidP="009E0A69">
            <w:pPr>
              <w:rPr>
                <w:rFonts w:asciiTheme="minorHAnsi" w:eastAsia="Calibri" w:hAnsiTheme="minorHAnsi"/>
                <w:b/>
                <w:lang w:eastAsia="en-US"/>
              </w:rPr>
            </w:pPr>
          </w:p>
        </w:tc>
      </w:tr>
      <w:tr w:rsidR="009E0A69" w:rsidRPr="009E0A69" w:rsidTr="00170AA9">
        <w:tc>
          <w:tcPr>
            <w:tcW w:w="1132" w:type="dxa"/>
            <w:shd w:val="clear" w:color="auto" w:fill="auto"/>
          </w:tcPr>
          <w:p w:rsidR="009E0A69" w:rsidRPr="009E0A69" w:rsidRDefault="009E0A69" w:rsidP="009E0A69">
            <w:pPr>
              <w:rPr>
                <w:rFonts w:asciiTheme="minorHAnsi" w:eastAsia="Calibri" w:hAnsiTheme="minorHAnsi"/>
                <w:lang w:eastAsia="en-US"/>
              </w:rPr>
            </w:pP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R4131A/B</w:t>
            </w:r>
          </w:p>
          <w:p w:rsidR="009E0A69" w:rsidRPr="009E0A69" w:rsidRDefault="00527637" w:rsidP="009E0A69">
            <w:pPr>
              <w:rPr>
                <w:rFonts w:asciiTheme="minorHAnsi" w:eastAsia="Calibri" w:hAnsiTheme="minorHAnsi"/>
                <w:lang w:eastAsia="en-US"/>
              </w:rPr>
            </w:pPr>
            <w:r>
              <w:rPr>
                <w:rFonts w:asciiTheme="minorHAnsi" w:eastAsia="Calibri" w:hAnsiTheme="minorHAnsi"/>
                <w:lang w:eastAsia="en-US"/>
              </w:rPr>
              <w:t>R4111B</w:t>
            </w:r>
          </w:p>
          <w:p w:rsidR="00DB55B1" w:rsidRDefault="00DB55B1" w:rsidP="009E0A69">
            <w:pPr>
              <w:rPr>
                <w:rFonts w:asciiTheme="minorHAnsi" w:eastAsia="Calibri" w:hAnsiTheme="minorHAnsi"/>
                <w:lang w:eastAsia="en-US"/>
              </w:rPr>
            </w:pPr>
            <w:r>
              <w:rPr>
                <w:rFonts w:asciiTheme="minorHAnsi" w:eastAsia="Calibri" w:hAnsiTheme="minorHAnsi"/>
                <w:lang w:eastAsia="en-US"/>
              </w:rPr>
              <w:t>R4111C</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R4111</w:t>
            </w:r>
            <w:r w:rsidR="00DB55B1">
              <w:rPr>
                <w:rFonts w:asciiTheme="minorHAnsi" w:eastAsia="Calibri" w:hAnsiTheme="minorHAnsi"/>
                <w:lang w:eastAsia="en-US"/>
              </w:rPr>
              <w:t>D</w:t>
            </w:r>
          </w:p>
        </w:tc>
        <w:tc>
          <w:tcPr>
            <w:tcW w:w="4363" w:type="dxa"/>
            <w:shd w:val="clear" w:color="auto" w:fill="auto"/>
          </w:tcPr>
          <w:p w:rsidR="009E0A69" w:rsidRPr="009E0A69" w:rsidRDefault="009E0A69" w:rsidP="009E0A69">
            <w:pPr>
              <w:rPr>
                <w:rFonts w:asciiTheme="minorHAnsi" w:eastAsia="Calibri" w:hAnsiTheme="minorHAnsi"/>
                <w:b/>
                <w:i/>
                <w:u w:val="single"/>
                <w:lang w:eastAsia="en-US"/>
              </w:rPr>
            </w:pPr>
            <w:r w:rsidRPr="009E0A69">
              <w:rPr>
                <w:rFonts w:asciiTheme="minorHAnsi" w:eastAsia="Calibri" w:hAnsiTheme="minorHAnsi"/>
                <w:b/>
                <w:i/>
                <w:u w:val="single"/>
                <w:lang w:eastAsia="en-US"/>
              </w:rPr>
              <w:t>Social Care &amp; Safeguarding</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Solicitor</w:t>
            </w:r>
          </w:p>
          <w:p w:rsidR="009E0A69" w:rsidRDefault="009E0A69" w:rsidP="009E0A69">
            <w:pPr>
              <w:rPr>
                <w:rFonts w:asciiTheme="minorHAnsi" w:eastAsia="Calibri" w:hAnsiTheme="minorHAnsi"/>
                <w:lang w:eastAsia="en-US"/>
              </w:rPr>
            </w:pPr>
            <w:r w:rsidRPr="009E0A69">
              <w:rPr>
                <w:rFonts w:asciiTheme="minorHAnsi" w:eastAsia="Calibri" w:hAnsiTheme="minorHAnsi"/>
                <w:lang w:eastAsia="en-US"/>
              </w:rPr>
              <w:t>Principal Legal Officer</w:t>
            </w:r>
          </w:p>
          <w:p w:rsidR="00DB55B1" w:rsidRPr="009E0A69" w:rsidRDefault="00DB55B1" w:rsidP="009E0A69">
            <w:pPr>
              <w:rPr>
                <w:rFonts w:asciiTheme="minorHAnsi" w:eastAsia="Calibri" w:hAnsiTheme="minorHAnsi"/>
                <w:lang w:eastAsia="en-US"/>
              </w:rPr>
            </w:pPr>
            <w:r>
              <w:rPr>
                <w:rFonts w:asciiTheme="minorHAnsi" w:eastAsia="Calibri" w:hAnsiTheme="minorHAnsi"/>
                <w:lang w:eastAsia="en-US"/>
              </w:rPr>
              <w:t>Legal Officer</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Legal Officer</w:t>
            </w:r>
          </w:p>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Total</w:t>
            </w:r>
          </w:p>
        </w:tc>
        <w:tc>
          <w:tcPr>
            <w:tcW w:w="1276" w:type="dxa"/>
            <w:shd w:val="clear" w:color="auto" w:fill="auto"/>
          </w:tcPr>
          <w:p w:rsidR="009E0A69" w:rsidRPr="009E0A69" w:rsidRDefault="009E0A69" w:rsidP="009E0A69">
            <w:pPr>
              <w:rPr>
                <w:rFonts w:asciiTheme="minorHAnsi" w:eastAsia="Calibri" w:hAnsiTheme="minorHAnsi"/>
                <w:lang w:eastAsia="en-US"/>
              </w:rPr>
            </w:pP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9</w:t>
            </w:r>
          </w:p>
          <w:p w:rsidR="009E0A69" w:rsidRDefault="00527637" w:rsidP="009E0A69">
            <w:pPr>
              <w:rPr>
                <w:rFonts w:asciiTheme="minorHAnsi" w:eastAsia="Calibri" w:hAnsiTheme="minorHAnsi"/>
                <w:lang w:eastAsia="en-US"/>
              </w:rPr>
            </w:pPr>
            <w:r>
              <w:rPr>
                <w:rFonts w:asciiTheme="minorHAnsi" w:eastAsia="Calibri" w:hAnsiTheme="minorHAnsi"/>
                <w:lang w:eastAsia="en-US"/>
              </w:rPr>
              <w:t>0</w:t>
            </w:r>
            <w:r w:rsidR="009E0A69" w:rsidRPr="009E0A69">
              <w:rPr>
                <w:rFonts w:asciiTheme="minorHAnsi" w:eastAsia="Calibri" w:hAnsiTheme="minorHAnsi"/>
                <w:lang w:eastAsia="en-US"/>
              </w:rPr>
              <w:t>.61</w:t>
            </w:r>
          </w:p>
          <w:p w:rsidR="00DB55B1" w:rsidRPr="009E0A69" w:rsidRDefault="00DB55B1" w:rsidP="009E0A69">
            <w:pPr>
              <w:rPr>
                <w:rFonts w:asciiTheme="minorHAnsi" w:eastAsia="Calibri" w:hAnsiTheme="minorHAnsi"/>
                <w:lang w:eastAsia="en-US"/>
              </w:rPr>
            </w:pPr>
            <w:r>
              <w:rPr>
                <w:rFonts w:asciiTheme="minorHAnsi" w:eastAsia="Calibri" w:hAnsiTheme="minorHAnsi"/>
                <w:lang w:eastAsia="en-US"/>
              </w:rPr>
              <w:t>1</w:t>
            </w:r>
          </w:p>
          <w:p w:rsidR="009E0A69" w:rsidRPr="009E0A69" w:rsidRDefault="00DB55B1" w:rsidP="009E0A69">
            <w:pPr>
              <w:rPr>
                <w:rFonts w:asciiTheme="minorHAnsi" w:eastAsia="Calibri" w:hAnsiTheme="minorHAnsi"/>
                <w:lang w:eastAsia="en-US"/>
              </w:rPr>
            </w:pPr>
            <w:r>
              <w:rPr>
                <w:rFonts w:asciiTheme="minorHAnsi" w:eastAsia="Calibri" w:hAnsiTheme="minorHAnsi"/>
                <w:lang w:eastAsia="en-US"/>
              </w:rPr>
              <w:t>1</w:t>
            </w:r>
          </w:p>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11.61</w:t>
            </w:r>
          </w:p>
        </w:tc>
        <w:tc>
          <w:tcPr>
            <w:tcW w:w="1275" w:type="dxa"/>
            <w:shd w:val="clear" w:color="auto" w:fill="auto"/>
          </w:tcPr>
          <w:p w:rsidR="009E0A69" w:rsidRPr="009E0A69" w:rsidRDefault="009E0A69" w:rsidP="009E0A69">
            <w:pPr>
              <w:rPr>
                <w:rFonts w:asciiTheme="minorHAnsi" w:eastAsia="Calibri" w:hAnsiTheme="minorHAnsi"/>
                <w:lang w:eastAsia="en-US"/>
              </w:rPr>
            </w:pP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10</w:t>
            </w:r>
          </w:p>
          <w:p w:rsidR="009E0A69" w:rsidRDefault="00DB55B1" w:rsidP="009E0A69">
            <w:pPr>
              <w:rPr>
                <w:rFonts w:asciiTheme="minorHAnsi" w:eastAsia="Calibri" w:hAnsiTheme="minorHAnsi"/>
                <w:lang w:eastAsia="en-US"/>
              </w:rPr>
            </w:pPr>
            <w:r>
              <w:rPr>
                <w:rFonts w:asciiTheme="minorHAnsi" w:eastAsia="Calibri" w:hAnsiTheme="minorHAnsi"/>
                <w:lang w:eastAsia="en-US"/>
              </w:rPr>
              <w:t>9</w:t>
            </w:r>
          </w:p>
          <w:p w:rsidR="00DB55B1" w:rsidRPr="009E0A69" w:rsidRDefault="00DB55B1" w:rsidP="009E0A69">
            <w:pPr>
              <w:rPr>
                <w:rFonts w:asciiTheme="minorHAnsi" w:eastAsia="Calibri" w:hAnsiTheme="minorHAnsi"/>
                <w:lang w:eastAsia="en-US"/>
              </w:rPr>
            </w:pPr>
            <w:r>
              <w:rPr>
                <w:rFonts w:asciiTheme="minorHAnsi" w:eastAsia="Calibri" w:hAnsiTheme="minorHAnsi"/>
                <w:lang w:eastAsia="en-US"/>
              </w:rPr>
              <w:t>7</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6</w:t>
            </w:r>
          </w:p>
        </w:tc>
      </w:tr>
      <w:tr w:rsidR="009E0A69" w:rsidRPr="009E0A69" w:rsidTr="00170AA9">
        <w:tc>
          <w:tcPr>
            <w:tcW w:w="1132" w:type="dxa"/>
            <w:shd w:val="clear" w:color="auto" w:fill="auto"/>
          </w:tcPr>
          <w:p w:rsidR="009E0A69" w:rsidRPr="009E0A69" w:rsidRDefault="009E0A69" w:rsidP="009E0A69">
            <w:pPr>
              <w:rPr>
                <w:rFonts w:asciiTheme="minorHAnsi" w:eastAsia="Calibri" w:hAnsiTheme="minorHAnsi"/>
                <w:lang w:eastAsia="en-US"/>
              </w:rPr>
            </w:pP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R4131A/B</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R4111B</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R4111C</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R4111D</w:t>
            </w:r>
          </w:p>
        </w:tc>
        <w:tc>
          <w:tcPr>
            <w:tcW w:w="4363" w:type="dxa"/>
            <w:shd w:val="clear" w:color="auto" w:fill="auto"/>
          </w:tcPr>
          <w:p w:rsidR="009E0A69" w:rsidRPr="009E0A69" w:rsidRDefault="009E0A69" w:rsidP="009E0A69">
            <w:pPr>
              <w:rPr>
                <w:rFonts w:asciiTheme="minorHAnsi" w:eastAsia="Calibri" w:hAnsiTheme="minorHAnsi"/>
                <w:b/>
                <w:i/>
                <w:u w:val="single"/>
                <w:lang w:eastAsia="en-US"/>
              </w:rPr>
            </w:pPr>
            <w:r w:rsidRPr="009E0A69">
              <w:rPr>
                <w:rFonts w:asciiTheme="minorHAnsi" w:eastAsia="Calibri" w:hAnsiTheme="minorHAnsi"/>
                <w:b/>
                <w:i/>
                <w:u w:val="single"/>
                <w:lang w:eastAsia="en-US"/>
              </w:rPr>
              <w:t>Commercial &amp; Contracts</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Solicitor</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Principal Legal Officer</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Legal Officer</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Legal Officer</w:t>
            </w:r>
          </w:p>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Total</w:t>
            </w:r>
          </w:p>
        </w:tc>
        <w:tc>
          <w:tcPr>
            <w:tcW w:w="1276" w:type="dxa"/>
            <w:shd w:val="clear" w:color="auto" w:fill="auto"/>
          </w:tcPr>
          <w:p w:rsidR="009E0A69" w:rsidRPr="009E0A69" w:rsidRDefault="009E0A69" w:rsidP="009E0A69">
            <w:pPr>
              <w:rPr>
                <w:rFonts w:asciiTheme="minorHAnsi" w:eastAsia="Calibri" w:hAnsiTheme="minorHAnsi"/>
                <w:lang w:eastAsia="en-US"/>
              </w:rPr>
            </w:pP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4.91</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0.59</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0.59</w:t>
            </w:r>
          </w:p>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7.09</w:t>
            </w:r>
          </w:p>
        </w:tc>
        <w:tc>
          <w:tcPr>
            <w:tcW w:w="1275" w:type="dxa"/>
            <w:shd w:val="clear" w:color="auto" w:fill="auto"/>
          </w:tcPr>
          <w:p w:rsidR="009E0A69" w:rsidRPr="009E0A69" w:rsidRDefault="009E0A69" w:rsidP="009E0A69">
            <w:pPr>
              <w:rPr>
                <w:rFonts w:asciiTheme="minorHAnsi" w:eastAsia="Calibri" w:hAnsiTheme="minorHAnsi"/>
                <w:lang w:eastAsia="en-US"/>
              </w:rPr>
            </w:pP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10</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9</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7</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6</w:t>
            </w:r>
          </w:p>
        </w:tc>
      </w:tr>
      <w:tr w:rsidR="009E0A69" w:rsidRPr="009E0A69" w:rsidTr="00170AA9">
        <w:tc>
          <w:tcPr>
            <w:tcW w:w="1132" w:type="dxa"/>
            <w:shd w:val="clear" w:color="auto" w:fill="auto"/>
          </w:tcPr>
          <w:p w:rsidR="009E0A69" w:rsidRPr="009E0A69" w:rsidRDefault="009E0A69" w:rsidP="009E0A69">
            <w:pPr>
              <w:rPr>
                <w:rFonts w:asciiTheme="minorHAnsi" w:eastAsia="Calibri" w:hAnsiTheme="minorHAnsi"/>
                <w:lang w:eastAsia="en-US"/>
              </w:rPr>
            </w:pP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R4220B</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R4131A/B</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R4111B</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R4730</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R4716A</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R4716B</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R4111D</w:t>
            </w:r>
          </w:p>
        </w:tc>
        <w:tc>
          <w:tcPr>
            <w:tcW w:w="4363" w:type="dxa"/>
            <w:shd w:val="clear" w:color="auto" w:fill="auto"/>
          </w:tcPr>
          <w:p w:rsidR="009E0A69" w:rsidRPr="009E0A69" w:rsidRDefault="009E0A69" w:rsidP="009E0A69">
            <w:pPr>
              <w:rPr>
                <w:rFonts w:asciiTheme="minorHAnsi" w:eastAsia="Calibri" w:hAnsiTheme="minorHAnsi"/>
                <w:b/>
                <w:i/>
                <w:u w:val="single"/>
                <w:lang w:eastAsia="en-US"/>
              </w:rPr>
            </w:pPr>
            <w:r w:rsidRPr="009E0A69">
              <w:rPr>
                <w:rFonts w:asciiTheme="minorHAnsi" w:eastAsia="Calibri" w:hAnsiTheme="minorHAnsi"/>
                <w:b/>
                <w:i/>
                <w:u w:val="single"/>
                <w:lang w:eastAsia="en-US"/>
              </w:rPr>
              <w:t>Employment, Education &amp; Litigation</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Team Leader (Legal Executive)</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Solicitor</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Principal Legal Officer</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Principal Legal Officer (Debt)</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Senior Enforcement Officer</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Enforcement Officer</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Legal Officer</w:t>
            </w:r>
          </w:p>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Total</w:t>
            </w:r>
          </w:p>
        </w:tc>
        <w:tc>
          <w:tcPr>
            <w:tcW w:w="1276" w:type="dxa"/>
            <w:shd w:val="clear" w:color="auto" w:fill="auto"/>
          </w:tcPr>
          <w:p w:rsidR="009E0A69" w:rsidRPr="009E0A69" w:rsidRDefault="009E0A69" w:rsidP="009E0A69">
            <w:pPr>
              <w:rPr>
                <w:rFonts w:asciiTheme="minorHAnsi" w:eastAsia="Calibri" w:hAnsiTheme="minorHAnsi"/>
                <w:lang w:eastAsia="en-US"/>
              </w:rPr>
            </w:pP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3.96</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1.41</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1.85</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4</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w:t>
            </w:r>
          </w:p>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14.22</w:t>
            </w:r>
          </w:p>
        </w:tc>
        <w:tc>
          <w:tcPr>
            <w:tcW w:w="1275" w:type="dxa"/>
            <w:shd w:val="clear" w:color="auto" w:fill="auto"/>
          </w:tcPr>
          <w:p w:rsidR="009E0A69" w:rsidRPr="009E0A69" w:rsidRDefault="009E0A69" w:rsidP="009E0A69">
            <w:pPr>
              <w:rPr>
                <w:rFonts w:asciiTheme="minorHAnsi" w:eastAsia="Calibri" w:hAnsiTheme="minorHAnsi"/>
                <w:lang w:eastAsia="en-US"/>
              </w:rPr>
            </w:pP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11</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10</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9</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9</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7</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6</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6</w:t>
            </w:r>
          </w:p>
        </w:tc>
      </w:tr>
      <w:tr w:rsidR="009E0A69" w:rsidRPr="009E0A69" w:rsidTr="00170AA9">
        <w:tc>
          <w:tcPr>
            <w:tcW w:w="1132" w:type="dxa"/>
            <w:shd w:val="clear" w:color="auto" w:fill="auto"/>
          </w:tcPr>
          <w:p w:rsidR="009E0A69" w:rsidRPr="009E0A69" w:rsidRDefault="009E0A69" w:rsidP="009E0A69">
            <w:pPr>
              <w:rPr>
                <w:rFonts w:asciiTheme="minorHAnsi" w:eastAsia="Calibri" w:hAnsiTheme="minorHAnsi"/>
                <w:lang w:eastAsia="en-US"/>
              </w:rPr>
            </w:pP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R4131A/B</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R4111B</w:t>
            </w:r>
          </w:p>
        </w:tc>
        <w:tc>
          <w:tcPr>
            <w:tcW w:w="4363" w:type="dxa"/>
            <w:shd w:val="clear" w:color="auto" w:fill="auto"/>
          </w:tcPr>
          <w:p w:rsidR="009E0A69" w:rsidRPr="009E0A69" w:rsidRDefault="009E0A69" w:rsidP="009E0A69">
            <w:pPr>
              <w:rPr>
                <w:rFonts w:asciiTheme="minorHAnsi" w:eastAsia="Calibri" w:hAnsiTheme="minorHAnsi"/>
                <w:b/>
                <w:i/>
                <w:u w:val="single"/>
                <w:lang w:eastAsia="en-US"/>
              </w:rPr>
            </w:pPr>
            <w:r w:rsidRPr="009E0A69">
              <w:rPr>
                <w:rFonts w:asciiTheme="minorHAnsi" w:eastAsia="Calibri" w:hAnsiTheme="minorHAnsi"/>
                <w:b/>
                <w:i/>
                <w:u w:val="single"/>
                <w:lang w:eastAsia="en-US"/>
              </w:rPr>
              <w:t>Regulatory</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Solicitor</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Principal Legal Officer</w:t>
            </w:r>
          </w:p>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Total</w:t>
            </w:r>
          </w:p>
        </w:tc>
        <w:tc>
          <w:tcPr>
            <w:tcW w:w="1276" w:type="dxa"/>
            <w:shd w:val="clear" w:color="auto" w:fill="auto"/>
          </w:tcPr>
          <w:p w:rsidR="009E0A69" w:rsidRPr="009E0A69" w:rsidRDefault="009E0A69" w:rsidP="009E0A69">
            <w:pPr>
              <w:rPr>
                <w:rFonts w:asciiTheme="minorHAnsi" w:eastAsia="Calibri" w:hAnsiTheme="minorHAnsi"/>
                <w:lang w:eastAsia="en-US"/>
              </w:rPr>
            </w:pP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3.41</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w:t>
            </w:r>
          </w:p>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4.41</w:t>
            </w:r>
          </w:p>
        </w:tc>
        <w:tc>
          <w:tcPr>
            <w:tcW w:w="1275" w:type="dxa"/>
            <w:shd w:val="clear" w:color="auto" w:fill="auto"/>
          </w:tcPr>
          <w:p w:rsidR="009E0A69" w:rsidRPr="009E0A69" w:rsidRDefault="009E0A69" w:rsidP="009E0A69">
            <w:pPr>
              <w:rPr>
                <w:rFonts w:asciiTheme="minorHAnsi" w:eastAsia="Calibri" w:hAnsiTheme="minorHAnsi"/>
                <w:lang w:eastAsia="en-US"/>
              </w:rPr>
            </w:pP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10</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9</w:t>
            </w:r>
          </w:p>
        </w:tc>
      </w:tr>
      <w:tr w:rsidR="009E0A69" w:rsidRPr="009E0A69" w:rsidTr="00170AA9">
        <w:tc>
          <w:tcPr>
            <w:tcW w:w="1132" w:type="dxa"/>
            <w:shd w:val="clear" w:color="auto" w:fill="auto"/>
          </w:tcPr>
          <w:p w:rsidR="009E0A69" w:rsidRPr="009E0A69" w:rsidRDefault="009E0A69" w:rsidP="009E0A69">
            <w:pPr>
              <w:rPr>
                <w:rFonts w:asciiTheme="minorHAnsi" w:eastAsia="Calibri" w:hAnsiTheme="minorHAnsi"/>
                <w:lang w:eastAsia="en-US"/>
              </w:rPr>
            </w:pP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R4120B</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R4131A/B</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R4111B</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R4111C</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R4111D</w:t>
            </w:r>
          </w:p>
        </w:tc>
        <w:tc>
          <w:tcPr>
            <w:tcW w:w="4363" w:type="dxa"/>
            <w:shd w:val="clear" w:color="auto" w:fill="auto"/>
          </w:tcPr>
          <w:p w:rsidR="009E0A69" w:rsidRPr="009E0A69" w:rsidRDefault="009E0A69" w:rsidP="009E0A69">
            <w:pPr>
              <w:rPr>
                <w:rFonts w:asciiTheme="minorHAnsi" w:eastAsia="Calibri" w:hAnsiTheme="minorHAnsi"/>
                <w:b/>
                <w:i/>
                <w:u w:val="single"/>
                <w:lang w:eastAsia="en-US"/>
              </w:rPr>
            </w:pPr>
            <w:r w:rsidRPr="009E0A69">
              <w:rPr>
                <w:rFonts w:asciiTheme="minorHAnsi" w:eastAsia="Calibri" w:hAnsiTheme="minorHAnsi"/>
                <w:b/>
                <w:i/>
                <w:u w:val="single"/>
                <w:lang w:eastAsia="en-US"/>
              </w:rPr>
              <w:t>Capital</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Team Leader (Legal Executive)</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Solicitor</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Principal Legal Officer</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Legal Officer</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Legal Officer</w:t>
            </w:r>
          </w:p>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Total</w:t>
            </w:r>
          </w:p>
        </w:tc>
        <w:tc>
          <w:tcPr>
            <w:tcW w:w="1276" w:type="dxa"/>
            <w:shd w:val="clear" w:color="auto" w:fill="auto"/>
          </w:tcPr>
          <w:p w:rsidR="009E0A69" w:rsidRPr="009E0A69" w:rsidRDefault="009E0A69" w:rsidP="009E0A69">
            <w:pPr>
              <w:rPr>
                <w:rFonts w:asciiTheme="minorHAnsi" w:eastAsia="Calibri" w:hAnsiTheme="minorHAnsi"/>
                <w:lang w:eastAsia="en-US"/>
              </w:rPr>
            </w:pP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2</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2.88</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w:t>
            </w:r>
          </w:p>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7.88</w:t>
            </w:r>
          </w:p>
        </w:tc>
        <w:tc>
          <w:tcPr>
            <w:tcW w:w="1275" w:type="dxa"/>
            <w:shd w:val="clear" w:color="auto" w:fill="auto"/>
          </w:tcPr>
          <w:p w:rsidR="009E0A69" w:rsidRPr="009E0A69" w:rsidRDefault="009E0A69" w:rsidP="009E0A69">
            <w:pPr>
              <w:rPr>
                <w:rFonts w:asciiTheme="minorHAnsi" w:eastAsia="Calibri" w:hAnsiTheme="minorHAnsi"/>
                <w:lang w:eastAsia="en-US"/>
              </w:rPr>
            </w:pP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11</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10</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9</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7</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6</w:t>
            </w:r>
          </w:p>
        </w:tc>
      </w:tr>
      <w:tr w:rsidR="009E0A69" w:rsidRPr="009E0A69" w:rsidTr="00170AA9">
        <w:tc>
          <w:tcPr>
            <w:tcW w:w="1132" w:type="dxa"/>
            <w:shd w:val="clear" w:color="auto" w:fill="auto"/>
          </w:tcPr>
          <w:p w:rsidR="009E0A69" w:rsidRPr="009E0A69" w:rsidRDefault="009E0A69" w:rsidP="009E0A69">
            <w:pPr>
              <w:rPr>
                <w:rFonts w:asciiTheme="minorHAnsi" w:eastAsia="Calibri" w:hAnsiTheme="minorHAnsi"/>
                <w:b/>
                <w:lang w:eastAsia="en-US"/>
              </w:rPr>
            </w:pPr>
          </w:p>
        </w:tc>
        <w:tc>
          <w:tcPr>
            <w:tcW w:w="4363" w:type="dxa"/>
            <w:shd w:val="clear" w:color="auto" w:fill="auto"/>
          </w:tcPr>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Total FTE for Professional staff</w:t>
            </w:r>
          </w:p>
        </w:tc>
        <w:tc>
          <w:tcPr>
            <w:tcW w:w="1276" w:type="dxa"/>
            <w:shd w:val="clear" w:color="auto" w:fill="auto"/>
          </w:tcPr>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45.21</w:t>
            </w:r>
          </w:p>
        </w:tc>
        <w:tc>
          <w:tcPr>
            <w:tcW w:w="1275" w:type="dxa"/>
            <w:shd w:val="clear" w:color="auto" w:fill="auto"/>
          </w:tcPr>
          <w:p w:rsidR="009E0A69" w:rsidRPr="009E0A69" w:rsidRDefault="009E0A69" w:rsidP="009E0A69">
            <w:pPr>
              <w:rPr>
                <w:rFonts w:asciiTheme="minorHAnsi" w:eastAsia="Calibri" w:hAnsiTheme="minorHAnsi"/>
                <w:b/>
                <w:lang w:eastAsia="en-US"/>
              </w:rPr>
            </w:pPr>
          </w:p>
        </w:tc>
      </w:tr>
      <w:tr w:rsidR="009E0A69" w:rsidRPr="009E0A69" w:rsidTr="00170AA9">
        <w:tc>
          <w:tcPr>
            <w:tcW w:w="1132" w:type="dxa"/>
            <w:shd w:val="clear" w:color="auto" w:fill="auto"/>
          </w:tcPr>
          <w:p w:rsidR="009E0A69" w:rsidRPr="009E0A69" w:rsidRDefault="009E0A69" w:rsidP="009E0A69">
            <w:pPr>
              <w:rPr>
                <w:rFonts w:asciiTheme="minorHAnsi" w:eastAsia="Calibri" w:hAnsiTheme="minorHAnsi"/>
                <w:lang w:eastAsia="en-US"/>
              </w:rPr>
            </w:pP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R7043</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R4711A</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R7044B</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R7044C</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R7044D</w:t>
            </w:r>
          </w:p>
        </w:tc>
        <w:tc>
          <w:tcPr>
            <w:tcW w:w="4363" w:type="dxa"/>
            <w:shd w:val="clear" w:color="auto" w:fill="auto"/>
          </w:tcPr>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A&amp;BS Staff</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A&amp;BS Team Leader</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Control Officer</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A&amp;BS Officer</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A&amp;BS Officer</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A&amp;BS Officer</w:t>
            </w:r>
          </w:p>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Total FTE for Support staff</w:t>
            </w:r>
          </w:p>
        </w:tc>
        <w:tc>
          <w:tcPr>
            <w:tcW w:w="1276" w:type="dxa"/>
            <w:shd w:val="clear" w:color="auto" w:fill="auto"/>
          </w:tcPr>
          <w:p w:rsidR="009E0A69" w:rsidRPr="009E0A69" w:rsidRDefault="009E0A69" w:rsidP="009E0A69">
            <w:pPr>
              <w:rPr>
                <w:rFonts w:asciiTheme="minorHAnsi" w:eastAsia="Calibri" w:hAnsiTheme="minorHAnsi"/>
                <w:lang w:eastAsia="en-US"/>
              </w:rPr>
            </w:pP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2</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3</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10</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3</w:t>
            </w:r>
          </w:p>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19</w:t>
            </w:r>
          </w:p>
        </w:tc>
        <w:tc>
          <w:tcPr>
            <w:tcW w:w="1275" w:type="dxa"/>
            <w:shd w:val="clear" w:color="auto" w:fill="auto"/>
          </w:tcPr>
          <w:p w:rsidR="009E0A69" w:rsidRPr="009E0A69" w:rsidRDefault="009E0A69" w:rsidP="009E0A69">
            <w:pPr>
              <w:rPr>
                <w:rFonts w:asciiTheme="minorHAnsi" w:eastAsia="Calibri" w:hAnsiTheme="minorHAnsi"/>
                <w:lang w:eastAsia="en-US"/>
              </w:rPr>
            </w:pP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7</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5</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4</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3</w:t>
            </w:r>
          </w:p>
          <w:p w:rsidR="009E0A69" w:rsidRPr="009E0A69" w:rsidRDefault="009E0A69" w:rsidP="009E0A69">
            <w:pPr>
              <w:rPr>
                <w:rFonts w:asciiTheme="minorHAnsi" w:eastAsia="Calibri" w:hAnsiTheme="minorHAnsi"/>
                <w:lang w:eastAsia="en-US"/>
              </w:rPr>
            </w:pPr>
            <w:r w:rsidRPr="009E0A69">
              <w:rPr>
                <w:rFonts w:asciiTheme="minorHAnsi" w:eastAsia="Calibri" w:hAnsiTheme="minorHAnsi"/>
                <w:lang w:eastAsia="en-US"/>
              </w:rPr>
              <w:t>2</w:t>
            </w:r>
          </w:p>
        </w:tc>
      </w:tr>
      <w:tr w:rsidR="009E0A69" w:rsidRPr="009E0A69" w:rsidTr="00170AA9">
        <w:tc>
          <w:tcPr>
            <w:tcW w:w="1132" w:type="dxa"/>
            <w:shd w:val="clear" w:color="auto" w:fill="auto"/>
          </w:tcPr>
          <w:p w:rsidR="009E0A69" w:rsidRPr="009E0A69" w:rsidRDefault="009E0A69" w:rsidP="009E0A69">
            <w:pPr>
              <w:rPr>
                <w:rFonts w:asciiTheme="minorHAnsi" w:eastAsia="Calibri" w:hAnsiTheme="minorHAnsi"/>
                <w:lang w:eastAsia="en-US"/>
              </w:rPr>
            </w:pPr>
          </w:p>
        </w:tc>
        <w:tc>
          <w:tcPr>
            <w:tcW w:w="4363" w:type="dxa"/>
            <w:shd w:val="clear" w:color="auto" w:fill="auto"/>
          </w:tcPr>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Grand Total</w:t>
            </w:r>
          </w:p>
        </w:tc>
        <w:tc>
          <w:tcPr>
            <w:tcW w:w="1276" w:type="dxa"/>
            <w:shd w:val="clear" w:color="auto" w:fill="auto"/>
          </w:tcPr>
          <w:p w:rsidR="009E0A69" w:rsidRPr="009E0A69" w:rsidRDefault="009E0A69" w:rsidP="009E0A69">
            <w:pPr>
              <w:rPr>
                <w:rFonts w:asciiTheme="minorHAnsi" w:eastAsia="Calibri" w:hAnsiTheme="minorHAnsi"/>
                <w:b/>
                <w:i/>
                <w:lang w:eastAsia="en-US"/>
              </w:rPr>
            </w:pPr>
            <w:r w:rsidRPr="009E0A69">
              <w:rPr>
                <w:rFonts w:asciiTheme="minorHAnsi" w:eastAsia="Calibri" w:hAnsiTheme="minorHAnsi"/>
                <w:b/>
                <w:i/>
                <w:lang w:eastAsia="en-US"/>
              </w:rPr>
              <w:t>64.21</w:t>
            </w:r>
          </w:p>
        </w:tc>
        <w:tc>
          <w:tcPr>
            <w:tcW w:w="1275" w:type="dxa"/>
            <w:shd w:val="clear" w:color="auto" w:fill="auto"/>
          </w:tcPr>
          <w:p w:rsidR="009E0A69" w:rsidRPr="009E0A69" w:rsidRDefault="009E0A69" w:rsidP="009E0A69">
            <w:pPr>
              <w:rPr>
                <w:rFonts w:asciiTheme="minorHAnsi" w:eastAsia="Calibri" w:hAnsiTheme="minorHAnsi"/>
                <w:lang w:eastAsia="en-US"/>
              </w:rPr>
            </w:pPr>
          </w:p>
        </w:tc>
      </w:tr>
    </w:tbl>
    <w:p w:rsidR="00F50810" w:rsidRDefault="00F50810" w:rsidP="005704D5">
      <w:pPr>
        <w:rPr>
          <w:rFonts w:ascii="Calibri" w:eastAsia="Calibri" w:hAnsi="Calibri"/>
          <w:sz w:val="22"/>
          <w:szCs w:val="22"/>
          <w:lang w:eastAsia="en-US"/>
        </w:rPr>
      </w:pPr>
    </w:p>
    <w:p w:rsidR="00F50810" w:rsidRDefault="00F50810" w:rsidP="005704D5">
      <w:pPr>
        <w:rPr>
          <w:rFonts w:ascii="Calibri" w:eastAsia="Calibri" w:hAnsi="Calibri"/>
          <w:sz w:val="22"/>
          <w:szCs w:val="22"/>
          <w:lang w:eastAsia="en-US"/>
        </w:rPr>
      </w:pPr>
    </w:p>
    <w:p w:rsidR="00F50810" w:rsidRDefault="00F50810" w:rsidP="005704D5">
      <w:pPr>
        <w:rPr>
          <w:rFonts w:ascii="Calibri" w:eastAsia="Calibri" w:hAnsi="Calibri"/>
          <w:sz w:val="22"/>
          <w:szCs w:val="22"/>
          <w:lang w:eastAsia="en-US"/>
        </w:rPr>
      </w:pPr>
    </w:p>
    <w:p w:rsidR="00D93A18" w:rsidRPr="009E0A69" w:rsidRDefault="00D93A18" w:rsidP="00D93A18">
      <w:pPr>
        <w:jc w:val="right"/>
        <w:rPr>
          <w:rFonts w:ascii="Tahoma" w:eastAsia="Calibri" w:hAnsi="Tahoma" w:cs="Tahoma"/>
          <w:b/>
          <w:lang w:eastAsia="en-US"/>
        </w:rPr>
      </w:pPr>
      <w:r w:rsidRPr="009E0A69">
        <w:rPr>
          <w:rFonts w:ascii="Tahoma" w:eastAsia="Calibri" w:hAnsi="Tahoma" w:cs="Tahoma"/>
          <w:b/>
          <w:lang w:eastAsia="en-US"/>
        </w:rPr>
        <w:t>Appendix</w:t>
      </w:r>
      <w:r>
        <w:rPr>
          <w:rFonts w:ascii="Tahoma" w:eastAsia="Calibri" w:hAnsi="Tahoma" w:cs="Tahoma"/>
          <w:b/>
          <w:lang w:eastAsia="en-US"/>
        </w:rPr>
        <w:t xml:space="preserve"> 2(ii)</w:t>
      </w:r>
    </w:p>
    <w:p w:rsidR="00D93A18" w:rsidRDefault="00D93A18" w:rsidP="00D93A18">
      <w:pPr>
        <w:jc w:val="right"/>
        <w:rPr>
          <w:rFonts w:ascii="Calibri" w:eastAsia="Calibri" w:hAnsi="Calibri"/>
          <w:sz w:val="22"/>
          <w:szCs w:val="22"/>
          <w:lang w:eastAsia="en-US"/>
        </w:rPr>
      </w:pPr>
    </w:p>
    <w:p w:rsidR="00F50810" w:rsidRDefault="00F50810" w:rsidP="00F50810">
      <w:pPr>
        <w:jc w:val="center"/>
        <w:rPr>
          <w:rFonts w:asciiTheme="minorHAnsi" w:eastAsia="Calibri" w:hAnsiTheme="minorHAnsi"/>
          <w:b/>
          <w:sz w:val="28"/>
          <w:szCs w:val="28"/>
          <w:lang w:eastAsia="en-US"/>
        </w:rPr>
      </w:pPr>
      <w:r w:rsidRPr="00F50810">
        <w:rPr>
          <w:rFonts w:asciiTheme="minorHAnsi" w:eastAsia="Calibri" w:hAnsiTheme="minorHAnsi"/>
          <w:b/>
          <w:sz w:val="28"/>
          <w:szCs w:val="28"/>
          <w:lang w:eastAsia="en-US"/>
        </w:rPr>
        <w:t>POST REVIEW EMPLOYEE DATA</w:t>
      </w:r>
    </w:p>
    <w:p w:rsidR="00F50810" w:rsidRPr="00F50810" w:rsidRDefault="00F50810" w:rsidP="00F50810">
      <w:pPr>
        <w:jc w:val="center"/>
        <w:rPr>
          <w:rFonts w:asciiTheme="minorHAnsi" w:eastAsia="Calibri" w:hAnsiTheme="minorHAnsi"/>
          <w:b/>
          <w:sz w:val="28"/>
          <w:szCs w:val="28"/>
          <w:lang w:eastAsia="en-US"/>
        </w:rPr>
      </w:pPr>
    </w:p>
    <w:p w:rsidR="00F50810" w:rsidRPr="00F50810" w:rsidRDefault="00F50810" w:rsidP="00F50810">
      <w:pPr>
        <w:jc w:val="center"/>
        <w:rPr>
          <w:rFonts w:asciiTheme="minorHAnsi" w:eastAsia="Calibri" w:hAnsiTheme="minorHAnsi"/>
          <w:b/>
          <w:u w:val="single"/>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4288"/>
      </w:tblGrid>
      <w:tr w:rsidR="00F50810" w:rsidRPr="00F50810" w:rsidTr="00F50810">
        <w:tc>
          <w:tcPr>
            <w:tcW w:w="4217" w:type="dxa"/>
            <w:shd w:val="clear" w:color="auto" w:fill="auto"/>
          </w:tcPr>
          <w:p w:rsidR="00F50810" w:rsidRPr="00DF199E" w:rsidRDefault="00F50810" w:rsidP="00F50810">
            <w:pPr>
              <w:rPr>
                <w:rFonts w:asciiTheme="minorHAnsi" w:eastAsia="Calibri" w:hAnsiTheme="minorHAnsi"/>
                <w:lang w:eastAsia="en-US"/>
              </w:rPr>
            </w:pPr>
            <w:r w:rsidRPr="00DF199E">
              <w:rPr>
                <w:rFonts w:asciiTheme="minorHAnsi" w:eastAsia="Calibri" w:hAnsiTheme="minorHAnsi"/>
                <w:lang w:eastAsia="en-US"/>
              </w:rPr>
              <w:t>Total FTE</w:t>
            </w:r>
          </w:p>
        </w:tc>
        <w:tc>
          <w:tcPr>
            <w:tcW w:w="4288" w:type="dxa"/>
            <w:shd w:val="clear" w:color="auto" w:fill="auto"/>
          </w:tcPr>
          <w:p w:rsidR="00F50810" w:rsidRPr="00DF199E" w:rsidRDefault="00110747" w:rsidP="00F50810">
            <w:pPr>
              <w:rPr>
                <w:rFonts w:asciiTheme="minorHAnsi" w:eastAsia="Calibri" w:hAnsiTheme="minorHAnsi"/>
                <w:lang w:eastAsia="en-US"/>
              </w:rPr>
            </w:pPr>
            <w:r w:rsidRPr="00DF199E">
              <w:rPr>
                <w:rFonts w:asciiTheme="minorHAnsi" w:eastAsia="Calibri" w:hAnsiTheme="minorHAnsi"/>
                <w:lang w:eastAsia="en-US"/>
              </w:rPr>
              <w:t>50.61</w:t>
            </w:r>
          </w:p>
        </w:tc>
      </w:tr>
      <w:tr w:rsidR="00F50810" w:rsidRPr="00F50810" w:rsidTr="00F50810">
        <w:tc>
          <w:tcPr>
            <w:tcW w:w="4217" w:type="dxa"/>
            <w:shd w:val="clear" w:color="auto" w:fill="auto"/>
          </w:tcPr>
          <w:p w:rsidR="00F50810" w:rsidRPr="00DF199E" w:rsidRDefault="00F50810" w:rsidP="00F50810">
            <w:pPr>
              <w:rPr>
                <w:rFonts w:asciiTheme="minorHAnsi" w:eastAsia="Calibri" w:hAnsiTheme="minorHAnsi"/>
                <w:lang w:eastAsia="en-US"/>
              </w:rPr>
            </w:pPr>
            <w:r w:rsidRPr="00DF199E">
              <w:rPr>
                <w:rFonts w:asciiTheme="minorHAnsi" w:eastAsia="Calibri" w:hAnsiTheme="minorHAnsi"/>
                <w:lang w:eastAsia="en-US"/>
              </w:rPr>
              <w:t>Total Costs</w:t>
            </w:r>
          </w:p>
        </w:tc>
        <w:tc>
          <w:tcPr>
            <w:tcW w:w="4288" w:type="dxa"/>
            <w:shd w:val="clear" w:color="auto" w:fill="auto"/>
          </w:tcPr>
          <w:p w:rsidR="00F50810" w:rsidRPr="00DF199E" w:rsidRDefault="00DF199E" w:rsidP="00F50810">
            <w:pPr>
              <w:rPr>
                <w:rFonts w:asciiTheme="minorHAnsi" w:eastAsia="Calibri" w:hAnsiTheme="minorHAnsi"/>
                <w:lang w:eastAsia="en-US"/>
              </w:rPr>
            </w:pPr>
            <w:r w:rsidRPr="00DF199E">
              <w:rPr>
                <w:rFonts w:asciiTheme="minorHAnsi" w:eastAsia="Calibri" w:hAnsiTheme="minorHAnsi"/>
                <w:lang w:eastAsia="en-US"/>
              </w:rPr>
              <w:t>£1,938</w:t>
            </w:r>
            <w:r w:rsidR="00F50810" w:rsidRPr="00DF199E">
              <w:rPr>
                <w:rFonts w:asciiTheme="minorHAnsi" w:eastAsia="Calibri" w:hAnsiTheme="minorHAnsi"/>
                <w:lang w:eastAsia="en-US"/>
              </w:rPr>
              <w:t>,</w:t>
            </w:r>
            <w:r w:rsidR="00A9032A">
              <w:rPr>
                <w:rFonts w:asciiTheme="minorHAnsi" w:eastAsia="Calibri" w:hAnsiTheme="minorHAnsi"/>
                <w:lang w:eastAsia="en-US"/>
              </w:rPr>
              <w:t>869</w:t>
            </w:r>
          </w:p>
        </w:tc>
      </w:tr>
    </w:tbl>
    <w:p w:rsidR="00F50810" w:rsidRDefault="00F50810" w:rsidP="00F50810">
      <w:pPr>
        <w:rPr>
          <w:rFonts w:asciiTheme="minorHAnsi" w:eastAsia="Calibri" w:hAnsiTheme="minorHAnsi"/>
          <w:b/>
          <w:u w:val="single"/>
          <w:lang w:eastAsia="en-US"/>
        </w:rPr>
      </w:pPr>
    </w:p>
    <w:p w:rsidR="00F50810" w:rsidRPr="00F50810" w:rsidRDefault="00F50810" w:rsidP="00F50810">
      <w:pPr>
        <w:rPr>
          <w:rFonts w:asciiTheme="minorHAnsi" w:eastAsia="Calibri" w:hAnsiTheme="minorHAnsi"/>
          <w:b/>
          <w:u w:val="single"/>
          <w:lang w:eastAsia="en-US"/>
        </w:rPr>
      </w:pPr>
    </w:p>
    <w:p w:rsidR="00F50810" w:rsidRPr="00F50810" w:rsidRDefault="00F50810" w:rsidP="00F50810">
      <w:pPr>
        <w:rPr>
          <w:rFonts w:asciiTheme="minorHAnsi" w:eastAsia="Calibri" w:hAnsiTheme="minorHAnsi"/>
          <w:u w:val="single"/>
          <w:lang w:eastAsia="en-US"/>
        </w:rPr>
      </w:pPr>
      <w:r w:rsidRPr="00F50810">
        <w:rPr>
          <w:rFonts w:asciiTheme="minorHAnsi" w:eastAsia="Calibri" w:hAnsiTheme="minorHAnsi"/>
          <w:b/>
          <w:u w:val="single"/>
          <w:lang w:eastAsia="en-US"/>
        </w:rPr>
        <w:t>By Division</w:t>
      </w:r>
    </w:p>
    <w:p w:rsidR="00F50810" w:rsidRPr="00F50810" w:rsidRDefault="00F50810" w:rsidP="00F50810">
      <w:pPr>
        <w:rPr>
          <w:rFonts w:asciiTheme="minorHAnsi" w:eastAsia="Calibri" w:hAnsiTheme="minorHAns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4363"/>
        <w:gridCol w:w="1276"/>
        <w:gridCol w:w="1275"/>
      </w:tblGrid>
      <w:tr w:rsidR="00F50810" w:rsidRPr="00F50810" w:rsidTr="00F50810">
        <w:tc>
          <w:tcPr>
            <w:tcW w:w="1132" w:type="dxa"/>
            <w:shd w:val="clear" w:color="auto" w:fill="FFFF00"/>
          </w:tcPr>
          <w:p w:rsidR="00F50810" w:rsidRPr="00F50810" w:rsidRDefault="00F50810" w:rsidP="00F50810">
            <w:pPr>
              <w:rPr>
                <w:rFonts w:asciiTheme="minorHAnsi" w:eastAsia="Calibri" w:hAnsiTheme="minorHAnsi"/>
                <w:b/>
                <w:lang w:eastAsia="en-US"/>
              </w:rPr>
            </w:pPr>
            <w:r w:rsidRPr="00F50810">
              <w:rPr>
                <w:rFonts w:asciiTheme="minorHAnsi" w:eastAsia="Calibri" w:hAnsiTheme="minorHAnsi"/>
                <w:b/>
                <w:lang w:eastAsia="en-US"/>
              </w:rPr>
              <w:t>POST</w:t>
            </w:r>
          </w:p>
        </w:tc>
        <w:tc>
          <w:tcPr>
            <w:tcW w:w="4363" w:type="dxa"/>
            <w:shd w:val="clear" w:color="auto" w:fill="FFFF00"/>
          </w:tcPr>
          <w:p w:rsidR="00F50810" w:rsidRPr="00F50810" w:rsidRDefault="00F50810" w:rsidP="00F50810">
            <w:pPr>
              <w:rPr>
                <w:rFonts w:asciiTheme="minorHAnsi" w:eastAsia="Calibri" w:hAnsiTheme="minorHAnsi"/>
                <w:b/>
                <w:lang w:eastAsia="en-US"/>
              </w:rPr>
            </w:pPr>
            <w:r w:rsidRPr="00F50810">
              <w:rPr>
                <w:rFonts w:asciiTheme="minorHAnsi" w:eastAsia="Calibri" w:hAnsiTheme="minorHAnsi"/>
                <w:b/>
                <w:lang w:eastAsia="en-US"/>
              </w:rPr>
              <w:t>TITLE</w:t>
            </w:r>
          </w:p>
        </w:tc>
        <w:tc>
          <w:tcPr>
            <w:tcW w:w="1276" w:type="dxa"/>
            <w:shd w:val="clear" w:color="auto" w:fill="FFFF00"/>
          </w:tcPr>
          <w:p w:rsidR="00F50810" w:rsidRPr="00F50810" w:rsidRDefault="00F50810" w:rsidP="00F50810">
            <w:pPr>
              <w:rPr>
                <w:rFonts w:asciiTheme="minorHAnsi" w:eastAsia="Calibri" w:hAnsiTheme="minorHAnsi"/>
                <w:b/>
                <w:lang w:eastAsia="en-US"/>
              </w:rPr>
            </w:pPr>
            <w:r w:rsidRPr="00F50810">
              <w:rPr>
                <w:rFonts w:asciiTheme="minorHAnsi" w:eastAsia="Calibri" w:hAnsiTheme="minorHAnsi"/>
                <w:b/>
                <w:lang w:eastAsia="en-US"/>
              </w:rPr>
              <w:t>FTE</w:t>
            </w:r>
          </w:p>
        </w:tc>
        <w:tc>
          <w:tcPr>
            <w:tcW w:w="1275" w:type="dxa"/>
            <w:shd w:val="clear" w:color="auto" w:fill="FFFF00"/>
          </w:tcPr>
          <w:p w:rsidR="00F50810" w:rsidRPr="00F50810" w:rsidRDefault="00F50810" w:rsidP="00F50810">
            <w:pPr>
              <w:rPr>
                <w:rFonts w:asciiTheme="minorHAnsi" w:eastAsia="Calibri" w:hAnsiTheme="minorHAnsi"/>
                <w:b/>
                <w:lang w:eastAsia="en-US"/>
              </w:rPr>
            </w:pPr>
            <w:r w:rsidRPr="00F50810">
              <w:rPr>
                <w:rFonts w:asciiTheme="minorHAnsi" w:eastAsia="Calibri" w:hAnsiTheme="minorHAnsi"/>
                <w:b/>
                <w:lang w:eastAsia="en-US"/>
              </w:rPr>
              <w:t>GRADE</w:t>
            </w:r>
          </w:p>
        </w:tc>
      </w:tr>
      <w:tr w:rsidR="00F50810" w:rsidRPr="00F50810" w:rsidTr="00F50810">
        <w:tc>
          <w:tcPr>
            <w:tcW w:w="1132" w:type="dxa"/>
            <w:shd w:val="clear" w:color="auto" w:fill="auto"/>
          </w:tcPr>
          <w:p w:rsidR="00F50810" w:rsidRPr="00F50810" w:rsidRDefault="00F50810" w:rsidP="00F50810">
            <w:pPr>
              <w:rPr>
                <w:rFonts w:asciiTheme="minorHAnsi" w:eastAsia="Calibri" w:hAnsiTheme="minorHAnsi"/>
                <w:b/>
                <w:lang w:eastAsia="en-US"/>
              </w:rPr>
            </w:pPr>
          </w:p>
        </w:tc>
        <w:tc>
          <w:tcPr>
            <w:tcW w:w="4363" w:type="dxa"/>
            <w:shd w:val="clear" w:color="auto" w:fill="auto"/>
          </w:tcPr>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Professional Staff</w:t>
            </w:r>
          </w:p>
        </w:tc>
        <w:tc>
          <w:tcPr>
            <w:tcW w:w="1276" w:type="dxa"/>
            <w:shd w:val="clear" w:color="auto" w:fill="auto"/>
          </w:tcPr>
          <w:p w:rsidR="00F50810" w:rsidRPr="00F50810" w:rsidRDefault="00F50810" w:rsidP="00F50810">
            <w:pPr>
              <w:rPr>
                <w:rFonts w:asciiTheme="minorHAnsi" w:eastAsia="Calibri" w:hAnsiTheme="minorHAnsi"/>
                <w:b/>
                <w:lang w:eastAsia="en-US"/>
              </w:rPr>
            </w:pPr>
          </w:p>
        </w:tc>
        <w:tc>
          <w:tcPr>
            <w:tcW w:w="1275" w:type="dxa"/>
            <w:shd w:val="clear" w:color="auto" w:fill="auto"/>
          </w:tcPr>
          <w:p w:rsidR="00F50810" w:rsidRPr="00F50810" w:rsidRDefault="00F50810" w:rsidP="00F50810">
            <w:pPr>
              <w:rPr>
                <w:rFonts w:asciiTheme="minorHAnsi" w:eastAsia="Calibri" w:hAnsiTheme="minorHAnsi"/>
                <w:b/>
                <w:lang w:eastAsia="en-US"/>
              </w:rPr>
            </w:pPr>
          </w:p>
        </w:tc>
      </w:tr>
      <w:tr w:rsidR="00F50810" w:rsidRPr="00F50810" w:rsidTr="00F50810">
        <w:tc>
          <w:tcPr>
            <w:tcW w:w="1132" w:type="dxa"/>
            <w:shd w:val="clear" w:color="auto" w:fill="auto"/>
          </w:tcPr>
          <w:p w:rsidR="00F50810" w:rsidRPr="00F50810" w:rsidRDefault="00F50810" w:rsidP="00F50810">
            <w:pPr>
              <w:rPr>
                <w:rFonts w:asciiTheme="minorHAnsi" w:eastAsia="Calibri" w:hAnsiTheme="minorHAnsi"/>
                <w:lang w:eastAsia="en-US"/>
              </w:rPr>
            </w:pPr>
          </w:p>
        </w:tc>
        <w:tc>
          <w:tcPr>
            <w:tcW w:w="4363" w:type="dxa"/>
            <w:shd w:val="clear" w:color="auto" w:fill="auto"/>
            <w:vAlign w:val="center"/>
          </w:tcPr>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Supervising Solicitor</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Solicitor</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Trainee Solicitor</w:t>
            </w:r>
          </w:p>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Total</w:t>
            </w:r>
          </w:p>
        </w:tc>
        <w:tc>
          <w:tcPr>
            <w:tcW w:w="1276" w:type="dxa"/>
            <w:shd w:val="clear" w:color="auto" w:fill="auto"/>
            <w:vAlign w:val="center"/>
          </w:tcPr>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3</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18.11</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3</w:t>
            </w:r>
          </w:p>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24.11</w:t>
            </w:r>
          </w:p>
        </w:tc>
        <w:tc>
          <w:tcPr>
            <w:tcW w:w="1275" w:type="dxa"/>
            <w:shd w:val="clear" w:color="auto" w:fill="auto"/>
            <w:vAlign w:val="center"/>
          </w:tcPr>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11</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10</w:t>
            </w:r>
          </w:p>
          <w:p w:rsidR="00F50810" w:rsidRPr="00F50810" w:rsidRDefault="00C96217" w:rsidP="00F50810">
            <w:pPr>
              <w:rPr>
                <w:rFonts w:asciiTheme="minorHAnsi" w:eastAsia="Calibri" w:hAnsiTheme="minorHAnsi"/>
                <w:lang w:eastAsia="en-US"/>
              </w:rPr>
            </w:pPr>
            <w:r w:rsidRPr="00C96217">
              <w:rPr>
                <w:rFonts w:asciiTheme="minorHAnsi" w:eastAsia="Calibri" w:hAnsiTheme="minorHAnsi"/>
                <w:highlight w:val="yellow"/>
                <w:lang w:eastAsia="en-US"/>
              </w:rPr>
              <w:t>4</w:t>
            </w:r>
          </w:p>
          <w:p w:rsidR="00F50810" w:rsidRPr="00F50810" w:rsidRDefault="00F50810" w:rsidP="00F50810">
            <w:pPr>
              <w:rPr>
                <w:rFonts w:asciiTheme="minorHAnsi" w:eastAsia="Calibri" w:hAnsiTheme="minorHAnsi"/>
                <w:lang w:eastAsia="en-US"/>
              </w:rPr>
            </w:pPr>
          </w:p>
        </w:tc>
      </w:tr>
      <w:tr w:rsidR="00F50810" w:rsidRPr="00F50810" w:rsidTr="00F50810">
        <w:tc>
          <w:tcPr>
            <w:tcW w:w="1132" w:type="dxa"/>
            <w:shd w:val="clear" w:color="auto" w:fill="auto"/>
          </w:tcPr>
          <w:p w:rsidR="00F50810" w:rsidRPr="00F50810" w:rsidRDefault="00F50810" w:rsidP="00F50810">
            <w:pPr>
              <w:rPr>
                <w:rFonts w:asciiTheme="minorHAnsi" w:eastAsia="Calibri" w:hAnsiTheme="minorHAnsi"/>
                <w:lang w:eastAsia="en-US"/>
              </w:rPr>
            </w:pPr>
          </w:p>
        </w:tc>
        <w:tc>
          <w:tcPr>
            <w:tcW w:w="4363" w:type="dxa"/>
            <w:shd w:val="clear" w:color="auto" w:fill="auto"/>
          </w:tcPr>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Supervising Legal Executive</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Legal Executive</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Legal Officer</w:t>
            </w:r>
          </w:p>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Total</w:t>
            </w:r>
          </w:p>
        </w:tc>
        <w:tc>
          <w:tcPr>
            <w:tcW w:w="1276" w:type="dxa"/>
            <w:shd w:val="clear" w:color="auto" w:fill="auto"/>
          </w:tcPr>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2</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4.5</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7.5</w:t>
            </w:r>
          </w:p>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14</w:t>
            </w:r>
          </w:p>
        </w:tc>
        <w:tc>
          <w:tcPr>
            <w:tcW w:w="1275" w:type="dxa"/>
            <w:shd w:val="clear" w:color="auto" w:fill="auto"/>
          </w:tcPr>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10</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9</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6</w:t>
            </w:r>
          </w:p>
          <w:p w:rsidR="00F50810" w:rsidRPr="00F50810" w:rsidRDefault="00F50810" w:rsidP="00F50810">
            <w:pPr>
              <w:rPr>
                <w:rFonts w:asciiTheme="minorHAnsi" w:eastAsia="Calibri" w:hAnsiTheme="minorHAnsi"/>
                <w:lang w:eastAsia="en-US"/>
              </w:rPr>
            </w:pPr>
          </w:p>
        </w:tc>
      </w:tr>
      <w:tr w:rsidR="00F50810" w:rsidRPr="00F50810" w:rsidTr="00F50810">
        <w:tc>
          <w:tcPr>
            <w:tcW w:w="1132" w:type="dxa"/>
            <w:shd w:val="clear" w:color="auto" w:fill="auto"/>
          </w:tcPr>
          <w:p w:rsidR="00F50810" w:rsidRPr="00F50810" w:rsidRDefault="00F50810" w:rsidP="00F50810">
            <w:pPr>
              <w:rPr>
                <w:rFonts w:asciiTheme="minorHAnsi" w:eastAsia="Calibri" w:hAnsiTheme="minorHAnsi"/>
                <w:lang w:eastAsia="en-US"/>
              </w:rPr>
            </w:pPr>
          </w:p>
        </w:tc>
        <w:tc>
          <w:tcPr>
            <w:tcW w:w="4363" w:type="dxa"/>
            <w:shd w:val="clear" w:color="auto" w:fill="auto"/>
          </w:tcPr>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Paralegal</w:t>
            </w:r>
          </w:p>
        </w:tc>
        <w:tc>
          <w:tcPr>
            <w:tcW w:w="1276" w:type="dxa"/>
            <w:shd w:val="clear" w:color="auto" w:fill="auto"/>
          </w:tcPr>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6.5</w:t>
            </w:r>
          </w:p>
        </w:tc>
        <w:tc>
          <w:tcPr>
            <w:tcW w:w="1275" w:type="dxa"/>
            <w:shd w:val="clear" w:color="auto" w:fill="auto"/>
          </w:tcPr>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4</w:t>
            </w:r>
          </w:p>
        </w:tc>
      </w:tr>
      <w:tr w:rsidR="00F50810" w:rsidRPr="00F50810" w:rsidTr="00F50810">
        <w:tc>
          <w:tcPr>
            <w:tcW w:w="1132" w:type="dxa"/>
            <w:shd w:val="clear" w:color="auto" w:fill="auto"/>
          </w:tcPr>
          <w:p w:rsidR="00F50810" w:rsidRPr="00F50810" w:rsidRDefault="00F50810" w:rsidP="00F50810">
            <w:pPr>
              <w:rPr>
                <w:rFonts w:asciiTheme="minorHAnsi" w:eastAsia="Calibri" w:hAnsiTheme="minorHAnsi"/>
                <w:b/>
                <w:lang w:eastAsia="en-US"/>
              </w:rPr>
            </w:pPr>
          </w:p>
        </w:tc>
        <w:tc>
          <w:tcPr>
            <w:tcW w:w="4363" w:type="dxa"/>
            <w:shd w:val="clear" w:color="auto" w:fill="auto"/>
          </w:tcPr>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Total FTE for Professional staff</w:t>
            </w:r>
          </w:p>
        </w:tc>
        <w:tc>
          <w:tcPr>
            <w:tcW w:w="1276" w:type="dxa"/>
            <w:shd w:val="clear" w:color="auto" w:fill="auto"/>
          </w:tcPr>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44.61</w:t>
            </w:r>
          </w:p>
        </w:tc>
        <w:tc>
          <w:tcPr>
            <w:tcW w:w="1275" w:type="dxa"/>
            <w:shd w:val="clear" w:color="auto" w:fill="auto"/>
          </w:tcPr>
          <w:p w:rsidR="00F50810" w:rsidRPr="00F50810" w:rsidRDefault="00F50810" w:rsidP="00F50810">
            <w:pPr>
              <w:rPr>
                <w:rFonts w:asciiTheme="minorHAnsi" w:eastAsia="Calibri" w:hAnsiTheme="minorHAnsi"/>
                <w:b/>
                <w:lang w:eastAsia="en-US"/>
              </w:rPr>
            </w:pPr>
          </w:p>
        </w:tc>
      </w:tr>
      <w:tr w:rsidR="00F50810" w:rsidRPr="00F50810" w:rsidTr="00F50810">
        <w:tc>
          <w:tcPr>
            <w:tcW w:w="1132" w:type="dxa"/>
            <w:shd w:val="clear" w:color="auto" w:fill="auto"/>
          </w:tcPr>
          <w:p w:rsidR="00F50810" w:rsidRPr="00F50810" w:rsidRDefault="00F50810" w:rsidP="00F50810">
            <w:pPr>
              <w:rPr>
                <w:rFonts w:asciiTheme="minorHAnsi" w:eastAsia="Calibri" w:hAnsiTheme="minorHAnsi"/>
                <w:lang w:eastAsia="en-US"/>
              </w:rPr>
            </w:pPr>
          </w:p>
        </w:tc>
        <w:tc>
          <w:tcPr>
            <w:tcW w:w="4363" w:type="dxa"/>
            <w:shd w:val="clear" w:color="auto" w:fill="auto"/>
          </w:tcPr>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A&amp;BS Staff</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Practice Manager</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A&amp;BS Officer</w:t>
            </w:r>
            <w:r w:rsidR="006B392B">
              <w:rPr>
                <w:rFonts w:asciiTheme="minorHAnsi" w:eastAsia="Calibri" w:hAnsiTheme="minorHAnsi"/>
                <w:lang w:eastAsia="en-US"/>
              </w:rPr>
              <w:t xml:space="preserve"> (incld. Land Charges)</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A&amp;BS Officer</w:t>
            </w:r>
            <w:r w:rsidR="006B392B">
              <w:rPr>
                <w:rFonts w:asciiTheme="minorHAnsi" w:eastAsia="Calibri" w:hAnsiTheme="minorHAnsi"/>
                <w:lang w:eastAsia="en-US"/>
              </w:rPr>
              <w:t xml:space="preserve"> (incld. Land Charges)</w:t>
            </w:r>
          </w:p>
          <w:p w:rsidR="00F50810" w:rsidRPr="00F50810" w:rsidRDefault="006B392B" w:rsidP="00F50810">
            <w:pPr>
              <w:rPr>
                <w:rFonts w:asciiTheme="minorHAnsi" w:eastAsia="Calibri" w:hAnsiTheme="minorHAnsi"/>
                <w:lang w:eastAsia="en-US"/>
              </w:rPr>
            </w:pPr>
            <w:r>
              <w:rPr>
                <w:rFonts w:asciiTheme="minorHAnsi" w:eastAsia="Calibri" w:hAnsiTheme="minorHAnsi"/>
                <w:lang w:eastAsia="en-US"/>
              </w:rPr>
              <w:t>A&amp;BS Officer</w:t>
            </w:r>
          </w:p>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Total FTE for Support staff</w:t>
            </w:r>
          </w:p>
        </w:tc>
        <w:tc>
          <w:tcPr>
            <w:tcW w:w="1276" w:type="dxa"/>
            <w:shd w:val="clear" w:color="auto" w:fill="auto"/>
          </w:tcPr>
          <w:p w:rsidR="00F50810" w:rsidRPr="00F50810" w:rsidRDefault="00F50810" w:rsidP="00F50810">
            <w:pPr>
              <w:rPr>
                <w:rFonts w:asciiTheme="minorHAnsi" w:eastAsia="Calibri" w:hAnsiTheme="minorHAnsi"/>
                <w:lang w:eastAsia="en-US"/>
              </w:rPr>
            </w:pP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3</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w:t>
            </w:r>
          </w:p>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6</w:t>
            </w:r>
          </w:p>
        </w:tc>
        <w:tc>
          <w:tcPr>
            <w:tcW w:w="1275" w:type="dxa"/>
            <w:shd w:val="clear" w:color="auto" w:fill="auto"/>
          </w:tcPr>
          <w:p w:rsidR="00F50810" w:rsidRPr="00F50810" w:rsidRDefault="00F50810" w:rsidP="00F50810">
            <w:pPr>
              <w:rPr>
                <w:rFonts w:asciiTheme="minorHAnsi" w:eastAsia="Calibri" w:hAnsiTheme="minorHAnsi"/>
                <w:lang w:eastAsia="en-US"/>
              </w:rPr>
            </w:pP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9</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4</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3</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2</w:t>
            </w:r>
          </w:p>
        </w:tc>
      </w:tr>
      <w:tr w:rsidR="00F50810" w:rsidRPr="00F50810" w:rsidTr="00F50810">
        <w:tc>
          <w:tcPr>
            <w:tcW w:w="1132" w:type="dxa"/>
            <w:shd w:val="clear" w:color="auto" w:fill="auto"/>
          </w:tcPr>
          <w:p w:rsidR="00F50810" w:rsidRPr="00F50810" w:rsidRDefault="00F50810" w:rsidP="00F50810">
            <w:pPr>
              <w:rPr>
                <w:rFonts w:asciiTheme="minorHAnsi" w:eastAsia="Calibri" w:hAnsiTheme="minorHAnsi"/>
                <w:lang w:eastAsia="en-US"/>
              </w:rPr>
            </w:pPr>
          </w:p>
        </w:tc>
        <w:tc>
          <w:tcPr>
            <w:tcW w:w="4363" w:type="dxa"/>
            <w:shd w:val="clear" w:color="auto" w:fill="auto"/>
          </w:tcPr>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Grand Total</w:t>
            </w:r>
          </w:p>
        </w:tc>
        <w:tc>
          <w:tcPr>
            <w:tcW w:w="1276" w:type="dxa"/>
            <w:shd w:val="clear" w:color="auto" w:fill="auto"/>
          </w:tcPr>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50.61</w:t>
            </w:r>
          </w:p>
        </w:tc>
        <w:tc>
          <w:tcPr>
            <w:tcW w:w="1275" w:type="dxa"/>
            <w:shd w:val="clear" w:color="auto" w:fill="auto"/>
          </w:tcPr>
          <w:p w:rsidR="00F50810" w:rsidRPr="00F50810" w:rsidRDefault="00F50810" w:rsidP="00F50810">
            <w:pPr>
              <w:rPr>
                <w:rFonts w:asciiTheme="minorHAnsi" w:eastAsia="Calibri" w:hAnsiTheme="minorHAnsi"/>
                <w:lang w:eastAsia="en-US"/>
              </w:rPr>
            </w:pPr>
          </w:p>
        </w:tc>
      </w:tr>
    </w:tbl>
    <w:p w:rsidR="00F50810" w:rsidRDefault="00F50810" w:rsidP="00F50810">
      <w:pPr>
        <w:rPr>
          <w:rFonts w:asciiTheme="minorHAnsi" w:eastAsia="Calibri" w:hAnsiTheme="minorHAnsi"/>
          <w:lang w:eastAsia="en-US"/>
        </w:rPr>
      </w:pPr>
    </w:p>
    <w:p w:rsidR="00B513A9" w:rsidRDefault="00B513A9" w:rsidP="00F50810">
      <w:pPr>
        <w:rPr>
          <w:rFonts w:asciiTheme="minorHAnsi" w:eastAsia="Calibri" w:hAnsiTheme="minorHAnsi"/>
          <w:lang w:eastAsia="en-US"/>
        </w:rPr>
      </w:pPr>
    </w:p>
    <w:p w:rsidR="00B513A9" w:rsidRDefault="00B513A9" w:rsidP="00F50810">
      <w:pPr>
        <w:rPr>
          <w:rFonts w:asciiTheme="minorHAnsi" w:eastAsia="Calibri" w:hAnsiTheme="minorHAnsi"/>
          <w:lang w:eastAsia="en-US"/>
        </w:rPr>
      </w:pPr>
    </w:p>
    <w:p w:rsidR="00B513A9" w:rsidRDefault="00B513A9" w:rsidP="00F50810">
      <w:pPr>
        <w:rPr>
          <w:rFonts w:asciiTheme="minorHAnsi" w:eastAsia="Calibri" w:hAnsiTheme="minorHAnsi"/>
          <w:lang w:eastAsia="en-US"/>
        </w:rPr>
      </w:pPr>
    </w:p>
    <w:p w:rsidR="00B513A9" w:rsidRDefault="00B513A9" w:rsidP="00F50810">
      <w:pPr>
        <w:rPr>
          <w:rFonts w:asciiTheme="minorHAnsi" w:eastAsia="Calibri" w:hAnsiTheme="minorHAnsi"/>
          <w:lang w:eastAsia="en-US"/>
        </w:rPr>
      </w:pPr>
    </w:p>
    <w:p w:rsidR="00B513A9" w:rsidRDefault="00B513A9" w:rsidP="00F50810">
      <w:pPr>
        <w:rPr>
          <w:rFonts w:asciiTheme="minorHAnsi" w:eastAsia="Calibri" w:hAnsiTheme="minorHAnsi"/>
          <w:lang w:eastAsia="en-US"/>
        </w:rPr>
      </w:pPr>
    </w:p>
    <w:p w:rsidR="00B513A9" w:rsidRDefault="00B513A9" w:rsidP="00F50810">
      <w:pPr>
        <w:rPr>
          <w:rFonts w:asciiTheme="minorHAnsi" w:eastAsia="Calibri" w:hAnsiTheme="minorHAnsi"/>
          <w:lang w:eastAsia="en-US"/>
        </w:rPr>
      </w:pPr>
    </w:p>
    <w:p w:rsidR="00B513A9" w:rsidRDefault="00B513A9" w:rsidP="00F50810">
      <w:pPr>
        <w:rPr>
          <w:rFonts w:asciiTheme="minorHAnsi" w:eastAsia="Calibri" w:hAnsiTheme="minorHAnsi"/>
          <w:lang w:eastAsia="en-US"/>
        </w:rPr>
      </w:pPr>
    </w:p>
    <w:p w:rsidR="00B513A9" w:rsidRDefault="00B513A9" w:rsidP="00F50810">
      <w:pPr>
        <w:rPr>
          <w:rFonts w:asciiTheme="minorHAnsi" w:eastAsia="Calibri" w:hAnsiTheme="minorHAnsi"/>
          <w:lang w:eastAsia="en-US"/>
        </w:rPr>
      </w:pPr>
    </w:p>
    <w:p w:rsidR="00B513A9" w:rsidRDefault="00B513A9" w:rsidP="00F50810">
      <w:pPr>
        <w:rPr>
          <w:rFonts w:asciiTheme="minorHAnsi" w:eastAsia="Calibri" w:hAnsiTheme="minorHAnsi"/>
          <w:lang w:eastAsia="en-US"/>
        </w:rPr>
      </w:pPr>
    </w:p>
    <w:p w:rsidR="00B513A9" w:rsidRDefault="00B513A9" w:rsidP="00F50810">
      <w:pPr>
        <w:rPr>
          <w:rFonts w:asciiTheme="minorHAnsi" w:eastAsia="Calibri" w:hAnsiTheme="minorHAnsi"/>
          <w:lang w:eastAsia="en-US"/>
        </w:rPr>
      </w:pPr>
    </w:p>
    <w:p w:rsidR="00B513A9" w:rsidRDefault="00B513A9" w:rsidP="00F50810">
      <w:pPr>
        <w:rPr>
          <w:rFonts w:asciiTheme="minorHAnsi" w:eastAsia="Calibri" w:hAnsiTheme="minorHAnsi"/>
          <w:lang w:eastAsia="en-US"/>
        </w:rPr>
      </w:pPr>
    </w:p>
    <w:p w:rsidR="00B513A9" w:rsidRDefault="00B513A9" w:rsidP="00F50810">
      <w:pPr>
        <w:rPr>
          <w:rFonts w:asciiTheme="minorHAnsi" w:eastAsia="Calibri" w:hAnsiTheme="minorHAnsi"/>
          <w:lang w:eastAsia="en-US"/>
        </w:rPr>
      </w:pPr>
    </w:p>
    <w:p w:rsidR="00B513A9" w:rsidRDefault="00B513A9" w:rsidP="00F50810">
      <w:pPr>
        <w:rPr>
          <w:rFonts w:asciiTheme="minorHAnsi" w:eastAsia="Calibri" w:hAnsiTheme="minorHAnsi"/>
          <w:lang w:eastAsia="en-US"/>
        </w:rPr>
      </w:pPr>
    </w:p>
    <w:p w:rsidR="00B513A9" w:rsidRDefault="00B513A9" w:rsidP="00F50810">
      <w:pPr>
        <w:rPr>
          <w:rFonts w:asciiTheme="minorHAnsi" w:eastAsia="Calibri" w:hAnsiTheme="minorHAnsi"/>
          <w:lang w:eastAsia="en-US"/>
        </w:rPr>
      </w:pPr>
    </w:p>
    <w:p w:rsidR="00B513A9" w:rsidRDefault="00B513A9" w:rsidP="00F50810">
      <w:pPr>
        <w:rPr>
          <w:rFonts w:asciiTheme="minorHAnsi" w:eastAsia="Calibri" w:hAnsiTheme="minorHAnsi"/>
          <w:lang w:eastAsia="en-US"/>
        </w:rPr>
      </w:pPr>
    </w:p>
    <w:p w:rsidR="00B513A9" w:rsidRPr="00F50810" w:rsidRDefault="00B513A9" w:rsidP="00F50810">
      <w:pPr>
        <w:rPr>
          <w:rFonts w:asciiTheme="minorHAnsi" w:eastAsia="Calibri" w:hAnsiTheme="minorHAnsi"/>
          <w:lang w:eastAsia="en-US"/>
        </w:rPr>
      </w:pP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b/>
          <w:u w:val="single"/>
          <w:lang w:eastAsia="en-US"/>
        </w:rPr>
        <w:t>By Section</w:t>
      </w:r>
    </w:p>
    <w:p w:rsidR="00F50810" w:rsidRPr="00F50810" w:rsidRDefault="00F50810" w:rsidP="00F50810">
      <w:pPr>
        <w:rPr>
          <w:rFonts w:asciiTheme="minorHAnsi" w:eastAsia="Calibri" w:hAnsiTheme="minorHAns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4363"/>
        <w:gridCol w:w="1276"/>
        <w:gridCol w:w="1275"/>
      </w:tblGrid>
      <w:tr w:rsidR="00F50810" w:rsidRPr="00F50810" w:rsidTr="00F50810">
        <w:tc>
          <w:tcPr>
            <w:tcW w:w="1132" w:type="dxa"/>
            <w:shd w:val="clear" w:color="auto" w:fill="FFFF00"/>
          </w:tcPr>
          <w:p w:rsidR="00F50810" w:rsidRPr="00F50810" w:rsidRDefault="00F50810" w:rsidP="00F50810">
            <w:pPr>
              <w:rPr>
                <w:rFonts w:asciiTheme="minorHAnsi" w:eastAsia="Calibri" w:hAnsiTheme="minorHAnsi"/>
                <w:b/>
                <w:lang w:eastAsia="en-US"/>
              </w:rPr>
            </w:pPr>
            <w:r w:rsidRPr="00F50810">
              <w:rPr>
                <w:rFonts w:asciiTheme="minorHAnsi" w:eastAsia="Calibri" w:hAnsiTheme="minorHAnsi"/>
                <w:lang w:eastAsia="en-US"/>
              </w:rPr>
              <w:br w:type="page"/>
            </w:r>
            <w:r w:rsidRPr="00F50810">
              <w:rPr>
                <w:rFonts w:asciiTheme="minorHAnsi" w:eastAsia="Calibri" w:hAnsiTheme="minorHAnsi"/>
                <w:b/>
                <w:lang w:eastAsia="en-US"/>
              </w:rPr>
              <w:t>POST</w:t>
            </w:r>
          </w:p>
        </w:tc>
        <w:tc>
          <w:tcPr>
            <w:tcW w:w="4363" w:type="dxa"/>
            <w:shd w:val="clear" w:color="auto" w:fill="FFFF00"/>
          </w:tcPr>
          <w:p w:rsidR="00F50810" w:rsidRPr="00F50810" w:rsidRDefault="00F50810" w:rsidP="00F50810">
            <w:pPr>
              <w:rPr>
                <w:rFonts w:asciiTheme="minorHAnsi" w:eastAsia="Calibri" w:hAnsiTheme="minorHAnsi"/>
                <w:b/>
                <w:lang w:eastAsia="en-US"/>
              </w:rPr>
            </w:pPr>
            <w:r w:rsidRPr="00F50810">
              <w:rPr>
                <w:rFonts w:asciiTheme="minorHAnsi" w:eastAsia="Calibri" w:hAnsiTheme="minorHAnsi"/>
                <w:b/>
                <w:lang w:eastAsia="en-US"/>
              </w:rPr>
              <w:t>TITLE</w:t>
            </w:r>
          </w:p>
        </w:tc>
        <w:tc>
          <w:tcPr>
            <w:tcW w:w="1276" w:type="dxa"/>
            <w:shd w:val="clear" w:color="auto" w:fill="FFFF00"/>
          </w:tcPr>
          <w:p w:rsidR="00F50810" w:rsidRPr="00F50810" w:rsidRDefault="00F50810" w:rsidP="00F50810">
            <w:pPr>
              <w:rPr>
                <w:rFonts w:asciiTheme="minorHAnsi" w:eastAsia="Calibri" w:hAnsiTheme="minorHAnsi"/>
                <w:b/>
                <w:lang w:eastAsia="en-US"/>
              </w:rPr>
            </w:pPr>
            <w:r w:rsidRPr="00F50810">
              <w:rPr>
                <w:rFonts w:asciiTheme="minorHAnsi" w:eastAsia="Calibri" w:hAnsiTheme="minorHAnsi"/>
                <w:b/>
                <w:lang w:eastAsia="en-US"/>
              </w:rPr>
              <w:t>FTE</w:t>
            </w:r>
          </w:p>
        </w:tc>
        <w:tc>
          <w:tcPr>
            <w:tcW w:w="1275" w:type="dxa"/>
            <w:shd w:val="clear" w:color="auto" w:fill="FFFF00"/>
          </w:tcPr>
          <w:p w:rsidR="00F50810" w:rsidRPr="00F50810" w:rsidRDefault="00F50810" w:rsidP="00F50810">
            <w:pPr>
              <w:rPr>
                <w:rFonts w:asciiTheme="minorHAnsi" w:eastAsia="Calibri" w:hAnsiTheme="minorHAnsi"/>
                <w:b/>
                <w:lang w:eastAsia="en-US"/>
              </w:rPr>
            </w:pPr>
            <w:r w:rsidRPr="00F50810">
              <w:rPr>
                <w:rFonts w:asciiTheme="minorHAnsi" w:eastAsia="Calibri" w:hAnsiTheme="minorHAnsi"/>
                <w:b/>
                <w:lang w:eastAsia="en-US"/>
              </w:rPr>
              <w:t>GRADE</w:t>
            </w:r>
          </w:p>
        </w:tc>
      </w:tr>
      <w:tr w:rsidR="00F50810" w:rsidRPr="00F50810" w:rsidTr="00F50810">
        <w:tc>
          <w:tcPr>
            <w:tcW w:w="1132" w:type="dxa"/>
            <w:shd w:val="clear" w:color="auto" w:fill="auto"/>
          </w:tcPr>
          <w:p w:rsidR="00F50810" w:rsidRPr="00F50810" w:rsidRDefault="00F50810" w:rsidP="00F50810">
            <w:pPr>
              <w:rPr>
                <w:rFonts w:asciiTheme="minorHAnsi" w:eastAsia="Calibri" w:hAnsiTheme="minorHAnsi"/>
                <w:lang w:eastAsia="en-US"/>
              </w:rPr>
            </w:pPr>
          </w:p>
        </w:tc>
        <w:tc>
          <w:tcPr>
            <w:tcW w:w="4363" w:type="dxa"/>
            <w:shd w:val="clear" w:color="auto" w:fill="auto"/>
          </w:tcPr>
          <w:p w:rsidR="00F50810" w:rsidRPr="00F50810" w:rsidRDefault="00F50810" w:rsidP="00F50810">
            <w:pPr>
              <w:rPr>
                <w:rFonts w:asciiTheme="minorHAnsi" w:eastAsia="Calibri" w:hAnsiTheme="minorHAnsi"/>
                <w:b/>
                <w:i/>
                <w:u w:val="single"/>
                <w:lang w:eastAsia="en-US"/>
              </w:rPr>
            </w:pPr>
            <w:r w:rsidRPr="00F50810">
              <w:rPr>
                <w:rFonts w:asciiTheme="minorHAnsi" w:eastAsia="Calibri" w:hAnsiTheme="minorHAnsi"/>
                <w:b/>
                <w:i/>
                <w:u w:val="single"/>
                <w:lang w:eastAsia="en-US"/>
              </w:rPr>
              <w:t>Social Care &amp; Safeguarding</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Supervising Solicitor</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Solicitor</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Legal Officer</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Trainee Solicitor</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Paralegal</w:t>
            </w:r>
          </w:p>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Total</w:t>
            </w:r>
          </w:p>
        </w:tc>
        <w:tc>
          <w:tcPr>
            <w:tcW w:w="1276" w:type="dxa"/>
            <w:shd w:val="clear" w:color="auto" w:fill="auto"/>
          </w:tcPr>
          <w:p w:rsidR="00F50810" w:rsidRPr="00F50810" w:rsidRDefault="00F50810" w:rsidP="00F50810">
            <w:pPr>
              <w:rPr>
                <w:rFonts w:asciiTheme="minorHAnsi" w:eastAsia="Calibri" w:hAnsiTheme="minorHAnsi"/>
                <w:lang w:eastAsia="en-US"/>
              </w:rPr>
            </w:pP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2</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5.5</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2.5</w:t>
            </w:r>
          </w:p>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12.00</w:t>
            </w:r>
          </w:p>
        </w:tc>
        <w:tc>
          <w:tcPr>
            <w:tcW w:w="1275" w:type="dxa"/>
            <w:shd w:val="clear" w:color="auto" w:fill="auto"/>
          </w:tcPr>
          <w:p w:rsidR="00F50810" w:rsidRPr="00F50810" w:rsidRDefault="00F50810" w:rsidP="00F50810">
            <w:pPr>
              <w:rPr>
                <w:rFonts w:asciiTheme="minorHAnsi" w:eastAsia="Calibri" w:hAnsiTheme="minorHAnsi"/>
                <w:lang w:eastAsia="en-US"/>
              </w:rPr>
            </w:pP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11</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10</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6</w:t>
            </w:r>
          </w:p>
          <w:p w:rsidR="00F50810" w:rsidRPr="00F50810" w:rsidRDefault="00C96217" w:rsidP="00F50810">
            <w:pPr>
              <w:rPr>
                <w:rFonts w:asciiTheme="minorHAnsi" w:eastAsia="Calibri" w:hAnsiTheme="minorHAnsi"/>
                <w:lang w:eastAsia="en-US"/>
              </w:rPr>
            </w:pPr>
            <w:r w:rsidRPr="00C96217">
              <w:rPr>
                <w:rFonts w:asciiTheme="minorHAnsi" w:eastAsia="Calibri" w:hAnsiTheme="minorHAnsi"/>
                <w:highlight w:val="yellow"/>
                <w:lang w:eastAsia="en-US"/>
              </w:rPr>
              <w:t>4</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4</w:t>
            </w:r>
          </w:p>
        </w:tc>
      </w:tr>
      <w:tr w:rsidR="00F50810" w:rsidRPr="00F50810" w:rsidTr="00F50810">
        <w:tc>
          <w:tcPr>
            <w:tcW w:w="1132" w:type="dxa"/>
            <w:shd w:val="clear" w:color="auto" w:fill="auto"/>
            <w:vAlign w:val="center"/>
          </w:tcPr>
          <w:p w:rsidR="00F50810" w:rsidRPr="00F50810" w:rsidRDefault="00F50810" w:rsidP="00F50810">
            <w:pPr>
              <w:rPr>
                <w:rFonts w:asciiTheme="minorHAnsi" w:eastAsia="Calibri" w:hAnsiTheme="minorHAnsi"/>
                <w:lang w:eastAsia="en-US"/>
              </w:rPr>
            </w:pPr>
          </w:p>
        </w:tc>
        <w:tc>
          <w:tcPr>
            <w:tcW w:w="4363" w:type="dxa"/>
            <w:shd w:val="clear" w:color="auto" w:fill="auto"/>
          </w:tcPr>
          <w:p w:rsidR="00F50810" w:rsidRPr="00F50810" w:rsidRDefault="00F50810" w:rsidP="00F50810">
            <w:pPr>
              <w:rPr>
                <w:rFonts w:asciiTheme="minorHAnsi" w:eastAsia="Calibri" w:hAnsiTheme="minorHAnsi"/>
                <w:b/>
                <w:i/>
                <w:u w:val="single"/>
                <w:lang w:eastAsia="en-US"/>
              </w:rPr>
            </w:pPr>
            <w:r w:rsidRPr="00F50810">
              <w:rPr>
                <w:rFonts w:asciiTheme="minorHAnsi" w:eastAsia="Calibri" w:hAnsiTheme="minorHAnsi"/>
                <w:b/>
                <w:i/>
                <w:u w:val="single"/>
                <w:lang w:eastAsia="en-US"/>
              </w:rPr>
              <w:t>Commercial &amp; Contracts</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Solicitor</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Legal Officer</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Paralegal</w:t>
            </w:r>
          </w:p>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Total</w:t>
            </w:r>
          </w:p>
        </w:tc>
        <w:tc>
          <w:tcPr>
            <w:tcW w:w="1276" w:type="dxa"/>
            <w:shd w:val="clear" w:color="auto" w:fill="auto"/>
          </w:tcPr>
          <w:p w:rsidR="00F50810" w:rsidRPr="00F50810" w:rsidRDefault="00F50810" w:rsidP="00F50810">
            <w:pPr>
              <w:rPr>
                <w:rFonts w:asciiTheme="minorHAnsi" w:eastAsia="Calibri" w:hAnsiTheme="minorHAnsi"/>
                <w:lang w:eastAsia="en-US"/>
              </w:rPr>
            </w:pP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4.5</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w:t>
            </w:r>
          </w:p>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6.5</w:t>
            </w:r>
          </w:p>
        </w:tc>
        <w:tc>
          <w:tcPr>
            <w:tcW w:w="1275" w:type="dxa"/>
            <w:shd w:val="clear" w:color="auto" w:fill="auto"/>
          </w:tcPr>
          <w:p w:rsidR="00F50810" w:rsidRPr="00F50810" w:rsidRDefault="00F50810" w:rsidP="00F50810">
            <w:pPr>
              <w:rPr>
                <w:rFonts w:asciiTheme="minorHAnsi" w:eastAsia="Calibri" w:hAnsiTheme="minorHAnsi"/>
                <w:lang w:eastAsia="en-US"/>
              </w:rPr>
            </w:pP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10</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6</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4</w:t>
            </w:r>
          </w:p>
        </w:tc>
      </w:tr>
      <w:tr w:rsidR="00F50810" w:rsidRPr="00F50810" w:rsidTr="00F50810">
        <w:tc>
          <w:tcPr>
            <w:tcW w:w="1132" w:type="dxa"/>
            <w:shd w:val="clear" w:color="auto" w:fill="auto"/>
            <w:vAlign w:val="center"/>
          </w:tcPr>
          <w:p w:rsidR="00F50810" w:rsidRPr="00F50810" w:rsidRDefault="00F50810" w:rsidP="00F50810">
            <w:pPr>
              <w:rPr>
                <w:rFonts w:asciiTheme="minorHAnsi" w:eastAsia="Calibri" w:hAnsiTheme="minorHAnsi"/>
                <w:lang w:eastAsia="en-US"/>
              </w:rPr>
            </w:pPr>
          </w:p>
        </w:tc>
        <w:tc>
          <w:tcPr>
            <w:tcW w:w="4363" w:type="dxa"/>
            <w:shd w:val="clear" w:color="auto" w:fill="auto"/>
          </w:tcPr>
          <w:p w:rsidR="00F50810" w:rsidRPr="00F50810" w:rsidRDefault="00F50810" w:rsidP="00F50810">
            <w:pPr>
              <w:rPr>
                <w:rFonts w:asciiTheme="minorHAnsi" w:eastAsia="Calibri" w:hAnsiTheme="minorHAnsi"/>
                <w:b/>
                <w:i/>
                <w:u w:val="single"/>
                <w:lang w:eastAsia="en-US"/>
              </w:rPr>
            </w:pPr>
            <w:r w:rsidRPr="00F50810">
              <w:rPr>
                <w:rFonts w:asciiTheme="minorHAnsi" w:eastAsia="Calibri" w:hAnsiTheme="minorHAnsi"/>
                <w:b/>
                <w:i/>
                <w:u w:val="single"/>
                <w:lang w:eastAsia="en-US"/>
              </w:rPr>
              <w:t>Employment, Education &amp; Litigation</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Supervising Solicitor</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Solicitor</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Supervising Legal Executive</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Legal Executive</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Legal Officer</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Trainee Solicitor</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Paralegal</w:t>
            </w:r>
          </w:p>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Total</w:t>
            </w:r>
          </w:p>
        </w:tc>
        <w:tc>
          <w:tcPr>
            <w:tcW w:w="1276" w:type="dxa"/>
            <w:shd w:val="clear" w:color="auto" w:fill="auto"/>
          </w:tcPr>
          <w:p w:rsidR="00F50810" w:rsidRPr="00F50810" w:rsidRDefault="00F50810" w:rsidP="00F50810">
            <w:pPr>
              <w:rPr>
                <w:rFonts w:asciiTheme="minorHAnsi" w:eastAsia="Calibri" w:hAnsiTheme="minorHAnsi"/>
                <w:lang w:eastAsia="en-US"/>
              </w:rPr>
            </w:pP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3</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4.5</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2</w:t>
            </w:r>
          </w:p>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13.5</w:t>
            </w:r>
          </w:p>
        </w:tc>
        <w:tc>
          <w:tcPr>
            <w:tcW w:w="1275" w:type="dxa"/>
            <w:shd w:val="clear" w:color="auto" w:fill="auto"/>
          </w:tcPr>
          <w:p w:rsidR="00F50810" w:rsidRPr="00F50810" w:rsidRDefault="00F50810" w:rsidP="00F50810">
            <w:pPr>
              <w:rPr>
                <w:rFonts w:asciiTheme="minorHAnsi" w:eastAsia="Calibri" w:hAnsiTheme="minorHAnsi"/>
                <w:lang w:eastAsia="en-US"/>
              </w:rPr>
            </w:pP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11</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10</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10</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9</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6</w:t>
            </w:r>
          </w:p>
          <w:p w:rsidR="00F50810" w:rsidRPr="00F50810" w:rsidRDefault="00C96217" w:rsidP="00F50810">
            <w:pPr>
              <w:rPr>
                <w:rFonts w:asciiTheme="minorHAnsi" w:eastAsia="Calibri" w:hAnsiTheme="minorHAnsi"/>
                <w:lang w:eastAsia="en-US"/>
              </w:rPr>
            </w:pPr>
            <w:r w:rsidRPr="00C96217">
              <w:rPr>
                <w:rFonts w:asciiTheme="minorHAnsi" w:eastAsia="Calibri" w:hAnsiTheme="minorHAnsi"/>
                <w:highlight w:val="yellow"/>
                <w:lang w:eastAsia="en-US"/>
              </w:rPr>
              <w:t>4</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4</w:t>
            </w:r>
          </w:p>
        </w:tc>
      </w:tr>
      <w:tr w:rsidR="00F50810" w:rsidRPr="00F50810" w:rsidTr="00F50810">
        <w:tc>
          <w:tcPr>
            <w:tcW w:w="1132" w:type="dxa"/>
            <w:shd w:val="clear" w:color="auto" w:fill="auto"/>
            <w:vAlign w:val="center"/>
          </w:tcPr>
          <w:p w:rsidR="00F50810" w:rsidRPr="00F50810" w:rsidRDefault="00F50810" w:rsidP="00F50810">
            <w:pPr>
              <w:rPr>
                <w:rFonts w:asciiTheme="minorHAnsi" w:eastAsia="Calibri" w:hAnsiTheme="minorHAnsi"/>
                <w:lang w:eastAsia="en-US"/>
              </w:rPr>
            </w:pPr>
          </w:p>
        </w:tc>
        <w:tc>
          <w:tcPr>
            <w:tcW w:w="4363" w:type="dxa"/>
            <w:shd w:val="clear" w:color="auto" w:fill="auto"/>
          </w:tcPr>
          <w:p w:rsidR="00F50810" w:rsidRPr="00F50810" w:rsidRDefault="00F50810" w:rsidP="00F50810">
            <w:pPr>
              <w:rPr>
                <w:rFonts w:asciiTheme="minorHAnsi" w:eastAsia="Calibri" w:hAnsiTheme="minorHAnsi"/>
                <w:b/>
                <w:i/>
                <w:u w:val="single"/>
                <w:lang w:eastAsia="en-US"/>
              </w:rPr>
            </w:pPr>
            <w:r w:rsidRPr="00F50810">
              <w:rPr>
                <w:rFonts w:asciiTheme="minorHAnsi" w:eastAsia="Calibri" w:hAnsiTheme="minorHAnsi"/>
                <w:b/>
                <w:i/>
                <w:u w:val="single"/>
                <w:lang w:eastAsia="en-US"/>
              </w:rPr>
              <w:t>Regulatory</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Solicitor</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Legal Executive</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Trainee Solicitor</w:t>
            </w:r>
          </w:p>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Total</w:t>
            </w:r>
          </w:p>
        </w:tc>
        <w:tc>
          <w:tcPr>
            <w:tcW w:w="1276" w:type="dxa"/>
            <w:shd w:val="clear" w:color="auto" w:fill="auto"/>
          </w:tcPr>
          <w:p w:rsidR="00F50810" w:rsidRPr="00F50810" w:rsidRDefault="00F50810" w:rsidP="00F50810">
            <w:pPr>
              <w:rPr>
                <w:rFonts w:asciiTheme="minorHAnsi" w:eastAsia="Calibri" w:hAnsiTheme="minorHAnsi"/>
                <w:lang w:eastAsia="en-US"/>
              </w:rPr>
            </w:pP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3.61</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w:t>
            </w:r>
          </w:p>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5.61</w:t>
            </w:r>
          </w:p>
        </w:tc>
        <w:tc>
          <w:tcPr>
            <w:tcW w:w="1275" w:type="dxa"/>
            <w:shd w:val="clear" w:color="auto" w:fill="auto"/>
          </w:tcPr>
          <w:p w:rsidR="00F50810" w:rsidRPr="00F50810" w:rsidRDefault="00F50810" w:rsidP="00F50810">
            <w:pPr>
              <w:rPr>
                <w:rFonts w:asciiTheme="minorHAnsi" w:eastAsia="Calibri" w:hAnsiTheme="minorHAnsi"/>
                <w:lang w:eastAsia="en-US"/>
              </w:rPr>
            </w:pP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10</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9</w:t>
            </w:r>
          </w:p>
          <w:p w:rsidR="00F50810" w:rsidRPr="00F50810" w:rsidRDefault="00C96217" w:rsidP="00F50810">
            <w:pPr>
              <w:rPr>
                <w:rFonts w:asciiTheme="minorHAnsi" w:eastAsia="Calibri" w:hAnsiTheme="minorHAnsi"/>
                <w:lang w:eastAsia="en-US"/>
              </w:rPr>
            </w:pPr>
            <w:r w:rsidRPr="00C96217">
              <w:rPr>
                <w:rFonts w:asciiTheme="minorHAnsi" w:eastAsia="Calibri" w:hAnsiTheme="minorHAnsi"/>
                <w:highlight w:val="yellow"/>
                <w:lang w:eastAsia="en-US"/>
              </w:rPr>
              <w:t>4</w:t>
            </w:r>
          </w:p>
        </w:tc>
      </w:tr>
      <w:tr w:rsidR="00F50810" w:rsidRPr="00F50810" w:rsidTr="00F50810">
        <w:tc>
          <w:tcPr>
            <w:tcW w:w="1132" w:type="dxa"/>
            <w:shd w:val="clear" w:color="auto" w:fill="auto"/>
          </w:tcPr>
          <w:p w:rsidR="00F50810" w:rsidRPr="00F50810" w:rsidRDefault="00F50810" w:rsidP="00F50810">
            <w:pPr>
              <w:rPr>
                <w:rFonts w:asciiTheme="minorHAnsi" w:eastAsia="Calibri" w:hAnsiTheme="minorHAnsi"/>
                <w:lang w:eastAsia="en-US"/>
              </w:rPr>
            </w:pPr>
          </w:p>
        </w:tc>
        <w:tc>
          <w:tcPr>
            <w:tcW w:w="4363" w:type="dxa"/>
            <w:shd w:val="clear" w:color="auto" w:fill="auto"/>
          </w:tcPr>
          <w:p w:rsidR="00F50810" w:rsidRPr="00F50810" w:rsidRDefault="00F50810" w:rsidP="00F50810">
            <w:pPr>
              <w:rPr>
                <w:rFonts w:asciiTheme="minorHAnsi" w:eastAsia="Calibri" w:hAnsiTheme="minorHAnsi"/>
                <w:b/>
                <w:i/>
                <w:u w:val="single"/>
                <w:lang w:eastAsia="en-US"/>
              </w:rPr>
            </w:pPr>
            <w:r w:rsidRPr="00F50810">
              <w:rPr>
                <w:rFonts w:asciiTheme="minorHAnsi" w:eastAsia="Calibri" w:hAnsiTheme="minorHAnsi"/>
                <w:b/>
                <w:i/>
                <w:u w:val="single"/>
                <w:lang w:eastAsia="en-US"/>
              </w:rPr>
              <w:t>Capital</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Solicitor</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Supervising Legal Executive</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Legal Executive</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Legal Officer</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Paralegal</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A&amp;BS Officer (Land Charges)</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A&amp;BS Officer (Land Charges)</w:t>
            </w:r>
          </w:p>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Total</w:t>
            </w:r>
          </w:p>
        </w:tc>
        <w:tc>
          <w:tcPr>
            <w:tcW w:w="1276" w:type="dxa"/>
            <w:shd w:val="clear" w:color="auto" w:fill="auto"/>
          </w:tcPr>
          <w:p w:rsidR="00F50810" w:rsidRPr="00F50810" w:rsidRDefault="00F50810" w:rsidP="00F50810">
            <w:pPr>
              <w:rPr>
                <w:rFonts w:asciiTheme="minorHAnsi" w:eastAsia="Calibri" w:hAnsiTheme="minorHAnsi"/>
                <w:lang w:eastAsia="en-US"/>
              </w:rPr>
            </w:pP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1.5</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2.5</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w:t>
            </w:r>
          </w:p>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9</w:t>
            </w:r>
          </w:p>
        </w:tc>
        <w:tc>
          <w:tcPr>
            <w:tcW w:w="1275" w:type="dxa"/>
            <w:shd w:val="clear" w:color="auto" w:fill="auto"/>
          </w:tcPr>
          <w:p w:rsidR="00F50810" w:rsidRPr="00F50810" w:rsidRDefault="00F50810" w:rsidP="00F50810">
            <w:pPr>
              <w:rPr>
                <w:rFonts w:asciiTheme="minorHAnsi" w:eastAsia="Calibri" w:hAnsiTheme="minorHAnsi"/>
                <w:lang w:eastAsia="en-US"/>
              </w:rPr>
            </w:pP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10</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9</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9</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6</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4</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4</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3</w:t>
            </w:r>
          </w:p>
        </w:tc>
      </w:tr>
      <w:tr w:rsidR="00F50810" w:rsidRPr="00F50810" w:rsidTr="00F50810">
        <w:tc>
          <w:tcPr>
            <w:tcW w:w="1132" w:type="dxa"/>
            <w:shd w:val="clear" w:color="auto" w:fill="auto"/>
          </w:tcPr>
          <w:p w:rsidR="00F50810" w:rsidRPr="00F50810" w:rsidRDefault="00F50810" w:rsidP="00F50810">
            <w:pPr>
              <w:rPr>
                <w:rFonts w:asciiTheme="minorHAnsi" w:eastAsia="Calibri" w:hAnsiTheme="minorHAnsi"/>
                <w:b/>
                <w:lang w:eastAsia="en-US"/>
              </w:rPr>
            </w:pPr>
          </w:p>
        </w:tc>
        <w:tc>
          <w:tcPr>
            <w:tcW w:w="4363" w:type="dxa"/>
            <w:shd w:val="clear" w:color="auto" w:fill="auto"/>
          </w:tcPr>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 xml:space="preserve">Total FTE </w:t>
            </w:r>
          </w:p>
        </w:tc>
        <w:tc>
          <w:tcPr>
            <w:tcW w:w="1276" w:type="dxa"/>
            <w:shd w:val="clear" w:color="auto" w:fill="auto"/>
          </w:tcPr>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46.61</w:t>
            </w:r>
          </w:p>
        </w:tc>
        <w:tc>
          <w:tcPr>
            <w:tcW w:w="1275" w:type="dxa"/>
            <w:shd w:val="clear" w:color="auto" w:fill="auto"/>
          </w:tcPr>
          <w:p w:rsidR="00F50810" w:rsidRPr="00F50810" w:rsidRDefault="00F50810" w:rsidP="00F50810">
            <w:pPr>
              <w:rPr>
                <w:rFonts w:asciiTheme="minorHAnsi" w:eastAsia="Calibri" w:hAnsiTheme="minorHAnsi"/>
                <w:b/>
                <w:lang w:eastAsia="en-US"/>
              </w:rPr>
            </w:pPr>
          </w:p>
        </w:tc>
      </w:tr>
      <w:tr w:rsidR="00F50810" w:rsidRPr="00F50810" w:rsidTr="00F50810">
        <w:tc>
          <w:tcPr>
            <w:tcW w:w="1132" w:type="dxa"/>
            <w:shd w:val="clear" w:color="auto" w:fill="auto"/>
          </w:tcPr>
          <w:p w:rsidR="00F50810" w:rsidRPr="00F50810" w:rsidRDefault="00F50810" w:rsidP="00F50810">
            <w:pPr>
              <w:rPr>
                <w:rFonts w:asciiTheme="minorHAnsi" w:eastAsia="Calibri" w:hAnsiTheme="minorHAnsi"/>
                <w:lang w:eastAsia="en-US"/>
              </w:rPr>
            </w:pPr>
          </w:p>
        </w:tc>
        <w:tc>
          <w:tcPr>
            <w:tcW w:w="4363" w:type="dxa"/>
            <w:shd w:val="clear" w:color="auto" w:fill="auto"/>
          </w:tcPr>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A&amp;BS Staff</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Practice Manager</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A&amp;BS Officer</w:t>
            </w:r>
            <w:r w:rsidR="00B47654">
              <w:rPr>
                <w:rFonts w:asciiTheme="minorHAnsi" w:eastAsia="Calibri" w:hAnsiTheme="minorHAnsi"/>
                <w:lang w:eastAsia="en-US"/>
              </w:rPr>
              <w:t xml:space="preserve"> (Band 4)</w:t>
            </w:r>
          </w:p>
          <w:p w:rsidR="00F50810" w:rsidRPr="00F50810" w:rsidRDefault="00B47654" w:rsidP="00F50810">
            <w:pPr>
              <w:rPr>
                <w:rFonts w:asciiTheme="minorHAnsi" w:eastAsia="Calibri" w:hAnsiTheme="minorHAnsi"/>
                <w:lang w:eastAsia="en-US"/>
              </w:rPr>
            </w:pPr>
            <w:r>
              <w:rPr>
                <w:rFonts w:asciiTheme="minorHAnsi" w:eastAsia="Calibri" w:hAnsiTheme="minorHAnsi"/>
                <w:lang w:eastAsia="en-US"/>
              </w:rPr>
              <w:t>A&amp;BS Officer (Band 2)</w:t>
            </w:r>
          </w:p>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Total FTE for Support staff</w:t>
            </w:r>
          </w:p>
        </w:tc>
        <w:tc>
          <w:tcPr>
            <w:tcW w:w="1276" w:type="dxa"/>
            <w:shd w:val="clear" w:color="auto" w:fill="auto"/>
          </w:tcPr>
          <w:p w:rsidR="00F50810" w:rsidRPr="00F50810" w:rsidRDefault="00F50810" w:rsidP="00F50810">
            <w:pPr>
              <w:rPr>
                <w:rFonts w:asciiTheme="minorHAnsi" w:eastAsia="Calibri" w:hAnsiTheme="minorHAnsi"/>
                <w:lang w:eastAsia="en-US"/>
              </w:rPr>
            </w:pP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2</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1</w:t>
            </w:r>
          </w:p>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4</w:t>
            </w:r>
          </w:p>
        </w:tc>
        <w:tc>
          <w:tcPr>
            <w:tcW w:w="1275" w:type="dxa"/>
            <w:shd w:val="clear" w:color="auto" w:fill="auto"/>
          </w:tcPr>
          <w:p w:rsidR="00F50810" w:rsidRPr="00F50810" w:rsidRDefault="00F50810" w:rsidP="00F50810">
            <w:pPr>
              <w:rPr>
                <w:rFonts w:asciiTheme="minorHAnsi" w:eastAsia="Calibri" w:hAnsiTheme="minorHAnsi"/>
                <w:lang w:eastAsia="en-US"/>
              </w:rPr>
            </w:pP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9</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4</w:t>
            </w:r>
          </w:p>
          <w:p w:rsidR="00F50810" w:rsidRPr="00F50810" w:rsidRDefault="00F50810" w:rsidP="00F50810">
            <w:pPr>
              <w:rPr>
                <w:rFonts w:asciiTheme="minorHAnsi" w:eastAsia="Calibri" w:hAnsiTheme="minorHAnsi"/>
                <w:lang w:eastAsia="en-US"/>
              </w:rPr>
            </w:pPr>
            <w:r w:rsidRPr="00F50810">
              <w:rPr>
                <w:rFonts w:asciiTheme="minorHAnsi" w:eastAsia="Calibri" w:hAnsiTheme="minorHAnsi"/>
                <w:lang w:eastAsia="en-US"/>
              </w:rPr>
              <w:t>2</w:t>
            </w:r>
          </w:p>
        </w:tc>
      </w:tr>
      <w:tr w:rsidR="00F50810" w:rsidRPr="00F50810" w:rsidTr="00F50810">
        <w:tc>
          <w:tcPr>
            <w:tcW w:w="1132" w:type="dxa"/>
            <w:shd w:val="clear" w:color="auto" w:fill="auto"/>
          </w:tcPr>
          <w:p w:rsidR="00F50810" w:rsidRPr="00F50810" w:rsidRDefault="00F50810" w:rsidP="00F50810">
            <w:pPr>
              <w:rPr>
                <w:rFonts w:asciiTheme="minorHAnsi" w:eastAsia="Calibri" w:hAnsiTheme="minorHAnsi"/>
                <w:lang w:eastAsia="en-US"/>
              </w:rPr>
            </w:pPr>
          </w:p>
        </w:tc>
        <w:tc>
          <w:tcPr>
            <w:tcW w:w="4363" w:type="dxa"/>
            <w:shd w:val="clear" w:color="auto" w:fill="auto"/>
          </w:tcPr>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Grand Total</w:t>
            </w:r>
          </w:p>
        </w:tc>
        <w:tc>
          <w:tcPr>
            <w:tcW w:w="1276" w:type="dxa"/>
            <w:shd w:val="clear" w:color="auto" w:fill="auto"/>
          </w:tcPr>
          <w:p w:rsidR="00F50810" w:rsidRPr="00F50810" w:rsidRDefault="00F50810" w:rsidP="00F50810">
            <w:pPr>
              <w:rPr>
                <w:rFonts w:asciiTheme="minorHAnsi" w:eastAsia="Calibri" w:hAnsiTheme="minorHAnsi"/>
                <w:b/>
                <w:i/>
                <w:lang w:eastAsia="en-US"/>
              </w:rPr>
            </w:pPr>
            <w:r w:rsidRPr="00F50810">
              <w:rPr>
                <w:rFonts w:asciiTheme="minorHAnsi" w:eastAsia="Calibri" w:hAnsiTheme="minorHAnsi"/>
                <w:b/>
                <w:i/>
                <w:lang w:eastAsia="en-US"/>
              </w:rPr>
              <w:t>50.61</w:t>
            </w:r>
          </w:p>
        </w:tc>
        <w:tc>
          <w:tcPr>
            <w:tcW w:w="1275" w:type="dxa"/>
            <w:shd w:val="clear" w:color="auto" w:fill="auto"/>
          </w:tcPr>
          <w:p w:rsidR="00F50810" w:rsidRPr="00F50810" w:rsidRDefault="00F50810" w:rsidP="00F50810">
            <w:pPr>
              <w:rPr>
                <w:rFonts w:asciiTheme="minorHAnsi" w:eastAsia="Calibri" w:hAnsiTheme="minorHAnsi"/>
                <w:lang w:eastAsia="en-US"/>
              </w:rPr>
            </w:pPr>
          </w:p>
        </w:tc>
      </w:tr>
    </w:tbl>
    <w:p w:rsidR="00C02D1C" w:rsidRDefault="00C02D1C">
      <w:pPr>
        <w:sectPr w:rsidR="00C02D1C" w:rsidSect="00F77091">
          <w:headerReference w:type="default" r:id="rId13"/>
          <w:pgSz w:w="11906" w:h="16838"/>
          <w:pgMar w:top="1418" w:right="1466" w:bottom="1440" w:left="1440" w:header="709" w:footer="709" w:gutter="0"/>
          <w:cols w:space="708"/>
          <w:docGrid w:linePitch="360"/>
        </w:sectPr>
      </w:pPr>
    </w:p>
    <w:p w:rsidR="00C02D1C" w:rsidRPr="009E0A69" w:rsidRDefault="00C02D1C" w:rsidP="00C02D1C">
      <w:pPr>
        <w:jc w:val="right"/>
        <w:rPr>
          <w:rFonts w:ascii="Tahoma" w:hAnsi="Tahoma" w:cs="Tahoma"/>
          <w:b/>
        </w:rPr>
      </w:pPr>
      <w:r w:rsidRPr="009E0A69">
        <w:rPr>
          <w:rFonts w:ascii="Tahoma" w:hAnsi="Tahoma" w:cs="Tahoma"/>
          <w:b/>
        </w:rPr>
        <w:lastRenderedPageBreak/>
        <w:t>Appen</w:t>
      </w:r>
      <w:r w:rsidR="00F50810">
        <w:rPr>
          <w:rFonts w:ascii="Tahoma" w:hAnsi="Tahoma" w:cs="Tahoma"/>
          <w:b/>
        </w:rPr>
        <w:t>dix 3</w:t>
      </w:r>
    </w:p>
    <w:p w:rsidR="00526E87" w:rsidRPr="00FF376B" w:rsidRDefault="00F50810" w:rsidP="00526E87">
      <w:pPr>
        <w:jc w:val="center"/>
        <w:rPr>
          <w:b/>
        </w:rPr>
      </w:pPr>
      <w:r>
        <w:rPr>
          <w:b/>
        </w:rPr>
        <w:t>PRE REVIEW</w:t>
      </w:r>
      <w:r w:rsidR="00170AA9">
        <w:rPr>
          <w:b/>
        </w:rPr>
        <w:t xml:space="preserve"> DIVISION</w:t>
      </w:r>
      <w:r w:rsidR="00526E87">
        <w:rPr>
          <w:b/>
        </w:rPr>
        <w:t xml:space="preserve"> STRUCTURE</w:t>
      </w:r>
    </w:p>
    <w:p w:rsidR="00526E87" w:rsidRPr="002B571A" w:rsidRDefault="00F62F43" w:rsidP="00526E87">
      <w:pPr>
        <w:rPr>
          <w:sz w:val="18"/>
          <w:szCs w:val="18"/>
        </w:rPr>
      </w:pPr>
      <w:r>
        <w:rPr>
          <w:noProof/>
        </w:rPr>
        <mc:AlternateContent>
          <mc:Choice Requires="wps">
            <w:drawing>
              <wp:anchor distT="0" distB="0" distL="114300" distR="114300" simplePos="0" relativeHeight="251737600" behindDoc="0" locked="0" layoutInCell="1" allowOverlap="1">
                <wp:simplePos x="0" y="0"/>
                <wp:positionH relativeFrom="column">
                  <wp:posOffset>2980690</wp:posOffset>
                </wp:positionH>
                <wp:positionV relativeFrom="paragraph">
                  <wp:posOffset>31115</wp:posOffset>
                </wp:positionV>
                <wp:extent cx="3200400" cy="255270"/>
                <wp:effectExtent l="0" t="0" r="19050" b="11430"/>
                <wp:wrapNone/>
                <wp:docPr id="2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255270"/>
                        </a:xfrm>
                        <a:prstGeom prst="rect">
                          <a:avLst/>
                        </a:prstGeom>
                        <a:solidFill>
                          <a:schemeClr val="bg1">
                            <a:lumMod val="75000"/>
                          </a:schemeClr>
                        </a:solidFill>
                        <a:ln w="25400" cap="flat" cmpd="sng" algn="ctr">
                          <a:solidFill>
                            <a:srgbClr val="4F81BD">
                              <a:shade val="50000"/>
                            </a:srgbClr>
                          </a:solidFill>
                          <a:prstDash val="solid"/>
                        </a:ln>
                        <a:effectLst/>
                      </wps:spPr>
                      <wps:txbx>
                        <w:txbxContent>
                          <w:p w:rsidR="00F43639" w:rsidRPr="00FF376B" w:rsidRDefault="00F43639" w:rsidP="00526E87">
                            <w:pPr>
                              <w:jc w:val="center"/>
                              <w:rPr>
                                <w:color w:val="000000"/>
                                <w:sz w:val="20"/>
                                <w:szCs w:val="20"/>
                              </w:rPr>
                            </w:pPr>
                            <w:r w:rsidRPr="00FF376B">
                              <w:rPr>
                                <w:color w:val="000000"/>
                                <w:sz w:val="20"/>
                                <w:szCs w:val="20"/>
                              </w:rPr>
                              <w:t>City Barrister and Head of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234.7pt;margin-top:2.45pt;width:252pt;height:20.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04lAIAAEUFAAAOAAAAZHJzL2Uyb0RvYy54bWysVEtv2zAMvg/YfxB0Xx2nydoZcYosQYYB&#10;WVssHXpmZPmB6TVJid39+lGyk6btTsMugihS5MePj9lNJwU5cOsarXKaXowo4YrpolFVTn88rD9c&#10;U+I8qAKEVjynT9zRm/n7d7PWZHysay0Kbgk6US5rTU5r702WJI7VXIK70IYrVJbaSvAo2iopLLTo&#10;XYpkPBp9TFptC2M1487h66pX0nn0X5ac+buydNwTkVPE5uNp47kLZzKfQVZZMHXDBhjwDygkNAqD&#10;nlytwAPZ2+aNK9kwq50u/QXTMtFl2TAec8Bs0tGrbLY1GB5zQXKcOdHk/p9bdnu4t6QpcjpOLylR&#10;ILFI35E2UJXgZHIZGGqNy9Bwa+5tyNGZjWY/HSqSF5oguMGmK60Mtpgh6SLdTye6eecJw8dLLOBk&#10;hFVhqBtPp+OrWI8EsuNvY53/wrUk4ZJTi7giy3DYOB/iQ3Y0icC0aIp1I0QUQgvxpbDkAFj8XZXG&#10;r2Ivv+mif7uajjB87yd2XDCPXt25J6FIGwD2WAG7tBTgEbY0yJtTFSUgKmx/5m2M8eK3s9XuhGKy&#10;vk4/r3qjGgre4wgwTjh687coQqIrcHX/JYYYoAsV8uWx2wdenksRbr7bdUMZd7p4woJb3U+CM2zd&#10;oOMNOH8PFlsfy4Hj7O/wKIXGvPVwo6TW9vff3oM9diRqKWlxlJCTX3uwnBLxVWGvfkonkzB7UZhM&#10;r8Yo2HPN7lyj9nKpsWApLg7D4jXYe3G8llbLR5z6RYiKKlAMY/fsD8LS9yOOe4PxxSKa4bwZ8Bu1&#10;NSw4D5QFSh+6R7BmaDCPrXmrj2MH2as+623DT6UXe6/LJjZhoLjndZgInNVYv2GvhGVwLker5+03&#10;/wMAAP//AwBQSwMEFAAGAAgAAAAhAIGETLbfAAAACAEAAA8AAABkcnMvZG93bnJldi54bWxMj8FO&#10;wzAQRO9I/IO1SNyoU1paEuJULaInVAlShOjNjZc4EK+j2G0DX89ygts+zWh2Jl8MrhVH7EPjScF4&#10;lIBAqrxpqFbwsl1f3YIIUZPRrSdU8IUBFsX5Wa4z40/0jMcy1oJDKGRagY2xy6QMlUWnw8h3SKy9&#10;+97pyNjX0vT6xOGulddJMpNON8QfrO7w3mL1WR6cgo/VKm5eYznZvT123u4entrv9VKpy4theQci&#10;4hD/zPBbn6tDwZ32/kAmiFbBdJZO2cpHCoL1dD5h3jPfjEEWufw/oPgBAAD//wMAUEsBAi0AFAAG&#10;AAgAAAAhALaDOJL+AAAA4QEAABMAAAAAAAAAAAAAAAAAAAAAAFtDb250ZW50X1R5cGVzXS54bWxQ&#10;SwECLQAUAAYACAAAACEAOP0h/9YAAACUAQAACwAAAAAAAAAAAAAAAAAvAQAAX3JlbHMvLnJlbHNQ&#10;SwECLQAUAAYACAAAACEAbh29OJQCAABFBQAADgAAAAAAAAAAAAAAAAAuAgAAZHJzL2Uyb0RvYy54&#10;bWxQSwECLQAUAAYACAAAACEAgYRMtt8AAAAIAQAADwAAAAAAAAAAAAAAAADuBAAAZHJzL2Rvd25y&#10;ZXYueG1sUEsFBgAAAAAEAAQA8wAAAPoFAAAAAA==&#10;" fillcolor="#bfbfbf [2412]" strokecolor="#385d8a" strokeweight="2pt">
                <v:path arrowok="t"/>
                <v:textbox>
                  <w:txbxContent>
                    <w:p w:rsidR="00F43639" w:rsidRPr="00FF376B" w:rsidRDefault="00F43639" w:rsidP="00526E87">
                      <w:pPr>
                        <w:jc w:val="center"/>
                        <w:rPr>
                          <w:color w:val="000000"/>
                          <w:sz w:val="20"/>
                          <w:szCs w:val="20"/>
                        </w:rPr>
                      </w:pPr>
                      <w:r w:rsidRPr="00FF376B">
                        <w:rPr>
                          <w:color w:val="000000"/>
                          <w:sz w:val="20"/>
                          <w:szCs w:val="20"/>
                        </w:rPr>
                        <w:t>City Barrister and Head of Standards</w:t>
                      </w:r>
                    </w:p>
                  </w:txbxContent>
                </v:textbox>
              </v:rect>
            </w:pict>
          </mc:Fallback>
        </mc:AlternateContent>
      </w:r>
    </w:p>
    <w:p w:rsidR="00526E87" w:rsidRPr="002B571A" w:rsidRDefault="00F62F43" w:rsidP="00526E87">
      <w:pPr>
        <w:rPr>
          <w:sz w:val="18"/>
          <w:szCs w:val="18"/>
        </w:rPr>
      </w:pPr>
      <w:r>
        <w:rPr>
          <w:noProof/>
        </w:rPr>
        <mc:AlternateContent>
          <mc:Choice Requires="wps">
            <w:drawing>
              <wp:anchor distT="0" distB="0" distL="114298" distR="114298" simplePos="0" relativeHeight="251769344" behindDoc="0" locked="0" layoutInCell="1" allowOverlap="1">
                <wp:simplePos x="0" y="0"/>
                <wp:positionH relativeFrom="column">
                  <wp:posOffset>6514464</wp:posOffset>
                </wp:positionH>
                <wp:positionV relativeFrom="paragraph">
                  <wp:posOffset>6350</wp:posOffset>
                </wp:positionV>
                <wp:extent cx="0" cy="333375"/>
                <wp:effectExtent l="0" t="0" r="19050" b="9525"/>
                <wp:wrapNone/>
                <wp:docPr id="212"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769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512.95pt,.5pt" to="512.9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xL3wEAALQDAAAOAAAAZHJzL2Uyb0RvYy54bWysU8uO0zAU3SPxD5b3NGmZwkzUdCRalc0A&#10;lQofcOs4iYVf8jVN+/dcO2lnBnaILCz7Po7vOT5ZPZ6NZicZUDlb8/ms5Exa4Rplu5r/+L57d88Z&#10;RrANaGdlzS8S+eP67ZvV4Cu5cL3TjQyMQCxWg695H6OvigJFLw3gzHlpKdm6YCDSMXRFE2AgdKOL&#10;RVl+KAYXGh+ckIgU3Y5Jvs74bStF/Na2KCPTNafZYl5DXo9pLdYrqLoAvldiGgP+YQoDytKlN6gt&#10;RGC/gvoLyigRHLo2zoQzhWtbJWTmQGzm5R9sDj14mbmQOOhvMuH/gxVfT/vAVFPzxXzBmQVDj3SI&#10;AVTXR7Zx1pKELrC7LNXgsaKOjd2HRFac7cE/OfETScbiVTId0I9l5zaYVE5s2TlLf7lJL8+RiTEo&#10;KPqevo/L9CoFVNc+HzB+ls6wtKm5VjaJAhWcnjCOpdeSFLZup7TOD6stG2r+sFwsORNA9mo1RNoa&#10;T4TRdpyB7si3IoaMiE6rJnUnHAzdcaMDOwF55253P/+0HYt6aOQYfViW5eQhhPjFNWN4Xl7jxGKC&#10;yYxe4aeZt4D92JNTE3Ft0/0y23ei+Kxn2h1dc9mHq+hkjYw+2Th57+WZ9i9/tvVvAAAA//8DAFBL&#10;AwQUAAYACAAAACEAJG5EX94AAAAKAQAADwAAAGRycy9kb3ducmV2LnhtbEyPQU/DMAyF70j8h8hI&#10;3FjKUGF0TSeYtIkLEmxoZ6/xmkLjVE22lf56UnGAm5/99Py9fNHbRpyo87VjBbeTBARx6XTNlYKP&#10;7epmBsIHZI2NY1LwTR4WxeVFjpl2Z36n0yZUIoawz1CBCaHNpPSlIYt+4lrieDu4zmKIsquk7vAc&#10;w20jp0lyLy3WHD8YbGlpqPzaHK2CQc+Wby9mPbw+7x6GtPLb1Xr3qdT1Vf80BxGoD39mGPEjOhSR&#10;ae+OrL1ook6m6WP0jhOI0fC72CtI71KQRS7/Vyh+AAAA//8DAFBLAQItABQABgAIAAAAIQC2gziS&#10;/gAAAOEBAAATAAAAAAAAAAAAAAAAAAAAAABbQ29udGVudF9UeXBlc10ueG1sUEsBAi0AFAAGAAgA&#10;AAAhADj9If/WAAAAlAEAAAsAAAAAAAAAAAAAAAAALwEAAF9yZWxzLy5yZWxzUEsBAi0AFAAGAAgA&#10;AAAhAOf2PEvfAQAAtAMAAA4AAAAAAAAAAAAAAAAALgIAAGRycy9lMm9Eb2MueG1sUEsBAi0AFAAG&#10;AAgAAAAhACRuRF/eAAAACgEAAA8AAAAAAAAAAAAAAAAAOQQAAGRycy9kb3ducmV2LnhtbFBLBQYA&#10;AAAABAAEAPMAAABEBQAAAAA=&#10;" strokecolor="#4a7ebb">
                <o:lock v:ext="edit" shapetype="f"/>
              </v:line>
            </w:pict>
          </mc:Fallback>
        </mc:AlternateContent>
      </w:r>
      <w:r>
        <w:rPr>
          <w:noProof/>
        </w:rPr>
        <mc:AlternateContent>
          <mc:Choice Requires="wps">
            <w:drawing>
              <wp:anchor distT="0" distB="0" distL="114298" distR="114298" simplePos="0" relativeHeight="251768320" behindDoc="0" locked="0" layoutInCell="1" allowOverlap="1">
                <wp:simplePos x="0" y="0"/>
                <wp:positionH relativeFrom="column">
                  <wp:posOffset>8335009</wp:posOffset>
                </wp:positionH>
                <wp:positionV relativeFrom="paragraph">
                  <wp:posOffset>6350</wp:posOffset>
                </wp:positionV>
                <wp:extent cx="0" cy="325120"/>
                <wp:effectExtent l="0" t="0" r="19050" b="17780"/>
                <wp:wrapNone/>
                <wp:docPr id="21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1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68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56.3pt,.5pt" to="656.3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pm4gEAALQDAAAOAAAAZHJzL2Uyb0RvYy54bWysU8uOEzEQvCPxD5bvZB5L0O4ok5VIFC4L&#10;rBT4gI7HM2Phl9wmk/w9bU8SduGGuFjtbne5q1xePZ6MZkcZUDnb8mpRciatcJ2yQ8u/f9u9u+cM&#10;I9gOtLOy5WeJ/HH99s1q8o2s3eh0JwMjEIvN5Fs+xuibokAxSgO4cF5aKvYuGIi0DUPRBZgI3eii&#10;LssPxeRC54MTEpGy27nI1xm/76WIX/seZWS65TRbzGvI6yGtxXoFzRDAj0pcxoB/mMKAsnTpDWoL&#10;EdjPoP6CMkoEh66PC+FM4fpeCZk5EJuq/IPNfgQvMxcSB/1NJvx/sOLL8Tkw1bW8rirOLBh6pH0M&#10;oIYxso2zliR0gd1VSarJY0MdG/scEllxsnv/5MQPpFrxqpg26Odjpz6YdJzYslOW/nyTXp4iE3NS&#10;UPauXlZ1fpUCmmufDxg/SWdYClqulU2iQAPHJ4zpZmiuR1Laup3SOj+stmxq+cOyXnImgOzVa4gU&#10;Gk+E0Q6cgR7ItyKGjIhOqy51JxwMw2GjAzsCeef97r76uJ0PjdDJOfuwLMuLhxDiZ9fN6aq85mm0&#10;C0we8xV+mnkLOM49uZQ0phZt0/0y2/dC8beeKTq47vwcrqKTNXLbxcbJey/3FL/8bOtfAAAA//8D&#10;AFBLAwQUAAYACAAAACEAAfvTPt4AAAAKAQAADwAAAGRycy9kb3ducmV2LnhtbEyPQU/CQBCF7yb+&#10;h82YeJMtNSCp3RIlgXgxETCcl+7QLXZnm+4Ctb/eIR70Nm/m5c338nnvGnHGLtSeFIxHCQik0pua&#10;KgWf2+XDDESImoxuPKGCbwwwL25vcp0Zf6E1njexEhxCIdMKbIxtJmUoLTodRr5F4tvBd05Hll0l&#10;TacvHO4amSbJVDpdE3+wusWFxfJrc3IKBjNbfLzZ1fD+unsaJlXYLle7o1L3d/3LM4iIffwzwxWf&#10;0aFgpr0/kQmiYf04Tqfs5Yk7XQ2/i72CSZqCLHL5v0LxAwAA//8DAFBLAQItABQABgAIAAAAIQC2&#10;gziS/gAAAOEBAAATAAAAAAAAAAAAAAAAAAAAAABbQ29udGVudF9UeXBlc10ueG1sUEsBAi0AFAAG&#10;AAgAAAAhADj9If/WAAAAlAEAAAsAAAAAAAAAAAAAAAAALwEAAF9yZWxzLy5yZWxzUEsBAi0AFAAG&#10;AAgAAAAhAOtmqmbiAQAAtAMAAA4AAAAAAAAAAAAAAAAALgIAAGRycy9lMm9Eb2MueG1sUEsBAi0A&#10;FAAGAAgAAAAhAAH70z7eAAAACgEAAA8AAAAAAAAAAAAAAAAAPAQAAGRycy9kb3ducmV2LnhtbFBL&#10;BQYAAAAABAAEAPMAAABHBQAAAAA=&#10;" strokecolor="#4a7ebb">
                <o:lock v:ext="edit" shapetype="f"/>
              </v:line>
            </w:pict>
          </mc:Fallback>
        </mc:AlternateContent>
      </w:r>
      <w:r>
        <w:rPr>
          <w:noProof/>
        </w:rPr>
        <mc:AlternateContent>
          <mc:Choice Requires="wps">
            <w:drawing>
              <wp:anchor distT="4294967294" distB="4294967294" distL="114300" distR="114300" simplePos="0" relativeHeight="251767296" behindDoc="0" locked="0" layoutInCell="1" allowOverlap="1">
                <wp:simplePos x="0" y="0"/>
                <wp:positionH relativeFrom="column">
                  <wp:posOffset>6181090</wp:posOffset>
                </wp:positionH>
                <wp:positionV relativeFrom="paragraph">
                  <wp:posOffset>6349</wp:posOffset>
                </wp:positionV>
                <wp:extent cx="2153920" cy="0"/>
                <wp:effectExtent l="0" t="0" r="17780" b="19050"/>
                <wp:wrapNone/>
                <wp:docPr id="194"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39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767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6.7pt,.5pt" to="656.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Jr4gEAALUDAAAOAAAAZHJzL2Uyb0RvYy54bWysU9uO0zAQfUfiHyy/06Rhi9qo6Uq0Ki8L&#10;rFT4gKnjJBa+yWOa9u8ZO23ZhTfEizWey/HMmeP149lodpIBlbMNn89KzqQVrlW2b/j3b/t3S84w&#10;gm1BOysbfpHIHzdv36xHX8vKDU63MjACsViPvuFDjL4uChSDNIAz56WlYOeCgUjX0BdtgJHQjS6q&#10;svxQjC60PjghEcm7m4J8k/G7Tor4tetQRqYbTr3FfIZ8HtNZbNZQ9wH8oMS1DfiHLgwoS4/eoXYQ&#10;gf0M6i8oo0Rw6Lo4E84UruuUkHkGmmZe/jHNYQAv8yxEDvo7Tfj/YMWX03NgqqXdrR44s2BoSYcY&#10;QPVDZFtnLVHoAquWiarRY00VW/sc0rDibA/+yYkfSLHiVTBd0E9p5y6YlE7TsnOm/nKnXp4jE+Ss&#10;5ov3q4o2JG6xAupboQ8YP0lnWDIarpVNrEANpyeM6WmobynJbd1eaZ03qy0bG75aVAtCBtJXpyGS&#10;aTxNjLbnDHRPwhUxZER0WrWpOuFg6I9bHdgJSDwP++X8425KGqCVk3e1KMuriBDiZ9dO7nl581Nr&#10;V5jc5iv81PMOcJhqciiRTCXapvdl1u91xN+EJuvo2stzuLFO2shlVx0n8b28k/3yt21+AQAA//8D&#10;AFBLAwQUAAYACAAAACEAv7jBqN4AAAAIAQAADwAAAGRycy9kb3ducmV2LnhtbEyPzU7DMBCE70i8&#10;g7VI3KjTlv4Q4lRQqVUvSNCint14iQPxOordNuTp2XKB4843mp3JFp2rxQnbUHlSMBwkIJAKbyoq&#10;FbzvVndzECFqMrr2hAq+McAiv77KdGr8md7wtI2l4BAKqVZgY2xSKUNh0ekw8A0Ssw/fOh35bEtp&#10;Wn3mcFfLUZJMpdMV8QerG1xaLL62R6egN/Pl68au+5fn/ayflGG3Wu8/lbq96Z4eQUTs4p8ZLvW5&#10;OuTc6eCPZIKoFTzMxvdsZcCTLnw8HE1BHH4FmWfy/4D8BwAA//8DAFBLAQItABQABgAIAAAAIQC2&#10;gziS/gAAAOEBAAATAAAAAAAAAAAAAAAAAAAAAABbQ29udGVudF9UeXBlc10ueG1sUEsBAi0AFAAG&#10;AAgAAAAhADj9If/WAAAAlAEAAAsAAAAAAAAAAAAAAAAALwEAAF9yZWxzLy5yZWxzUEsBAi0AFAAG&#10;AAgAAAAhAN170mviAQAAtQMAAA4AAAAAAAAAAAAAAAAALgIAAGRycy9lMm9Eb2MueG1sUEsBAi0A&#10;FAAGAAgAAAAhAL+4wajeAAAACAEAAA8AAAAAAAAAAAAAAAAAPAQAAGRycy9kb3ducmV2LnhtbFBL&#10;BQYAAAAABAAEAPMAAABHBQAAAAA=&#10;" strokecolor="#4a7ebb">
                <o:lock v:ext="edit" shapetype="f"/>
              </v:line>
            </w:pict>
          </mc:Fallback>
        </mc:AlternateContent>
      </w:r>
      <w:r>
        <w:rPr>
          <w:noProof/>
        </w:rPr>
        <mc:AlternateContent>
          <mc:Choice Requires="wps">
            <w:drawing>
              <wp:anchor distT="0" distB="0" distL="114300" distR="114300" simplePos="0" relativeHeight="251765248" behindDoc="0" locked="0" layoutInCell="1" allowOverlap="1">
                <wp:simplePos x="0" y="0"/>
                <wp:positionH relativeFrom="column">
                  <wp:posOffset>2259330</wp:posOffset>
                </wp:positionH>
                <wp:positionV relativeFrom="paragraph">
                  <wp:posOffset>6350</wp:posOffset>
                </wp:positionV>
                <wp:extent cx="8890" cy="316230"/>
                <wp:effectExtent l="0" t="0" r="29210" b="26670"/>
                <wp:wrapNone/>
                <wp:docPr id="192"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31623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5pt" to="178.6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qj5wEAALcDAAAOAAAAZHJzL2Uyb0RvYy54bWysU02P0zAQvSPxHyzfadIsXdqo6Uq0KpcF&#10;KhV+wNRxEgvHtjymSf89Y6ctu3BDXKzxfDzPvHleP429ZmfpUVlT8fks50waYWtl2op//7Z/t+QM&#10;A5gatDWy4heJ/Gnz9s16cKUsbGd1LT0jEIPl4CreheDKLEPRyR5wZp00FGys7yHQ1bdZ7WEg9F5n&#10;RZ4/ZoP1tfNWSETy7qYg3yT8ppEifG0alIHpilNvIZ0+nad4Zps1lK0H1ylxbQP+oYselKFH71A7&#10;CMB+evUXVK+Et2ibMBO2z2zTKCHTDDTNPP9jmmMHTqZZiBx0d5rw/8GKL+eDZ6qm3a0Kzgz0tKRj&#10;8KDaLrCtNYYotJ4VHyJVg8OSKrbm4OOwYjRH92zFD6RY9ioYL+imtLHxfUynadmYqL/cqZdjYIKc&#10;y+WK1iMo8DB/LB7SYjIob6XOY/gkbc+iUXGtTOQFSjg/Y4iPQ3lLiW5j90rrtFtt2FDx1aJYEDyQ&#10;whoNgcze0cxoWs5AtyRdEXxCRKtVHasjDvr2tNWenYHk836/nH/cTUkd1HLyrhZ5fpURQvhs68k9&#10;z29+au0Kk9p8hR973gF2U00KRZqpRJv4vkwKvo74m9JonWx9Ofgb76SOVHZVcpTfyzvZL//b5hcA&#10;AAD//wMAUEsDBBQABgAIAAAAIQCkmSin3wAAAAgBAAAPAAAAZHJzL2Rvd25yZXYueG1sTI9BT8JA&#10;EIXvJv6HzZh4k62QSlO7JUoC8WIiYDgv3bFb6M423QVqf73jSY+Tb/Le94rF4FpxwT40nhQ8ThIQ&#10;SJU3DdUKPnerhwxEiJqMbj2hgm8MsChvbwqdG3+lDV62sRYcQiHXCmyMXS5lqCw6HSa+Q2L25Xun&#10;I599LU2vrxzuWjlNkifpdEPcYHWHS4vVaXt2CkaTLT/e7Hp8f93Px7QOu9V6f1Tq/m54eQYRcYh/&#10;z/Crz+pQstPBn8kE0SqYpSmrRwY8ifksnU9BHBSkSQayLOT/AeUPAAAA//8DAFBLAQItABQABgAI&#10;AAAAIQC2gziS/gAAAOEBAAATAAAAAAAAAAAAAAAAAAAAAABbQ29udGVudF9UeXBlc10ueG1sUEsB&#10;Ai0AFAAGAAgAAAAhADj9If/WAAAAlAEAAAsAAAAAAAAAAAAAAAAALwEAAF9yZWxzLy5yZWxzUEsB&#10;Ai0AFAAGAAgAAAAhANop2qPnAQAAtwMAAA4AAAAAAAAAAAAAAAAALgIAAGRycy9lMm9Eb2MueG1s&#10;UEsBAi0AFAAGAAgAAAAhAKSZKKffAAAACAEAAA8AAAAAAAAAAAAAAAAAQQQAAGRycy9kb3ducmV2&#10;LnhtbFBLBQYAAAAABAAEAPMAAABNBQAAAAA=&#10;" strokecolor="#4a7ebb">
                <o:lock v:ext="edit" shapetype="f"/>
              </v:line>
            </w:pict>
          </mc:Fallback>
        </mc:AlternateContent>
      </w:r>
      <w:r>
        <w:rPr>
          <w:noProof/>
        </w:rPr>
        <mc:AlternateContent>
          <mc:Choice Requires="wps">
            <w:drawing>
              <wp:anchor distT="0" distB="0" distL="114298" distR="114298" simplePos="0" relativeHeight="251764224" behindDoc="0" locked="0" layoutInCell="1" allowOverlap="1">
                <wp:simplePos x="0" y="0"/>
                <wp:positionH relativeFrom="column">
                  <wp:posOffset>307974</wp:posOffset>
                </wp:positionH>
                <wp:positionV relativeFrom="paragraph">
                  <wp:posOffset>6350</wp:posOffset>
                </wp:positionV>
                <wp:extent cx="0" cy="316230"/>
                <wp:effectExtent l="0" t="0" r="19050" b="26670"/>
                <wp:wrapNone/>
                <wp:docPr id="187"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623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64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25pt,.5pt" to="24.2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rj4gEAALQDAAAOAAAAZHJzL2Uyb0RvYy54bWysU9uO0zAQfUfiHyy/06RdWrpR05VoVV4W&#10;qFT4gKnjJBa+yWOa9u8ZO23ZhTfEizWey/HMmePV09lodpIBlbM1n05KzqQVrlG2q/n3b7t3S84w&#10;gm1AOytrfpHIn9Zv36wGX8mZ651uZGAEYrEafM37GH1VFCh6aQAnzktLwdYFA5GuoSuaAAOhG13M&#10;ynJRDC40PjghEcm7HYN8nfHbVor4tW1RRqZrTr3FfIZ8HtNZrFdQdQF8r8S1DfiHLgwoS4/eobYQ&#10;gf0M6i8oo0Rw6No4Ec4Urm2VkHkGmmZa/jHNoQcv8yxEDvo7Tfj/YMWX0z4w1dDulh84s2BoSYcY&#10;QHV9ZBtnLVHoApstElWDx4oqNnYf0rDibA/+2YkfSLHiVTBd0I9p5zaYlE7TsnOm/nKnXp4jE6NT&#10;kPdhupg95K0UUN3qfMD4STrDklFzrWwiBSo4PWNML0N1S0lu63ZK67xYbdlQ88f5bM6ZAJJXqyGS&#10;aTwNjLbjDHRHuhUxZER0WjWpOuFg6I4bHdgJSDvvd8vpx+2Y1EMjR+/jvCyvGkKIn10zuqflzU+t&#10;XWFym6/wU89bwH6syaHEMZVom96XWb7XEX/zmayjay77cCOdpJHLrjJO2nt5J/vlZ1v/AgAA//8D&#10;AFBLAwQUAAYACAAAACEAEf0pwdwAAAAGAQAADwAAAGRycy9kb3ducmV2LnhtbEyPwU7DMBBE70j9&#10;B2srcaNOEYEoxKmgUisuSLRFPbvxEofG6yh225CvZ+ECx9kZzb4pFoNrxRn70HhSMJ8lIJAqbxqq&#10;FbzvVjcZiBA1Gd16QgVfGGBRTq4KnRt/oQ2et7EWXEIh1wpsjF0uZagsOh1mvkNi78P3TkeWfS1N&#10;ry9c7lp5myT30umG+IPVHS4tVsftySkYTbZ8e7Hr8fV5/zCmddit1vtPpa6nw9MjiIhD/AvDDz6j&#10;Q8lMB38iE0Sr4C5LOcl3XsT2rzwoSJMMZFnI//jlNwAAAP//AwBQSwECLQAUAAYACAAAACEAtoM4&#10;kv4AAADhAQAAEwAAAAAAAAAAAAAAAAAAAAAAW0NvbnRlbnRfVHlwZXNdLnhtbFBLAQItABQABgAI&#10;AAAAIQA4/SH/1gAAAJQBAAALAAAAAAAAAAAAAAAAAC8BAABfcmVscy8ucmVsc1BLAQItABQABgAI&#10;AAAAIQCN/0rj4gEAALQDAAAOAAAAAAAAAAAAAAAAAC4CAABkcnMvZTJvRG9jLnhtbFBLAQItABQA&#10;BgAIAAAAIQAR/SnB3AAAAAYBAAAPAAAAAAAAAAAAAAAAADwEAABkcnMvZG93bnJldi54bWxQSwUG&#10;AAAAAAQABADzAAAARQUAAAAA&#10;" strokecolor="#4a7ebb">
                <o:lock v:ext="edit" shapetype="f"/>
              </v:line>
            </w:pict>
          </mc:Fallback>
        </mc:AlternateContent>
      </w:r>
      <w:r>
        <w:rPr>
          <w:noProof/>
        </w:rPr>
        <mc:AlternateContent>
          <mc:Choice Requires="wps">
            <w:drawing>
              <wp:anchor distT="4294967294" distB="4294967294" distL="114300" distR="114300" simplePos="0" relativeHeight="251763200" behindDoc="0" locked="0" layoutInCell="1" allowOverlap="1">
                <wp:simplePos x="0" y="0"/>
                <wp:positionH relativeFrom="column">
                  <wp:posOffset>307975</wp:posOffset>
                </wp:positionH>
                <wp:positionV relativeFrom="paragraph">
                  <wp:posOffset>6349</wp:posOffset>
                </wp:positionV>
                <wp:extent cx="2672715" cy="0"/>
                <wp:effectExtent l="0" t="0" r="13335" b="19050"/>
                <wp:wrapNone/>
                <wp:docPr id="17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727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763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25pt,.5pt" to="234.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uV6wEAAL8DAAAOAAAAZHJzL2Uyb0RvYy54bWysU01v2zAMvQ/YfxB0X+wETdMacQosQbZD&#10;twXI9gMYWbaF6QuiFif/fpScpO12G3YRKFJ85Huklk8no9lRBlTO1nw6KTmTVrhG2a7mP75vPzxw&#10;hhFsA9pZWfOzRP60ev9uOfhKzlzvdCMDIxCL1eBr3sfoq6JA0UsDOHFeWgq2LhiIdA1d0QQYCN3o&#10;YlaW98XgQuODExKRvJsxyFcZv22liN/aFmVkuubUW8xnyOchncVqCVUXwPdKXNqAf+jCgLJU9Aa1&#10;gQjsV1B/QRklgkPXxolwpnBtq4TMHIjNtPyDzb4HLzMXEgf9TSb8f7Di63EXmGpodos7ziwYGtI+&#10;BlBdH9naWUsSusBm8yTV4LGijLXdhURWnOzePzvxEylWvAmmC/rx2akNhrVa+c9UJatEvNkpD+F8&#10;G4I8RSbIObtfzBbTOWfiGiugShCpog8YP0lnWDJqrpVN+kAFx2eMqYmXJ8lt3VZpnWesLRtq/jgn&#10;IkwAbVqrIZJpPHFH23EGuqMVFjFkRHRaNSk74WDoDmsd2BFoje62D9OPm/FRD40cvY/zsrysE0L8&#10;4prRPS2vfmrtApPbfIOf2GwA+zEnh5LclKJtqi/zJl8ovkibrINrzrtw1Z+2JKddNjqt4es72a//&#10;3eo3AAAA//8DAFBLAwQUAAYACAAAACEATQKWj9sAAAAGAQAADwAAAGRycy9kb3ducmV2LnhtbEyP&#10;wU7DMBBE70j8g7VI3KgDClUJcaoIKRdAQgQuvTnxNk4br6PYbdO/Z+FCj7Mzmn2Tr2c3iCNOofek&#10;4H6RgEBqvempU/D9Vd2tQISoyejBEyo4Y4B1cX2V68z4E33isY6d4BIKmVZgYxwzKUNr0emw8CMS&#10;e1s/OR1ZTp00kz5xuRvkQ5IspdM98QerR3yx2O7rg1NQNb19K33VvZ/dDut9uSk/XjdK3d7M5TOI&#10;iHP8D8MvPqNDwUyNP5AJYlCQrh45yXdexHa6fEpBNH9aFrm8xC9+AAAA//8DAFBLAQItABQABgAI&#10;AAAAIQC2gziS/gAAAOEBAAATAAAAAAAAAAAAAAAAAAAAAABbQ29udGVudF9UeXBlc10ueG1sUEsB&#10;Ai0AFAAGAAgAAAAhADj9If/WAAAAlAEAAAsAAAAAAAAAAAAAAAAALwEAAF9yZWxzLy5yZWxzUEsB&#10;Ai0AFAAGAAgAAAAhACfNO5XrAQAAvwMAAA4AAAAAAAAAAAAAAAAALgIAAGRycy9lMm9Eb2MueG1s&#10;UEsBAi0AFAAGAAgAAAAhAE0Clo/bAAAABgEAAA8AAAAAAAAAAAAAAAAARQQAAGRycy9kb3ducmV2&#10;LnhtbFBLBQYAAAAABAAEAPMAAABNBQAAAAA=&#10;" strokecolor="#4a7ebb">
                <o:lock v:ext="edit" shapetype="f"/>
              </v:line>
            </w:pict>
          </mc:Fallback>
        </mc:AlternateContent>
      </w:r>
    </w:p>
    <w:p w:rsidR="00526E87" w:rsidRPr="002B571A" w:rsidRDefault="00527637" w:rsidP="00526E87">
      <w:pPr>
        <w:rPr>
          <w:sz w:val="18"/>
          <w:szCs w:val="18"/>
        </w:rPr>
      </w:pPr>
      <w:r>
        <w:rPr>
          <w:noProof/>
        </w:rPr>
        <mc:AlternateContent>
          <mc:Choice Requires="wps">
            <w:drawing>
              <wp:anchor distT="0" distB="0" distL="114300" distR="114300" simplePos="0" relativeHeight="251741696" behindDoc="0" locked="0" layoutInCell="1" allowOverlap="1" wp14:anchorId="7A25A7CA" wp14:editId="11A2F8D5">
                <wp:simplePos x="0" y="0"/>
                <wp:positionH relativeFrom="column">
                  <wp:posOffset>3434080</wp:posOffset>
                </wp:positionH>
                <wp:positionV relativeFrom="paragraph">
                  <wp:posOffset>95250</wp:posOffset>
                </wp:positionV>
                <wp:extent cx="1966595" cy="467360"/>
                <wp:effectExtent l="0" t="0" r="14605" b="27940"/>
                <wp:wrapNone/>
                <wp:docPr id="140"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467360"/>
                        </a:xfrm>
                        <a:prstGeom prst="roundRect">
                          <a:avLst>
                            <a:gd name="adj" fmla="val 16667"/>
                          </a:avLst>
                        </a:prstGeom>
                        <a:solidFill>
                          <a:srgbClr val="4F81BD"/>
                        </a:solidFill>
                        <a:ln w="25400" algn="ctr">
                          <a:solidFill>
                            <a:srgbClr val="385D8A"/>
                          </a:solidFill>
                          <a:round/>
                          <a:headEnd/>
                          <a:tailEnd/>
                        </a:ln>
                      </wps:spPr>
                      <wps:txbx>
                        <w:txbxContent>
                          <w:p w:rsidR="00F43639" w:rsidRPr="001E2D55" w:rsidRDefault="00F43639" w:rsidP="00526E87">
                            <w:pPr>
                              <w:jc w:val="center"/>
                              <w:rPr>
                                <w:sz w:val="18"/>
                                <w:szCs w:val="18"/>
                              </w:rPr>
                            </w:pPr>
                            <w:r w:rsidRPr="001E2D55">
                              <w:rPr>
                                <w:sz w:val="18"/>
                                <w:szCs w:val="18"/>
                              </w:rPr>
                              <w:t xml:space="preserve">Principal Solicitor (Employment, Education &amp; Litigation)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270.4pt;margin-top:7.5pt;width:154.85pt;height:36.8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hLTAIAAIoEAAAOAAAAZHJzL2Uyb0RvYy54bWysVMFy0zAQvTPDP2h0J47TxE0zcTqlIQwz&#10;BTotfIAiybZAlsRKiZN+PSvZKSlwYrhodq3V0773tF5eH1pN9hK8sqak+WhMiTTcCmXqkn79snkz&#10;p8QHZgTT1siSHqWn16vXr5adW8iJbawWEgiCGL/oXEmbENwiyzxvZMv8yDppcLOy0LKAKdSZANYh&#10;equzyXhcZJ0F4cBy6T1+XfebdJXwq0ry8LmqvAxElxR7C2mFtG7jmq2WbFEDc43iQxvsH7pomTJ4&#10;6TPUmgVGdqD+gGoVB+ttFUbctpmtKsVl4oBs8vFvbB4b5mTiguJ49yyT/3+w/NP+HogS6N0U9TGs&#10;RZMe7M4IKcgDysdMrSXJo1Cd8wusf3T3EKl6d2f5d0+MvW2wSt4A2K6RTGB7qT57cSAmHo+SbffR&#10;CryF7YJNmh0qaCMgqkEOyZrjszXyEAjHj/lVUcyuZpRw3JsWlxdF8i5ji9NpBz68l7YlMSgpRA6R&#10;QLqC7e98SP6IgSMT3yipWo1u75kmeVEUl5EkIg7FGJ0wE12rldgorVMC9fZWA8Gj2M5mnr9dD4f9&#10;eZk2pCvpZDYdo7ZM1zgiPEDq6EWdP4e7mM/W85u/wSVO6cVGmd8ZkeLAlO5j7FgbpHCSurcsHLaH&#10;3uGTiVsrjmgE2H4ccHwxaCw8UdLhKJTU/9gxkJToDwbNvMqn8W2ElExnlxNM4Hxne77DDEeonijp&#10;k9vQT9zOgaobvCtPEhh7g0+gUiHKHnvu+xoSfPDJjWE440Sd56nq1y9k9RMAAP//AwBQSwMEFAAG&#10;AAgAAAAhAKiStb/fAAAACQEAAA8AAABkcnMvZG93bnJldi54bWxMj09Lw0AQxe+C32EZwYvYXf+k&#10;xJhNCULBg1JsvXibJNMkmp0N2W0bv73jSW/zeI83v5evZjeoI02h92zhZmFAEde+6bm18L5bX6eg&#10;QkRucPBMFr4pwKo4P8sxa/yJ3+i4ja2SEg4ZWuhiHDOtQ92Rw7DwI7F4ez85jCKnVjcTnqTcDfrW&#10;mKV22LN86HCkp47qr+3BWXhFfuhj+fH8oq/K3ef6Tm/qam/t5cVcPoKKNMe/MPziCzoUwlT5AzdB&#10;DRaSeyPoUYxENkkgTUwCqpIjXYIucv1/QfEDAAD//wMAUEsBAi0AFAAGAAgAAAAhALaDOJL+AAAA&#10;4QEAABMAAAAAAAAAAAAAAAAAAAAAAFtDb250ZW50X1R5cGVzXS54bWxQSwECLQAUAAYACAAAACEA&#10;OP0h/9YAAACUAQAACwAAAAAAAAAAAAAAAAAvAQAAX3JlbHMvLnJlbHNQSwECLQAUAAYACAAAACEA&#10;+aHYS0wCAACKBAAADgAAAAAAAAAAAAAAAAAuAgAAZHJzL2Uyb0RvYy54bWxQSwECLQAUAAYACAAA&#10;ACEAqJK1v98AAAAJAQAADwAAAAAAAAAAAAAAAACmBAAAZHJzL2Rvd25yZXYueG1sUEsFBgAAAAAE&#10;AAQA8wAAALIFAAAAAA==&#10;" fillcolor="#4f81bd" strokecolor="#385d8a" strokeweight="2pt">
                <v:textbox>
                  <w:txbxContent>
                    <w:p w:rsidR="00F43639" w:rsidRPr="001E2D55" w:rsidRDefault="00F43639" w:rsidP="00526E87">
                      <w:pPr>
                        <w:jc w:val="center"/>
                        <w:rPr>
                          <w:sz w:val="18"/>
                          <w:szCs w:val="18"/>
                        </w:rPr>
                      </w:pPr>
                      <w:r w:rsidRPr="001E2D55">
                        <w:rPr>
                          <w:sz w:val="18"/>
                          <w:szCs w:val="18"/>
                        </w:rPr>
                        <w:t xml:space="preserve">Principal Solicitor (Employment, Education &amp; Litigation) </w:t>
                      </w:r>
                    </w:p>
                  </w:txbxContent>
                </v:textbox>
              </v:roundrect>
            </w:pict>
          </mc:Fallback>
        </mc:AlternateContent>
      </w:r>
      <w:r>
        <w:rPr>
          <w:noProof/>
        </w:rPr>
        <mc:AlternateContent>
          <mc:Choice Requires="wps">
            <w:drawing>
              <wp:anchor distT="0" distB="0" distL="114300" distR="114300" simplePos="0" relativeHeight="251742720" behindDoc="0" locked="0" layoutInCell="1" allowOverlap="1" wp14:anchorId="1D474DD0" wp14:editId="5380EFF1">
                <wp:simplePos x="0" y="0"/>
                <wp:positionH relativeFrom="column">
                  <wp:posOffset>7597140</wp:posOffset>
                </wp:positionH>
                <wp:positionV relativeFrom="paragraph">
                  <wp:posOffset>115570</wp:posOffset>
                </wp:positionV>
                <wp:extent cx="1590675" cy="394335"/>
                <wp:effectExtent l="0" t="0" r="28575" b="24765"/>
                <wp:wrapNone/>
                <wp:docPr id="16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94335"/>
                        </a:xfrm>
                        <a:prstGeom prst="roundRect">
                          <a:avLst>
                            <a:gd name="adj" fmla="val 16667"/>
                          </a:avLst>
                        </a:prstGeom>
                        <a:solidFill>
                          <a:srgbClr val="4F81BD"/>
                        </a:solidFill>
                        <a:ln w="25400" algn="ctr">
                          <a:solidFill>
                            <a:srgbClr val="385D8A"/>
                          </a:solidFill>
                          <a:round/>
                          <a:headEnd/>
                          <a:tailEnd/>
                        </a:ln>
                      </wps:spPr>
                      <wps:txbx>
                        <w:txbxContent>
                          <w:p w:rsidR="00F43639" w:rsidRPr="001E2D55" w:rsidRDefault="00F43639" w:rsidP="00526E87">
                            <w:pPr>
                              <w:jc w:val="center"/>
                              <w:rPr>
                                <w:sz w:val="18"/>
                                <w:szCs w:val="18"/>
                              </w:rPr>
                            </w:pPr>
                            <w:r w:rsidRPr="001E2D55">
                              <w:rPr>
                                <w:sz w:val="18"/>
                                <w:szCs w:val="18"/>
                              </w:rPr>
                              <w:t>Principal Solicitor (Capital)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8" style="position:absolute;margin-left:598.2pt;margin-top:9.1pt;width:125.25pt;height:31.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VTTAIAAIsEAAAOAAAAZHJzL2Uyb0RvYy54bWysVNuO0zAQfUfiHyy/0zTpZbvRpqulpQhp&#10;gdUufIBrO4nBsc3Ybdr9eiZOtrTAE+LF8mRmjufMmcnN7aHRZC/BK2sKmo7GlEjDrVCmKujXL5s3&#10;C0p8YEYwbY0s6FF6ert8/eqmdbnMbG21kEAQxPi8dQWtQ3B5knhey4b5kXXSoLO00LCAJlSJANYi&#10;eqOTbDyeJ60F4cBy6T1+XfdOuoz4ZSl5+FyWXgaiC4q1hXhCPLfdmSxvWF4Bc7XiQxnsH6pomDL4&#10;6AlqzQIjO1B/QDWKg/W2DCNum8SWpeIyckA26fg3Nk81czJyweZ4d2qT/3+w/NP+AYgSqN08o8Sw&#10;BkV6tDsjpCCP2D5mKi1JlnWdap3PMeHJPUDH1bt7y797YuyqxjB5B2DbWjKB9aVdfHKR0BkeU8m2&#10;/WgFPsN2wcamHUpoOkBsBzlEbY4nbeQhEI4f09n1eH41o4Sjb3I9nUxm8QmWv2Q78OG9tA3pLgWF&#10;jkTHID7B9vc+RIHEQJKJb5SUjUa590yTdD6fXw2IQ3DC8hfMSNdqJTZK62hAtV1pIJha0Olmkb5d&#10;D8n+PEwb0hY0m03HOHxMV7gjPECs6CLOn8NNFrP14u5vcJFTHNmuze+MiPfAlO7vWLE2Q9+7VveS&#10;hcP2ECU+ibi14ohCgO33AfcXL7WFZ0pa3IWC+h87BpIS/cGgmNfpdNotTzSms6sMDTj3bM89zHCE&#10;6omS3liFfuV2DlRV41tpbIGxdzgCpQovs9LXNRDAicfbxUqd2zHq1z9k+RMAAP//AwBQSwMEFAAG&#10;AAgAAAAhAHKeeunhAAAACwEAAA8AAABkcnMvZG93bnJldi54bWxMj8FKw0AQhu+C77CM4EXspm0I&#10;ScymBKHgQRFbL94m2WkSzc6G7LaNb+/2ZG/zMx//fFNsZjOIE02ut6xguYhAEDdW99wq+NxvH1MQ&#10;ziNrHCyTgl9ysClvbwrMtT3zB512vhWhhF2OCjrvx1xK13Rk0C3sSBx2BzsZ9CFOrdQTnkO5GeQq&#10;ihJpsOdwocORnjtqfnZHo+ANOet99fXyKh+q/fd2Ld+b+qDU/d1cPYHwNPt/GC76QR3K4FTbI2sn&#10;hpCXWRIHNkzpCsSFiOMkA1ErSKM1yLKQ1z+UfwAAAP//AwBQSwECLQAUAAYACAAAACEAtoM4kv4A&#10;AADhAQAAEwAAAAAAAAAAAAAAAAAAAAAAW0NvbnRlbnRfVHlwZXNdLnhtbFBLAQItABQABgAIAAAA&#10;IQA4/SH/1gAAAJQBAAALAAAAAAAAAAAAAAAAAC8BAABfcmVscy8ucmVsc1BLAQItABQABgAIAAAA&#10;IQAIfKVTTAIAAIsEAAAOAAAAAAAAAAAAAAAAAC4CAABkcnMvZTJvRG9jLnhtbFBLAQItABQABgAI&#10;AAAAIQBynnrp4QAAAAsBAAAPAAAAAAAAAAAAAAAAAKYEAABkcnMvZG93bnJldi54bWxQSwUGAAAA&#10;AAQABADzAAAAtAUAAAAA&#10;" fillcolor="#4f81bd" strokecolor="#385d8a" strokeweight="2pt">
                <v:textbox>
                  <w:txbxContent>
                    <w:p w:rsidR="00F43639" w:rsidRPr="001E2D55" w:rsidRDefault="00F43639" w:rsidP="00526E87">
                      <w:pPr>
                        <w:jc w:val="center"/>
                        <w:rPr>
                          <w:sz w:val="18"/>
                          <w:szCs w:val="18"/>
                        </w:rPr>
                      </w:pPr>
                      <w:r w:rsidRPr="001E2D55">
                        <w:rPr>
                          <w:sz w:val="18"/>
                          <w:szCs w:val="18"/>
                        </w:rPr>
                        <w:t>Principal Solicitor (Capital)</w:t>
                      </w:r>
                    </w:p>
                  </w:txbxContent>
                </v:textbox>
              </v:roundrect>
            </w:pict>
          </mc:Fallback>
        </mc:AlternateContent>
      </w:r>
      <w:r>
        <w:rPr>
          <w:noProof/>
        </w:rPr>
        <mc:AlternateContent>
          <mc:Choice Requires="wps">
            <w:drawing>
              <wp:anchor distT="0" distB="0" distL="114300" distR="114300" simplePos="0" relativeHeight="251740672" behindDoc="0" locked="0" layoutInCell="1" allowOverlap="1" wp14:anchorId="1481C00D" wp14:editId="50B181D9">
                <wp:simplePos x="0" y="0"/>
                <wp:positionH relativeFrom="column">
                  <wp:posOffset>5627370</wp:posOffset>
                </wp:positionH>
                <wp:positionV relativeFrom="paragraph">
                  <wp:posOffset>106680</wp:posOffset>
                </wp:positionV>
                <wp:extent cx="1797050" cy="394335"/>
                <wp:effectExtent l="0" t="0" r="12700" b="24765"/>
                <wp:wrapNone/>
                <wp:docPr id="142"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94335"/>
                        </a:xfrm>
                        <a:prstGeom prst="roundRect">
                          <a:avLst>
                            <a:gd name="adj" fmla="val 16667"/>
                          </a:avLst>
                        </a:prstGeom>
                        <a:solidFill>
                          <a:srgbClr val="4F81BD"/>
                        </a:solidFill>
                        <a:ln w="25400" algn="ctr">
                          <a:solidFill>
                            <a:srgbClr val="385D8A"/>
                          </a:solidFill>
                          <a:round/>
                          <a:headEnd/>
                          <a:tailEnd/>
                        </a:ln>
                      </wps:spPr>
                      <wps:txbx>
                        <w:txbxContent>
                          <w:p w:rsidR="00F43639" w:rsidRPr="00DD666F" w:rsidRDefault="00F43639" w:rsidP="00526E87">
                            <w:pPr>
                              <w:jc w:val="center"/>
                              <w:rPr>
                                <w:sz w:val="20"/>
                                <w:szCs w:val="20"/>
                              </w:rPr>
                            </w:pPr>
                            <w:r w:rsidRPr="001E2D55">
                              <w:rPr>
                                <w:sz w:val="18"/>
                                <w:szCs w:val="18"/>
                              </w:rPr>
                              <w:t>Principal Solicitor (Regulatory</w:t>
                            </w:r>
                            <w:r w:rsidRPr="002B571A">
                              <w:rPr>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9" style="position:absolute;margin-left:443.1pt;margin-top:8.4pt;width:141.5pt;height:31.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mQSgIAAIoEAAAOAAAAZHJzL2Uyb0RvYy54bWysVNuO0zAQfUfiHyy/0zRteos2XS0ti5AW&#10;WO3CB7i2kxgc24zdpt2vZ+JkSxd4QrxYM5nxmTlzPLm6PjaaHCR4ZU1B09GYEmm4FcpUBf365fbN&#10;khIfmBFMWyMLepKeXq9fv7pqXS4ntrZaSCAIYnzeuoLWIbg8STyvZcP8yDppMFhaaFhAF6pEAGsR&#10;vdHJZDyeJ60F4cBy6T1+3fZBuo74ZSl5+FyWXgaiC4q9hXhCPHfdmayvWF4Bc7XiQxvsH7pomDJY&#10;9Ay1ZYGRPag/oBrFwXpbhhG3TWLLUnEZOSCbdPwbm8eaORm54HC8O4/J/z9Y/ulwD0QJ1C6bUGJY&#10;gyI92L0RUpAHHB8zlZZk2g2qdT7H/Ed3Dx1V7+4s/+6JsZsas+QNgG1ryQS2l3b5yYsLnePxKtm1&#10;H63AKmwfbJzZsYSmA8RpkGOU5nSWRh4D4fgxXawW4xkqyDE2XWXT6SyWYPnzbQc+vJe2IZ1RUOg4&#10;dARiCXa48yHqIwaOTHyjpGw0qn1gmqTz+XwxIA7JCcufMSNdq5W4VVpHB6rdRgPBqwXNbpfp2+1w&#10;2V+maUPagk5m2Rg7Z7rCFeEBYkcv8vwl3HQ52y5v/gYXOcUX2435nRHRDkzp3saOtRnm3o26lywc&#10;d8eo8FnEnRUnFAJsvw64vmjUFp4oaXEVCup/7BlISvQHg2Ku0izrdic62WwxQQcuI7vLCDMcoXqi&#10;pHc2od+4vQNV1VgrjSMw9gafQKnC81vp+xoI4INH68VGXfox69cvZP0TAAD//wMAUEsDBBQABgAI&#10;AAAAIQDGRkZ+3wAAAAoBAAAPAAAAZHJzL2Rvd25yZXYueG1sTI9BT4NAEIXvJv6HzZh4MXZpTRCQ&#10;pSEmTTxoTFsv3gaYAsrOEnbb4r93etLjvPflzXv5eraDOtHke8cGlosIFHHtmp5bAx/7zX0Cygfk&#10;BgfHZOCHPKyL66scs8adeUunXWiVhLDP0EAXwphp7euOLPqFG4nFO7jJYpBzanUz4VnC7aBXURRr&#10;iz3Lhw5Heu6o/t4drYE35LQP5efLq74r91+bB/1eVwdjbm/m8glUoDn8wXCpL9WhkE6VO3Lj1WAg&#10;SeKVoGLEMuECLONUlMrAY5KCLnL9f0LxCwAA//8DAFBLAQItABQABgAIAAAAIQC2gziS/gAAAOEB&#10;AAATAAAAAAAAAAAAAAAAAAAAAABbQ29udGVudF9UeXBlc10ueG1sUEsBAi0AFAAGAAgAAAAhADj9&#10;If/WAAAAlAEAAAsAAAAAAAAAAAAAAAAALwEAAF9yZWxzLy5yZWxzUEsBAi0AFAAGAAgAAAAhAKW6&#10;mZBKAgAAigQAAA4AAAAAAAAAAAAAAAAALgIAAGRycy9lMm9Eb2MueG1sUEsBAi0AFAAGAAgAAAAh&#10;AMZGRn7fAAAACgEAAA8AAAAAAAAAAAAAAAAApAQAAGRycy9kb3ducmV2LnhtbFBLBQYAAAAABAAE&#10;APMAAACwBQAAAAA=&#10;" fillcolor="#4f81bd" strokecolor="#385d8a" strokeweight="2pt">
                <v:textbox>
                  <w:txbxContent>
                    <w:p w:rsidR="00F43639" w:rsidRPr="00DD666F" w:rsidRDefault="00F43639" w:rsidP="00526E87">
                      <w:pPr>
                        <w:jc w:val="center"/>
                        <w:rPr>
                          <w:sz w:val="20"/>
                          <w:szCs w:val="20"/>
                        </w:rPr>
                      </w:pPr>
                      <w:r w:rsidRPr="001E2D55">
                        <w:rPr>
                          <w:sz w:val="18"/>
                          <w:szCs w:val="18"/>
                        </w:rPr>
                        <w:t>Principal Solicitor (Regulatory</w:t>
                      </w:r>
                      <w:r w:rsidRPr="002B571A">
                        <w:rPr>
                          <w:sz w:val="16"/>
                          <w:szCs w:val="16"/>
                        </w:rPr>
                        <w:t>)</w:t>
                      </w:r>
                    </w:p>
                  </w:txbxContent>
                </v:textbox>
              </v:roundrect>
            </w:pict>
          </mc:Fallback>
        </mc:AlternateContent>
      </w:r>
      <w:r>
        <w:rPr>
          <w:noProof/>
        </w:rPr>
        <mc:AlternateContent>
          <mc:Choice Requires="wps">
            <w:drawing>
              <wp:anchor distT="0" distB="0" distL="114300" distR="114300" simplePos="0" relativeHeight="251739648" behindDoc="0" locked="0" layoutInCell="1" allowOverlap="1" wp14:anchorId="44CF347A" wp14:editId="5C1D1392">
                <wp:simplePos x="0" y="0"/>
                <wp:positionH relativeFrom="column">
                  <wp:posOffset>1405890</wp:posOffset>
                </wp:positionH>
                <wp:positionV relativeFrom="paragraph">
                  <wp:posOffset>95885</wp:posOffset>
                </wp:positionV>
                <wp:extent cx="1802765" cy="403225"/>
                <wp:effectExtent l="0" t="0" r="26035" b="15875"/>
                <wp:wrapNone/>
                <wp:docPr id="141"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403225"/>
                        </a:xfrm>
                        <a:prstGeom prst="roundRect">
                          <a:avLst>
                            <a:gd name="adj" fmla="val 16667"/>
                          </a:avLst>
                        </a:prstGeom>
                        <a:solidFill>
                          <a:srgbClr val="4F81BD"/>
                        </a:solidFill>
                        <a:ln w="25400" algn="ctr">
                          <a:solidFill>
                            <a:srgbClr val="385D8A"/>
                          </a:solidFill>
                          <a:round/>
                          <a:headEnd/>
                          <a:tailEnd/>
                        </a:ln>
                      </wps:spPr>
                      <wps:txbx>
                        <w:txbxContent>
                          <w:p w:rsidR="00F43639" w:rsidRPr="001E2D55" w:rsidRDefault="00F43639" w:rsidP="00526E87">
                            <w:pPr>
                              <w:jc w:val="center"/>
                              <w:rPr>
                                <w:sz w:val="18"/>
                                <w:szCs w:val="18"/>
                              </w:rPr>
                            </w:pPr>
                            <w:r w:rsidRPr="001E2D55">
                              <w:rPr>
                                <w:sz w:val="18"/>
                                <w:szCs w:val="18"/>
                              </w:rPr>
                              <w:t>Principal Solicitor (Commercial &amp; Contracts)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margin-left:110.7pt;margin-top:7.55pt;width:141.95pt;height:31.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dBTAIAAIoEAAAOAAAAZHJzL2Uyb0RvYy54bWysVNtu1DAQfUfiHyy/01ya3S5Rs1XpUoRU&#10;oGrhA7y2kxgc24y9my1fz9hJyxZ4QrxYM/HM8Zw5Mzm/OAya7CV4ZU1Di5OcEmm4Fcp0Df3y+frV&#10;ihIfmBFMWyMb+iA9vVi/fHE+ulqWtrdaSCAIYnw9uob2Ibg6yzzv5cD8iXXS4GVrYWABXegyAWxE&#10;9EFnZZ4vs9GCcGC59B6/bqZLuk74bSt5+NS2XgaiG4q1hXRCOrfxzNbnrO6AuV7xuQz2D1UMTBl8&#10;9AlqwwIjO1B/QA2Kg/W2DSfcDpltW8Vl4oBsivw3Nvc9czJxweZ499Qm//9g+cf9LRAlULuqoMSw&#10;AUW6szsjpCB32D5mOi1JGRs1Ol9j/L27hUjVuxvLv3li7FWPUfISwI69ZALLK2J89iwhOh5TyXb8&#10;YAW+wnbBpp4dWhgiIHaDHJI0D0/SyEMgHD8Wq7w8Wy4o4XhX5adluUhPsPox24EP76QdSDQaCpFD&#10;JJCeYPsbH5I+YubIxFdK2kGj2numSbFcLs9mxDk4Y/UjZqJrtRLXSuvkQLe90kAwFcu5XhVvNnOy&#10;Pw7ThowNLRdVjrPHdIcrwgOkip7F+WO409Vis7r8G1zilCY2tvmtEckOTOnJxoq1mfseWz1JFg7b&#10;Q1K4iphRhq0VDygE2GkdcH3R6C38oGTEVWio/75jICnR7w2K+bqoqrg7yakWZyU6cHyzPb5hhiPU&#10;RJRMzlWYNm7nQHU9vlWkFhh7iSPQqvA4K1NdMwEceLSebdSxn6J+/ULWPwEAAP//AwBQSwMEFAAG&#10;AAgAAAAhAKUyy4PhAAAACQEAAA8AAABkcnMvZG93bnJldi54bWxMj0FLw0AQhe+C/2EZwYvYTVLT&#10;1phNCULBg0Vse/G2yU6TaHY2ZLdt/PeOJz0O7+O9b/L1ZHtxxtF3jhTEswgEUu1MR42Cw35zvwLh&#10;gyaje0eo4Bs9rIvrq1xnxl3oHc+70AguIZ9pBW0IQyalr1u02s/cgMTZ0Y1WBz7HRppRX7jc9jKJ&#10;ooW0uiNeaPWAzy3WX7uTVbDV9NiF8uPlVd6V+8/NXL7V1VGp25upfAIRcAp/MPzqszoU7FS5Exkv&#10;egVJEj8wykEag2AgjdI5iErBcrUAWeTy/wfFDwAAAP//AwBQSwECLQAUAAYACAAAACEAtoM4kv4A&#10;AADhAQAAEwAAAAAAAAAAAAAAAAAAAAAAW0NvbnRlbnRfVHlwZXNdLnhtbFBLAQItABQABgAIAAAA&#10;IQA4/SH/1gAAAJQBAAALAAAAAAAAAAAAAAAAAC8BAABfcmVscy8ucmVsc1BLAQItABQABgAIAAAA&#10;IQCjoYdBTAIAAIoEAAAOAAAAAAAAAAAAAAAAAC4CAABkcnMvZTJvRG9jLnhtbFBLAQItABQABgAI&#10;AAAAIQClMsuD4QAAAAkBAAAPAAAAAAAAAAAAAAAAAKYEAABkcnMvZG93bnJldi54bWxQSwUGAAAA&#10;AAQABADzAAAAtAUAAAAA&#10;" fillcolor="#4f81bd" strokecolor="#385d8a" strokeweight="2pt">
                <v:textbox>
                  <w:txbxContent>
                    <w:p w:rsidR="00F43639" w:rsidRPr="001E2D55" w:rsidRDefault="00F43639" w:rsidP="00526E87">
                      <w:pPr>
                        <w:jc w:val="center"/>
                        <w:rPr>
                          <w:sz w:val="18"/>
                          <w:szCs w:val="18"/>
                        </w:rPr>
                      </w:pPr>
                      <w:r w:rsidRPr="001E2D55">
                        <w:rPr>
                          <w:sz w:val="18"/>
                          <w:szCs w:val="18"/>
                        </w:rPr>
                        <w:t>Principal Solicitor (Commercial &amp; Contracts)</w:t>
                      </w:r>
                    </w:p>
                  </w:txbxContent>
                </v:textbox>
              </v:roundrect>
            </w:pict>
          </mc:Fallback>
        </mc:AlternateContent>
      </w:r>
      <w:r>
        <w:rPr>
          <w:noProof/>
        </w:rPr>
        <mc:AlternateContent>
          <mc:Choice Requires="wps">
            <w:drawing>
              <wp:anchor distT="0" distB="0" distL="114300" distR="114300" simplePos="0" relativeHeight="251738624" behindDoc="0" locked="0" layoutInCell="1" allowOverlap="1" wp14:anchorId="6284AD6A" wp14:editId="16FDB27F">
                <wp:simplePos x="0" y="0"/>
                <wp:positionH relativeFrom="column">
                  <wp:posOffset>-499730</wp:posOffset>
                </wp:positionH>
                <wp:positionV relativeFrom="paragraph">
                  <wp:posOffset>100714</wp:posOffset>
                </wp:positionV>
                <wp:extent cx="1740535" cy="490028"/>
                <wp:effectExtent l="0" t="0" r="12065" b="24765"/>
                <wp:wrapNone/>
                <wp:docPr id="16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490028"/>
                        </a:xfrm>
                        <a:prstGeom prst="roundRect">
                          <a:avLst>
                            <a:gd name="adj" fmla="val 16667"/>
                          </a:avLst>
                        </a:prstGeom>
                        <a:solidFill>
                          <a:srgbClr val="4F81BD"/>
                        </a:solidFill>
                        <a:ln w="25400" algn="ctr">
                          <a:solidFill>
                            <a:srgbClr val="385D8A"/>
                          </a:solidFill>
                          <a:round/>
                          <a:headEnd/>
                          <a:tailEnd/>
                        </a:ln>
                      </wps:spPr>
                      <wps:txbx>
                        <w:txbxContent>
                          <w:p w:rsidR="00F43639" w:rsidRPr="001E2D55" w:rsidRDefault="00F43639" w:rsidP="00526E87">
                            <w:pPr>
                              <w:jc w:val="center"/>
                              <w:rPr>
                                <w:sz w:val="18"/>
                                <w:szCs w:val="18"/>
                              </w:rPr>
                            </w:pPr>
                            <w:r w:rsidRPr="001E2D55">
                              <w:rPr>
                                <w:sz w:val="18"/>
                                <w:szCs w:val="18"/>
                              </w:rPr>
                              <w:t>Principal Solicitor (Social Care and Safeguarding)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1" style="position:absolute;margin-left:-39.35pt;margin-top:7.95pt;width:137.05pt;height:38.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QhTgIAAIsEAAAOAAAAZHJzL2Uyb0RvYy54bWysVNty0zAQfWeGf9DondhOc2umTqckhGGm&#10;QKeFD1Ak2RbIklgpccrXs5LdNAWeGF40u97doz17tL66PraaHCR4ZU1Ji1FOiTTcCmXqkn79sn2z&#10;oMQHZgTT1siSPkpPr1evX111binHtrFaSCAIYvyycyVtQnDLLPO8kS3zI+ukwWBloWUBXagzAaxD&#10;9FZn4zyfZZ0F4cBy6T1+3fRBukr4VSV5+FxVXgaiS4q9hXRCOnfxzFZXbFkDc43iQxvsH7pomTJ4&#10;6QlqwwIje1B/QLWKg/W2CiNu28xWleIycUA2Rf4bm4eGOZm44HC8O43J/z9Y/ulwB0QJ1G5WUGJY&#10;iyLd270RUpB7HB8ztZZkXMRJdc4vseDB3UHk6t2t5d89MXbdYJq8AbBdI5nA/lJ+9qIgOh5Lya77&#10;aAVew/bBpqEdK2gjII6DHJM2jydt5DEQjh+L+SSfXkwp4RibXOb5eBFbytjyqdqBD++lbUk0SgqR&#10;RGSQrmCHWx+SQGIgycQ3SqpWo9wHpkkxm83mA+KQjNhPmImu1UpsldbJgXq31kCwFNvZLoq3m6HY&#10;n6dpQ7qSjqeTHB8f0zXuCA+QOnqR58/hLhbTzeLmb3CJU3qycczvjEh2YEr3NnasDQ7ladS9ZOG4&#10;OyaJpxEzxnZWPKIQYPt9wP1Fo7Hwk5IOd6Gk/seegaREfzAo5mUxmcTlSc5kOh+jA+eR3XmEGY5Q&#10;PVHSO+vQr9zegaobvKtIIzD2Bp9ApUIU8rmvwcEXn/QdtjOu1Lmfsp7/IatfAAAA//8DAFBLAwQU&#10;AAYACAAAACEAPkPiNeAAAAAJAQAADwAAAGRycy9kb3ducmV2LnhtbEyPQU/CQBCF7yb8h82YeDGw&#10;RUBo7ZY0JiQeJEbw4m3aHdpid7bpLlD/vcsJj5P35b1v0vVgWnGm3jWWFUwnEQji0uqGKwVf+814&#10;BcJ5ZI2tZVLwSw7W2eguxUTbC3/SeecrEUrYJaig9r5LpHRlTQbdxHbEITvY3qAPZ19J3eMllJtW&#10;PkXRszTYcFiosaPXmsqf3cko2CLHjc+/397lY74/bmbyoywOSj3cD/kLCE+Dv8Fw1Q/qkAWnwp5Y&#10;O9EqGC9Xy4CGYBGDuALxYg6iUBDPpiCzVP7/IPsDAAD//wMAUEsBAi0AFAAGAAgAAAAhALaDOJL+&#10;AAAA4QEAABMAAAAAAAAAAAAAAAAAAAAAAFtDb250ZW50X1R5cGVzXS54bWxQSwECLQAUAAYACAAA&#10;ACEAOP0h/9YAAACUAQAACwAAAAAAAAAAAAAAAAAvAQAAX3JlbHMvLnJlbHNQSwECLQAUAAYACAAA&#10;ACEARlVkIU4CAACLBAAADgAAAAAAAAAAAAAAAAAuAgAAZHJzL2Uyb0RvYy54bWxQSwECLQAUAAYA&#10;CAAAACEAPkPiNeAAAAAJAQAADwAAAAAAAAAAAAAAAACoBAAAZHJzL2Rvd25yZXYueG1sUEsFBgAA&#10;AAAEAAQA8wAAALUFAAAAAA==&#10;" fillcolor="#4f81bd" strokecolor="#385d8a" strokeweight="2pt">
                <v:textbox>
                  <w:txbxContent>
                    <w:p w:rsidR="00F43639" w:rsidRPr="001E2D55" w:rsidRDefault="00F43639" w:rsidP="00526E87">
                      <w:pPr>
                        <w:jc w:val="center"/>
                        <w:rPr>
                          <w:sz w:val="18"/>
                          <w:szCs w:val="18"/>
                        </w:rPr>
                      </w:pPr>
                      <w:r w:rsidRPr="001E2D55">
                        <w:rPr>
                          <w:sz w:val="18"/>
                          <w:szCs w:val="18"/>
                        </w:rPr>
                        <w:t>Principal Solicitor (Social Care and Safeguarding)</w:t>
                      </w:r>
                    </w:p>
                  </w:txbxContent>
                </v:textbox>
              </v:roundrect>
            </w:pict>
          </mc:Fallback>
        </mc:AlternateContent>
      </w:r>
      <w:r w:rsidR="00F62F43">
        <w:rPr>
          <w:noProof/>
        </w:rPr>
        <mc:AlternateContent>
          <mc:Choice Requires="wps">
            <w:drawing>
              <wp:anchor distT="0" distB="0" distL="114298" distR="114298" simplePos="0" relativeHeight="251766272" behindDoc="0" locked="0" layoutInCell="1" allowOverlap="1" wp14:anchorId="1DB576B3" wp14:editId="55976C38">
                <wp:simplePos x="0" y="0"/>
                <wp:positionH relativeFrom="column">
                  <wp:posOffset>4387214</wp:posOffset>
                </wp:positionH>
                <wp:positionV relativeFrom="paragraph">
                  <wp:posOffset>7620</wp:posOffset>
                </wp:positionV>
                <wp:extent cx="0" cy="175895"/>
                <wp:effectExtent l="0" t="0" r="19050" b="14605"/>
                <wp:wrapNone/>
                <wp:docPr id="167"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589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766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45.45pt,.6pt" to="345.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h4QEAALQDAAAOAAAAZHJzL2Uyb0RvYy54bWysU8GO0zAQvSPxD5bvNEm13W2jpivRqlwW&#10;qFT4gKnjJBaObXlM0/49Yyctu3BDXKzxm5nneS+T9fOl1+wsPSprKl7Mcs6kEbZWpq3492/7D0vO&#10;MICpQVsjK36VyJ8379+tB1fKue2srqVnRGKwHFzFuxBcmWUoOtkDzqyThpKN9T0Euvo2qz0MxN7r&#10;bJ7nj9lgfe28FRKR0N2Y5JvE3zRShK9NgzIwXXGaLaTTp/MUz2yzhrL14DolpjHgH6boQRl69E61&#10;gwDsp1d/UfVKeIu2CTNh+8w2jRIyaSA1Rf6HmmMHTiYtZA66u034/2jFl/PBM1XTt3t84sxATx/p&#10;GDyotgtsa40hC61n84do1eCwpI6tOfgoVlzM0b1Y8QMpl71Jxgu6sezS+D6Wk1p2SdZf79bLS2Bi&#10;BAWhxdNiuVrEpzIob33OY/gkbc9iUHGtTDQFSji/YBhLbyURNnavtCYcSm3YUPHVYr7gTACtV6Mh&#10;UNg7Eoym5Qx0S3srgk+MaLWqY3dsRt+ettqzM9DuPOyXxcfdWNRBLUd0tcjzaYcQwmdbj3CR33BS&#10;MdEkRW/448w7wG7sSalJuDbxfZnWd5L4288YnWx9Pfib6bQaiX1a47h7r+8Uv/7ZNr8AAAD//wMA&#10;UEsDBBQABgAIAAAAIQDnAABV3QAAAAgBAAAPAAAAZHJzL2Rvd25yZXYueG1sTI9BS8NAEIXvgv9h&#10;GcGb3RiwJjGbooUWL4JtpedtdsxGs7Mhu21jfr0jHvT4+B5vvikXo+vECYfQelJwO0tAINXetNQo&#10;eNutbjIQIWoyuvOECr4wwKK6vCh1YfyZNnjaxkbwCIVCK7Ax9oWUobbodJj5HonZux+cjhyHRppB&#10;n3ncdTJNkrl0uiW+YHWPS4v15/boFEwmW74+2/X08rS/n+6asFut9x9KXV+Njw8gIo7xrww/+qwO&#10;FTsd/JFMEJ2CeZ7kXGWQgmD+mw8K0iwHWZXy/wPVNwAAAP//AwBQSwECLQAUAAYACAAAACEAtoM4&#10;kv4AAADhAQAAEwAAAAAAAAAAAAAAAAAAAAAAW0NvbnRlbnRfVHlwZXNdLnhtbFBLAQItABQABgAI&#10;AAAAIQA4/SH/1gAAAJQBAAALAAAAAAAAAAAAAAAAAC8BAABfcmVscy8ucmVsc1BLAQItABQABgAI&#10;AAAAIQBm+PGh4QEAALQDAAAOAAAAAAAAAAAAAAAAAC4CAABkcnMvZTJvRG9jLnhtbFBLAQItABQA&#10;BgAIAAAAIQDnAABV3QAAAAgBAAAPAAAAAAAAAAAAAAAAADsEAABkcnMvZG93bnJldi54bWxQSwUG&#10;AAAAAAQABADzAAAARQUAAAAA&#10;" strokecolor="#4a7ebb">
                <o:lock v:ext="edit" shapetype="f"/>
              </v:line>
            </w:pict>
          </mc:Fallback>
        </mc:AlternateContent>
      </w:r>
      <w:r w:rsidR="00F62F43">
        <w:rPr>
          <w:noProof/>
        </w:rPr>
        <mc:AlternateContent>
          <mc:Choice Requires="wps">
            <w:drawing>
              <wp:anchor distT="0" distB="0" distL="114300" distR="114300" simplePos="0" relativeHeight="251760128" behindDoc="0" locked="0" layoutInCell="1" allowOverlap="1" wp14:anchorId="2D1F8D37" wp14:editId="2E794DE6">
                <wp:simplePos x="0" y="0"/>
                <wp:positionH relativeFrom="column">
                  <wp:posOffset>2338705</wp:posOffset>
                </wp:positionH>
                <wp:positionV relativeFrom="paragraph">
                  <wp:posOffset>3630295</wp:posOffset>
                </wp:positionV>
                <wp:extent cx="3930015" cy="254635"/>
                <wp:effectExtent l="0" t="0" r="13335" b="12065"/>
                <wp:wrapNone/>
                <wp:docPr id="14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015" cy="254635"/>
                        </a:xfrm>
                        <a:prstGeom prst="rect">
                          <a:avLst/>
                        </a:prstGeom>
                        <a:solidFill>
                          <a:sysClr val="window" lastClr="FFFFFF">
                            <a:lumMod val="75000"/>
                          </a:sysClr>
                        </a:solidFill>
                        <a:ln w="25400" cap="flat" cmpd="sng" algn="ctr">
                          <a:solidFill>
                            <a:srgbClr val="4F81BD">
                              <a:shade val="50000"/>
                            </a:srgbClr>
                          </a:solidFill>
                          <a:prstDash val="solid"/>
                        </a:ln>
                        <a:effectLst/>
                      </wps:spPr>
                      <wps:txbx>
                        <w:txbxContent>
                          <w:p w:rsidR="00F43639" w:rsidRPr="00FF376B" w:rsidRDefault="00F43639" w:rsidP="00526E87">
                            <w:pPr>
                              <w:jc w:val="center"/>
                              <w:rPr>
                                <w:color w:val="000000"/>
                                <w:sz w:val="16"/>
                                <w:szCs w:val="16"/>
                              </w:rPr>
                            </w:pPr>
                            <w:r w:rsidRPr="00FF376B">
                              <w:rPr>
                                <w:color w:val="000000"/>
                                <w:sz w:val="16"/>
                                <w:szCs w:val="16"/>
                              </w:rPr>
                              <w:t>Central Practice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32" style="position:absolute;margin-left:184.15pt;margin-top:285.85pt;width:309.45pt;height:20.0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tBowIAAFoFAAAOAAAAZHJzL2Uyb0RvYy54bWysVNtu2zAMfR+wfxD0vtpJc2mNOkXWIMOA&#10;rA3WDn1mZPmC6TZJiZN9/SjZSdN2T8P8YIjiEXV4SOrmdi8F2XHrGq1yOrhIKeGK6aJRVU5/PC0/&#10;XVHiPKgChFY8pwfu6O3s44eb1mR8qGstCm4JBlEua01Oa+9NliSO1VyCu9CGK3SW2krwaNoqKSy0&#10;GF2KZJimk6TVtjBWM+4c7i46J53F+GXJmX8oS8c9ETlFbj7+bfxvwj+Z3UBWWTB1w3oa8A8sJDQK&#10;Lz2FWoAHsrXNu1CyYVY7XfoLpmWiy7JhPOaA2QzSN9k81mB4zAXFceYkk/t/Ydn9bm1JU2DtRlNK&#10;FEgs0neUDVQlOJlMg0KtcRkCH83ahhydWWn206EjeeUJhusx+9LKgMUMyT7KfTjJzfeeMNy8vL5M&#10;08GYEoa+4Xg0uRyH2xLIjqeNdf4L15KERU4t8ooqw27lfAc9QiIxLZpi2QgRjYO7E5bsACuPDVPo&#10;lhIBzuNmTpfxi7HEVn7TRYebjtM09gRycPF8pOPO4wpF2kgXkYQB9mwpwONSGlTRqYoSEBUOA/M2&#10;XvDqtLPV5kRrtLwafF50oBoK3pEIHE4kOvh7FiHtBbi6OxKv6LUTKmTPY+/3Kr0UJqz8frOPFZ8c&#10;a7vRxQG7wOpuPJxhywbjr1CtNVicB8wUZ9w/4K8UGtPX/YqSWtvff9sPeGxT9FLS4nyhNL+2YDkW&#10;4avCBr4ejEZhIKMxGk+HaNhzz+bco7byTmMhB/iaGBaXAe/FcVlaLZ/xKZiHW9EFiuHdXRF64853&#10;c4+PCePzeYThEBrwK/VoWAgelAvKPu2fwZq+6zz2670+ziJkb5qvw4aTSs+3XpdN7MygdKdrPyY4&#10;wLGM/WMTXohzO6JensTZHwAAAP//AwBQSwMEFAAGAAgAAAAhAE/Ec2TgAAAACwEAAA8AAABkcnMv&#10;ZG93bnJldi54bWxMj0FLw0AQhe+C/2EZwYvYTVqapDGTIkI9iWAteJ1kt0kwOxt2t238964nexze&#10;x3vfVNvZjOKsnR8sI6SLBITm1qqBO4TD5+6xAOEDsaLRskb40R629e1NRaWyF/7Q533oRCxhXxJC&#10;H8JUSunbXhvyCztpjtnROkMhnq6TytEllptRLpMkk4YGjgs9Tfql1+33/mQQ4lZm13k7Dfbr9e1A&#10;744fdg3i/d38/AQi6Dn8w/CnH9Whjk6NPbHyYkRYZcUqogjrPM1BRGJT5EsQDUKWpgXIupLXP9S/&#10;AAAA//8DAFBLAQItABQABgAIAAAAIQC2gziS/gAAAOEBAAATAAAAAAAAAAAAAAAAAAAAAABbQ29u&#10;dGVudF9UeXBlc10ueG1sUEsBAi0AFAAGAAgAAAAhADj9If/WAAAAlAEAAAsAAAAAAAAAAAAAAAAA&#10;LwEAAF9yZWxzLy5yZWxzUEsBAi0AFAAGAAgAAAAhAPj4G0GjAgAAWgUAAA4AAAAAAAAAAAAAAAAA&#10;LgIAAGRycy9lMm9Eb2MueG1sUEsBAi0AFAAGAAgAAAAhAE/Ec2TgAAAACwEAAA8AAAAAAAAAAAAA&#10;AAAA/QQAAGRycy9kb3ducmV2LnhtbFBLBQYAAAAABAAEAPMAAAAKBgAAAAA=&#10;" fillcolor="#bfbfbf" strokecolor="#385d8a" strokeweight="2pt">
                <v:path arrowok="t"/>
                <v:textbox>
                  <w:txbxContent>
                    <w:p w:rsidR="00F43639" w:rsidRPr="00FF376B" w:rsidRDefault="00F43639" w:rsidP="00526E87">
                      <w:pPr>
                        <w:jc w:val="center"/>
                        <w:rPr>
                          <w:color w:val="000000"/>
                          <w:sz w:val="16"/>
                          <w:szCs w:val="16"/>
                        </w:rPr>
                      </w:pPr>
                      <w:r w:rsidRPr="00FF376B">
                        <w:rPr>
                          <w:color w:val="000000"/>
                          <w:sz w:val="16"/>
                          <w:szCs w:val="16"/>
                        </w:rPr>
                        <w:t>Central Practice Support</w:t>
                      </w:r>
                    </w:p>
                  </w:txbxContent>
                </v:textbox>
              </v:rect>
            </w:pict>
          </mc:Fallback>
        </mc:AlternateContent>
      </w:r>
      <w:r w:rsidR="00F62F43">
        <w:rPr>
          <w:noProof/>
        </w:rPr>
        <mc:AlternateContent>
          <mc:Choice Requires="wps">
            <w:drawing>
              <wp:anchor distT="0" distB="0" distL="114300" distR="114300" simplePos="0" relativeHeight="251761152" behindDoc="0" locked="0" layoutInCell="1" allowOverlap="1" wp14:anchorId="7EAE3F00" wp14:editId="7DB3EA04">
                <wp:simplePos x="0" y="0"/>
                <wp:positionH relativeFrom="column">
                  <wp:posOffset>3596005</wp:posOffset>
                </wp:positionH>
                <wp:positionV relativeFrom="paragraph">
                  <wp:posOffset>4043045</wp:posOffset>
                </wp:positionV>
                <wp:extent cx="1670050" cy="377825"/>
                <wp:effectExtent l="0" t="0" r="25400" b="22225"/>
                <wp:wrapNone/>
                <wp:docPr id="143"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377825"/>
                        </a:xfrm>
                        <a:prstGeom prst="roundRect">
                          <a:avLst>
                            <a:gd name="adj" fmla="val 16667"/>
                          </a:avLst>
                        </a:prstGeom>
                        <a:solidFill>
                          <a:srgbClr val="4F6228"/>
                        </a:solidFill>
                        <a:ln w="25400" algn="ctr">
                          <a:solidFill>
                            <a:srgbClr val="385D8A"/>
                          </a:solidFill>
                          <a:round/>
                          <a:headEnd/>
                          <a:tailEnd/>
                        </a:ln>
                      </wps:spPr>
                      <wps:txbx>
                        <w:txbxContent>
                          <w:p w:rsidR="00F43639" w:rsidRPr="001E2D55" w:rsidRDefault="00F43639" w:rsidP="00526E87">
                            <w:pPr>
                              <w:jc w:val="center"/>
                              <w:rPr>
                                <w:sz w:val="18"/>
                                <w:szCs w:val="18"/>
                              </w:rPr>
                            </w:pPr>
                            <w:r>
                              <w:rPr>
                                <w:sz w:val="18"/>
                                <w:szCs w:val="18"/>
                              </w:rPr>
                              <w:t>2 FTE</w:t>
                            </w:r>
                            <w:r w:rsidRPr="001E2D55">
                              <w:rPr>
                                <w:sz w:val="18"/>
                                <w:szCs w:val="18"/>
                              </w:rPr>
                              <w:t xml:space="preserve"> A</w:t>
                            </w:r>
                            <w:r>
                              <w:rPr>
                                <w:sz w:val="18"/>
                                <w:szCs w:val="18"/>
                              </w:rPr>
                              <w:t>&amp;</w:t>
                            </w:r>
                            <w:r w:rsidRPr="001E2D55">
                              <w:rPr>
                                <w:sz w:val="18"/>
                                <w:szCs w:val="18"/>
                              </w:rPr>
                              <w:t>BS Team Leaders</w:t>
                            </w:r>
                          </w:p>
                          <w:p w:rsidR="00F43639" w:rsidRPr="00DD666F" w:rsidRDefault="00F43639" w:rsidP="00526E87">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3" style="position:absolute;margin-left:283.15pt;margin-top:318.35pt;width:131.5pt;height:29.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FBWSgIAAIoEAAAOAAAAZHJzL2Uyb0RvYy54bWysVNtu1DAQfUfiHyy/01z22qjZatVShFSg&#10;auEDvLaTGBzbjL2bLV/P2EnLFnhCvFgzmfGZOXM8ubg89pocJHhlTU2Ls5wSabgVyrQ1/fL55s2a&#10;Eh+YEUxbI2v6KD293Lx+dTG4Spa2s1pIIAhifDW4mnYhuCrLPO9kz/yZddJgsLHQs4AutJkANiB6&#10;r7Myz5fZYEE4sFx6j1+vxyDdJPymkTx8ahovA9E1xd5COiGdu3hmmwtWtcBcp/jUBvuHLnqmDBZ9&#10;hrpmgZE9qD+gesXBetuEM277zDaN4jJxQDZF/hubh445mbjgcLx7HpP/f7D84+EOiBKo3XxGiWE9&#10;inRv90ZIQe5xfMy0WpLzOKjB+QrzH9wdRKre3Vr+zRNjrzrMklsAO3SSCWyviPnZiwvR8XiV7IYP&#10;VmAVtg82zezYQB8BcRrkmKR5fJZGHgPh+LFYrvJ8gQpyjM1Wq3W5SCVY9XTbgQ/vpO1JNGoKkUMk&#10;kEqww60PSR8xcWTiKyVNr1HtA9OkWC6XqwlxSs5Y9YSZ6FqtxI3SOjnQ7q40ELxa0/nNsizX02V/&#10;mqYNGWpaLuY5ds50iyvCA6SOXuT5U7jZenG93v4NLnFKLzaO+a0RyQ5M6dHGjrWZ5h5HPUoWjrtj&#10;UjjxizLsrHhEIcCO64Dri0Zn4QclA65CTf33PQNJiX5vUMzzYj6Pu5Oc+WJVogOnkd1phBmOUCNR&#10;MjpXYdy4vQPVdlirSCMwdotPoFHh6a2MfU0E8MGj9WKjTv2U9esXsvkJAAD//wMAUEsDBBQABgAI&#10;AAAAIQBBeHCg4AAAAAsBAAAPAAAAZHJzL2Rvd25yZXYueG1sTI/LTsMwEEX3SPyDNUjsqEOsmiaN&#10;UyFElQVi0dIPcOPJQ43tKHbT8PcMK1jOnaM7Z4rdYgc24xR67xQ8rxJg6GpvetcqOH3tnzbAQtTO&#10;6ME7VPCNAXbl/V2hc+Nv7oDzMbaMSlzItYIuxjHnPNQdWh1WfkRHu8ZPVkcap5abSd+o3A48TRLJ&#10;re4dXej0iG8d1pfj1Sr4SIIYRKzEofncZ1XVN+/r06zU48PyugUWcYl/MPzqkzqU5HT2V2cCGxSs&#10;pRSEKpBCvgAjYpNmlJwpyWQKvCz4/x/KHwAAAP//AwBQSwECLQAUAAYACAAAACEAtoM4kv4AAADh&#10;AQAAEwAAAAAAAAAAAAAAAAAAAAAAW0NvbnRlbnRfVHlwZXNdLnhtbFBLAQItABQABgAIAAAAIQA4&#10;/SH/1gAAAJQBAAALAAAAAAAAAAAAAAAAAC8BAABfcmVscy8ucmVsc1BLAQItABQABgAIAAAAIQB3&#10;QFBWSgIAAIoEAAAOAAAAAAAAAAAAAAAAAC4CAABkcnMvZTJvRG9jLnhtbFBLAQItABQABgAIAAAA&#10;IQBBeHCg4AAAAAsBAAAPAAAAAAAAAAAAAAAAAKQEAABkcnMvZG93bnJldi54bWxQSwUGAAAAAAQA&#10;BADzAAAAsQUAAAAA&#10;" fillcolor="#4f6228" strokecolor="#385d8a" strokeweight="2pt">
                <v:textbox>
                  <w:txbxContent>
                    <w:p w:rsidR="00F43639" w:rsidRPr="001E2D55" w:rsidRDefault="00F43639" w:rsidP="00526E87">
                      <w:pPr>
                        <w:jc w:val="center"/>
                        <w:rPr>
                          <w:sz w:val="18"/>
                          <w:szCs w:val="18"/>
                        </w:rPr>
                      </w:pPr>
                      <w:r>
                        <w:rPr>
                          <w:sz w:val="18"/>
                          <w:szCs w:val="18"/>
                        </w:rPr>
                        <w:t>2 FTE</w:t>
                      </w:r>
                      <w:r w:rsidRPr="001E2D55">
                        <w:rPr>
                          <w:sz w:val="18"/>
                          <w:szCs w:val="18"/>
                        </w:rPr>
                        <w:t xml:space="preserve"> A</w:t>
                      </w:r>
                      <w:r>
                        <w:rPr>
                          <w:sz w:val="18"/>
                          <w:szCs w:val="18"/>
                        </w:rPr>
                        <w:t>&amp;</w:t>
                      </w:r>
                      <w:r w:rsidRPr="001E2D55">
                        <w:rPr>
                          <w:sz w:val="18"/>
                          <w:szCs w:val="18"/>
                        </w:rPr>
                        <w:t>BS Team Leaders</w:t>
                      </w:r>
                    </w:p>
                    <w:p w:rsidR="00F43639" w:rsidRPr="00DD666F" w:rsidRDefault="00F43639" w:rsidP="00526E87">
                      <w:pPr>
                        <w:jc w:val="center"/>
                        <w:rPr>
                          <w:sz w:val="20"/>
                          <w:szCs w:val="20"/>
                        </w:rPr>
                      </w:pPr>
                    </w:p>
                  </w:txbxContent>
                </v:textbox>
              </v:roundrect>
            </w:pict>
          </mc:Fallback>
        </mc:AlternateContent>
      </w:r>
    </w:p>
    <w:p w:rsidR="00526E87" w:rsidRDefault="00526E87" w:rsidP="00526E87">
      <w:r>
        <w:t xml:space="preserve">re </w:t>
      </w:r>
    </w:p>
    <w:p w:rsidR="00526E87" w:rsidRDefault="00526E87" w:rsidP="00526E87"/>
    <w:p w:rsidR="00526E87" w:rsidRDefault="00526E87" w:rsidP="00526E87"/>
    <w:p w:rsidR="00526E87" w:rsidRDefault="00851075" w:rsidP="00526E87">
      <w:r>
        <w:rPr>
          <w:noProof/>
        </w:rPr>
        <mc:AlternateContent>
          <mc:Choice Requires="wps">
            <w:drawing>
              <wp:anchor distT="0" distB="0" distL="114300" distR="114300" simplePos="0" relativeHeight="251752960" behindDoc="0" locked="0" layoutInCell="1" allowOverlap="1" wp14:anchorId="2CE9BECA" wp14:editId="1E490E85">
                <wp:simplePos x="0" y="0"/>
                <wp:positionH relativeFrom="column">
                  <wp:posOffset>7591425</wp:posOffset>
                </wp:positionH>
                <wp:positionV relativeFrom="paragraph">
                  <wp:posOffset>-3175</wp:posOffset>
                </wp:positionV>
                <wp:extent cx="1635125" cy="323850"/>
                <wp:effectExtent l="0" t="0" r="22225" b="19050"/>
                <wp:wrapNone/>
                <wp:docPr id="139"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125" cy="323850"/>
                        </a:xfrm>
                        <a:prstGeom prst="roundRect">
                          <a:avLst>
                            <a:gd name="adj" fmla="val 16667"/>
                          </a:avLst>
                        </a:prstGeom>
                        <a:solidFill>
                          <a:srgbClr val="FFFF00"/>
                        </a:solidFill>
                        <a:ln w="25400" algn="ctr">
                          <a:solidFill>
                            <a:srgbClr val="385D8A"/>
                          </a:solidFill>
                          <a:round/>
                          <a:headEnd/>
                          <a:tailEnd/>
                        </a:ln>
                      </wps:spPr>
                      <wps:txbx>
                        <w:txbxContent>
                          <w:p w:rsidR="00F43639" w:rsidRPr="001E2D55" w:rsidRDefault="00F43639" w:rsidP="00526E87">
                            <w:pPr>
                              <w:jc w:val="center"/>
                              <w:rPr>
                                <w:color w:val="000000"/>
                                <w:sz w:val="18"/>
                                <w:szCs w:val="18"/>
                              </w:rPr>
                            </w:pPr>
                            <w:r w:rsidRPr="001E2D55">
                              <w:rPr>
                                <w:color w:val="000000"/>
                                <w:sz w:val="18"/>
                                <w:szCs w:val="18"/>
                              </w:rPr>
                              <w:t xml:space="preserve">2 </w:t>
                            </w:r>
                            <w:r>
                              <w:rPr>
                                <w:color w:val="000000"/>
                                <w:sz w:val="18"/>
                                <w:szCs w:val="18"/>
                              </w:rPr>
                              <w:t xml:space="preserve">FTE </w:t>
                            </w:r>
                            <w:r w:rsidRPr="001E2D55">
                              <w:rPr>
                                <w:color w:val="000000"/>
                                <w:sz w:val="18"/>
                                <w:szCs w:val="18"/>
                              </w:rPr>
                              <w:t>Solicitors</w:t>
                            </w:r>
                          </w:p>
                          <w:p w:rsidR="00F43639" w:rsidRPr="00FF376B" w:rsidRDefault="00F43639" w:rsidP="00526E87">
                            <w:pPr>
                              <w:jc w:val="center"/>
                              <w:rPr>
                                <w:color w:val="000000"/>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4" style="position:absolute;margin-left:597.75pt;margin-top:-.25pt;width:128.75pt;height:25.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8QSgIAAIsEAAAOAAAAZHJzL2Uyb0RvYy54bWysVNtu2zAMfR+wfxD0vjrOrakRpyjadRjQ&#10;bUW7fYAiybY2WdQoJU779aPlJEu2t2F5EEiTPOLhEbO83rWWbTUGA67k+cWIM+0kKOPqkn/7ev9u&#10;wVmIwilhwemSv+jAr1dv3yw7X+gxNGCVRkYgLhSdL3kToy+yLMhGtyJcgNeOghVgKyK5WGcKRUfo&#10;rc3Go9E86wCVR5A6BPp6NwT5KuFXlZbxS1UFHZktOfUW04npXPdntlqKokbhGyP3bYh/6KIVxtGl&#10;R6g7EQXboPkLqjUSIUAVLyS0GVSVkTpxIDb56A82z43wOnGh4QR/HFP4f7Dy8/YRmVGk3eSKMyda&#10;EukJNk5pxZ5ofMLVVrN80U+q86Gggmf/iD3X4B9A/gjMwW1DafoGEbpGC0X95X1+dlbQO4FK2br7&#10;BIquEZsIaWi7CtsekMbBdkmbl6M2eheZpI/5fDLLxzPOJMUm48lilsTLRHGo9hjiBw0t642SY0+i&#10;Z5CuENuHEJNAak9SqO+cVa0lubfCsnw+n1+mpkWxTybsA2aiC9aoe2NtcrBe31pkVFrye/qNDu2E&#10;0zTrWFfy8WxKYSZsTTsiI6aOzvLCKRxxu1vc7Hs5S0uc0pPtx/zeqWRHYexgU8fW7efej3qQLO7W&#10;uyTxUcQ1qBcSAmHYB9pfMhrAV8462oWSh58bgZoz+9GRmFf5dNovT3Kms8sxOXgaWZ9GhJMENRBl&#10;g3Mbh5XbeDR1Q3flaQQObugJVCYe3srQ154AvXiyzlbq1E9Zv/9DVr8AAAD//wMAUEsDBBQABgAI&#10;AAAAIQDIs5nj4AAAAAoBAAAPAAAAZHJzL2Rvd25yZXYueG1sTI9NS8NAEIbvgv9hGcFbu6m6pYnZ&#10;FBEU8aBYLbW3bTImwexs2N0m8d87PelpeJmH9yNfT7YTA/rQOtKwmCcgkEpXtVRr+Hh/mK1AhGio&#10;Mp0j1PCDAdbF+VlussqN9IbDJtaCTShkRkMTY59JGcoGrQlz1yPx78t5ayJLX8vKm5HNbSevkmQp&#10;rWmJExrT432D5ffmaDUMY5rK9NE/7/ar1o7b5dPL/vVT68uL6e4WRMQp/sFwqs/VoeBOB3ekKoiO&#10;9SJVilkNMz4n4EZd87qDBpUokEUu/08ofgEAAP//AwBQSwECLQAUAAYACAAAACEAtoM4kv4AAADh&#10;AQAAEwAAAAAAAAAAAAAAAAAAAAAAW0NvbnRlbnRfVHlwZXNdLnhtbFBLAQItABQABgAIAAAAIQA4&#10;/SH/1gAAAJQBAAALAAAAAAAAAAAAAAAAAC8BAABfcmVscy8ucmVsc1BLAQItABQABgAIAAAAIQCf&#10;5u8QSgIAAIsEAAAOAAAAAAAAAAAAAAAAAC4CAABkcnMvZTJvRG9jLnhtbFBLAQItABQABgAIAAAA&#10;IQDIs5nj4AAAAAoBAAAPAAAAAAAAAAAAAAAAAKQEAABkcnMvZG93bnJldi54bWxQSwUGAAAAAAQA&#10;BADzAAAAsQUAAAAA&#10;" fillcolor="yellow" strokecolor="#385d8a" strokeweight="2pt">
                <v:textbox>
                  <w:txbxContent>
                    <w:p w:rsidR="00F43639" w:rsidRPr="001E2D55" w:rsidRDefault="00F43639" w:rsidP="00526E87">
                      <w:pPr>
                        <w:jc w:val="center"/>
                        <w:rPr>
                          <w:color w:val="000000"/>
                          <w:sz w:val="18"/>
                          <w:szCs w:val="18"/>
                        </w:rPr>
                      </w:pPr>
                      <w:r w:rsidRPr="001E2D55">
                        <w:rPr>
                          <w:color w:val="000000"/>
                          <w:sz w:val="18"/>
                          <w:szCs w:val="18"/>
                        </w:rPr>
                        <w:t xml:space="preserve">2 </w:t>
                      </w:r>
                      <w:r>
                        <w:rPr>
                          <w:color w:val="000000"/>
                          <w:sz w:val="18"/>
                          <w:szCs w:val="18"/>
                        </w:rPr>
                        <w:t xml:space="preserve">FTE </w:t>
                      </w:r>
                      <w:r w:rsidRPr="001E2D55">
                        <w:rPr>
                          <w:color w:val="000000"/>
                          <w:sz w:val="18"/>
                          <w:szCs w:val="18"/>
                        </w:rPr>
                        <w:t>Solicitors</w:t>
                      </w:r>
                    </w:p>
                    <w:p w:rsidR="00F43639" w:rsidRPr="00FF376B" w:rsidRDefault="00F43639" w:rsidP="00526E87">
                      <w:pPr>
                        <w:jc w:val="center"/>
                        <w:rPr>
                          <w:color w:val="000000"/>
                          <w:sz w:val="16"/>
                          <w:szCs w:val="16"/>
                        </w:rPr>
                      </w:pPr>
                    </w:p>
                  </w:txbxContent>
                </v:textbox>
              </v:roundrect>
            </w:pict>
          </mc:Fallback>
        </mc:AlternateContent>
      </w:r>
      <w:r>
        <w:rPr>
          <w:noProof/>
        </w:rPr>
        <mc:AlternateContent>
          <mc:Choice Requires="wps">
            <w:drawing>
              <wp:anchor distT="0" distB="0" distL="114300" distR="114300" simplePos="0" relativeHeight="251750912" behindDoc="0" locked="0" layoutInCell="1" allowOverlap="1" wp14:anchorId="73BED490" wp14:editId="7AED86C1">
                <wp:simplePos x="0" y="0"/>
                <wp:positionH relativeFrom="column">
                  <wp:posOffset>5734050</wp:posOffset>
                </wp:positionH>
                <wp:positionV relativeFrom="paragraph">
                  <wp:posOffset>25400</wp:posOffset>
                </wp:positionV>
                <wp:extent cx="1687830" cy="295275"/>
                <wp:effectExtent l="0" t="0" r="26670" b="28575"/>
                <wp:wrapNone/>
                <wp:docPr id="138"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295275"/>
                        </a:xfrm>
                        <a:prstGeom prst="roundRect">
                          <a:avLst>
                            <a:gd name="adj" fmla="val 16667"/>
                          </a:avLst>
                        </a:prstGeom>
                        <a:solidFill>
                          <a:srgbClr val="FFFF00"/>
                        </a:solidFill>
                        <a:ln w="25400" algn="ctr">
                          <a:solidFill>
                            <a:srgbClr val="385D8A"/>
                          </a:solidFill>
                          <a:round/>
                          <a:headEnd/>
                          <a:tailEnd/>
                        </a:ln>
                      </wps:spPr>
                      <wps:txbx>
                        <w:txbxContent>
                          <w:p w:rsidR="00F43639" w:rsidRPr="001E2D55" w:rsidRDefault="00F43639" w:rsidP="00526E87">
                            <w:pPr>
                              <w:jc w:val="center"/>
                              <w:rPr>
                                <w:color w:val="000000"/>
                                <w:sz w:val="18"/>
                                <w:szCs w:val="18"/>
                              </w:rPr>
                            </w:pPr>
                            <w:r>
                              <w:rPr>
                                <w:color w:val="000000"/>
                                <w:sz w:val="18"/>
                                <w:szCs w:val="18"/>
                              </w:rPr>
                              <w:t>3.41 FTE</w:t>
                            </w:r>
                            <w:r w:rsidRPr="001E2D55">
                              <w:rPr>
                                <w:color w:val="000000"/>
                                <w:sz w:val="18"/>
                                <w:szCs w:val="18"/>
                              </w:rPr>
                              <w:t xml:space="preserve"> Solicitors</w:t>
                            </w:r>
                          </w:p>
                          <w:p w:rsidR="00F43639" w:rsidRPr="00FF376B" w:rsidRDefault="00F43639" w:rsidP="00526E87">
                            <w:pPr>
                              <w:jc w:val="center"/>
                              <w:rPr>
                                <w:color w:val="000000"/>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5" style="position:absolute;margin-left:451.5pt;margin-top:2pt;width:132.9pt;height:23.2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qoSwIAAIsEAAAOAAAAZHJzL2Uyb0RvYy54bWysVNtu2zAMfR+wfxD0vjpOc6tRpwjSdRjQ&#10;bUW7fQAjybY2WdIoJU779aPlpEu2t2F5EEjzenjIXN/sW8N2CoN2tuT5xYgzZYWT2tYl//b17t2C&#10;sxDBSjDOqpI/q8Bvlm/fXHe+UGPXOCMVMkpiQ9H5kjcx+iLLgmhUC+HCeWXJWDlsIZKKdSYROsre&#10;mmw8Gs2yzqH06IQKgb7eDka+TPmrSon4paqCisyUnHqL6cX0bvo3W15DUSP4RotDG/APXbSgLRV9&#10;TXULEdgW9V+pWi3QBVfFC+HazFWVFiphIDT56A80Tw14lbDQcIJ/HVP4f2nF590DMi2Ju0uiykJL&#10;JD26rZVKskcaH9jaKJbP+0l1PhQU8OQfsMca/L0TPwKzbt2Qm1ohuq5RIKm/vPfPzgJ6JVAo23Sf&#10;nKQysI0uDW1fYdsnpHGwfeLm+ZUbtY9M0Md8tpgvLolCQbbx1XQ8n6YSUByjPYb4QbmW9ULJsQfR&#10;I0glYHcfYiJIHkCC/M5Z1RqieweG5bPZLIHMoDg4k3TMmeA6o+WdNiYpWG/WBhmFlvyOfqO0SxQS&#10;Tt2MZR21O52QmYGp6UZExNTRmV84TXe5mN4uVgd0Z24JU1rZfszvrUxyBG0Gmcobe5h7P+qBsrjf&#10;7BPFV0cSN04+ExHohnug+yWhcfjCWUe3UPLwcwuoODMfLZF5lU8m/fEkZTKdj0nBU8vm1AJWUKoB&#10;KBuUdRxObutR1w3VytMIrFvRClQ6Hndl6OsAgDaepLOTOtWT1+//kOUvAAAA//8DAFBLAwQUAAYA&#10;CAAAACEAkq9KueAAAAAJAQAADwAAAGRycy9kb3ducmV2LnhtbEyPwUrEMBCG74LvEEbw5iarbmlr&#10;p4sIinhwcVV0b9l2bIvNpCTZtr692ZOehuEf/vm+Yj2bXozkfGcZYblQIIgrW3fcILy93l+kIHzQ&#10;XOveMiH8kId1eXpS6Ly2E7/QuA2NiCXsc43QhjDkUvqqJaP9wg7EMfuyzugQV9fI2ukplpteXiqV&#10;SKM7jh9aPdBdS9X39mAQxinLZPbgnj52aWem9+Txebf5RDw/m29vQASaw98xHPEjOpSRaW8PXHvR&#10;I2TqKroEhOs4jvkySaPLHmGlViDLQv43KH8BAAD//wMAUEsBAi0AFAAGAAgAAAAhALaDOJL+AAAA&#10;4QEAABMAAAAAAAAAAAAAAAAAAAAAAFtDb250ZW50X1R5cGVzXS54bWxQSwECLQAUAAYACAAAACEA&#10;OP0h/9YAAACUAQAACwAAAAAAAAAAAAAAAAAvAQAAX3JlbHMvLnJlbHNQSwECLQAUAAYACAAAACEA&#10;6DfaqEsCAACLBAAADgAAAAAAAAAAAAAAAAAuAgAAZHJzL2Uyb0RvYy54bWxQSwECLQAUAAYACAAA&#10;ACEAkq9KueAAAAAJAQAADwAAAAAAAAAAAAAAAAClBAAAZHJzL2Rvd25yZXYueG1sUEsFBgAAAAAE&#10;AAQA8wAAALIFAAAAAA==&#10;" fillcolor="yellow" strokecolor="#385d8a" strokeweight="2pt">
                <v:textbox>
                  <w:txbxContent>
                    <w:p w:rsidR="00F43639" w:rsidRPr="001E2D55" w:rsidRDefault="00F43639" w:rsidP="00526E87">
                      <w:pPr>
                        <w:jc w:val="center"/>
                        <w:rPr>
                          <w:color w:val="000000"/>
                          <w:sz w:val="18"/>
                          <w:szCs w:val="18"/>
                        </w:rPr>
                      </w:pPr>
                      <w:r>
                        <w:rPr>
                          <w:color w:val="000000"/>
                          <w:sz w:val="18"/>
                          <w:szCs w:val="18"/>
                        </w:rPr>
                        <w:t>3.41 FTE</w:t>
                      </w:r>
                      <w:r w:rsidRPr="001E2D55">
                        <w:rPr>
                          <w:color w:val="000000"/>
                          <w:sz w:val="18"/>
                          <w:szCs w:val="18"/>
                        </w:rPr>
                        <w:t xml:space="preserve"> Solicitors</w:t>
                      </w:r>
                    </w:p>
                    <w:p w:rsidR="00F43639" w:rsidRPr="00FF376B" w:rsidRDefault="00F43639" w:rsidP="00526E87">
                      <w:pPr>
                        <w:jc w:val="center"/>
                        <w:rPr>
                          <w:color w:val="000000"/>
                          <w:sz w:val="16"/>
                          <w:szCs w:val="16"/>
                        </w:rPr>
                      </w:pPr>
                    </w:p>
                  </w:txbxContent>
                </v:textbox>
              </v:roundrect>
            </w:pict>
          </mc:Fallback>
        </mc:AlternateContent>
      </w:r>
      <w:r>
        <w:rPr>
          <w:noProof/>
        </w:rPr>
        <mc:AlternateContent>
          <mc:Choice Requires="wps">
            <w:drawing>
              <wp:anchor distT="0" distB="0" distL="114300" distR="114300" simplePos="0" relativeHeight="251748864" behindDoc="0" locked="0" layoutInCell="1" allowOverlap="1" wp14:anchorId="05579047" wp14:editId="0B46B881">
                <wp:simplePos x="0" y="0"/>
                <wp:positionH relativeFrom="column">
                  <wp:posOffset>3495675</wp:posOffset>
                </wp:positionH>
                <wp:positionV relativeFrom="paragraph">
                  <wp:posOffset>6350</wp:posOffset>
                </wp:positionV>
                <wp:extent cx="1828165" cy="314325"/>
                <wp:effectExtent l="0" t="0" r="19685" b="28575"/>
                <wp:wrapNone/>
                <wp:docPr id="132"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314325"/>
                        </a:xfrm>
                        <a:prstGeom prst="roundRect">
                          <a:avLst>
                            <a:gd name="adj" fmla="val 16667"/>
                          </a:avLst>
                        </a:prstGeom>
                        <a:solidFill>
                          <a:srgbClr val="FFFF00"/>
                        </a:solidFill>
                        <a:ln w="25400" algn="ctr">
                          <a:solidFill>
                            <a:srgbClr val="385D8A"/>
                          </a:solidFill>
                          <a:round/>
                          <a:headEnd/>
                          <a:tailEnd/>
                        </a:ln>
                      </wps:spPr>
                      <wps:txbx>
                        <w:txbxContent>
                          <w:p w:rsidR="00F43639" w:rsidRPr="001E2D55" w:rsidRDefault="00F43639" w:rsidP="00526E87">
                            <w:pPr>
                              <w:jc w:val="center"/>
                              <w:rPr>
                                <w:color w:val="000000"/>
                                <w:sz w:val="18"/>
                                <w:szCs w:val="18"/>
                              </w:rPr>
                            </w:pPr>
                            <w:r>
                              <w:rPr>
                                <w:color w:val="000000"/>
                                <w:sz w:val="18"/>
                                <w:szCs w:val="18"/>
                              </w:rPr>
                              <w:t>3.96 FTE</w:t>
                            </w:r>
                            <w:r w:rsidRPr="001E2D55">
                              <w:rPr>
                                <w:color w:val="000000"/>
                                <w:sz w:val="18"/>
                                <w:szCs w:val="18"/>
                              </w:rPr>
                              <w:t xml:space="preserve"> Solicitors</w:t>
                            </w:r>
                          </w:p>
                          <w:p w:rsidR="00F43639" w:rsidRPr="00FF376B" w:rsidRDefault="00F43639" w:rsidP="00526E87">
                            <w:pPr>
                              <w:jc w:val="center"/>
                              <w:rPr>
                                <w:color w:val="000000"/>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6" style="position:absolute;margin-left:275.25pt;margin-top:.5pt;width:143.95pt;height:24.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7ZTQIAAIwEAAAOAAAAZHJzL2Uyb0RvYy54bWysVNuO0zAQfUfiHyy/0zTpZUu06Wq1SxHS&#10;Aqtd+ADXdhKDY5ux23T5esZOWlp4Q/TB8mRmzsyZ4+n1zaHTZC/BK2sqmk+mlEjDrVCmqejXL5s3&#10;K0p8YEYwbY2s6Iv09Gb9+tV170pZ2NZqIYEgiPFl7yrahuDKLPO8lR3zE+ukQWdtoWMBTWgyAaxH&#10;9E5nxXS6zHoLwoHl0nv8ej846Trh17Xk4XNdexmIrij2FtIJ6dzGM1tfs7IB5lrFxzbYP3TRMWWw&#10;6AnqngVGdqD+guoUB+ttHSbcdpmta8Vl4oBs8ukfbJ5b5mTigsPx7jQm//9g+af9IxAlULtZQYlh&#10;HYr0ZHdGSEGecHzMNFqSfBkn1TtfYsKze4TI1bsHy797Yuxdi2HyFsD2rWQC+8tjfHaREA2PqWTb&#10;f7QCy7BdsGlohxq6CIjjIIekzctJG3kIhOPHfFWs8uWCEo6+WT6fFYtUgpXHbAc+vJe2I/FSUYgk&#10;IoNUgu0ffEgCiZEkE98oqTuNcu+ZRobL5dWIOAZnrDxiJrpWK7FRWicDmu2dBoKpFd3gb5reEqb4&#10;8zBtSF/RYjFHN2G6wR3hAVJHF3H+HG62WtyvbsdeLsISp/Rk45jfGZHugSk93LG8NuPc46gHycJh&#10;exgkTj1GHbZWvKASYIeFwAXGS2vhJyU9LkNF/Y8dA0mJ/mBQzbf5fB63JxnzxVWBBpx7tuceZjhC&#10;DUzJYNyFYed2DlTTYq08zcDYW3wDtQrHxzL0NTLAJ4+3i506t1PU7z+R9S8AAAD//wMAUEsDBBQA&#10;BgAIAAAAIQA+8MnA3gAAAAgBAAAPAAAAZHJzL2Rvd25yZXYueG1sTI/NTsMwEITvSLyDtUjcqMNP&#10;qiTEqRASCHGgorSC3tx4SSLidWS7SXh7lhMcd77R7Ey5mm0vRvShc6TgcpGAQKqd6ahRsH17uMhA&#10;hKjJ6N4RKvjGAKvq9KTUhXETveK4iY3gEAqFVtDGOBRShrpFq8PCDUjMPp23OvLpG2m8njjc9vIq&#10;SZbS6o74Q6sHvG+x/tocrYJxynOZP/rn933W2Wm3fHrZrz+UOj+b725BRJzjnxl+63N1qLjTwR3J&#10;BNErSNMkZSsDnsQ8u85uQBwYsC6rUv4fUP0AAAD//wMAUEsBAi0AFAAGAAgAAAAhALaDOJL+AAAA&#10;4QEAABMAAAAAAAAAAAAAAAAAAAAAAFtDb250ZW50X1R5cGVzXS54bWxQSwECLQAUAAYACAAAACEA&#10;OP0h/9YAAACUAQAACwAAAAAAAAAAAAAAAAAvAQAAX3JlbHMvLnJlbHNQSwECLQAUAAYACAAAACEA&#10;nf9u2U0CAACMBAAADgAAAAAAAAAAAAAAAAAuAgAAZHJzL2Uyb0RvYy54bWxQSwECLQAUAAYACAAA&#10;ACEAPvDJwN4AAAAIAQAADwAAAAAAAAAAAAAAAACnBAAAZHJzL2Rvd25yZXYueG1sUEsFBgAAAAAE&#10;AAQA8wAAALIFAAAAAA==&#10;" fillcolor="yellow" strokecolor="#385d8a" strokeweight="2pt">
                <v:textbox>
                  <w:txbxContent>
                    <w:p w:rsidR="00F43639" w:rsidRPr="001E2D55" w:rsidRDefault="00F43639" w:rsidP="00526E87">
                      <w:pPr>
                        <w:jc w:val="center"/>
                        <w:rPr>
                          <w:color w:val="000000"/>
                          <w:sz w:val="18"/>
                          <w:szCs w:val="18"/>
                        </w:rPr>
                      </w:pPr>
                      <w:r>
                        <w:rPr>
                          <w:color w:val="000000"/>
                          <w:sz w:val="18"/>
                          <w:szCs w:val="18"/>
                        </w:rPr>
                        <w:t>3.96 FTE</w:t>
                      </w:r>
                      <w:r w:rsidRPr="001E2D55">
                        <w:rPr>
                          <w:color w:val="000000"/>
                          <w:sz w:val="18"/>
                          <w:szCs w:val="18"/>
                        </w:rPr>
                        <w:t xml:space="preserve"> Solicitors</w:t>
                      </w:r>
                    </w:p>
                    <w:p w:rsidR="00F43639" w:rsidRPr="00FF376B" w:rsidRDefault="00F43639" w:rsidP="00526E87">
                      <w:pPr>
                        <w:jc w:val="center"/>
                        <w:rPr>
                          <w:color w:val="000000"/>
                          <w:sz w:val="16"/>
                          <w:szCs w:val="16"/>
                        </w:rPr>
                      </w:pPr>
                    </w:p>
                  </w:txbxContent>
                </v:textbox>
              </v:roundrect>
            </w:pict>
          </mc:Fallback>
        </mc:AlternateContent>
      </w:r>
      <w:r>
        <w:rPr>
          <w:noProof/>
        </w:rPr>
        <mc:AlternateContent>
          <mc:Choice Requires="wps">
            <w:drawing>
              <wp:anchor distT="0" distB="0" distL="114300" distR="114300" simplePos="0" relativeHeight="251744768" behindDoc="0" locked="0" layoutInCell="1" allowOverlap="1" wp14:anchorId="3320F5FF" wp14:editId="1289F5E8">
                <wp:simplePos x="0" y="0"/>
                <wp:positionH relativeFrom="column">
                  <wp:posOffset>1476375</wp:posOffset>
                </wp:positionH>
                <wp:positionV relativeFrom="paragraph">
                  <wp:posOffset>6350</wp:posOffset>
                </wp:positionV>
                <wp:extent cx="1652270" cy="314325"/>
                <wp:effectExtent l="0" t="0" r="24130" b="28575"/>
                <wp:wrapNone/>
                <wp:docPr id="125"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314325"/>
                        </a:xfrm>
                        <a:prstGeom prst="roundRect">
                          <a:avLst>
                            <a:gd name="adj" fmla="val 16667"/>
                          </a:avLst>
                        </a:prstGeom>
                        <a:solidFill>
                          <a:srgbClr val="FFFF00"/>
                        </a:solidFill>
                        <a:ln w="25400" algn="ctr">
                          <a:solidFill>
                            <a:srgbClr val="385D8A"/>
                          </a:solidFill>
                          <a:round/>
                          <a:headEnd/>
                          <a:tailEnd/>
                        </a:ln>
                      </wps:spPr>
                      <wps:txbx>
                        <w:txbxContent>
                          <w:p w:rsidR="00F43639" w:rsidRPr="001E2D55" w:rsidRDefault="00F43639" w:rsidP="00526E87">
                            <w:pPr>
                              <w:jc w:val="center"/>
                              <w:rPr>
                                <w:color w:val="000000"/>
                                <w:sz w:val="18"/>
                                <w:szCs w:val="18"/>
                              </w:rPr>
                            </w:pPr>
                            <w:r>
                              <w:rPr>
                                <w:color w:val="000000"/>
                                <w:sz w:val="18"/>
                                <w:szCs w:val="18"/>
                              </w:rPr>
                              <w:t>4.91 FTE</w:t>
                            </w:r>
                            <w:r w:rsidRPr="001E2D55">
                              <w:rPr>
                                <w:color w:val="000000"/>
                                <w:sz w:val="18"/>
                                <w:szCs w:val="18"/>
                              </w:rPr>
                              <w:t xml:space="preserve"> Solicitors</w:t>
                            </w:r>
                          </w:p>
                          <w:p w:rsidR="00F43639" w:rsidRPr="00FF376B" w:rsidRDefault="00F43639" w:rsidP="00526E87">
                            <w:pPr>
                              <w:jc w:val="center"/>
                              <w:rPr>
                                <w:color w:val="000000"/>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7" style="position:absolute;margin-left:116.25pt;margin-top:.5pt;width:130.1pt;height:24.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72kTwIAAIwEAAAOAAAAZHJzL2Uyb0RvYy54bWysVMFu2zAMvQ/YPwi6r47dJG2DOkXRrsOA&#10;biva7QMUSba1yaJGKXHarx8lu1263YblIIgm+cjHJ+b8Yt9bttMYDLial0czzrSToIxra/7t6827&#10;U85CFE4JC07X/FEHfrF+++Z88CtdQQdWaWQE4sJq8DXvYvSrogiy070IR+C1I2cD2ItIJraFQjEQ&#10;em+LajZbFgOg8ghSh0Bfr0cnX2f8ptEyfmmaoCOzNafeYj4xn5t0FutzsWpR+M7IqQ3xD130wjgq&#10;+gJ1LaJgWzR/QfVGIgRo4pGEvoCmMVJnDsSmnP3B5qETXmcuNJzgX8YU/h+s/Ly7Q2YUaVctOHOi&#10;J5HuYeuUVuyexidcazUrz9KkBh9WlPDg7zBxDf4W5I/AHFx1FKYvEWHotFDUX5nii1cJyQiUyjbD&#10;J1BURmwj5KHtG+wTII2D7bM2jy/a6H1kkj6Wy0VVnZCEknzH5fyY2k0lxOo522OIHzT0LF1qjolE&#10;YpBLiN1tiFkgNZEU6jtnTW9J7p2wrFwulycT4hRM2M+YmS5Yo26MtdnAdnNlkVFqzW/oN8tviVLC&#10;YZh1bKh5tZiTmwnb0o7IiLmjV3HhEO74dHF9ejn18iosc8pPNo35vVP5HoWx453KWzfNPY16lCzu&#10;N/tR4qxK0mED6pGUQBgXghaYLh3gE2cDLUPNw8+tQM2Z/ehIzbNyPk/bk4354qQiAw89m0OPcJKg&#10;RqZsNK7iuHNbj6btqFaZZ+Dgkt5AY+LzYxn7mhjQk88CT+uZdurQzlG//0TWvwAAAP//AwBQSwME&#10;FAAGAAgAAAAhALJjdFPfAAAACAEAAA8AAABkcnMvZG93bnJldi54bWxMj0FLxDAQhe+C/yGM4M1N&#10;rXbd1qaLCIp4WHFVdG/ZZmyLzaQk2bb+e8eTHofv8eZ75Xq2vRjRh86RgvNFAgKpdqajRsHry93Z&#10;CkSImozuHaGCbwywro6PSl0YN9EzjtvYCC6hUGgFbYxDIWWoW7Q6LNyAxOzTeasjn76RxuuJy20v&#10;0yRZSqs74g+tHvC2xfpre7AKxinPZX7vH993q85Ob8uHze7pQ6nTk/nmGkTEOf6F4Vef1aFip707&#10;kAmiV5BepBlHGfAk5pd5egViryBLMpBVKf8PqH4AAAD//wMAUEsBAi0AFAAGAAgAAAAhALaDOJL+&#10;AAAA4QEAABMAAAAAAAAAAAAAAAAAAAAAAFtDb250ZW50X1R5cGVzXS54bWxQSwECLQAUAAYACAAA&#10;ACEAOP0h/9YAAACUAQAACwAAAAAAAAAAAAAAAAAvAQAAX3JlbHMvLnJlbHNQSwECLQAUAAYACAAA&#10;ACEA7++9pE8CAACMBAAADgAAAAAAAAAAAAAAAAAuAgAAZHJzL2Uyb0RvYy54bWxQSwECLQAUAAYA&#10;CAAAACEAsmN0U98AAAAIAQAADwAAAAAAAAAAAAAAAACpBAAAZHJzL2Rvd25yZXYueG1sUEsFBgAA&#10;AAAEAAQA8wAAALUFAAAAAA==&#10;" fillcolor="yellow" strokecolor="#385d8a" strokeweight="2pt">
                <v:textbox>
                  <w:txbxContent>
                    <w:p w:rsidR="00F43639" w:rsidRPr="001E2D55" w:rsidRDefault="00F43639" w:rsidP="00526E87">
                      <w:pPr>
                        <w:jc w:val="center"/>
                        <w:rPr>
                          <w:color w:val="000000"/>
                          <w:sz w:val="18"/>
                          <w:szCs w:val="18"/>
                        </w:rPr>
                      </w:pPr>
                      <w:r>
                        <w:rPr>
                          <w:color w:val="000000"/>
                          <w:sz w:val="18"/>
                          <w:szCs w:val="18"/>
                        </w:rPr>
                        <w:t>4.91 FTE</w:t>
                      </w:r>
                      <w:r w:rsidRPr="001E2D55">
                        <w:rPr>
                          <w:color w:val="000000"/>
                          <w:sz w:val="18"/>
                          <w:szCs w:val="18"/>
                        </w:rPr>
                        <w:t xml:space="preserve"> Solicitors</w:t>
                      </w:r>
                    </w:p>
                    <w:p w:rsidR="00F43639" w:rsidRPr="00FF376B" w:rsidRDefault="00F43639" w:rsidP="00526E87">
                      <w:pPr>
                        <w:jc w:val="center"/>
                        <w:rPr>
                          <w:color w:val="000000"/>
                          <w:sz w:val="16"/>
                          <w:szCs w:val="16"/>
                        </w:rPr>
                      </w:pPr>
                    </w:p>
                  </w:txbxContent>
                </v:textbox>
              </v:roundrect>
            </w:pict>
          </mc:Fallback>
        </mc:AlternateContent>
      </w:r>
      <w:r>
        <w:rPr>
          <w:noProof/>
        </w:rPr>
        <mc:AlternateContent>
          <mc:Choice Requires="wps">
            <w:drawing>
              <wp:anchor distT="0" distB="0" distL="114300" distR="114300" simplePos="0" relativeHeight="251743744" behindDoc="0" locked="0" layoutInCell="1" allowOverlap="1" wp14:anchorId="51AB7695" wp14:editId="39F11FE6">
                <wp:simplePos x="0" y="0"/>
                <wp:positionH relativeFrom="column">
                  <wp:posOffset>-495300</wp:posOffset>
                </wp:positionH>
                <wp:positionV relativeFrom="paragraph">
                  <wp:posOffset>25400</wp:posOffset>
                </wp:positionV>
                <wp:extent cx="1740535" cy="295275"/>
                <wp:effectExtent l="0" t="0" r="12065" b="28575"/>
                <wp:wrapNone/>
                <wp:docPr id="122"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295275"/>
                        </a:xfrm>
                        <a:prstGeom prst="roundRect">
                          <a:avLst>
                            <a:gd name="adj" fmla="val 16667"/>
                          </a:avLst>
                        </a:prstGeom>
                        <a:solidFill>
                          <a:srgbClr val="FFFF00"/>
                        </a:solidFill>
                        <a:ln w="25400" algn="ctr">
                          <a:solidFill>
                            <a:srgbClr val="385D8A"/>
                          </a:solidFill>
                          <a:round/>
                          <a:headEnd/>
                          <a:tailEnd/>
                        </a:ln>
                      </wps:spPr>
                      <wps:txbx>
                        <w:txbxContent>
                          <w:p w:rsidR="00F43639" w:rsidRPr="001E2D55" w:rsidRDefault="00F43639" w:rsidP="00526E87">
                            <w:pPr>
                              <w:jc w:val="center"/>
                              <w:rPr>
                                <w:color w:val="000000"/>
                                <w:sz w:val="18"/>
                                <w:szCs w:val="18"/>
                              </w:rPr>
                            </w:pPr>
                            <w:r>
                              <w:rPr>
                                <w:color w:val="000000"/>
                                <w:sz w:val="18"/>
                                <w:szCs w:val="18"/>
                              </w:rPr>
                              <w:t>9 FTE</w:t>
                            </w:r>
                            <w:r w:rsidRPr="001E2D55">
                              <w:rPr>
                                <w:color w:val="000000"/>
                                <w:sz w:val="18"/>
                                <w:szCs w:val="18"/>
                              </w:rPr>
                              <w:t xml:space="preserve"> Solicitors</w:t>
                            </w:r>
                          </w:p>
                          <w:p w:rsidR="00F43639" w:rsidRPr="00FF376B" w:rsidRDefault="00F43639" w:rsidP="00526E87">
                            <w:pPr>
                              <w:jc w:val="center"/>
                              <w:rPr>
                                <w:color w:val="000000"/>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8" style="position:absolute;margin-left:-39pt;margin-top:2pt;width:137.05pt;height:23.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qsTgIAAIwEAAAOAAAAZHJzL2Uyb0RvYy54bWysVMFu2zAMvQ/YPwi6r47dOGmNOkWRrMOA&#10;biva7QMUSba1yZJGKXHarx8lu12y3YblIIgm+cj3KObq+tBrspfglTU1zc9mlEjDrVCmrem3r7fv&#10;LijxgRnBtDWypk/S0+vV2zdXg6tkYTurhQSCIMZXg6tpF4KrsszzTvbMn1knDTobCz0LaEKbCWAD&#10;ovc6K2azRTZYEA4sl97j183opKuE3zSShy9N42UguqbYW0gnpHMbz2x1xaoWmOsUn9pg/9BFz5TB&#10;oq9QGxYY2YH6C6pXHKy3TTjjts9s0yguEwdkk8/+YPPYMScTFxTHu1eZ/P+D5Z/390CUwNkVBSWG&#10;9TikB7szQgrygPIx02pJiqTU4HyFCY/uHiJX7+4s/+GJsesOw+QNgB06yQT2l0dls5OEaHhMJdvh&#10;kxVYhu2CTaIdGugjIMpBDmk2T6+zkYdAOH7Ml/NZeV5SwtFXXJbFskwlWPWS7cCHD9L2JF5qCpFE&#10;ZJBKsP2dD2lAYiLJxHdKml7juPdMk3yxWCwnxCk4Y9ULZqJrtRK3SutkQLtdayCYWtNb/M2SQpji&#10;j8O0IQO2W87RTZhucUd4gNTRSZw/hju/KDcXN1MvJ2GJU3qyUeb3RqR7YEqPdyyvzaR7lDquga/C&#10;YXuYRhxB46etFU84CbDjQuAC46Wz8EzJgMtQU/9zx0BSoj8anOZlPp/H7UnGvFzicyBw7Nkee5jh&#10;CDUyJaOxDuPO7RyotsNaedLA2Bt8A40KL49l7GtigE8ebyc7dWynqN9/IqtfAAAA//8DAFBLAwQU&#10;AAYACAAAACEAL2XCCuAAAAAIAQAADwAAAGRycy9kb3ducmV2LnhtbEyPQUvEMBCF74L/IYzgbTdd&#10;cWtbO11EUMSD4qro3rLN2BabSUmybf33Zk96egxveO975WY2vRjJ+c4ywmqZgCCure64QXh7vVtk&#10;IHxQrFVvmRB+yMOmOj0pVaHtxC80bkMjYgj7QiG0IQyFlL5uySi/tANx9L6sMyrE0zVSOzXFcNPL&#10;iyRJpVEdx4ZWDXTbUv29PRiEccpzmd+7x49d1pnpPX142j1/Ip6fzTfXIALN4e8ZjvgRHarItLcH&#10;1l70CIurLG4JCJdRjn6erkDsEdbJGmRVyv8Dql8AAAD//wMAUEsBAi0AFAAGAAgAAAAhALaDOJL+&#10;AAAA4QEAABMAAAAAAAAAAAAAAAAAAAAAAFtDb250ZW50X1R5cGVzXS54bWxQSwECLQAUAAYACAAA&#10;ACEAOP0h/9YAAACUAQAACwAAAAAAAAAAAAAAAAAvAQAAX3JlbHMvLnJlbHNQSwECLQAUAAYACAAA&#10;ACEADJT6rE4CAACMBAAADgAAAAAAAAAAAAAAAAAuAgAAZHJzL2Uyb0RvYy54bWxQSwECLQAUAAYA&#10;CAAAACEAL2XCCuAAAAAIAQAADwAAAAAAAAAAAAAAAACoBAAAZHJzL2Rvd25yZXYueG1sUEsFBgAA&#10;AAAEAAQA8wAAALUFAAAAAA==&#10;" fillcolor="yellow" strokecolor="#385d8a" strokeweight="2pt">
                <v:textbox>
                  <w:txbxContent>
                    <w:p w:rsidR="00F43639" w:rsidRPr="001E2D55" w:rsidRDefault="00F43639" w:rsidP="00526E87">
                      <w:pPr>
                        <w:jc w:val="center"/>
                        <w:rPr>
                          <w:color w:val="000000"/>
                          <w:sz w:val="18"/>
                          <w:szCs w:val="18"/>
                        </w:rPr>
                      </w:pPr>
                      <w:r>
                        <w:rPr>
                          <w:color w:val="000000"/>
                          <w:sz w:val="18"/>
                          <w:szCs w:val="18"/>
                        </w:rPr>
                        <w:t>9 FTE</w:t>
                      </w:r>
                      <w:r w:rsidRPr="001E2D55">
                        <w:rPr>
                          <w:color w:val="000000"/>
                          <w:sz w:val="18"/>
                          <w:szCs w:val="18"/>
                        </w:rPr>
                        <w:t xml:space="preserve"> Solicitors</w:t>
                      </w:r>
                    </w:p>
                    <w:p w:rsidR="00F43639" w:rsidRPr="00FF376B" w:rsidRDefault="00F43639" w:rsidP="00526E87">
                      <w:pPr>
                        <w:jc w:val="center"/>
                        <w:rPr>
                          <w:color w:val="000000"/>
                          <w:sz w:val="16"/>
                          <w:szCs w:val="16"/>
                        </w:rPr>
                      </w:pPr>
                    </w:p>
                  </w:txbxContent>
                </v:textbox>
              </v:roundrect>
            </w:pict>
          </mc:Fallback>
        </mc:AlternateContent>
      </w:r>
    </w:p>
    <w:p w:rsidR="00526E87" w:rsidRDefault="00526E87" w:rsidP="00526E87"/>
    <w:p w:rsidR="00526E87" w:rsidRDefault="00527637" w:rsidP="00526E87">
      <w:r>
        <w:rPr>
          <w:noProof/>
        </w:rPr>
        <mc:AlternateContent>
          <mc:Choice Requires="wps">
            <w:drawing>
              <wp:anchor distT="0" distB="0" distL="114300" distR="114300" simplePos="0" relativeHeight="251749888" behindDoc="0" locked="0" layoutInCell="1" allowOverlap="1" wp14:anchorId="475F51B4" wp14:editId="2ECE3F08">
                <wp:simplePos x="0" y="0"/>
                <wp:positionH relativeFrom="column">
                  <wp:posOffset>7604937</wp:posOffset>
                </wp:positionH>
                <wp:positionV relativeFrom="paragraph">
                  <wp:posOffset>22860</wp:posOffset>
                </wp:positionV>
                <wp:extent cx="1626235" cy="421640"/>
                <wp:effectExtent l="0" t="0" r="12065" b="16510"/>
                <wp:wrapNone/>
                <wp:docPr id="119"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235" cy="421640"/>
                        </a:xfrm>
                        <a:prstGeom prst="roundRect">
                          <a:avLst>
                            <a:gd name="adj" fmla="val 16667"/>
                          </a:avLst>
                        </a:prstGeom>
                        <a:solidFill>
                          <a:srgbClr val="7030A0"/>
                        </a:solidFill>
                        <a:ln w="25400" algn="ctr">
                          <a:solidFill>
                            <a:srgbClr val="385D8A"/>
                          </a:solidFill>
                          <a:round/>
                          <a:headEnd/>
                          <a:tailEnd/>
                        </a:ln>
                      </wps:spPr>
                      <wps:txbx>
                        <w:txbxContent>
                          <w:p w:rsidR="00F43639" w:rsidRPr="00526E87" w:rsidRDefault="00F43639" w:rsidP="00526E87">
                            <w:pPr>
                              <w:jc w:val="center"/>
                              <w:rPr>
                                <w:color w:val="FFFFFF"/>
                                <w:sz w:val="18"/>
                                <w:szCs w:val="18"/>
                              </w:rPr>
                            </w:pPr>
                            <w:r w:rsidRPr="00526E87">
                              <w:rPr>
                                <w:color w:val="FFFFFF"/>
                                <w:sz w:val="18"/>
                                <w:szCs w:val="18"/>
                              </w:rPr>
                              <w:t>1 FTE Non-Solicitor Team Leader</w:t>
                            </w:r>
                          </w:p>
                          <w:p w:rsidR="00F43639" w:rsidRPr="00526E87" w:rsidRDefault="00F43639" w:rsidP="00526E87">
                            <w:pPr>
                              <w:jc w:val="center"/>
                              <w:rPr>
                                <w:color w:val="FFFFFF"/>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9" style="position:absolute;margin-left:598.8pt;margin-top:1.8pt;width:128.05pt;height:33.2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1nUAIAAIwEAAAOAAAAZHJzL2Uyb0RvYy54bWysVF1v0zAUfUfiP1h+Z/lom23R0qnaGEIa&#10;MG3wA1zbSQyOba7dptuv59ppRwtviJfoXvv6+JxzfXN1vRs02UrwypqGFmc5JdJwK5TpGvrt6927&#10;C0p8YEYwbY1s6LP09Hr59s3V6GpZ2t5qIYEgiPH16Brah+DqLPO8lwPzZ9ZJg5uthYEFTKHLBLAR&#10;0QedlXleZaMF4cBy6T2u3k6bdJnw21by8KVtvQxENxS5hfSF9F3Hb7a8YnUHzPWK72mwf2AxMGXw&#10;0leoWxYY2YD6C2pQHKy3bTjjdshs2youkwZUU+R/qHnqmZNJC5rj3atN/v/B8s/bByBKYO+KS0oM&#10;G7BJj3ZjhBTkEe1jptOSFMmp0fkaDzy5B4havbu3/Icnxt70WCZXAHbsJRPIr4jOZicHYuLxKFmP&#10;n6zAa9gm2GTaroUhAqIdZJd68/zaG7kLhONiUZVVOVtQwnFvXhbVPFHKWH047cCHD9IOJAYNhSgi&#10;KkhXsO29D6lBYi+Sie+UtIPGdm+ZJkVVVeeJNKv3xYh9wExyrVbiTmmdEujWNxoIHm3oeT7LVwc6&#10;/rhMGzI2tFzMc3x8THc4IzxAYnRS54/hZheL24vVnstJWdKUnmy0+b0RKQ5M6SlGxtrsfY9WxzHw&#10;dditd1OLZxE0Lq2teMZOgJ0GAgcYg97CCyUjDkND/c8NA0mJ/miwm5fFHO0mISXzxXmJCRzvrI93&#10;mOEINSklU3ITppnbOFBdj3cVyQNjV/gGWhUOj2XitVeATx6jk5k6zlPV75/I8hcAAAD//wMAUEsD&#10;BBQABgAIAAAAIQC0vQ4m3wAAAAoBAAAPAAAAZHJzL2Rvd25yZXYueG1sTI/BTsMwDIbvSLxDZCRu&#10;LBlj6yhNpwlpEty2AdJ2S1vTViRO1WRd9/Z4JzhZv/zr8+dsNTorBuxD60nDdKJAIJW+aqnW8Pmx&#10;eViCCNFQZawn1HDBAKv89iYzaeXPtMNhH2vBEAqp0dDE2KVShrJBZ8LEd0i8+/a9M5FjX8uqN2eG&#10;OysflVpIZ1riC43p8LXB8md/ckz5mg/F8n1THOVh217WEt/sFrW+vxvXLyAijvGvDFd9VoecnQp/&#10;oioIy3n6nCy4q2HG41p4ms8SEIWGRCmQeSb/v5D/AgAA//8DAFBLAQItABQABgAIAAAAIQC2gziS&#10;/gAAAOEBAAATAAAAAAAAAAAAAAAAAAAAAABbQ29udGVudF9UeXBlc10ueG1sUEsBAi0AFAAGAAgA&#10;AAAhADj9If/WAAAAlAEAAAsAAAAAAAAAAAAAAAAALwEAAF9yZWxzLy5yZWxzUEsBAi0AFAAGAAgA&#10;AAAhACW9LWdQAgAAjAQAAA4AAAAAAAAAAAAAAAAALgIAAGRycy9lMm9Eb2MueG1sUEsBAi0AFAAG&#10;AAgAAAAhALS9DibfAAAACgEAAA8AAAAAAAAAAAAAAAAAqgQAAGRycy9kb3ducmV2LnhtbFBLBQYA&#10;AAAABAAEAPMAAAC2BQAAAAA=&#10;" fillcolor="#7030a0" strokecolor="#385d8a" strokeweight="2pt">
                <v:textbox>
                  <w:txbxContent>
                    <w:p w:rsidR="00F43639" w:rsidRPr="00526E87" w:rsidRDefault="00F43639" w:rsidP="00526E87">
                      <w:pPr>
                        <w:jc w:val="center"/>
                        <w:rPr>
                          <w:color w:val="FFFFFF"/>
                          <w:sz w:val="18"/>
                          <w:szCs w:val="18"/>
                        </w:rPr>
                      </w:pPr>
                      <w:r w:rsidRPr="00526E87">
                        <w:rPr>
                          <w:color w:val="FFFFFF"/>
                          <w:sz w:val="18"/>
                          <w:szCs w:val="18"/>
                        </w:rPr>
                        <w:t>1 FTE Non-Solicitor Team Leader</w:t>
                      </w:r>
                    </w:p>
                    <w:p w:rsidR="00F43639" w:rsidRPr="00526E87" w:rsidRDefault="00F43639" w:rsidP="00526E87">
                      <w:pPr>
                        <w:jc w:val="center"/>
                        <w:rPr>
                          <w:color w:val="FFFFFF"/>
                          <w:sz w:val="16"/>
                          <w:szCs w:val="16"/>
                        </w:rPr>
                      </w:pPr>
                    </w:p>
                  </w:txbxContent>
                </v:textbox>
              </v:roundrect>
            </w:pict>
          </mc:Fallback>
        </mc:AlternateContent>
      </w:r>
      <w:r w:rsidR="00851075">
        <w:rPr>
          <w:noProof/>
        </w:rPr>
        <mc:AlternateContent>
          <mc:Choice Requires="wps">
            <w:drawing>
              <wp:anchor distT="0" distB="0" distL="114300" distR="114300" simplePos="0" relativeHeight="251755008" behindDoc="0" locked="0" layoutInCell="1" allowOverlap="1" wp14:anchorId="1FA04767" wp14:editId="62E00652">
                <wp:simplePos x="0" y="0"/>
                <wp:positionH relativeFrom="column">
                  <wp:posOffset>3514725</wp:posOffset>
                </wp:positionH>
                <wp:positionV relativeFrom="paragraph">
                  <wp:posOffset>18415</wp:posOffset>
                </wp:positionV>
                <wp:extent cx="1828165" cy="421640"/>
                <wp:effectExtent l="0" t="0" r="19685" b="16510"/>
                <wp:wrapNone/>
                <wp:docPr id="11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421640"/>
                        </a:xfrm>
                        <a:prstGeom prst="roundRect">
                          <a:avLst>
                            <a:gd name="adj" fmla="val 16667"/>
                          </a:avLst>
                        </a:prstGeom>
                        <a:solidFill>
                          <a:srgbClr val="7030A0"/>
                        </a:solidFill>
                        <a:ln w="25400" algn="ctr">
                          <a:solidFill>
                            <a:srgbClr val="385D8A"/>
                          </a:solidFill>
                          <a:round/>
                          <a:headEnd/>
                          <a:tailEnd/>
                        </a:ln>
                      </wps:spPr>
                      <wps:txbx>
                        <w:txbxContent>
                          <w:p w:rsidR="00F43639" w:rsidRPr="00526E87" w:rsidRDefault="00F43639" w:rsidP="00526E87">
                            <w:pPr>
                              <w:jc w:val="center"/>
                              <w:rPr>
                                <w:color w:val="FFFFFF"/>
                                <w:sz w:val="18"/>
                                <w:szCs w:val="18"/>
                              </w:rPr>
                            </w:pPr>
                            <w:r w:rsidRPr="00526E87">
                              <w:rPr>
                                <w:color w:val="FFFFFF"/>
                                <w:sz w:val="18"/>
                                <w:szCs w:val="18"/>
                              </w:rPr>
                              <w:t>1 FTE Non-Solicitor Team Leaders</w:t>
                            </w:r>
                          </w:p>
                          <w:p w:rsidR="00F43639" w:rsidRPr="00526E87" w:rsidRDefault="00F43639" w:rsidP="00526E87">
                            <w:pPr>
                              <w:jc w:val="center"/>
                              <w:rPr>
                                <w:color w:val="FFFFFF"/>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40" style="position:absolute;margin-left:276.75pt;margin-top:1.45pt;width:143.95pt;height:33.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3PSwIAAIsEAAAOAAAAZHJzL2Uyb0RvYy54bWysVMGO0zAQvSPxD5bvNEm3TUvUdFW1LEJa&#10;YLULH+DaTmJwbDN2m5avZ+K0pYUb4mLNxOPnee95srg/tJrsJXhlTUmzUUqJNNwKZeqSfv3y8GZO&#10;iQ/MCKatkSU9Sk/vl69fLTpXyLFtrBYSCIIYX3SupE0IrkgSzxvZMj+yThrcrCy0LGAKdSKAdYje&#10;6mScpnnSWRAOLJfe49fNsEmXEb+qJA+fq8rLQHRJsbcQV4jrtl+T5YIVNTDXKH5qg/1DFy1TBi+9&#10;QG1YYGQH6i+oVnGw3lZhxG2b2KpSXEYOyCZL/2Dz0jAnIxcUx7uLTP7/wfJP+ycgSqB3GVplWIsm&#10;PdudEVKQZ5SPmVpLkvdCdc4XWP/inqCn6t2j5d89MXbdYJVcAdiukUxge1lfn9wc6BOPR8m2+2gF&#10;3sJ2wUbNDhW0PSCqQQ7RmuPFGnkIhOPHbD6eZ/mUEo57k3GWT6J3CSvOpx348F7alvRBSaHn0BOI&#10;V7D9ow/RH3HiyMQ3SqpWo9t7pkmW5/ksNs2KUzFinzEjXauVeFBaxwTq7VoDwaMlnaV36ercjr8u&#10;04Z0JR1PJym+PaZrHBEeIHZ0U+ev4e7m0818derlpixyii+2l/mdETEOTOkhxo61OeneSz1YFg7b&#10;w+Dw5Ozi1oojOgF2mAecXwwaCz8p6XAWSup/7BhISvQHg26+zSYoNwkxmUxnY0zgemd7vcMMR6iB&#10;KRmSdRhGbudA1Q3elUUNjF3hG6hUOD+Woa8TA3zxGN2M1HUeq37/Q5a/AAAA//8DAFBLAwQUAAYA&#10;CAAAACEAN8WL/d8AAAAIAQAADwAAAGRycy9kb3ducmV2LnhtbEyPy07DMBBF90j8gzVI7KjTR6o0&#10;xKkqpEqwKwUk2DnxkETY4yh20/TvGVZ0ObpX554ptpOzYsQhdJ4UzGcJCKTam44aBe9v+4cMRIia&#10;jLaeUMEFA2zL25tC58af6RXHY2wEQyjkWkEbY59LGeoWnQ4z3yNx9u0HpyOfQyPNoM8Md1YukmQt&#10;ne6IF1rd41OL9c/x5JjykY5V9rKvvuTnobvsJD7bAyp1fzftHkFEnOJ/Gf70WR1Kdqr8iUwQVkGa&#10;LlOuKlhsQHCereYrEJWC9WYJsizk9QPlLwAAAP//AwBQSwECLQAUAAYACAAAACEAtoM4kv4AAADh&#10;AQAAEwAAAAAAAAAAAAAAAAAAAAAAW0NvbnRlbnRfVHlwZXNdLnhtbFBLAQItABQABgAIAAAAIQA4&#10;/SH/1gAAAJQBAAALAAAAAAAAAAAAAAAAAC8BAABfcmVscy8ucmVsc1BLAQItABQABgAIAAAAIQBv&#10;yn3PSwIAAIsEAAAOAAAAAAAAAAAAAAAAAC4CAABkcnMvZTJvRG9jLnhtbFBLAQItABQABgAIAAAA&#10;IQA3xYv93wAAAAgBAAAPAAAAAAAAAAAAAAAAAKUEAABkcnMvZG93bnJldi54bWxQSwUGAAAAAAQA&#10;BADzAAAAsQUAAAAA&#10;" fillcolor="#7030a0" strokecolor="#385d8a" strokeweight="2pt">
                <v:textbox>
                  <w:txbxContent>
                    <w:p w:rsidR="00F43639" w:rsidRPr="00526E87" w:rsidRDefault="00F43639" w:rsidP="00526E87">
                      <w:pPr>
                        <w:jc w:val="center"/>
                        <w:rPr>
                          <w:color w:val="FFFFFF"/>
                          <w:sz w:val="18"/>
                          <w:szCs w:val="18"/>
                        </w:rPr>
                      </w:pPr>
                      <w:r w:rsidRPr="00526E87">
                        <w:rPr>
                          <w:color w:val="FFFFFF"/>
                          <w:sz w:val="18"/>
                          <w:szCs w:val="18"/>
                        </w:rPr>
                        <w:t>1 FTE Non-Solicitor Team Leaders</w:t>
                      </w:r>
                    </w:p>
                    <w:p w:rsidR="00F43639" w:rsidRPr="00526E87" w:rsidRDefault="00F43639" w:rsidP="00526E87">
                      <w:pPr>
                        <w:jc w:val="center"/>
                        <w:rPr>
                          <w:color w:val="FFFFFF"/>
                          <w:sz w:val="16"/>
                          <w:szCs w:val="16"/>
                        </w:rPr>
                      </w:pPr>
                    </w:p>
                  </w:txbxContent>
                </v:textbox>
              </v:roundrect>
            </w:pict>
          </mc:Fallback>
        </mc:AlternateContent>
      </w:r>
    </w:p>
    <w:p w:rsidR="00526E87" w:rsidRDefault="00526E87" w:rsidP="00526E87"/>
    <w:p w:rsidR="00526E87" w:rsidRDefault="00526E87" w:rsidP="00526E87"/>
    <w:p w:rsidR="00526E87" w:rsidRDefault="00826561" w:rsidP="00526E87">
      <w:r>
        <w:rPr>
          <w:noProof/>
        </w:rPr>
        <mc:AlternateContent>
          <mc:Choice Requires="wps">
            <w:drawing>
              <wp:anchor distT="0" distB="0" distL="114300" distR="114300" simplePos="0" relativeHeight="251751936" behindDoc="0" locked="0" layoutInCell="1" allowOverlap="1" wp14:anchorId="4F60DCF1" wp14:editId="5208F3CC">
                <wp:simplePos x="0" y="0"/>
                <wp:positionH relativeFrom="column">
                  <wp:posOffset>7548245</wp:posOffset>
                </wp:positionH>
                <wp:positionV relativeFrom="paragraph">
                  <wp:posOffset>7620</wp:posOffset>
                </wp:positionV>
                <wp:extent cx="1678940" cy="422910"/>
                <wp:effectExtent l="0" t="0" r="16510" b="15240"/>
                <wp:wrapNone/>
                <wp:docPr id="108"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940" cy="422910"/>
                        </a:xfrm>
                        <a:prstGeom prst="roundRect">
                          <a:avLst>
                            <a:gd name="adj" fmla="val 16667"/>
                          </a:avLst>
                        </a:prstGeom>
                        <a:solidFill>
                          <a:srgbClr val="002060"/>
                        </a:solidFill>
                        <a:ln w="25400" algn="ctr">
                          <a:solidFill>
                            <a:srgbClr val="385D8A"/>
                          </a:solidFill>
                          <a:round/>
                          <a:headEnd/>
                          <a:tailEnd/>
                        </a:ln>
                      </wps:spPr>
                      <wps:txbx>
                        <w:txbxContent>
                          <w:p w:rsidR="00F43639" w:rsidRDefault="00F43639" w:rsidP="00526E87">
                            <w:pPr>
                              <w:jc w:val="center"/>
                              <w:rPr>
                                <w:sz w:val="18"/>
                                <w:szCs w:val="18"/>
                              </w:rPr>
                            </w:pPr>
                            <w:r>
                              <w:rPr>
                                <w:sz w:val="18"/>
                                <w:szCs w:val="18"/>
                              </w:rPr>
                              <w:t xml:space="preserve">Grade 9 </w:t>
                            </w:r>
                            <w:r w:rsidRPr="001E2D55">
                              <w:rPr>
                                <w:sz w:val="18"/>
                                <w:szCs w:val="18"/>
                              </w:rPr>
                              <w:t>Legal Officer</w:t>
                            </w:r>
                          </w:p>
                          <w:p w:rsidR="00F43639" w:rsidRPr="001E2D55" w:rsidRDefault="00F43639" w:rsidP="00526E87">
                            <w:pPr>
                              <w:jc w:val="center"/>
                              <w:rPr>
                                <w:sz w:val="18"/>
                                <w:szCs w:val="18"/>
                              </w:rPr>
                            </w:pPr>
                            <w:r>
                              <w:rPr>
                                <w:sz w:val="18"/>
                                <w:szCs w:val="18"/>
                              </w:rPr>
                              <w:t>2.88 FTE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41" style="position:absolute;margin-left:594.35pt;margin-top:.6pt;width:132.2pt;height:33.3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AESwIAAIwEAAAOAAAAZHJzL2Uyb0RvYy54bWysVNtuEzEQfUfiHyy/072QpOmqm6pqKUIq&#10;ULXwAY7t3TV4PWbsZFO+nllvUhJ4Q7xYM+vx8TlzPHt5test22oMBlzNi7OcM+0kKOPamn/9cvdm&#10;yVmIwilhwemaP+vAr1avX10OvtIldGCVRkYgLlSDr3kXo6+yLMhO9yKcgdeONhvAXkRKsc0UioHQ&#10;e5uVeb7IBkDlEaQOgb7eTpt8lfCbRsv4uWmCjszWnLjFtGJa1+OarS5F1aLwnZF7GuIfWPTCOLr0&#10;BepWRME2aP6C6o1ECNDEMwl9Bk1jpE4aSE2R/6HmqRNeJy3UnOBf2hT+H6z8tH1AZhR5l5NVTvRk&#10;0iNsnNKKPVL7hGutZkU5dmrwoaIDT/4BR63B34P8HpiDm47K9DUiDJ0WivgVY312cmBMAh1l6+Ej&#10;KLpGbCKkpu0a7EdAagfbJW+eX7zRu8gkfSwW58uLGVkoaW9WlhdFMi8T1eG0xxDfa+jZGNQcRxGj&#10;gnSF2N6HmAxSe5FCfeOs6S3ZvRWWFYvF4jyRFtW+mLAPmEkuWKPujLUpwXZ9Y5HRUaKal/niQCcc&#10;l1nHhpqX81lOzIVtaUZkxMTopC4cw71dzm+X13suJ2VJU3qyY5vfOZXiKIydYmJs3b7vY6sny+Ju&#10;vZssnh9cXIN6JicQpoGgAaagA/zJ2UDDUPPwYyNQc2Y/OHLzopiNrY8pmc3PS0rweGd9vCOcJKhJ&#10;KZuSmzjN3MajaTu6q0g9cHBNb6Ax8fBYJl57BfTkKTqZqeM8Vf3+iax+AQAA//8DAFBLAwQUAAYA&#10;CAAAACEAWZ8Uc94AAAAKAQAADwAAAGRycy9kb3ducmV2LnhtbEyPwU7DMAyG70i8Q2QkbiztBlvU&#10;NZ0AMQmOG7Bd09a0FYlTmmwrb493Gjf/8qffn/PV6Kw44hA6TxrSSQICqfJ1R42Gj/f1nQIRoqHa&#10;WE+o4RcDrIrrq9xktT/RBo/b2AguoZAZDW2MfSZlqFp0Jkx8j8S7Lz84EzkOjawHc+JyZ+U0SebS&#10;mY74Qmt6fG6x+t4enIaZVN2n2/xUoZRPr28v690+2J3Wtzfj4xJExDFeYDjrszoU7FT6A9VBWM6p&#10;UgtmeZqCOAP3D7MURKlhvlAgi1z+f6H4AwAA//8DAFBLAQItABQABgAIAAAAIQC2gziS/gAAAOEB&#10;AAATAAAAAAAAAAAAAAAAAAAAAABbQ29udGVudF9UeXBlc10ueG1sUEsBAi0AFAAGAAgAAAAhADj9&#10;If/WAAAAlAEAAAsAAAAAAAAAAAAAAAAALwEAAF9yZWxzLy5yZWxzUEsBAi0AFAAGAAgAAAAhAI7Y&#10;IARLAgAAjAQAAA4AAAAAAAAAAAAAAAAALgIAAGRycy9lMm9Eb2MueG1sUEsBAi0AFAAGAAgAAAAh&#10;AFmfFHPeAAAACgEAAA8AAAAAAAAAAAAAAAAApQQAAGRycy9kb3ducmV2LnhtbFBLBQYAAAAABAAE&#10;APMAAACwBQAAAAA=&#10;" fillcolor="#002060" strokecolor="#385d8a" strokeweight="2pt">
                <v:textbox>
                  <w:txbxContent>
                    <w:p w:rsidR="00F43639" w:rsidRDefault="00F43639" w:rsidP="00526E87">
                      <w:pPr>
                        <w:jc w:val="center"/>
                        <w:rPr>
                          <w:sz w:val="18"/>
                          <w:szCs w:val="18"/>
                        </w:rPr>
                      </w:pPr>
                      <w:r>
                        <w:rPr>
                          <w:sz w:val="18"/>
                          <w:szCs w:val="18"/>
                        </w:rPr>
                        <w:t xml:space="preserve">Grade 9 </w:t>
                      </w:r>
                      <w:r w:rsidRPr="001E2D55">
                        <w:rPr>
                          <w:sz w:val="18"/>
                          <w:szCs w:val="18"/>
                        </w:rPr>
                        <w:t>Legal Officer</w:t>
                      </w:r>
                    </w:p>
                    <w:p w:rsidR="00F43639" w:rsidRPr="001E2D55" w:rsidRDefault="00F43639" w:rsidP="00526E87">
                      <w:pPr>
                        <w:jc w:val="center"/>
                        <w:rPr>
                          <w:sz w:val="18"/>
                          <w:szCs w:val="18"/>
                        </w:rPr>
                      </w:pPr>
                      <w:r>
                        <w:rPr>
                          <w:sz w:val="18"/>
                          <w:szCs w:val="18"/>
                        </w:rPr>
                        <w:t>2.88 FTE</w:t>
                      </w:r>
                    </w:p>
                  </w:txbxContent>
                </v:textbox>
              </v:roundrect>
            </w:pict>
          </mc:Fallback>
        </mc:AlternateContent>
      </w:r>
      <w:r w:rsidR="00851075">
        <w:rPr>
          <w:noProof/>
        </w:rPr>
        <mc:AlternateContent>
          <mc:Choice Requires="wps">
            <w:drawing>
              <wp:anchor distT="0" distB="0" distL="114300" distR="114300" simplePos="0" relativeHeight="251747840" behindDoc="0" locked="0" layoutInCell="1" allowOverlap="1" wp14:anchorId="474C2EC5" wp14:editId="50AB1C13">
                <wp:simplePos x="0" y="0"/>
                <wp:positionH relativeFrom="column">
                  <wp:posOffset>-509270</wp:posOffset>
                </wp:positionH>
                <wp:positionV relativeFrom="paragraph">
                  <wp:posOffset>-1905</wp:posOffset>
                </wp:positionV>
                <wp:extent cx="1792605" cy="441960"/>
                <wp:effectExtent l="0" t="0" r="17145" b="15240"/>
                <wp:wrapNone/>
                <wp:docPr id="110"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441960"/>
                        </a:xfrm>
                        <a:prstGeom prst="roundRect">
                          <a:avLst>
                            <a:gd name="adj" fmla="val 16667"/>
                          </a:avLst>
                        </a:prstGeom>
                        <a:solidFill>
                          <a:srgbClr val="002060"/>
                        </a:solidFill>
                        <a:ln w="25400" algn="ctr">
                          <a:solidFill>
                            <a:srgbClr val="385D8A"/>
                          </a:solidFill>
                          <a:round/>
                          <a:headEnd/>
                          <a:tailEnd/>
                        </a:ln>
                      </wps:spPr>
                      <wps:txbx>
                        <w:txbxContent>
                          <w:p w:rsidR="00F43639" w:rsidRDefault="00F43639" w:rsidP="00526E87">
                            <w:pPr>
                              <w:jc w:val="center"/>
                              <w:rPr>
                                <w:sz w:val="18"/>
                                <w:szCs w:val="18"/>
                              </w:rPr>
                            </w:pPr>
                            <w:r>
                              <w:rPr>
                                <w:sz w:val="18"/>
                                <w:szCs w:val="18"/>
                              </w:rPr>
                              <w:t xml:space="preserve">Grade 9 </w:t>
                            </w:r>
                            <w:r w:rsidRPr="001E2D55">
                              <w:rPr>
                                <w:sz w:val="18"/>
                                <w:szCs w:val="18"/>
                              </w:rPr>
                              <w:t>Legal Officer</w:t>
                            </w:r>
                            <w:r>
                              <w:rPr>
                                <w:sz w:val="18"/>
                                <w:szCs w:val="18"/>
                              </w:rPr>
                              <w:t>s</w:t>
                            </w:r>
                          </w:p>
                          <w:p w:rsidR="00F43639" w:rsidRPr="001E2D55" w:rsidRDefault="00F43639" w:rsidP="00526E87">
                            <w:pPr>
                              <w:jc w:val="center"/>
                              <w:rPr>
                                <w:sz w:val="18"/>
                                <w:szCs w:val="18"/>
                              </w:rPr>
                            </w:pPr>
                            <w:r>
                              <w:rPr>
                                <w:sz w:val="18"/>
                                <w:szCs w:val="18"/>
                              </w:rPr>
                              <w:t>0.61 FTE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42" style="position:absolute;margin-left:-40.1pt;margin-top:-.15pt;width:141.15pt;height:34.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B2SQIAAIsEAAAOAAAAZHJzL2Uyb0RvYy54bWysVMGO0zAQvSPxD5bvNElps23UdFW1LEJa&#10;YLULH+DaTmJwbDN2m5avZ+K0pYUb4mLNxOPnee95srg/tJrsJXhlTUmzUUqJNNwKZeqSfv3y8GZG&#10;iQ/MCKatkSU9Sk/vl69fLTpXyLFtrBYSCIIYX3SupE0IrkgSzxvZMj+yThrcrCy0LGAKdSKAdYje&#10;6mScpnnSWRAOLJfe49fNsEmXEb+qJA+fq8rLQHRJsbcQV4jrtl+T5YIVNTDXKH5qg/1DFy1TBi+9&#10;QG1YYGQH6i+oVnGw3lZhxG2b2KpSXEYOyCZL/2Dz0jAnIxcUx7uLTP7/wfJP+ycgSqB3GepjWIsm&#10;PdudEVKQZ5SPmVpLMuuF6pwvsP7FPUFP1btHy797Yuy6wSq5ArBdI5nA9rK+Prk50Ccej5Jt99EK&#10;vIXtgo2aHSpoe0BUgxyiNceLNfIQCMeP2d18nKdTSjjuTSbZPI/eJaw4n3bgw3tpW9IHJYWeQ08g&#10;XsH2jz5Ef8SJIxPfKKlajW7vmSZZnud3sWlWnIoR+4wZ6VqtxIPSOiZQb9caCB7FVtNxemnHX5dp&#10;Q7qSjqeTFLVlusYR4QFiRzd1/hru7Wy6ma1OvdyURU7xxfYyvzMixoEpPcTYsTYn3XupB8vCYXsY&#10;HM7PLm6tOKITYId5wPnFoLHwk5IOZ6Gk/seOgaREfzDo5jybTPrhiclkejfGBK53ttc7zHCEGpiS&#10;IVmHYeR2DlTd4F1Z1MDYFb6BSoXzYxn6OjHAF4/RzUhd57Hq9z9k+QsAAP//AwBQSwMEFAAGAAgA&#10;AAAhAJTpuNXdAAAACAEAAA8AAABkcnMvZG93bnJldi54bWxMj8FOwzAQRO9I/IO1SNxau4lUhRCn&#10;AkQlOLZAuTrxkkTY6xC7bfh7lhPcZjWjmbfVZvZOnHCKQyANq6UCgdQGO1Cn4fVluyhAxGTIGhcI&#10;NXxjhE19eVGZ0oYz7fC0T53gEoql0dCnNJZSxrZHb+IyjEjsfYTJm8Tn1Ek7mTOXeyczpdbSm4F4&#10;oTcjPvTYfu6PXkMui+HN777a2Mj7p+fH7eE9uoPW11fz3S2IhHP6C8MvPqNDzUxNOJKNwmlYFCrj&#10;KIscBPuZylYgGg3rmxxkXcn/D9Q/AAAA//8DAFBLAQItABQABgAIAAAAIQC2gziS/gAAAOEBAAAT&#10;AAAAAAAAAAAAAAAAAAAAAABbQ29udGVudF9UeXBlc10ueG1sUEsBAi0AFAAGAAgAAAAhADj9If/W&#10;AAAAlAEAAAsAAAAAAAAAAAAAAAAALwEAAF9yZWxzLy5yZWxzUEsBAi0AFAAGAAgAAAAhACJMEHZJ&#10;AgAAiwQAAA4AAAAAAAAAAAAAAAAALgIAAGRycy9lMm9Eb2MueG1sUEsBAi0AFAAGAAgAAAAhAJTp&#10;uNXdAAAACAEAAA8AAAAAAAAAAAAAAAAAowQAAGRycy9kb3ducmV2LnhtbFBLBQYAAAAABAAEAPMA&#10;AACtBQAAAAA=&#10;" fillcolor="#002060" strokecolor="#385d8a" strokeweight="2pt">
                <v:textbox>
                  <w:txbxContent>
                    <w:p w:rsidR="00F43639" w:rsidRDefault="00F43639" w:rsidP="00526E87">
                      <w:pPr>
                        <w:jc w:val="center"/>
                        <w:rPr>
                          <w:sz w:val="18"/>
                          <w:szCs w:val="18"/>
                        </w:rPr>
                      </w:pPr>
                      <w:r>
                        <w:rPr>
                          <w:sz w:val="18"/>
                          <w:szCs w:val="18"/>
                        </w:rPr>
                        <w:t xml:space="preserve">Grade 9 </w:t>
                      </w:r>
                      <w:r w:rsidRPr="001E2D55">
                        <w:rPr>
                          <w:sz w:val="18"/>
                          <w:szCs w:val="18"/>
                        </w:rPr>
                        <w:t>Legal Officer</w:t>
                      </w:r>
                      <w:r>
                        <w:rPr>
                          <w:sz w:val="18"/>
                          <w:szCs w:val="18"/>
                        </w:rPr>
                        <w:t>s</w:t>
                      </w:r>
                    </w:p>
                    <w:p w:rsidR="00F43639" w:rsidRPr="001E2D55" w:rsidRDefault="00F43639" w:rsidP="00526E87">
                      <w:pPr>
                        <w:jc w:val="center"/>
                        <w:rPr>
                          <w:sz w:val="18"/>
                          <w:szCs w:val="18"/>
                        </w:rPr>
                      </w:pPr>
                      <w:r>
                        <w:rPr>
                          <w:sz w:val="18"/>
                          <w:szCs w:val="18"/>
                        </w:rPr>
                        <w:t>0.61 FTE</w:t>
                      </w:r>
                    </w:p>
                  </w:txbxContent>
                </v:textbox>
              </v:roundrect>
            </w:pict>
          </mc:Fallback>
        </mc:AlternateContent>
      </w:r>
      <w:r w:rsidR="00851075">
        <w:rPr>
          <w:noProof/>
        </w:rPr>
        <mc:AlternateContent>
          <mc:Choice Requires="wps">
            <w:drawing>
              <wp:anchor distT="0" distB="0" distL="114300" distR="114300" simplePos="0" relativeHeight="251745792" behindDoc="0" locked="0" layoutInCell="1" allowOverlap="1" wp14:anchorId="0B0E8342" wp14:editId="46CE2E01">
                <wp:simplePos x="0" y="0"/>
                <wp:positionH relativeFrom="column">
                  <wp:posOffset>1533525</wp:posOffset>
                </wp:positionH>
                <wp:positionV relativeFrom="paragraph">
                  <wp:posOffset>16510</wp:posOffset>
                </wp:positionV>
                <wp:extent cx="1696720" cy="422910"/>
                <wp:effectExtent l="0" t="0" r="17780" b="15240"/>
                <wp:wrapNone/>
                <wp:docPr id="10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720" cy="422910"/>
                        </a:xfrm>
                        <a:prstGeom prst="roundRect">
                          <a:avLst>
                            <a:gd name="adj" fmla="val 16667"/>
                          </a:avLst>
                        </a:prstGeom>
                        <a:solidFill>
                          <a:srgbClr val="002060"/>
                        </a:solidFill>
                        <a:ln w="25400" algn="ctr">
                          <a:solidFill>
                            <a:srgbClr val="385D8A"/>
                          </a:solidFill>
                          <a:round/>
                          <a:headEnd/>
                          <a:tailEnd/>
                        </a:ln>
                      </wps:spPr>
                      <wps:txbx>
                        <w:txbxContent>
                          <w:p w:rsidR="00F43639" w:rsidRDefault="00F43639" w:rsidP="00526E87">
                            <w:pPr>
                              <w:jc w:val="center"/>
                              <w:rPr>
                                <w:sz w:val="18"/>
                                <w:szCs w:val="18"/>
                              </w:rPr>
                            </w:pPr>
                            <w:r>
                              <w:rPr>
                                <w:sz w:val="18"/>
                                <w:szCs w:val="18"/>
                              </w:rPr>
                              <w:t xml:space="preserve">Grade 9 </w:t>
                            </w:r>
                            <w:r w:rsidRPr="001E2D55">
                              <w:rPr>
                                <w:sz w:val="18"/>
                                <w:szCs w:val="18"/>
                              </w:rPr>
                              <w:t>Legal Officer</w:t>
                            </w:r>
                          </w:p>
                          <w:p w:rsidR="00F43639" w:rsidRPr="001E2D55" w:rsidRDefault="00F43639" w:rsidP="00526E87">
                            <w:pPr>
                              <w:jc w:val="center"/>
                              <w:rPr>
                                <w:sz w:val="18"/>
                                <w:szCs w:val="18"/>
                              </w:rPr>
                            </w:pPr>
                            <w:r>
                              <w:rPr>
                                <w:sz w:val="18"/>
                                <w:szCs w:val="18"/>
                              </w:rPr>
                              <w:t xml:space="preserve">0.59 FTE </w:t>
                            </w:r>
                            <w:r w:rsidRPr="00851075">
                              <w:rPr>
                                <w:sz w:val="16"/>
                                <w:szCs w:val="16"/>
                              </w:rPr>
                              <w:t>(vacant)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43" style="position:absolute;margin-left:120.75pt;margin-top:1.3pt;width:133.6pt;height:33.3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ydSgIAAIsEAAAOAAAAZHJzL2Uyb0RvYy54bWysVF1v0zAUfUfiP1h+Z/mgy9po6VR1DCEN&#10;mDb4Aa7tJAbHNtdu0/HruXba0cIb4sW6N74+Puce31zf7AdNdhK8sqahxUVOiTTcCmW6hn79cvdm&#10;TokPzAimrZENfZae3ixfv7oeXS1L21stJBAEMb4eXUP7EFydZZ73cmD+wjppcLO1MLCAKXSZADYi&#10;+qCzMs+rbLQgHFguvcevt9MmXSb8tpU8fG5bLwPRDUVuIa2Q1k1cs+U1qztgrlf8QIP9A4uBKYOX&#10;vkDdssDIFtRfUIPiYL1twwW3Q2bbVnGZNKCaIv9DzVPPnExasDnevbTJ/z9Y/mn3AEQJ9C5fUGLY&#10;gCY92q0RUpBHbB8znZZkFhs1Ol9j/ZN7gCjVu3vLv3ti7LrHKrkCsGMvmUB6RazPzg7ExONRshk/&#10;WoG3sG2wqWf7FoYIiN0g+2TN84s1ch8Ix49FtaiuSnSQ496sLBdF8i5j9fG0Ax/eSzuQGDQUooYo&#10;IF3Bdvc+JH/EQSMT3yhpB41u75gmRVVVV4k0qw/FiH3ETHKtVuJOaZ0S6DZrDQSPItW8zKsjHX9a&#10;pg0ZG1peznJkznSHI8IDJEZndf4U7u388na+OnA5K0ua0ouNbX5nRIoDU3qKkbE2h77HVk+Whf1m&#10;PzmcBEYfNlY8oxNgp3nA+cWgt/CTkhFnoaH+x5aBpER/MOjmopjN4vCkZHaZfIDTnc3pDjMcoSal&#10;ZErWYRq5rQPV9XhXkXpg7ArfQKvC8bFMvA4K8MVjdDZSp3mq+v0PWf4CAAD//wMAUEsDBBQABgAI&#10;AAAAIQD/K5yE3gAAAAgBAAAPAAAAZHJzL2Rvd25yZXYueG1sTI/BTsMwEETvSPyDtUjcqNNAQwhx&#10;KkBUgmNLW65OvCQR9jrEbhv+nuUEt1nNaOZtuZycFUccQ+9JwXyWgEBqvOmpVbB9W13lIELUZLT1&#10;hAq+McCyOj8rdWH8idZ43MRWcAmFQivoYhwKKUPTodNh5gck9j786HTkc2ylGfWJy52VaZJk0ume&#10;eKHTAz512HxuDk7Btcz7nVt/NaGWjy+vz6v9e7B7pS4vpod7EBGn+BeGX3xGh4qZan8gE4RVkN7M&#10;FxxlkYFgf5HktyBqBdldCrIq5f8Hqh8AAAD//wMAUEsBAi0AFAAGAAgAAAAhALaDOJL+AAAA4QEA&#10;ABMAAAAAAAAAAAAAAAAAAAAAAFtDb250ZW50X1R5cGVzXS54bWxQSwECLQAUAAYACAAAACEAOP0h&#10;/9YAAACUAQAACwAAAAAAAAAAAAAAAAAvAQAAX3JlbHMvLnJlbHNQSwECLQAUAAYACAAAACEAt4Ss&#10;nUoCAACLBAAADgAAAAAAAAAAAAAAAAAuAgAAZHJzL2Uyb0RvYy54bWxQSwECLQAUAAYACAAAACEA&#10;/yuchN4AAAAIAQAADwAAAAAAAAAAAAAAAACkBAAAZHJzL2Rvd25yZXYueG1sUEsFBgAAAAAEAAQA&#10;8wAAAK8FAAAAAA==&#10;" fillcolor="#002060" strokecolor="#385d8a" strokeweight="2pt">
                <v:textbox>
                  <w:txbxContent>
                    <w:p w:rsidR="00F43639" w:rsidRDefault="00F43639" w:rsidP="00526E87">
                      <w:pPr>
                        <w:jc w:val="center"/>
                        <w:rPr>
                          <w:sz w:val="18"/>
                          <w:szCs w:val="18"/>
                        </w:rPr>
                      </w:pPr>
                      <w:r>
                        <w:rPr>
                          <w:sz w:val="18"/>
                          <w:szCs w:val="18"/>
                        </w:rPr>
                        <w:t xml:space="preserve">Grade 9 </w:t>
                      </w:r>
                      <w:r w:rsidRPr="001E2D55">
                        <w:rPr>
                          <w:sz w:val="18"/>
                          <w:szCs w:val="18"/>
                        </w:rPr>
                        <w:t>Legal Officer</w:t>
                      </w:r>
                    </w:p>
                    <w:p w:rsidR="00F43639" w:rsidRPr="001E2D55" w:rsidRDefault="00F43639" w:rsidP="00526E87">
                      <w:pPr>
                        <w:jc w:val="center"/>
                        <w:rPr>
                          <w:sz w:val="18"/>
                          <w:szCs w:val="18"/>
                        </w:rPr>
                      </w:pPr>
                      <w:r>
                        <w:rPr>
                          <w:sz w:val="18"/>
                          <w:szCs w:val="18"/>
                        </w:rPr>
                        <w:t xml:space="preserve">0.59 FTE </w:t>
                      </w:r>
                      <w:r w:rsidRPr="00851075">
                        <w:rPr>
                          <w:sz w:val="16"/>
                          <w:szCs w:val="16"/>
                        </w:rPr>
                        <w:t>(vacant)</w:t>
                      </w:r>
                    </w:p>
                  </w:txbxContent>
                </v:textbox>
              </v:roundrect>
            </w:pict>
          </mc:Fallback>
        </mc:AlternateContent>
      </w:r>
      <w:r w:rsidR="00851075">
        <w:rPr>
          <w:noProof/>
        </w:rPr>
        <mc:AlternateContent>
          <mc:Choice Requires="wps">
            <w:drawing>
              <wp:anchor distT="0" distB="0" distL="114300" distR="114300" simplePos="0" relativeHeight="251757056" behindDoc="0" locked="0" layoutInCell="1" allowOverlap="1" wp14:anchorId="6EC7AA96" wp14:editId="7CE82E9B">
                <wp:simplePos x="0" y="0"/>
                <wp:positionH relativeFrom="column">
                  <wp:posOffset>5567680</wp:posOffset>
                </wp:positionH>
                <wp:positionV relativeFrom="paragraph">
                  <wp:posOffset>17145</wp:posOffset>
                </wp:positionV>
                <wp:extent cx="1678940" cy="422910"/>
                <wp:effectExtent l="0" t="0" r="16510" b="15240"/>
                <wp:wrapNone/>
                <wp:docPr id="10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940" cy="422910"/>
                        </a:xfrm>
                        <a:prstGeom prst="roundRect">
                          <a:avLst>
                            <a:gd name="adj" fmla="val 16667"/>
                          </a:avLst>
                        </a:prstGeom>
                        <a:solidFill>
                          <a:srgbClr val="002060"/>
                        </a:solidFill>
                        <a:ln w="25400" algn="ctr">
                          <a:solidFill>
                            <a:srgbClr val="385D8A"/>
                          </a:solidFill>
                          <a:round/>
                          <a:headEnd/>
                          <a:tailEnd/>
                        </a:ln>
                      </wps:spPr>
                      <wps:txbx>
                        <w:txbxContent>
                          <w:p w:rsidR="00F43639" w:rsidRDefault="00F43639" w:rsidP="00526E87">
                            <w:pPr>
                              <w:jc w:val="center"/>
                              <w:rPr>
                                <w:sz w:val="18"/>
                                <w:szCs w:val="18"/>
                              </w:rPr>
                            </w:pPr>
                            <w:r>
                              <w:rPr>
                                <w:sz w:val="18"/>
                                <w:szCs w:val="18"/>
                              </w:rPr>
                              <w:t xml:space="preserve">Grade 9 </w:t>
                            </w:r>
                            <w:r w:rsidRPr="001E2D55">
                              <w:rPr>
                                <w:sz w:val="18"/>
                                <w:szCs w:val="18"/>
                              </w:rPr>
                              <w:t xml:space="preserve"> Legal Officer</w:t>
                            </w:r>
                          </w:p>
                          <w:p w:rsidR="00F43639" w:rsidRPr="001E2D55" w:rsidRDefault="00F43639" w:rsidP="00526E87">
                            <w:pPr>
                              <w:jc w:val="center"/>
                              <w:rPr>
                                <w:sz w:val="18"/>
                                <w:szCs w:val="18"/>
                              </w:rPr>
                            </w:pPr>
                            <w:r>
                              <w:rPr>
                                <w:sz w:val="18"/>
                                <w:szCs w:val="18"/>
                              </w:rPr>
                              <w:t>1 FTE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44" style="position:absolute;margin-left:438.4pt;margin-top:1.35pt;width:132.2pt;height:33.3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koSgIAAIsEAAAOAAAAZHJzL2Uyb0RvYy54bWysVNtuEzEQfUfiHyy/072Q5qZsqqilCKlA&#10;1cIHOLZ31+D1mLGTTfl6Zr1JSeEN8WLNrMfHc87x7Orq0Fm21xgMuIoXFzln2klQxjUV//rl9s2c&#10;sxCFU8KC0xV/0oFfrV+/WvV+qUtowSqNjEBcWPa+4m2MfpllQba6E+ECvHa0WQN2IlKKTaZQ9ITe&#10;2azM82nWAyqPIHUI9PVm3OTrhF/XWsbPdR10ZLbi1FtMK6Z1O6zZeiWWDQrfGnlsQ/xDF50wji59&#10;hroRUbAdmr+gOiMRAtTxQkKXQV0bqRMHYlPkf7B5bIXXiQuJE/yzTOH/wcpP+3tkRpF3+YwzJzoy&#10;6QF2TmnFHkg+4Rqr2WwQqvdhSfWP/h4HqsHfgfwemIPrlqr0BhH6VgtF7RVDffbiwJAEOsq2/UdQ&#10;dIvYRUiaHWrsBkBSgx2SNU/P1uhDZJI+FtPZfDEhByXtTcpyUSTvMrE8nfYY4nsNHRuCiuPAYSCQ&#10;rhD7uxCTP+rIUahvnNWdJbf3wrJiOp0mkoR4LKbohJnogjXq1libEmy21xYZHaVW8zKfntoJ52XW&#10;sb7i5eUkp86FbWhEZMTU0Yu6cA73dn55M98kAUnkc7jEKb3YQeZ3TqU4CmPHmDq27qj7IPVoWTxs&#10;D6PD85OLW1BP5ATCOA80vxS0gD8562kWKh5+7ARqzuwHR24uiskgfUzJ5HJWUoLnO9vzHeEkQY1M&#10;2Zhcx3Hkdh5N09JdRdLAwYbeQG3i6bGMfR0Z0Iun6MVIneep6vc/ZP0LAAD//wMAUEsDBBQABgAI&#10;AAAAIQDnniCw3gAAAAkBAAAPAAAAZHJzL2Rvd25yZXYueG1sTI9BT4NAFITvJv6HzTPxZheooRR5&#10;NGpsosdWba8LPIG4+xbZbYv/3u2pHiczmfmmWE1GiyONrreMEM8iEMS1bXpuET7e13cZCOcVN0pb&#10;JoRfcrAqr68KlTf2xBs6bn0rQgm7XCF03g+5lK7uyCg3swNx8L7saJQPcmxlM6pTKDdaJlGUSqN6&#10;DgudGui5o/p7ezAIc5n1n2bzU7tKPr2+vax3e6d3iLc30+MDCE+Tv4ThjB/QoQxMlT1w44RGyBZp&#10;QPcIyQLE2Y/v4wREhZAu5yDLQv5/UP4BAAD//wMAUEsBAi0AFAAGAAgAAAAhALaDOJL+AAAA4QEA&#10;ABMAAAAAAAAAAAAAAAAAAAAAAFtDb250ZW50X1R5cGVzXS54bWxQSwECLQAUAAYACAAAACEAOP0h&#10;/9YAAACUAQAACwAAAAAAAAAAAAAAAAAvAQAAX3JlbHMvLnJlbHNQSwECLQAUAAYACAAAACEAQChp&#10;KEoCAACLBAAADgAAAAAAAAAAAAAAAAAuAgAAZHJzL2Uyb0RvYy54bWxQSwECLQAUAAYACAAAACEA&#10;554gsN4AAAAJAQAADwAAAAAAAAAAAAAAAACkBAAAZHJzL2Rvd25yZXYueG1sUEsFBgAAAAAEAAQA&#10;8wAAAK8FAAAAAA==&#10;" fillcolor="#002060" strokecolor="#385d8a" strokeweight="2pt">
                <v:textbox>
                  <w:txbxContent>
                    <w:p w:rsidR="00F43639" w:rsidRDefault="00F43639" w:rsidP="00526E87">
                      <w:pPr>
                        <w:jc w:val="center"/>
                        <w:rPr>
                          <w:sz w:val="18"/>
                          <w:szCs w:val="18"/>
                        </w:rPr>
                      </w:pPr>
                      <w:r>
                        <w:rPr>
                          <w:sz w:val="18"/>
                          <w:szCs w:val="18"/>
                        </w:rPr>
                        <w:t xml:space="preserve">Grade </w:t>
                      </w:r>
                      <w:proofErr w:type="gramStart"/>
                      <w:r>
                        <w:rPr>
                          <w:sz w:val="18"/>
                          <w:szCs w:val="18"/>
                        </w:rPr>
                        <w:t xml:space="preserve">9 </w:t>
                      </w:r>
                      <w:r w:rsidRPr="001E2D55">
                        <w:rPr>
                          <w:sz w:val="18"/>
                          <w:szCs w:val="18"/>
                        </w:rPr>
                        <w:t xml:space="preserve"> Legal</w:t>
                      </w:r>
                      <w:proofErr w:type="gramEnd"/>
                      <w:r w:rsidRPr="001E2D55">
                        <w:rPr>
                          <w:sz w:val="18"/>
                          <w:szCs w:val="18"/>
                        </w:rPr>
                        <w:t xml:space="preserve"> Officer</w:t>
                      </w:r>
                    </w:p>
                    <w:p w:rsidR="00F43639" w:rsidRPr="001E2D55" w:rsidRDefault="00F43639" w:rsidP="00526E87">
                      <w:pPr>
                        <w:jc w:val="center"/>
                        <w:rPr>
                          <w:sz w:val="18"/>
                          <w:szCs w:val="18"/>
                        </w:rPr>
                      </w:pPr>
                      <w:r>
                        <w:rPr>
                          <w:sz w:val="18"/>
                          <w:szCs w:val="18"/>
                        </w:rPr>
                        <w:t>1 FTE</w:t>
                      </w:r>
                    </w:p>
                  </w:txbxContent>
                </v:textbox>
              </v:roundrect>
            </w:pict>
          </mc:Fallback>
        </mc:AlternateContent>
      </w:r>
      <w:r w:rsidR="00851075">
        <w:rPr>
          <w:noProof/>
        </w:rPr>
        <mc:AlternateContent>
          <mc:Choice Requires="wps">
            <w:drawing>
              <wp:anchor distT="0" distB="0" distL="114300" distR="114300" simplePos="0" relativeHeight="251756032" behindDoc="0" locked="0" layoutInCell="1" allowOverlap="1" wp14:anchorId="7250E2B9" wp14:editId="2416BB22">
                <wp:simplePos x="0" y="0"/>
                <wp:positionH relativeFrom="column">
                  <wp:posOffset>3498215</wp:posOffset>
                </wp:positionH>
                <wp:positionV relativeFrom="paragraph">
                  <wp:posOffset>-3810</wp:posOffset>
                </wp:positionV>
                <wp:extent cx="1828165" cy="422910"/>
                <wp:effectExtent l="0" t="0" r="19685" b="15240"/>
                <wp:wrapNone/>
                <wp:docPr id="106"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422910"/>
                        </a:xfrm>
                        <a:prstGeom prst="roundRect">
                          <a:avLst>
                            <a:gd name="adj" fmla="val 16667"/>
                          </a:avLst>
                        </a:prstGeom>
                        <a:solidFill>
                          <a:srgbClr val="002060"/>
                        </a:solidFill>
                        <a:ln w="25400" algn="ctr">
                          <a:solidFill>
                            <a:srgbClr val="002060"/>
                          </a:solidFill>
                          <a:round/>
                          <a:headEnd/>
                          <a:tailEnd/>
                        </a:ln>
                      </wps:spPr>
                      <wps:txbx>
                        <w:txbxContent>
                          <w:p w:rsidR="00F43639" w:rsidRDefault="00F43639" w:rsidP="00526E87">
                            <w:pPr>
                              <w:jc w:val="center"/>
                              <w:rPr>
                                <w:sz w:val="18"/>
                                <w:szCs w:val="18"/>
                              </w:rPr>
                            </w:pPr>
                            <w:r>
                              <w:rPr>
                                <w:sz w:val="18"/>
                                <w:szCs w:val="18"/>
                              </w:rPr>
                              <w:t xml:space="preserve">Grade 9 </w:t>
                            </w:r>
                            <w:r w:rsidRPr="001E2D55">
                              <w:rPr>
                                <w:sz w:val="18"/>
                                <w:szCs w:val="18"/>
                              </w:rPr>
                              <w:t>Legal Officer</w:t>
                            </w:r>
                          </w:p>
                          <w:p w:rsidR="00F43639" w:rsidRPr="001E2D55" w:rsidRDefault="00F43639" w:rsidP="00526E87">
                            <w:pPr>
                              <w:jc w:val="center"/>
                              <w:rPr>
                                <w:sz w:val="18"/>
                                <w:szCs w:val="18"/>
                              </w:rPr>
                            </w:pPr>
                            <w:r>
                              <w:rPr>
                                <w:sz w:val="18"/>
                                <w:szCs w:val="18"/>
                              </w:rPr>
                              <w:t>2.41 FTE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45" style="position:absolute;margin-left:275.45pt;margin-top:-.3pt;width:143.95pt;height:33.3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S8RgIAAIwEAAAOAAAAZHJzL2Uyb0RvYy54bWysVNuO0zAQfUfiHyy/01zUZrdV09WqyyKk&#10;BVa78AGu7SQGxzZjt2n5esZOW7rwghAv1kxm5njOHE+WN/tek50Er6ypaTHJKZGGW6FMW9Mvn+/f&#10;XFPiAzOCaWtkTQ/S05vV61fLwS1kaTurhQSCIMYvBlfTLgS3yDLPO9kzP7FOGgw2FnoW0IU2E8AG&#10;RO91VuZ5lQ0WhAPLpff49W4M0lXCbxrJw6em8TIQXVPsLaQT0rmJZ7ZaskULzHWKH9tg/9BFz5TB&#10;S89QdywwsgX1B1SvOFhvmzDhts9s0yguEwdkU+S/sXnumJOJCw7Hu/OY/P+D5R93j0CUQO3yihLD&#10;ehTpyW6NkII84fiYabUkRREnNTi/wIJn9wiRq3cPln/zxNh1h2nyFsAOnWQC+0v52YuC6HgsJZvh&#10;gxV4DdsGm4a2b6CPgDgOsk/aHM7ayH0gHD8W1+V1Uc0o4RibluW8SOJlbHGqduDDO2l7Eo2aQiQR&#10;GaQr2O7BhySQOJJk4islTa9R7h3TpKiq6iqSRMRjMlonzETXaiXuldbJgXaz1kCwFFvNy7w6teMv&#10;07QhQ03L2TTHx8d0izvCA6SOXuT5v4NLnNKTjWN+a0SyA1N6tLFjbZDCadSjZGG/2Y8Sz08qbqw4&#10;oBJgx4XABUajs/CDkgGXoab++5aBpES/N6jmvJhO4/YkZzq7KtGBy8jmMsIMR6iRKRmddRh3butA&#10;tR3eVaQZGHuLb6BRIc49Nj32dXTwySc5jusZd+rST1m/fiKrnwAAAP//AwBQSwMEFAAGAAgAAAAh&#10;AF7VJDLfAAAACAEAAA8AAABkcnMvZG93bnJldi54bWxMj8tqwzAQRfeF/oOYQneJ1IQY17Ec+tyU&#10;EohTAtkp1tQ2tUaupSTu33eyapfDvZw5N1+NrhMnHELrScPdVIFAqrxtqdbwsX2dpCBCNGRN5wk1&#10;/GCAVXF9lZvM+jNt8FTGWjCEQmY0NDH2mZShatCZMPU9EmeffnAm8jnU0g7mzHDXyZlSiXSmJf7Q&#10;mB6fGqy+yqPTsChxbdPv9W7+ku63+/e3TT17ftT69mZ8WIKIOMa/Mlz0WR0Kdjr4I9kgOmYs1D1X&#10;NUwSEJyn85SnHDQkiQJZ5PL/gOIXAAD//wMAUEsBAi0AFAAGAAgAAAAhALaDOJL+AAAA4QEAABMA&#10;AAAAAAAAAAAAAAAAAAAAAFtDb250ZW50X1R5cGVzXS54bWxQSwECLQAUAAYACAAAACEAOP0h/9YA&#10;AACUAQAACwAAAAAAAAAAAAAAAAAvAQAAX3JlbHMvLnJlbHNQSwECLQAUAAYACAAAACEARV2kvEYC&#10;AACMBAAADgAAAAAAAAAAAAAAAAAuAgAAZHJzL2Uyb0RvYy54bWxQSwECLQAUAAYACAAAACEAXtUk&#10;Mt8AAAAIAQAADwAAAAAAAAAAAAAAAACgBAAAZHJzL2Rvd25yZXYueG1sUEsFBgAAAAAEAAQA8wAA&#10;AKwFAAAAAA==&#10;" fillcolor="#002060" strokecolor="#002060" strokeweight="2pt">
                <v:textbox>
                  <w:txbxContent>
                    <w:p w:rsidR="00F43639" w:rsidRDefault="00F43639" w:rsidP="00526E87">
                      <w:pPr>
                        <w:jc w:val="center"/>
                        <w:rPr>
                          <w:sz w:val="18"/>
                          <w:szCs w:val="18"/>
                        </w:rPr>
                      </w:pPr>
                      <w:r>
                        <w:rPr>
                          <w:sz w:val="18"/>
                          <w:szCs w:val="18"/>
                        </w:rPr>
                        <w:t xml:space="preserve">Grade 9 </w:t>
                      </w:r>
                      <w:r w:rsidRPr="001E2D55">
                        <w:rPr>
                          <w:sz w:val="18"/>
                          <w:szCs w:val="18"/>
                        </w:rPr>
                        <w:t>Legal Officer</w:t>
                      </w:r>
                    </w:p>
                    <w:p w:rsidR="00F43639" w:rsidRPr="001E2D55" w:rsidRDefault="00F43639" w:rsidP="00526E87">
                      <w:pPr>
                        <w:jc w:val="center"/>
                        <w:rPr>
                          <w:sz w:val="18"/>
                          <w:szCs w:val="18"/>
                        </w:rPr>
                      </w:pPr>
                      <w:r>
                        <w:rPr>
                          <w:sz w:val="18"/>
                          <w:szCs w:val="18"/>
                        </w:rPr>
                        <w:t>2.41 FTE</w:t>
                      </w:r>
                    </w:p>
                  </w:txbxContent>
                </v:textbox>
              </v:roundrect>
            </w:pict>
          </mc:Fallback>
        </mc:AlternateContent>
      </w:r>
    </w:p>
    <w:p w:rsidR="00526E87" w:rsidRDefault="00526E87" w:rsidP="00526E87"/>
    <w:p w:rsidR="00526E87" w:rsidRDefault="00826561" w:rsidP="00526E87">
      <w:r>
        <w:rPr>
          <w:noProof/>
        </w:rPr>
        <mc:AlternateContent>
          <mc:Choice Requires="wps">
            <w:drawing>
              <wp:anchor distT="0" distB="0" distL="114300" distR="114300" simplePos="0" relativeHeight="251758080" behindDoc="0" locked="0" layoutInCell="1" allowOverlap="1" wp14:anchorId="58365377" wp14:editId="372CE38F">
                <wp:simplePos x="0" y="0"/>
                <wp:positionH relativeFrom="column">
                  <wp:posOffset>7571091</wp:posOffset>
                </wp:positionH>
                <wp:positionV relativeFrom="paragraph">
                  <wp:posOffset>139700</wp:posOffset>
                </wp:positionV>
                <wp:extent cx="1670050" cy="412750"/>
                <wp:effectExtent l="0" t="0" r="25400" b="25400"/>
                <wp:wrapNone/>
                <wp:docPr id="100"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412750"/>
                        </a:xfrm>
                        <a:prstGeom prst="roundRect">
                          <a:avLst>
                            <a:gd name="adj" fmla="val 16667"/>
                          </a:avLst>
                        </a:prstGeom>
                        <a:solidFill>
                          <a:srgbClr val="FF0000"/>
                        </a:solidFill>
                        <a:ln w="25400" algn="ctr">
                          <a:solidFill>
                            <a:srgbClr val="385D8A"/>
                          </a:solidFill>
                          <a:round/>
                          <a:headEnd/>
                          <a:tailEnd/>
                        </a:ln>
                      </wps:spPr>
                      <wps:txbx>
                        <w:txbxContent>
                          <w:p w:rsidR="00F43639" w:rsidRDefault="00F43639" w:rsidP="00526E87">
                            <w:pPr>
                              <w:jc w:val="center"/>
                              <w:rPr>
                                <w:sz w:val="18"/>
                                <w:szCs w:val="18"/>
                              </w:rPr>
                            </w:pPr>
                            <w:r>
                              <w:rPr>
                                <w:sz w:val="18"/>
                                <w:szCs w:val="18"/>
                              </w:rPr>
                              <w:t>Grade 7 Legal Officer</w:t>
                            </w:r>
                          </w:p>
                          <w:p w:rsidR="00F43639" w:rsidRPr="001E2D55" w:rsidRDefault="00F43639" w:rsidP="00526E87">
                            <w:pPr>
                              <w:jc w:val="center"/>
                              <w:rPr>
                                <w:sz w:val="18"/>
                                <w:szCs w:val="18"/>
                              </w:rPr>
                            </w:pPr>
                            <w:r>
                              <w:rPr>
                                <w:sz w:val="18"/>
                                <w:szCs w:val="18"/>
                              </w:rPr>
                              <w:t>1 FTE</w:t>
                            </w:r>
                          </w:p>
                          <w:p w:rsidR="00F43639" w:rsidRPr="00DD666F" w:rsidRDefault="00F43639" w:rsidP="00526E87">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46" style="position:absolute;margin-left:596.15pt;margin-top:11pt;width:131.5pt;height:3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B9TAIAAIwEAAAOAAAAZHJzL2Uyb0RvYy54bWysVNuO0zAQfUfiHyy/0ySll6XadLVqKUJa&#10;YLULH+DaTmJwbDN2m5SvZ+xkSxd4QvTB8sQzx3PO8fT6pm81OUrwypqSFpOcEmm4FcrUJf3yeffq&#10;ihIfmBFMWyNLepKe3qxfvrju3EpObWO1kEAQxPhV50rahOBWWeZ5I1vmJ9ZJg4eVhZYFDKHOBLAO&#10;0VudTfN8kXUWhAPLpff4dTsc0nXCryrJw6eq8jIQXVLsLaQV0rqPa7a+ZqsamGsUH9tg/9BFy5TB&#10;S89QWxYYOYD6A6pVHKy3VZhw22a2qhSXiQOyKfLf2Dw2zMnEBcXx7iyT/3+w/OPxHogS6F2O+hjW&#10;okkP9mCEFOQB5WOm1pIUs6hU5/wKCx7dPUSu3t1Z/s0TYzcNpslbANs1kgnsr4j52bOCGHgsJfvu&#10;gxV4DTsEm0TrK2gjIMpB+uTN6eyN7APh+LFYLPN8ji1yPJsV0yXu4xVs9VTtwId30rYkbkoKkURk&#10;kK5gxzsfkkFiJMnEV0qqVqPdR6ZJsVgsliPimIzYT5iJrtVK7JTWKYB6v9FAsLSku12Ov7HYX6Zp&#10;Q7qSTuezKC7TNc4ID5A6epbnL+FeX823V7d/g0uc0pONMr81Iu0DU3rYY8fajLpHqQfLQr/vk8XT&#10;1GP0YW/FCZ0AOwwEDjBuGgs/KOlwGErqvx8YSEr0e4Nuvilmszg9KZjNlwhE4PJkf3nCDEeogSkZ&#10;gk0YZu7gQNUN3lUkDYy9xTdQqfD0WIa+Rgb45JPB43jGmbqMU9avP5H1TwAAAP//AwBQSwMEFAAG&#10;AAgAAAAhANNo8E3hAAAACwEAAA8AAABkcnMvZG93bnJldi54bWxMj81OwzAQhO9IvIO1SNyok0Bo&#10;CHEqfgRICA4tiLMbL0kgXofYbdM8PdsTHGd3dvabYjHaTmxx8K0jBfEsAoFUOdNSreD97eEsA+GD&#10;JqM7R6hgjx4W5fFRoXPjdrTE7SrUgkPI51pBE0KfS+mrBq32M9cj8e7TDVYHlkMtzaB3HG47mUTR&#10;pbS6Jf7Q6B7vGqy+VxvLGC9VNt3vn+T08zHFr0k6fj0+3yp1ejLeXIMIOIY/Mxzw+QZKZlq7DRkv&#10;OtbxVXLOXgVJwqUOjos05claQTaPQJaF/N+h/AUAAP//AwBQSwECLQAUAAYACAAAACEAtoM4kv4A&#10;AADhAQAAEwAAAAAAAAAAAAAAAAAAAAAAW0NvbnRlbnRfVHlwZXNdLnhtbFBLAQItABQABgAIAAAA&#10;IQA4/SH/1gAAAJQBAAALAAAAAAAAAAAAAAAAAC8BAABfcmVscy8ucmVsc1BLAQItABQABgAIAAAA&#10;IQA1WhB9TAIAAIwEAAAOAAAAAAAAAAAAAAAAAC4CAABkcnMvZTJvRG9jLnhtbFBLAQItABQABgAI&#10;AAAAIQDTaPBN4QAAAAsBAAAPAAAAAAAAAAAAAAAAAKYEAABkcnMvZG93bnJldi54bWxQSwUGAAAA&#10;AAQABADzAAAAtAUAAAAA&#10;" fillcolor="red" strokecolor="#385d8a" strokeweight="2pt">
                <v:textbox>
                  <w:txbxContent>
                    <w:p w:rsidR="00F43639" w:rsidRDefault="00F43639" w:rsidP="00526E87">
                      <w:pPr>
                        <w:jc w:val="center"/>
                        <w:rPr>
                          <w:sz w:val="18"/>
                          <w:szCs w:val="18"/>
                        </w:rPr>
                      </w:pPr>
                      <w:r>
                        <w:rPr>
                          <w:sz w:val="18"/>
                          <w:szCs w:val="18"/>
                        </w:rPr>
                        <w:t>Grade 7 Legal Officer</w:t>
                      </w:r>
                    </w:p>
                    <w:p w:rsidR="00F43639" w:rsidRPr="001E2D55" w:rsidRDefault="00F43639" w:rsidP="00526E87">
                      <w:pPr>
                        <w:jc w:val="center"/>
                        <w:rPr>
                          <w:sz w:val="18"/>
                          <w:szCs w:val="18"/>
                        </w:rPr>
                      </w:pPr>
                      <w:r>
                        <w:rPr>
                          <w:sz w:val="18"/>
                          <w:szCs w:val="18"/>
                        </w:rPr>
                        <w:t>1 FTE</w:t>
                      </w:r>
                    </w:p>
                    <w:p w:rsidR="00F43639" w:rsidRPr="00DD666F" w:rsidRDefault="00F43639" w:rsidP="00526E87">
                      <w:pPr>
                        <w:jc w:val="center"/>
                        <w:rPr>
                          <w:sz w:val="20"/>
                          <w:szCs w:val="20"/>
                        </w:rPr>
                      </w:pPr>
                    </w:p>
                  </w:txbxContent>
                </v:textbox>
              </v:roundrect>
            </w:pict>
          </mc:Fallback>
        </mc:AlternateContent>
      </w:r>
      <w:r w:rsidR="00851075">
        <w:rPr>
          <w:noProof/>
        </w:rPr>
        <mc:AlternateContent>
          <mc:Choice Requires="wps">
            <w:drawing>
              <wp:anchor distT="0" distB="0" distL="114300" distR="114300" simplePos="0" relativeHeight="251779584" behindDoc="0" locked="0" layoutInCell="1" allowOverlap="1" wp14:anchorId="22E63D70" wp14:editId="75CFA47C">
                <wp:simplePos x="0" y="0"/>
                <wp:positionH relativeFrom="column">
                  <wp:posOffset>3495675</wp:posOffset>
                </wp:positionH>
                <wp:positionV relativeFrom="paragraph">
                  <wp:posOffset>142240</wp:posOffset>
                </wp:positionV>
                <wp:extent cx="1828165" cy="410210"/>
                <wp:effectExtent l="0" t="0" r="19685" b="27940"/>
                <wp:wrapNone/>
                <wp:docPr id="70"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410210"/>
                        </a:xfrm>
                        <a:prstGeom prst="roundRect">
                          <a:avLst>
                            <a:gd name="adj" fmla="val 16667"/>
                          </a:avLst>
                        </a:prstGeom>
                        <a:solidFill>
                          <a:srgbClr val="FF0000"/>
                        </a:solidFill>
                        <a:ln w="25400" algn="ctr">
                          <a:solidFill>
                            <a:srgbClr val="385D8A"/>
                          </a:solidFill>
                          <a:round/>
                          <a:headEnd/>
                          <a:tailEnd/>
                        </a:ln>
                      </wps:spPr>
                      <wps:txbx>
                        <w:txbxContent>
                          <w:p w:rsidR="00F43639" w:rsidRDefault="00F43639" w:rsidP="00526E87">
                            <w:pPr>
                              <w:jc w:val="center"/>
                              <w:rPr>
                                <w:sz w:val="18"/>
                                <w:szCs w:val="18"/>
                              </w:rPr>
                            </w:pPr>
                            <w:r>
                              <w:rPr>
                                <w:sz w:val="18"/>
                                <w:szCs w:val="18"/>
                              </w:rPr>
                              <w:t xml:space="preserve">Grade 7 </w:t>
                            </w:r>
                            <w:r w:rsidRPr="001E2D55">
                              <w:rPr>
                                <w:sz w:val="18"/>
                                <w:szCs w:val="18"/>
                              </w:rPr>
                              <w:t>Legal Officer</w:t>
                            </w:r>
                          </w:p>
                          <w:p w:rsidR="00F43639" w:rsidRPr="001E2D55" w:rsidRDefault="00F43639" w:rsidP="00526E87">
                            <w:pPr>
                              <w:jc w:val="center"/>
                              <w:rPr>
                                <w:sz w:val="18"/>
                                <w:szCs w:val="18"/>
                              </w:rPr>
                            </w:pPr>
                            <w:r>
                              <w:rPr>
                                <w:sz w:val="18"/>
                                <w:szCs w:val="18"/>
                              </w:rPr>
                              <w:t>1.85 FTE</w:t>
                            </w:r>
                          </w:p>
                          <w:p w:rsidR="00F43639" w:rsidRDefault="00F43639" w:rsidP="00526E87">
                            <w:pPr>
                              <w:jc w:val="center"/>
                              <w:rPr>
                                <w:sz w:val="16"/>
                                <w:szCs w:val="16"/>
                              </w:rPr>
                            </w:pPr>
                          </w:p>
                          <w:p w:rsidR="00F43639" w:rsidRPr="003873D8" w:rsidRDefault="00F43639" w:rsidP="00526E87">
                            <w:pPr>
                              <w:jc w:val="center"/>
                              <w:rPr>
                                <w:sz w:val="16"/>
                                <w:szCs w:val="16"/>
                              </w:rPr>
                            </w:pPr>
                            <w:r>
                              <w:rPr>
                                <w:sz w:val="16"/>
                                <w:szCs w:val="16"/>
                              </w:rPr>
                              <w:t>1.85 FTE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47" style="position:absolute;margin-left:275.25pt;margin-top:11.2pt;width:143.95pt;height:32.3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wXSwIAAIsEAAAOAAAAZHJzL2Uyb0RvYy54bWysVNuO0zAQfUfiHyy/0zSht42arqotRUgL&#10;rHbhA1zbSQyObcZu0+7XM3a6Sxd4QvTB8mTGx3PO8XR5few0OUjwypqK5qMxJdJwK5RpKvr1y/bN&#10;ghIfmBFMWyMrepKeXq9ev1r2rpSFba0WEgiCGF/2rqJtCK7MMs9b2TE/sk4aTNYWOhYwhCYTwHpE&#10;73RWjMezrLcgHFguvcevmyFJVwm/riUPn+vay0B0RbG3kFZI6y6u2WrJygaYaxU/t8H+oYuOKYOX&#10;PkNtWGBkD+oPqE5xsN7WYcRtl9m6VlwmDsgmH//G5qFlTiYuKI53zzL5/wfLPx3ugChR0TnKY1iH&#10;Ht3bvRFSkHtUj5lGS1JcRaF650usf3B3EKl6d2v5d0+MvWmxTK4BbN9KJrC9PNZnLw7EwONRsus/&#10;WoHXsH2wSbNjDV0ERDXIMVlzerZGHgPh+DFfFIt8NqWEY26Sj4s8eZex8um0Ax/eS9uRuKkoRBKR&#10;QbqCHW59SP6IM0kmvlFSdxrdPjBN8tlsNk9Ns/JcjNhPmImu1UpsldYpgGZ3o4Hg0Yput2P8nQ/7&#10;yzJtSF/RYjrBNGG6wRHhAVJHL+r8JdzbxXSzWP8NLnFKLzbK/M6ItA9M6WGPHWtz1j1KPVgWjrtj&#10;crhIrkQfdlac0Amwwzzg/OKmtfBISY+zUFH/Y89AUqI/GHTzKp9M4vCkYDKdFxjAZWZ3mWGGI9TA&#10;lAzBTRhGbu9ANS3elScNjF3jG6hVeHosQ19nBvjicfdipC7jVPXrP2T1EwAA//8DAFBLAwQUAAYA&#10;CAAAACEAfTqZ3eAAAAAJAQAADwAAAGRycy9kb3ducmV2LnhtbEyPzU7DMBCE70i8g7VI3KjdQGgU&#10;4lT8CJAQHGgRZzdekkC8DrHbpnl6lhPcZrWzs98Uy9F1YodDaD1pmM8UCKTK25ZqDW/r+7MMRIiG&#10;rOk8oYYDBliWx0eFya3f0yvuVrEWHEIhNxqaGPtcylA16EyY+R6Jdx9+cCbyONTSDmbP4a6TiVKX&#10;0pmW+ENjerxtsPpabR1jPFfZdHd4lNP3+zR/SdLx8+HpRuvTk/H6CkTEMf6Z4Refb6Bkpo3fkg2i&#10;05CmKmWrhiS5AMGG7DxjsWGxUCDLQv5vUP4AAAD//wMAUEsBAi0AFAAGAAgAAAAhALaDOJL+AAAA&#10;4QEAABMAAAAAAAAAAAAAAAAAAAAAAFtDb250ZW50X1R5cGVzXS54bWxQSwECLQAUAAYACAAAACEA&#10;OP0h/9YAAACUAQAACwAAAAAAAAAAAAAAAAAvAQAAX3JlbHMvLnJlbHNQSwECLQAUAAYACAAAACEA&#10;aNMMF0sCAACLBAAADgAAAAAAAAAAAAAAAAAuAgAAZHJzL2Uyb0RvYy54bWxQSwECLQAUAAYACAAA&#10;ACEAfTqZ3eAAAAAJAQAADwAAAAAAAAAAAAAAAAClBAAAZHJzL2Rvd25yZXYueG1sUEsFBgAAAAAE&#10;AAQA8wAAALIFAAAAAA==&#10;" fillcolor="red" strokecolor="#385d8a" strokeweight="2pt">
                <v:textbox>
                  <w:txbxContent>
                    <w:p w:rsidR="00F43639" w:rsidRDefault="00F43639" w:rsidP="00526E87">
                      <w:pPr>
                        <w:jc w:val="center"/>
                        <w:rPr>
                          <w:sz w:val="18"/>
                          <w:szCs w:val="18"/>
                        </w:rPr>
                      </w:pPr>
                      <w:r>
                        <w:rPr>
                          <w:sz w:val="18"/>
                          <w:szCs w:val="18"/>
                        </w:rPr>
                        <w:t xml:space="preserve">Grade 7 </w:t>
                      </w:r>
                      <w:r w:rsidRPr="001E2D55">
                        <w:rPr>
                          <w:sz w:val="18"/>
                          <w:szCs w:val="18"/>
                        </w:rPr>
                        <w:t>Legal Officer</w:t>
                      </w:r>
                    </w:p>
                    <w:p w:rsidR="00F43639" w:rsidRPr="001E2D55" w:rsidRDefault="00F43639" w:rsidP="00526E87">
                      <w:pPr>
                        <w:jc w:val="center"/>
                        <w:rPr>
                          <w:sz w:val="18"/>
                          <w:szCs w:val="18"/>
                        </w:rPr>
                      </w:pPr>
                      <w:r>
                        <w:rPr>
                          <w:sz w:val="18"/>
                          <w:szCs w:val="18"/>
                        </w:rPr>
                        <w:t>1.85 FTE</w:t>
                      </w:r>
                    </w:p>
                    <w:p w:rsidR="00F43639" w:rsidRDefault="00F43639" w:rsidP="00526E87">
                      <w:pPr>
                        <w:jc w:val="center"/>
                        <w:rPr>
                          <w:sz w:val="16"/>
                          <w:szCs w:val="16"/>
                        </w:rPr>
                      </w:pPr>
                    </w:p>
                    <w:p w:rsidR="00F43639" w:rsidRPr="003873D8" w:rsidRDefault="00F43639" w:rsidP="00526E87">
                      <w:pPr>
                        <w:jc w:val="center"/>
                        <w:rPr>
                          <w:sz w:val="16"/>
                          <w:szCs w:val="16"/>
                        </w:rPr>
                      </w:pPr>
                      <w:r>
                        <w:rPr>
                          <w:sz w:val="16"/>
                          <w:szCs w:val="16"/>
                        </w:rPr>
                        <w:t>1.85 FTE</w:t>
                      </w:r>
                    </w:p>
                  </w:txbxContent>
                </v:textbox>
              </v:roundrect>
            </w:pict>
          </mc:Fallback>
        </mc:AlternateContent>
      </w:r>
      <w:r w:rsidR="00851075">
        <w:rPr>
          <w:noProof/>
        </w:rPr>
        <mc:AlternateContent>
          <mc:Choice Requires="wps">
            <w:drawing>
              <wp:anchor distT="0" distB="0" distL="114300" distR="114300" simplePos="0" relativeHeight="251746816" behindDoc="0" locked="0" layoutInCell="1" allowOverlap="1" wp14:anchorId="39E62F18" wp14:editId="4EA983E9">
                <wp:simplePos x="0" y="0"/>
                <wp:positionH relativeFrom="column">
                  <wp:posOffset>-504825</wp:posOffset>
                </wp:positionH>
                <wp:positionV relativeFrom="paragraph">
                  <wp:posOffset>142240</wp:posOffset>
                </wp:positionV>
                <wp:extent cx="1740535" cy="412750"/>
                <wp:effectExtent l="0" t="0" r="12065" b="25400"/>
                <wp:wrapNone/>
                <wp:docPr id="97"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412750"/>
                        </a:xfrm>
                        <a:prstGeom prst="roundRect">
                          <a:avLst>
                            <a:gd name="adj" fmla="val 16667"/>
                          </a:avLst>
                        </a:prstGeom>
                        <a:solidFill>
                          <a:srgbClr val="FF0000"/>
                        </a:solidFill>
                        <a:ln w="25400" algn="ctr">
                          <a:solidFill>
                            <a:srgbClr val="385D8A"/>
                          </a:solidFill>
                          <a:round/>
                          <a:headEnd/>
                          <a:tailEnd/>
                        </a:ln>
                      </wps:spPr>
                      <wps:txbx>
                        <w:txbxContent>
                          <w:p w:rsidR="00F43639" w:rsidRDefault="00F43639" w:rsidP="00526E87">
                            <w:pPr>
                              <w:jc w:val="center"/>
                              <w:rPr>
                                <w:sz w:val="18"/>
                                <w:szCs w:val="18"/>
                              </w:rPr>
                            </w:pPr>
                            <w:r>
                              <w:rPr>
                                <w:sz w:val="18"/>
                                <w:szCs w:val="18"/>
                              </w:rPr>
                              <w:t xml:space="preserve">Grade 7 </w:t>
                            </w:r>
                            <w:r w:rsidRPr="001E2D55">
                              <w:rPr>
                                <w:sz w:val="18"/>
                                <w:szCs w:val="18"/>
                              </w:rPr>
                              <w:t>Legal Officer</w:t>
                            </w:r>
                          </w:p>
                          <w:p w:rsidR="00F43639" w:rsidRPr="001E2D55" w:rsidRDefault="00F43639" w:rsidP="00526E87">
                            <w:pPr>
                              <w:jc w:val="center"/>
                              <w:rPr>
                                <w:sz w:val="18"/>
                                <w:szCs w:val="18"/>
                              </w:rPr>
                            </w:pPr>
                            <w:r>
                              <w:rPr>
                                <w:sz w:val="18"/>
                                <w:szCs w:val="18"/>
                              </w:rPr>
                              <w:t>1 FTE</w:t>
                            </w:r>
                          </w:p>
                          <w:p w:rsidR="00F43639" w:rsidRDefault="00F43639" w:rsidP="00526E87">
                            <w:pPr>
                              <w:jc w:val="center"/>
                              <w:rPr>
                                <w:sz w:val="16"/>
                                <w:szCs w:val="16"/>
                              </w:rPr>
                            </w:pPr>
                          </w:p>
                          <w:p w:rsidR="00F43639" w:rsidRPr="003873D8" w:rsidRDefault="00F43639" w:rsidP="00526E87">
                            <w:pPr>
                              <w:jc w:val="center"/>
                              <w:rPr>
                                <w:sz w:val="16"/>
                                <w:szCs w:val="16"/>
                              </w:rPr>
                            </w:pPr>
                            <w:r>
                              <w:rPr>
                                <w:sz w:val="16"/>
                                <w:szCs w:val="16"/>
                              </w:rPr>
                              <w:t>1 FTE1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48" style="position:absolute;margin-left:-39.75pt;margin-top:11.2pt;width:137.05pt;height:3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hKTAIAAIoEAAAOAAAAZHJzL2Uyb0RvYy54bWysVFFv0zAQfkfiP1h+p2mypt2ipdPUUoQ0&#10;YNrgB7i2kxgc25zdpuXXc3a60QFPiD5Yd7m7z/fd5+v1zaHXZC/BK2tqmk+mlEjDrVCmremXz5s3&#10;l5T4wIxg2hpZ06P09Gb5+tX14CpZ2M5qIYEgiPHV4GraheCqLPO8kz3zE+ukwWBjoWcBXWgzAWxA&#10;9F5nxXQ6zwYLwoHl0nv8uh6DdJnwm0by8KlpvAxE1xR7C+mEdG7jmS2vWdUCc53ipzbYP3TRM2Xw&#10;0meoNQuM7ED9AdUrDtbbJky47TPbNIrLxAHZ5NPf2Dx2zMnEBYfj3fOY/P+D5R/390CUqOnVghLD&#10;etTowe6MkII84PSYabUkZZzT4HyF6Y/uHiJT7+4s/+aJsasOs+QtgB06yQR2l8f87EVBdDyWku3w&#10;wQq8he2CTSM7NNBHQBwGOSRljs/KyEMgHD/mi9m0vCgp4Rib5cWiTNJlrHqqduDDO2l7Eo2aQuQQ&#10;CaQr2P7OhySPOHFk4islTa9R7D3TJJ/P54vUNKtOyYj9hJnoWq3ERmmdHGi3Kw0ES2u62Uzxdyr2&#10;52nakKGmRTnDMGG6xQ3hAVJHL/L8OdzFZbm+vP0bXOKUHmwc81sjkh2Y0qONHWtzmnsc9ShZOGwP&#10;SeCiiKBRh60VR1QC7LgOuL5odBZ+UDLgKtTUf98xkJTo9wbVvMpns7g7yZmViwIdOI9szyPMcIQa&#10;mZLRWYVx43YOVNvhXXmagbG3+AYaFZ4ey9jXiQE+eLRebNS5n7J+/YUsfwIAAP//AwBQSwMEFAAG&#10;AAgAAAAhABAnuBLiAAAACQEAAA8AAABkcnMvZG93bnJldi54bWxMj01PwzAMhu9I/IfISNy2dFW3&#10;daXpxIcACcGBgThnjWkLjVOabOv66/FOcLT8vK8f5+vBtmKPvW8cKZhNIxBIpTMNVQre3+4nKQgf&#10;NBndOkIFR/SwLs7Pcp0Zd6BX3G9CJbiEfKYV1CF0mZS+rNFqP3UdEu8+XW914LGvpOn1gcttK+Mo&#10;WkirG+ILte7wtsbye7OzrPFcpuPd8VGOPx/j7CWeD18PTzdKXV4M11cgAg7hD4aTPmegYKet25Hx&#10;olUwWa7mjCqI4wTECVglCxBbBekyAVnk8v8HxS8AAAD//wMAUEsBAi0AFAAGAAgAAAAhALaDOJL+&#10;AAAA4QEAABMAAAAAAAAAAAAAAAAAAAAAAFtDb250ZW50X1R5cGVzXS54bWxQSwECLQAUAAYACAAA&#10;ACEAOP0h/9YAAACUAQAACwAAAAAAAAAAAAAAAAAvAQAAX3JlbHMvLnJlbHNQSwECLQAUAAYACAAA&#10;ACEAasrISkwCAACKBAAADgAAAAAAAAAAAAAAAAAuAgAAZHJzL2Uyb0RvYy54bWxQSwECLQAUAAYA&#10;CAAAACEAECe4EuIAAAAJAQAADwAAAAAAAAAAAAAAAACmBAAAZHJzL2Rvd25yZXYueG1sUEsFBgAA&#10;AAAEAAQA8wAAALUFAAAAAA==&#10;" fillcolor="red" strokecolor="#385d8a" strokeweight="2pt">
                <v:textbox>
                  <w:txbxContent>
                    <w:p w:rsidR="00F43639" w:rsidRDefault="00F43639" w:rsidP="00526E87">
                      <w:pPr>
                        <w:jc w:val="center"/>
                        <w:rPr>
                          <w:sz w:val="18"/>
                          <w:szCs w:val="18"/>
                        </w:rPr>
                      </w:pPr>
                      <w:r>
                        <w:rPr>
                          <w:sz w:val="18"/>
                          <w:szCs w:val="18"/>
                        </w:rPr>
                        <w:t xml:space="preserve">Grade 7 </w:t>
                      </w:r>
                      <w:r w:rsidRPr="001E2D55">
                        <w:rPr>
                          <w:sz w:val="18"/>
                          <w:szCs w:val="18"/>
                        </w:rPr>
                        <w:t>Legal Officer</w:t>
                      </w:r>
                    </w:p>
                    <w:p w:rsidR="00F43639" w:rsidRPr="001E2D55" w:rsidRDefault="00F43639" w:rsidP="00526E87">
                      <w:pPr>
                        <w:jc w:val="center"/>
                        <w:rPr>
                          <w:sz w:val="18"/>
                          <w:szCs w:val="18"/>
                        </w:rPr>
                      </w:pPr>
                      <w:r>
                        <w:rPr>
                          <w:sz w:val="18"/>
                          <w:szCs w:val="18"/>
                        </w:rPr>
                        <w:t>1 FTE</w:t>
                      </w:r>
                    </w:p>
                    <w:p w:rsidR="00F43639" w:rsidRDefault="00F43639" w:rsidP="00526E87">
                      <w:pPr>
                        <w:jc w:val="center"/>
                        <w:rPr>
                          <w:sz w:val="16"/>
                          <w:szCs w:val="16"/>
                        </w:rPr>
                      </w:pPr>
                    </w:p>
                    <w:p w:rsidR="00F43639" w:rsidRPr="003873D8" w:rsidRDefault="00F43639" w:rsidP="00526E87">
                      <w:pPr>
                        <w:jc w:val="center"/>
                        <w:rPr>
                          <w:sz w:val="16"/>
                          <w:szCs w:val="16"/>
                        </w:rPr>
                      </w:pPr>
                      <w:r>
                        <w:rPr>
                          <w:sz w:val="16"/>
                          <w:szCs w:val="16"/>
                        </w:rPr>
                        <w:t>1 FTE1</w:t>
                      </w:r>
                    </w:p>
                  </w:txbxContent>
                </v:textbox>
              </v:roundrect>
            </w:pict>
          </mc:Fallback>
        </mc:AlternateContent>
      </w:r>
      <w:r w:rsidR="00851075">
        <w:rPr>
          <w:noProof/>
        </w:rPr>
        <mc:AlternateContent>
          <mc:Choice Requires="wps">
            <w:drawing>
              <wp:anchor distT="0" distB="0" distL="114300" distR="114300" simplePos="0" relativeHeight="251776512" behindDoc="0" locked="0" layoutInCell="1" allowOverlap="1" wp14:anchorId="5BCAD116" wp14:editId="0EC427E4">
                <wp:simplePos x="0" y="0"/>
                <wp:positionH relativeFrom="column">
                  <wp:posOffset>1497965</wp:posOffset>
                </wp:positionH>
                <wp:positionV relativeFrom="paragraph">
                  <wp:posOffset>144780</wp:posOffset>
                </wp:positionV>
                <wp:extent cx="1740535" cy="410210"/>
                <wp:effectExtent l="0" t="0" r="12065" b="27940"/>
                <wp:wrapNone/>
                <wp:docPr id="105"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410210"/>
                        </a:xfrm>
                        <a:prstGeom prst="roundRect">
                          <a:avLst>
                            <a:gd name="adj" fmla="val 16667"/>
                          </a:avLst>
                        </a:prstGeom>
                        <a:solidFill>
                          <a:srgbClr val="FF0000"/>
                        </a:solidFill>
                        <a:ln w="25400" algn="ctr">
                          <a:solidFill>
                            <a:srgbClr val="385D8A"/>
                          </a:solidFill>
                          <a:round/>
                          <a:headEnd/>
                          <a:tailEnd/>
                        </a:ln>
                      </wps:spPr>
                      <wps:txbx>
                        <w:txbxContent>
                          <w:p w:rsidR="00F43639" w:rsidRDefault="00F43639" w:rsidP="00526E87">
                            <w:pPr>
                              <w:jc w:val="center"/>
                              <w:rPr>
                                <w:sz w:val="18"/>
                                <w:szCs w:val="18"/>
                              </w:rPr>
                            </w:pPr>
                            <w:r>
                              <w:rPr>
                                <w:sz w:val="18"/>
                                <w:szCs w:val="18"/>
                              </w:rPr>
                              <w:t xml:space="preserve">Grade 7 </w:t>
                            </w:r>
                            <w:r w:rsidRPr="001E2D55">
                              <w:rPr>
                                <w:sz w:val="18"/>
                                <w:szCs w:val="18"/>
                              </w:rPr>
                              <w:t>Legal Officer</w:t>
                            </w:r>
                          </w:p>
                          <w:p w:rsidR="00F43639" w:rsidRPr="001E2D55" w:rsidRDefault="00F43639" w:rsidP="00526E87">
                            <w:pPr>
                              <w:jc w:val="center"/>
                              <w:rPr>
                                <w:sz w:val="18"/>
                                <w:szCs w:val="18"/>
                              </w:rPr>
                            </w:pPr>
                            <w:r>
                              <w:rPr>
                                <w:sz w:val="18"/>
                                <w:szCs w:val="18"/>
                              </w:rPr>
                              <w:t>1 FTE</w:t>
                            </w:r>
                          </w:p>
                          <w:p w:rsidR="00F43639" w:rsidRPr="003873D8" w:rsidRDefault="00F43639" w:rsidP="00526E87">
                            <w:pPr>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49" style="position:absolute;margin-left:117.95pt;margin-top:11.4pt;width:137.05pt;height:32.3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65ASwIAAIwEAAAOAAAAZHJzL2Uyb0RvYy54bWysVNtu2zAMfR+wfxD0vtrOrZ1RpwjaZRjQ&#10;bUW7fQAjybY2WdIoJU779aPlNEu3PQ3Lg0Ca5BEPj5jLq31n2E5h0M5WvDjLOVNWOKltU/GvX9Zv&#10;LjgLEawE46yq+KMK/Gr5+tVl70s1ca0zUiEjEBvK3le8jdGXWRZEqzoIZ84rS8HaYQeRXGwyidAT&#10;emeySZ4vst6h9OiECoG+3oxBvkz4da1E/FzXQUVmKk69xXRiOjfDmS0voWwQfKvFoQ34hy460JYu&#10;PULdQAS2Rf0HVKcFuuDqeCZcl7m61kIlDsSmyH9j89CCV4kLDSf445jC/4MVn3Z3yLQk7fI5ZxY6&#10;Euneba1Ukt3T+MA2RrH5dJhU70NJBQ/+Dgeuwd868T0w665bSlMrRNe3CiT1Vwz52YuCwQlUyjb9&#10;RyfpGthGl4a2r7EbAGkcbJ+0eTxqo/aRCfpYnM/y+ZRaFBSbFfmkSOJlUD5XewzxvXIdG4yK40Bi&#10;YJCugN1tiEkgeSAJ8htndWdI7h0YViwWi/PUNJSHZMJ+xkx0ndFyrY1JDjaba4OMSiu+Xuf0OxSH&#10;0zRjWV/xyXxGYQamoR0REVNHL/LCKdz0Yn5zsfobXOKUnuww5ndWJjuCNqNNHRt7mPsw6lGyuN/s&#10;k8STo4obJx9JCXTjQtACk9E6fOKsp2WoePixBVScmQ+W1HxbzGbD9iRnNj+fkIOnkc1pBKwgqJEp&#10;G53rOO7c1qNuWrqrSDOwbkVvoNbx+bGMfR0Y0JMn68VOnfop69efyPInAAAA//8DAFBLAwQUAAYA&#10;CAAAACEA3VBiX+EAAAAJAQAADwAAAGRycy9kb3ducmV2LnhtbEyPzU7DMBCE70i8g7VI3KiTQGgI&#10;cSp+BJUQPVAQZzdekkC8DrHbpnl6lhPcdrXfzM4Ui9F2YoeDbx0piGcRCKTKmZZqBW+vD2cZCB80&#10;Gd05QgUH9LAoj48KnRu3pxfcrUMt2IR8rhU0IfS5lL5q0Go/cz0S3z7cYHXgdailGfSezW0nkyi6&#10;lFa3xB8a3eNdg9XXems5xnOVTfeHpZy+36d4laTj5+PTrVKnJ+PNNYiAY/iD4Tc+a6DkTBu3JeNF&#10;pyA5T68Y5SHhCgykccTlNgqy+QXIspD/G5Q/AAAA//8DAFBLAQItABQABgAIAAAAIQC2gziS/gAA&#10;AOEBAAATAAAAAAAAAAAAAAAAAAAAAABbQ29udGVudF9UeXBlc10ueG1sUEsBAi0AFAAGAAgAAAAh&#10;ADj9If/WAAAAlAEAAAsAAAAAAAAAAAAAAAAALwEAAF9yZWxzLy5yZWxzUEsBAi0AFAAGAAgAAAAh&#10;ADPjrkBLAgAAjAQAAA4AAAAAAAAAAAAAAAAALgIAAGRycy9lMm9Eb2MueG1sUEsBAi0AFAAGAAgA&#10;AAAhAN1QYl/hAAAACQEAAA8AAAAAAAAAAAAAAAAApQQAAGRycy9kb3ducmV2LnhtbFBLBQYAAAAA&#10;BAAEAPMAAACzBQAAAAA=&#10;" fillcolor="red" strokecolor="#385d8a" strokeweight="2pt">
                <v:textbox>
                  <w:txbxContent>
                    <w:p w:rsidR="00F43639" w:rsidRDefault="00F43639" w:rsidP="00526E87">
                      <w:pPr>
                        <w:jc w:val="center"/>
                        <w:rPr>
                          <w:sz w:val="18"/>
                          <w:szCs w:val="18"/>
                        </w:rPr>
                      </w:pPr>
                      <w:r>
                        <w:rPr>
                          <w:sz w:val="18"/>
                          <w:szCs w:val="18"/>
                        </w:rPr>
                        <w:t xml:space="preserve">Grade 7 </w:t>
                      </w:r>
                      <w:r w:rsidRPr="001E2D55">
                        <w:rPr>
                          <w:sz w:val="18"/>
                          <w:szCs w:val="18"/>
                        </w:rPr>
                        <w:t>Legal Officer</w:t>
                      </w:r>
                    </w:p>
                    <w:p w:rsidR="00F43639" w:rsidRPr="001E2D55" w:rsidRDefault="00F43639" w:rsidP="00526E87">
                      <w:pPr>
                        <w:jc w:val="center"/>
                        <w:rPr>
                          <w:sz w:val="18"/>
                          <w:szCs w:val="18"/>
                        </w:rPr>
                      </w:pPr>
                      <w:r>
                        <w:rPr>
                          <w:sz w:val="18"/>
                          <w:szCs w:val="18"/>
                        </w:rPr>
                        <w:t>1 FTE</w:t>
                      </w:r>
                    </w:p>
                    <w:p w:rsidR="00F43639" w:rsidRPr="003873D8" w:rsidRDefault="00F43639" w:rsidP="00526E87">
                      <w:pPr>
                        <w:jc w:val="center"/>
                        <w:rPr>
                          <w:sz w:val="16"/>
                          <w:szCs w:val="16"/>
                        </w:rPr>
                      </w:pPr>
                    </w:p>
                  </w:txbxContent>
                </v:textbox>
              </v:roundrect>
            </w:pict>
          </mc:Fallback>
        </mc:AlternateContent>
      </w:r>
    </w:p>
    <w:p w:rsidR="00526E87" w:rsidRDefault="00526E87" w:rsidP="00526E87"/>
    <w:p w:rsidR="00526E87" w:rsidRDefault="00526E87" w:rsidP="00526E87"/>
    <w:p w:rsidR="00526E87" w:rsidRDefault="00851075" w:rsidP="00526E87">
      <w:r>
        <w:rPr>
          <w:noProof/>
        </w:rPr>
        <mc:AlternateContent>
          <mc:Choice Requires="wps">
            <w:drawing>
              <wp:anchor distT="0" distB="0" distL="114300" distR="114300" simplePos="0" relativeHeight="251791872" behindDoc="0" locked="0" layoutInCell="1" allowOverlap="1" wp14:anchorId="163B02B7" wp14:editId="70E3D263">
                <wp:simplePos x="0" y="0"/>
                <wp:positionH relativeFrom="column">
                  <wp:posOffset>7567944</wp:posOffset>
                </wp:positionH>
                <wp:positionV relativeFrom="paragraph">
                  <wp:posOffset>140335</wp:posOffset>
                </wp:positionV>
                <wp:extent cx="1670050" cy="412750"/>
                <wp:effectExtent l="0" t="0" r="25400" b="25400"/>
                <wp:wrapNone/>
                <wp:docPr id="182"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412750"/>
                        </a:xfrm>
                        <a:prstGeom prst="roundRect">
                          <a:avLst>
                            <a:gd name="adj" fmla="val 16667"/>
                          </a:avLst>
                        </a:prstGeom>
                        <a:solidFill>
                          <a:schemeClr val="accent2">
                            <a:lumMod val="40000"/>
                            <a:lumOff val="60000"/>
                          </a:schemeClr>
                        </a:solidFill>
                        <a:ln w="25400" algn="ctr">
                          <a:solidFill>
                            <a:srgbClr val="385D8A"/>
                          </a:solidFill>
                          <a:round/>
                          <a:headEnd/>
                          <a:tailEnd/>
                        </a:ln>
                      </wps:spPr>
                      <wps:txbx>
                        <w:txbxContent>
                          <w:p w:rsidR="00F43639" w:rsidRDefault="00F43639" w:rsidP="00851075">
                            <w:pPr>
                              <w:jc w:val="center"/>
                              <w:rPr>
                                <w:sz w:val="18"/>
                                <w:szCs w:val="18"/>
                              </w:rPr>
                            </w:pPr>
                            <w:r>
                              <w:rPr>
                                <w:sz w:val="18"/>
                                <w:szCs w:val="18"/>
                              </w:rPr>
                              <w:t xml:space="preserve">Grade 6 </w:t>
                            </w:r>
                            <w:r w:rsidRPr="001E2D55">
                              <w:rPr>
                                <w:sz w:val="18"/>
                                <w:szCs w:val="18"/>
                              </w:rPr>
                              <w:t>Legal Officer</w:t>
                            </w:r>
                          </w:p>
                          <w:p w:rsidR="00F43639" w:rsidRPr="001E2D55" w:rsidRDefault="00F43639" w:rsidP="00851075">
                            <w:pPr>
                              <w:jc w:val="center"/>
                              <w:rPr>
                                <w:sz w:val="18"/>
                                <w:szCs w:val="18"/>
                              </w:rPr>
                            </w:pPr>
                            <w:r>
                              <w:rPr>
                                <w:sz w:val="18"/>
                                <w:szCs w:val="18"/>
                              </w:rPr>
                              <w:t>1 FTE</w:t>
                            </w:r>
                          </w:p>
                          <w:p w:rsidR="00F43639" w:rsidRDefault="00F43639" w:rsidP="00851075">
                            <w:pPr>
                              <w:jc w:val="center"/>
                              <w:rPr>
                                <w:sz w:val="16"/>
                                <w:szCs w:val="16"/>
                              </w:rPr>
                            </w:pPr>
                          </w:p>
                          <w:p w:rsidR="00F43639" w:rsidRPr="003873D8" w:rsidRDefault="00F43639" w:rsidP="00851075">
                            <w:pPr>
                              <w:jc w:val="center"/>
                              <w:rPr>
                                <w:sz w:val="16"/>
                                <w:szCs w:val="16"/>
                              </w:rPr>
                            </w:pPr>
                            <w:r>
                              <w:rPr>
                                <w:sz w:val="16"/>
                                <w:szCs w:val="16"/>
                              </w:rPr>
                              <w:t>1 FTE1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0" style="position:absolute;margin-left:595.9pt;margin-top:11.05pt;width:131.5pt;height:32.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r7bAIAAMkEAAAOAAAAZHJzL2Uyb0RvYy54bWysVNtuEzEQfUfiHyy/072QG6tsqqilCKlA&#10;1cIHOLZ31+C1zdjJpv16xt5tSOENkYeVZzw+M2fOTNaXx16TgwSvrKlpcZFTIg23Qpm2pt++3rxZ&#10;UeIDM4Jpa2RNH6Wnl5vXr9aDq2RpO6uFBIIgxleDq2kXgquyzPNO9sxfWCcNXjYWehbQhDYTwAZE&#10;73VW5vkiGywIB5ZL79F7PV7STcJvGsnDl6bxMhBdU6wtpC+k7y5+s82aVS0w1yk+lcH+oYqeKYNJ&#10;T1DXLDCyB/UXVK84WG+bcMFtn9mmUVwmDsimyP9g89AxJxMXbI53pzb5/wfLPx/ugCiB2q1KSgzr&#10;UaR7uzdCCnKP7WOm1ZLMY6MG5yuMf3B3EKl6d2v5D0+MveowSm4B7NBJJrC8IsZnLx5Ew+NTshs+&#10;WYFZ2D7Y1LNjA30ExG6QY5Lm8SSNPAbC0Vkslnk+RwU53s2KconnmIJVz68d+PBB2p7EQ00hcogE&#10;Ugp2uPUh6SMmjkx8p6TpNap9YJoUi8ViOSFOwYj9jJnoWq3EjdI6GXE+5ZUGgo+RCufShDKl0vse&#10;+Y3+WY6/iMoqdOMkju7FsxtTpEmPSImMP0+iDRlqWs4RhRKmW1wwHiAleRHnod2dSnm7ml+vthOT&#10;F2GpI6mWKNJ7I9I5MKXHMxajzaRaFGoUPBx3xzQf5SyCRhV3VjyijmDHbcLtx0Nn4YmSATeppv7n&#10;noGkRH80OAvvitksrl4yZvNliQac3+zOb5jhCDUyJaNxFcaF3TtQbYe5itQDY7c4QY0KWFYatbGu&#10;ycB9SR2ddjsu5Lmdon7/A21+AQAA//8DAFBLAwQUAAYACAAAACEA7OxD1eIAAAALAQAADwAAAGRy&#10;cy9kb3ducmV2LnhtbEyPwU7DMBBE70j8g7VIXBB1HErahjgVQsClQoi2CHFz4yWJiNdR7Lbh79me&#10;4Dg7o5m3xXJ0nTjgEFpPGtQkAYFUedtSrWG7ebqegwjRkDWdJ9TwgwGW5flZYXLrj/SGh3WsBZdQ&#10;yI2GJsY+lzJUDToTJr5HYu/LD85ElkMt7WCOXO46mSZJJp1piRca0+NDg9X3eu80vGTvVg6fV69+&#10;NbtZfYTnsMgeK60vL8b7OxARx/gXhhM+o0PJTDu/JxtEx1otFLNHDWmqQJwS09spX3Ya5jMFsizk&#10;/x/KXwAAAP//AwBQSwECLQAUAAYACAAAACEAtoM4kv4AAADhAQAAEwAAAAAAAAAAAAAAAAAAAAAA&#10;W0NvbnRlbnRfVHlwZXNdLnhtbFBLAQItABQABgAIAAAAIQA4/SH/1gAAAJQBAAALAAAAAAAAAAAA&#10;AAAAAC8BAABfcmVscy8ucmVsc1BLAQItABQABgAIAAAAIQBXbVr7bAIAAMkEAAAOAAAAAAAAAAAA&#10;AAAAAC4CAABkcnMvZTJvRG9jLnhtbFBLAQItABQABgAIAAAAIQDs7EPV4gAAAAsBAAAPAAAAAAAA&#10;AAAAAAAAAMYEAABkcnMvZG93bnJldi54bWxQSwUGAAAAAAQABADzAAAA1QUAAAAA&#10;" fillcolor="#e5b8b7 [1301]" strokecolor="#385d8a" strokeweight="2pt">
                <v:textbox>
                  <w:txbxContent>
                    <w:p w:rsidR="00F43639" w:rsidRDefault="00F43639" w:rsidP="00851075">
                      <w:pPr>
                        <w:jc w:val="center"/>
                        <w:rPr>
                          <w:sz w:val="18"/>
                          <w:szCs w:val="18"/>
                        </w:rPr>
                      </w:pPr>
                      <w:r>
                        <w:rPr>
                          <w:sz w:val="18"/>
                          <w:szCs w:val="18"/>
                        </w:rPr>
                        <w:t xml:space="preserve">Grade 6 </w:t>
                      </w:r>
                      <w:r w:rsidRPr="001E2D55">
                        <w:rPr>
                          <w:sz w:val="18"/>
                          <w:szCs w:val="18"/>
                        </w:rPr>
                        <w:t>Legal Officer</w:t>
                      </w:r>
                    </w:p>
                    <w:p w:rsidR="00F43639" w:rsidRPr="001E2D55" w:rsidRDefault="00F43639" w:rsidP="00851075">
                      <w:pPr>
                        <w:jc w:val="center"/>
                        <w:rPr>
                          <w:sz w:val="18"/>
                          <w:szCs w:val="18"/>
                        </w:rPr>
                      </w:pPr>
                      <w:r>
                        <w:rPr>
                          <w:sz w:val="18"/>
                          <w:szCs w:val="18"/>
                        </w:rPr>
                        <w:t>1 FTE</w:t>
                      </w:r>
                    </w:p>
                    <w:p w:rsidR="00F43639" w:rsidRDefault="00F43639" w:rsidP="00851075">
                      <w:pPr>
                        <w:jc w:val="center"/>
                        <w:rPr>
                          <w:sz w:val="16"/>
                          <w:szCs w:val="16"/>
                        </w:rPr>
                      </w:pPr>
                    </w:p>
                    <w:p w:rsidR="00F43639" w:rsidRPr="003873D8" w:rsidRDefault="00F43639" w:rsidP="00851075">
                      <w:pPr>
                        <w:jc w:val="center"/>
                        <w:rPr>
                          <w:sz w:val="16"/>
                          <w:szCs w:val="16"/>
                        </w:rPr>
                      </w:pPr>
                      <w:r>
                        <w:rPr>
                          <w:sz w:val="16"/>
                          <w:szCs w:val="16"/>
                        </w:rPr>
                        <w:t>1 FTE1</w:t>
                      </w:r>
                    </w:p>
                  </w:txbxContent>
                </v:textbox>
              </v:roundrect>
            </w:pict>
          </mc:Fallback>
        </mc:AlternateContent>
      </w:r>
      <w:r>
        <w:rPr>
          <w:noProof/>
        </w:rPr>
        <mc:AlternateContent>
          <mc:Choice Requires="wps">
            <w:drawing>
              <wp:anchor distT="0" distB="0" distL="114300" distR="114300" simplePos="0" relativeHeight="251789824" behindDoc="0" locked="0" layoutInCell="1" allowOverlap="1" wp14:anchorId="6F0B0ABC" wp14:editId="15A7C85C">
                <wp:simplePos x="0" y="0"/>
                <wp:positionH relativeFrom="column">
                  <wp:posOffset>3533775</wp:posOffset>
                </wp:positionH>
                <wp:positionV relativeFrom="paragraph">
                  <wp:posOffset>140335</wp:posOffset>
                </wp:positionV>
                <wp:extent cx="1809115" cy="412750"/>
                <wp:effectExtent l="0" t="0" r="19685" b="25400"/>
                <wp:wrapNone/>
                <wp:docPr id="6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115" cy="412750"/>
                        </a:xfrm>
                        <a:prstGeom prst="roundRect">
                          <a:avLst>
                            <a:gd name="adj" fmla="val 16667"/>
                          </a:avLst>
                        </a:prstGeom>
                        <a:solidFill>
                          <a:schemeClr val="accent2">
                            <a:lumMod val="40000"/>
                            <a:lumOff val="60000"/>
                          </a:schemeClr>
                        </a:solidFill>
                        <a:ln w="25400" algn="ctr">
                          <a:solidFill>
                            <a:srgbClr val="385D8A"/>
                          </a:solidFill>
                          <a:round/>
                          <a:headEnd/>
                          <a:tailEnd/>
                        </a:ln>
                      </wps:spPr>
                      <wps:txbx>
                        <w:txbxContent>
                          <w:p w:rsidR="00F43639" w:rsidRDefault="00F43639" w:rsidP="00851075">
                            <w:pPr>
                              <w:jc w:val="center"/>
                              <w:rPr>
                                <w:sz w:val="18"/>
                                <w:szCs w:val="18"/>
                              </w:rPr>
                            </w:pPr>
                            <w:r>
                              <w:rPr>
                                <w:sz w:val="18"/>
                                <w:szCs w:val="18"/>
                              </w:rPr>
                              <w:t xml:space="preserve">Grade 6 </w:t>
                            </w:r>
                            <w:r w:rsidRPr="001E2D55">
                              <w:rPr>
                                <w:sz w:val="18"/>
                                <w:szCs w:val="18"/>
                              </w:rPr>
                              <w:t>Legal Officer</w:t>
                            </w:r>
                          </w:p>
                          <w:p w:rsidR="00F43639" w:rsidRPr="001E2D55" w:rsidRDefault="00F43639" w:rsidP="00851075">
                            <w:pPr>
                              <w:jc w:val="center"/>
                              <w:rPr>
                                <w:sz w:val="18"/>
                                <w:szCs w:val="18"/>
                              </w:rPr>
                            </w:pPr>
                            <w:r>
                              <w:rPr>
                                <w:sz w:val="18"/>
                                <w:szCs w:val="18"/>
                              </w:rPr>
                              <w:t>5 FTE</w:t>
                            </w:r>
                          </w:p>
                          <w:p w:rsidR="00F43639" w:rsidRDefault="00F43639" w:rsidP="00851075">
                            <w:pPr>
                              <w:jc w:val="center"/>
                              <w:rPr>
                                <w:sz w:val="16"/>
                                <w:szCs w:val="16"/>
                              </w:rPr>
                            </w:pPr>
                          </w:p>
                          <w:p w:rsidR="00F43639" w:rsidRPr="003873D8" w:rsidRDefault="00F43639" w:rsidP="00851075">
                            <w:pPr>
                              <w:jc w:val="center"/>
                              <w:rPr>
                                <w:sz w:val="16"/>
                                <w:szCs w:val="16"/>
                              </w:rPr>
                            </w:pPr>
                            <w:r>
                              <w:rPr>
                                <w:sz w:val="16"/>
                                <w:szCs w:val="16"/>
                              </w:rPr>
                              <w:t>1 FTE1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1" style="position:absolute;margin-left:278.25pt;margin-top:11.05pt;width:142.45pt;height:32.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hawIAAMgEAAAOAAAAZHJzL2Uyb0RvYy54bWysVFFv0zAQfkfiP1h+p2lC27XR0mnaGEIa&#10;MG3wA1zbSQyObc5u0/LrOTtpaeEN0YfIdz5/d999d72+2Xea7CR4ZU1F88mUEmm4Fco0Ff365eHN&#10;khIfmBFMWyMrepCe3qxfv7ruXSkL21otJBAEMb7sXUXbEFyZZZ63smN+Yp00eFlb6FhAE5pMAOsR&#10;vdNZMZ0ust6CcGC59B6998MlXSf8upY8fK5rLwPRFcXaQvpC+m7iN1tfs7IB5lrFxzLYP1TRMWUw&#10;6QnqngVGtqD+guoUB+ttHSbcdpmta8Vl4oBs8ukfbF5a5mTigs3x7tQm//9g+afdExAlKrpYUWJY&#10;hxo9260RUpBn7B4zjZZkHvvUO19i+It7gsjUu0fLv3ti7F2LUfIWwPatZAKry2N8dvEgGh6fkk3/&#10;0QrMwrbBppbta+giIDaD7JMyh5Mych8IR2e+nK7yfE4Jx7tZXlzNk3QZK4+vHfjwXtqOxENFIXKI&#10;BFIKtnv0IckjRo5MfKOk7jSKvWOa5IvF4ioVzcoxGLGPmImu1Uo8KK2TEcdT3mkg+BipcC5NKFIq&#10;ve2Q3+CfTfE3jBi6cRAH9+LoxhRp0CMS9gut8yTakL6ixRxRKGG6wf3iAVKSizgPzeZUytvl/H55&#10;OzK5CEsdSeMeRXpnRDoHpvRwxvTajKpFoQbBw36zT+NRnGZgY8UBdQQ7LBMuPx5aCz8p6XGRKup/&#10;bBlISvQHg7OwymezuHnJmM2vCjTg/GZzfsMMR6iBKRmMuzDs69aBalrMlaceGHuLE1SrcBy1oa6R&#10;Aa5L6ui42nEfz+0U9fsPaP0LAAD//wMAUEsDBBQABgAIAAAAIQDT90694QAAAAkBAAAPAAAAZHJz&#10;L2Rvd25yZXYueG1sTI/BTsMwDIbvSLxDZCQuiKUtazdK0wkh4DIhxAAhbllj2orGqZJsK28/c4Kb&#10;LX/6/f3VarKD2KMPvSMF6SwBgdQ401Or4O314XIJIkRNRg+OUMEPBljVpyeVLo070AvuN7EVHEKh&#10;1Aq6GMdSytB0aHWYuRGJb1/OWx159a00Xh843A4yS5JCWt0Tf+j0iHcdNt+bnVXwVLwb6T8vnt16&#10;cbX+CI/hurhvlDo/m25vQESc4h8Mv/qsDjU7bd2OTBCDgjwvckYVZFkKgoHlPJ2D2PKwSEHWlfzf&#10;oD4CAAD//wMAUEsBAi0AFAAGAAgAAAAhALaDOJL+AAAA4QEAABMAAAAAAAAAAAAAAAAAAAAAAFtD&#10;b250ZW50X1R5cGVzXS54bWxQSwECLQAUAAYACAAAACEAOP0h/9YAAACUAQAACwAAAAAAAAAAAAAA&#10;AAAvAQAAX3JlbHMvLnJlbHNQSwECLQAUAAYACAAAACEALP4QYWsCAADIBAAADgAAAAAAAAAAAAAA&#10;AAAuAgAAZHJzL2Uyb0RvYy54bWxQSwECLQAUAAYACAAAACEA0/dOveEAAAAJAQAADwAAAAAAAAAA&#10;AAAAAADFBAAAZHJzL2Rvd25yZXYueG1sUEsFBgAAAAAEAAQA8wAAANMFAAAAAA==&#10;" fillcolor="#e5b8b7 [1301]" strokecolor="#385d8a" strokeweight="2pt">
                <v:textbox>
                  <w:txbxContent>
                    <w:p w:rsidR="00F43639" w:rsidRDefault="00F43639" w:rsidP="00851075">
                      <w:pPr>
                        <w:jc w:val="center"/>
                        <w:rPr>
                          <w:sz w:val="18"/>
                          <w:szCs w:val="18"/>
                        </w:rPr>
                      </w:pPr>
                      <w:r>
                        <w:rPr>
                          <w:sz w:val="18"/>
                          <w:szCs w:val="18"/>
                        </w:rPr>
                        <w:t xml:space="preserve">Grade 6 </w:t>
                      </w:r>
                      <w:r w:rsidRPr="001E2D55">
                        <w:rPr>
                          <w:sz w:val="18"/>
                          <w:szCs w:val="18"/>
                        </w:rPr>
                        <w:t>Legal Officer</w:t>
                      </w:r>
                    </w:p>
                    <w:p w:rsidR="00F43639" w:rsidRPr="001E2D55" w:rsidRDefault="00F43639" w:rsidP="00851075">
                      <w:pPr>
                        <w:jc w:val="center"/>
                        <w:rPr>
                          <w:sz w:val="18"/>
                          <w:szCs w:val="18"/>
                        </w:rPr>
                      </w:pPr>
                      <w:r>
                        <w:rPr>
                          <w:sz w:val="18"/>
                          <w:szCs w:val="18"/>
                        </w:rPr>
                        <w:t>5 FTE</w:t>
                      </w:r>
                    </w:p>
                    <w:p w:rsidR="00F43639" w:rsidRDefault="00F43639" w:rsidP="00851075">
                      <w:pPr>
                        <w:jc w:val="center"/>
                        <w:rPr>
                          <w:sz w:val="16"/>
                          <w:szCs w:val="16"/>
                        </w:rPr>
                      </w:pPr>
                    </w:p>
                    <w:p w:rsidR="00F43639" w:rsidRPr="003873D8" w:rsidRDefault="00F43639" w:rsidP="00851075">
                      <w:pPr>
                        <w:jc w:val="center"/>
                        <w:rPr>
                          <w:sz w:val="16"/>
                          <w:szCs w:val="16"/>
                        </w:rPr>
                      </w:pPr>
                      <w:r>
                        <w:rPr>
                          <w:sz w:val="16"/>
                          <w:szCs w:val="16"/>
                        </w:rPr>
                        <w:t>1 FTE1</w:t>
                      </w:r>
                    </w:p>
                  </w:txbxContent>
                </v:textbox>
              </v:roundrect>
            </w:pict>
          </mc:Fallback>
        </mc:AlternateContent>
      </w:r>
      <w:r>
        <w:rPr>
          <w:noProof/>
        </w:rPr>
        <mc:AlternateContent>
          <mc:Choice Requires="wps">
            <w:drawing>
              <wp:anchor distT="0" distB="0" distL="114300" distR="114300" simplePos="0" relativeHeight="251787776" behindDoc="0" locked="0" layoutInCell="1" allowOverlap="1" wp14:anchorId="60BE20DA" wp14:editId="78FF2435">
                <wp:simplePos x="0" y="0"/>
                <wp:positionH relativeFrom="column">
                  <wp:posOffset>1495425</wp:posOffset>
                </wp:positionH>
                <wp:positionV relativeFrom="paragraph">
                  <wp:posOffset>92710</wp:posOffset>
                </wp:positionV>
                <wp:extent cx="1740535" cy="412750"/>
                <wp:effectExtent l="0" t="0" r="12065" b="25400"/>
                <wp:wrapNone/>
                <wp:docPr id="23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412750"/>
                        </a:xfrm>
                        <a:prstGeom prst="roundRect">
                          <a:avLst>
                            <a:gd name="adj" fmla="val 16667"/>
                          </a:avLst>
                        </a:prstGeom>
                        <a:solidFill>
                          <a:schemeClr val="accent2">
                            <a:lumMod val="40000"/>
                            <a:lumOff val="60000"/>
                          </a:schemeClr>
                        </a:solidFill>
                        <a:ln w="25400" algn="ctr">
                          <a:solidFill>
                            <a:srgbClr val="385D8A"/>
                          </a:solidFill>
                          <a:round/>
                          <a:headEnd/>
                          <a:tailEnd/>
                        </a:ln>
                      </wps:spPr>
                      <wps:txbx>
                        <w:txbxContent>
                          <w:p w:rsidR="00F43639" w:rsidRDefault="00F43639" w:rsidP="00851075">
                            <w:pPr>
                              <w:jc w:val="center"/>
                              <w:rPr>
                                <w:sz w:val="18"/>
                                <w:szCs w:val="18"/>
                              </w:rPr>
                            </w:pPr>
                            <w:r>
                              <w:rPr>
                                <w:sz w:val="18"/>
                                <w:szCs w:val="18"/>
                              </w:rPr>
                              <w:t xml:space="preserve">Grade 6 </w:t>
                            </w:r>
                            <w:r w:rsidRPr="001E2D55">
                              <w:rPr>
                                <w:sz w:val="18"/>
                                <w:szCs w:val="18"/>
                              </w:rPr>
                              <w:t>Legal Officer</w:t>
                            </w:r>
                          </w:p>
                          <w:p w:rsidR="00F43639" w:rsidRPr="001E2D55" w:rsidRDefault="00F43639" w:rsidP="00851075">
                            <w:pPr>
                              <w:jc w:val="center"/>
                              <w:rPr>
                                <w:sz w:val="18"/>
                                <w:szCs w:val="18"/>
                              </w:rPr>
                            </w:pPr>
                            <w:r>
                              <w:rPr>
                                <w:sz w:val="18"/>
                                <w:szCs w:val="18"/>
                              </w:rPr>
                              <w:t>0.59 FTE</w:t>
                            </w:r>
                          </w:p>
                          <w:p w:rsidR="00F43639" w:rsidRDefault="00F43639" w:rsidP="00851075">
                            <w:pPr>
                              <w:jc w:val="center"/>
                              <w:rPr>
                                <w:sz w:val="16"/>
                                <w:szCs w:val="16"/>
                              </w:rPr>
                            </w:pPr>
                          </w:p>
                          <w:p w:rsidR="00F43639" w:rsidRPr="003873D8" w:rsidRDefault="00F43639" w:rsidP="00851075">
                            <w:pPr>
                              <w:jc w:val="center"/>
                              <w:rPr>
                                <w:sz w:val="16"/>
                                <w:szCs w:val="16"/>
                              </w:rPr>
                            </w:pPr>
                            <w:r>
                              <w:rPr>
                                <w:sz w:val="16"/>
                                <w:szCs w:val="16"/>
                              </w:rPr>
                              <w:t>1 FTE1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2" style="position:absolute;margin-left:117.75pt;margin-top:7.3pt;width:137.05pt;height:3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kxbQIAAMkEAAAOAAAAZHJzL2Uyb0RvYy54bWysVFFv0zAQfkfiP1h+p2m6pi3R0mlaGUIa&#10;MG3wA1zbSQyObc5u0/HrOTtpaeEN0YfIdz5/d999d72+OXSa7CV4ZU1F88mUEmm4Fco0Ff365f7N&#10;ihIfmBFMWyMr+iI9vVm/fnXdu1LObGu1kEAQxPiydxVtQ3Bllnneyo75iXXS4GVtoWMBTWgyAaxH&#10;9E5ns+l0kfUWhAPLpffo3QyXdJ3w61ry8LmuvQxEVxRrC+kL6buN32x9zcoGmGsVH8tg/1BFx5TB&#10;pCeoDQuM7ED9BdUpDtbbOky47TJb14rLxAHZ5NM/2Dy3zMnEBZvj3alN/v/B8k/7RyBKVHR2hVIZ&#10;1qFIT3ZnhBTkCdvHTKMlKWKjeudLjH92jxCpevdg+XdPjL1rMUreAti+lUxgeXmMzy4eRMPjU7Lt&#10;P1qBWdgu2NSzQw1dBMRukEOS5uUkjTwEwtGZL+fT4qqghOPdPJ8ti6Rdxsrjawc+vJe2I/FQUYgc&#10;IoGUgu0ffEj6iJEjE98oqTuNau+ZJvlisVimolk5BiP2ETPRtVqJe6V1MuJ8yjsNBB8jFc6lCbOU&#10;Su865Df451P8DTOGbpzEwb04ujFFmvSIhP1C6zyJNqRHXQpEoYTpBheMB0hJLuI8NNtTKVerYrO6&#10;HZlchKWOpHmPIr0zIp0DU3o4Y3ptRtWiUIPg4bA9DPOxiKBRxa0VL6gj2GGbcPvx0Fr4SUmPm1RR&#10;/2PHQFKiPxichbf5fB5XLxnzYjlDA85vtuc3zHCEGpiSwbgLw8LuHKimxVx56oGxtzhBtQrHURvq&#10;GhngvqSOjrsdF/LcTlG//4HWvwAAAP//AwBQSwMEFAAGAAgAAAAhAEk/WlThAAAACQEAAA8AAABk&#10;cnMvZG93bnJldi54bWxMj0FPwzAMhe9I+w+RJ3FBLGWjHeuaTggBlwkhtiHELWu8tqJxqiTbyr/H&#10;nOBkW+/p+XvFarCdOKEPrSMFN5MEBFLlTEu1gt326foORIiajO4coYJvDLAqRxeFzo070xueNrEW&#10;HEIh1wqaGPtcylA1aHWYuB6JtYPzVkc+fS2N12cOt52cJkkmrW6JPzS6x4cGq6/N0Sp4yd6N9J9X&#10;r249n60/wnNYZI+VUpfj4X4JIuIQ/8zwi8/oUDLT3h3JBNEpmM7SlK0s3GYg2JAmC172CuY8ZVnI&#10;/w3KHwAAAP//AwBQSwECLQAUAAYACAAAACEAtoM4kv4AAADhAQAAEwAAAAAAAAAAAAAAAAAAAAAA&#10;W0NvbnRlbnRfVHlwZXNdLnhtbFBLAQItABQABgAIAAAAIQA4/SH/1gAAAJQBAAALAAAAAAAAAAAA&#10;AAAAAC8BAABfcmVscy8ucmVsc1BLAQItABQABgAIAAAAIQAhaOkxbQIAAMkEAAAOAAAAAAAAAAAA&#10;AAAAAC4CAABkcnMvZTJvRG9jLnhtbFBLAQItABQABgAIAAAAIQBJP1pU4QAAAAkBAAAPAAAAAAAA&#10;AAAAAAAAAMcEAABkcnMvZG93bnJldi54bWxQSwUGAAAAAAQABADzAAAA1QUAAAAA&#10;" fillcolor="#e5b8b7 [1301]" strokecolor="#385d8a" strokeweight="2pt">
                <v:textbox>
                  <w:txbxContent>
                    <w:p w:rsidR="00F43639" w:rsidRDefault="00F43639" w:rsidP="00851075">
                      <w:pPr>
                        <w:jc w:val="center"/>
                        <w:rPr>
                          <w:sz w:val="18"/>
                          <w:szCs w:val="18"/>
                        </w:rPr>
                      </w:pPr>
                      <w:r>
                        <w:rPr>
                          <w:sz w:val="18"/>
                          <w:szCs w:val="18"/>
                        </w:rPr>
                        <w:t xml:space="preserve">Grade 6 </w:t>
                      </w:r>
                      <w:r w:rsidRPr="001E2D55">
                        <w:rPr>
                          <w:sz w:val="18"/>
                          <w:szCs w:val="18"/>
                        </w:rPr>
                        <w:t>Legal Officer</w:t>
                      </w:r>
                    </w:p>
                    <w:p w:rsidR="00F43639" w:rsidRPr="001E2D55" w:rsidRDefault="00F43639" w:rsidP="00851075">
                      <w:pPr>
                        <w:jc w:val="center"/>
                        <w:rPr>
                          <w:sz w:val="18"/>
                          <w:szCs w:val="18"/>
                        </w:rPr>
                      </w:pPr>
                      <w:r>
                        <w:rPr>
                          <w:sz w:val="18"/>
                          <w:szCs w:val="18"/>
                        </w:rPr>
                        <w:t>0.59 FTE</w:t>
                      </w:r>
                    </w:p>
                    <w:p w:rsidR="00F43639" w:rsidRDefault="00F43639" w:rsidP="00851075">
                      <w:pPr>
                        <w:jc w:val="center"/>
                        <w:rPr>
                          <w:sz w:val="16"/>
                          <w:szCs w:val="16"/>
                        </w:rPr>
                      </w:pPr>
                    </w:p>
                    <w:p w:rsidR="00F43639" w:rsidRPr="003873D8" w:rsidRDefault="00F43639" w:rsidP="00851075">
                      <w:pPr>
                        <w:jc w:val="center"/>
                        <w:rPr>
                          <w:sz w:val="16"/>
                          <w:szCs w:val="16"/>
                        </w:rPr>
                      </w:pPr>
                      <w:r>
                        <w:rPr>
                          <w:sz w:val="16"/>
                          <w:szCs w:val="16"/>
                        </w:rPr>
                        <w:t>1 FTE1</w:t>
                      </w:r>
                    </w:p>
                  </w:txbxContent>
                </v:textbox>
              </v:roundrect>
            </w:pict>
          </mc:Fallback>
        </mc:AlternateContent>
      </w:r>
      <w:r>
        <w:rPr>
          <w:noProof/>
        </w:rPr>
        <mc:AlternateContent>
          <mc:Choice Requires="wps">
            <w:drawing>
              <wp:anchor distT="0" distB="0" distL="114300" distR="114300" simplePos="0" relativeHeight="251785728" behindDoc="0" locked="0" layoutInCell="1" allowOverlap="1" wp14:anchorId="6F1CFD5D" wp14:editId="4630B938">
                <wp:simplePos x="0" y="0"/>
                <wp:positionH relativeFrom="column">
                  <wp:posOffset>-495300</wp:posOffset>
                </wp:positionH>
                <wp:positionV relativeFrom="paragraph">
                  <wp:posOffset>92710</wp:posOffset>
                </wp:positionV>
                <wp:extent cx="1740535" cy="412750"/>
                <wp:effectExtent l="0" t="0" r="12065" b="25400"/>
                <wp:wrapNone/>
                <wp:docPr id="23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412750"/>
                        </a:xfrm>
                        <a:prstGeom prst="roundRect">
                          <a:avLst>
                            <a:gd name="adj" fmla="val 16667"/>
                          </a:avLst>
                        </a:prstGeom>
                        <a:solidFill>
                          <a:schemeClr val="accent2">
                            <a:lumMod val="40000"/>
                            <a:lumOff val="60000"/>
                          </a:schemeClr>
                        </a:solidFill>
                        <a:ln w="25400" algn="ctr">
                          <a:solidFill>
                            <a:srgbClr val="385D8A"/>
                          </a:solidFill>
                          <a:round/>
                          <a:headEnd/>
                          <a:tailEnd/>
                        </a:ln>
                      </wps:spPr>
                      <wps:txbx>
                        <w:txbxContent>
                          <w:p w:rsidR="00F43639" w:rsidRDefault="00F43639" w:rsidP="00851075">
                            <w:pPr>
                              <w:jc w:val="center"/>
                              <w:rPr>
                                <w:sz w:val="18"/>
                                <w:szCs w:val="18"/>
                              </w:rPr>
                            </w:pPr>
                            <w:r>
                              <w:rPr>
                                <w:sz w:val="18"/>
                                <w:szCs w:val="18"/>
                              </w:rPr>
                              <w:t xml:space="preserve">Grade 6 </w:t>
                            </w:r>
                            <w:r w:rsidRPr="001E2D55">
                              <w:rPr>
                                <w:sz w:val="18"/>
                                <w:szCs w:val="18"/>
                              </w:rPr>
                              <w:t>Legal Officer</w:t>
                            </w:r>
                          </w:p>
                          <w:p w:rsidR="00F43639" w:rsidRPr="001E2D55" w:rsidRDefault="00F43639" w:rsidP="00851075">
                            <w:pPr>
                              <w:jc w:val="center"/>
                              <w:rPr>
                                <w:sz w:val="18"/>
                                <w:szCs w:val="18"/>
                              </w:rPr>
                            </w:pPr>
                            <w:r>
                              <w:rPr>
                                <w:sz w:val="18"/>
                                <w:szCs w:val="18"/>
                              </w:rPr>
                              <w:t>1 FTE</w:t>
                            </w:r>
                          </w:p>
                          <w:p w:rsidR="00F43639" w:rsidRDefault="00F43639" w:rsidP="00851075">
                            <w:pPr>
                              <w:jc w:val="center"/>
                              <w:rPr>
                                <w:sz w:val="16"/>
                                <w:szCs w:val="16"/>
                              </w:rPr>
                            </w:pPr>
                          </w:p>
                          <w:p w:rsidR="00F43639" w:rsidRPr="003873D8" w:rsidRDefault="00F43639" w:rsidP="00851075">
                            <w:pPr>
                              <w:jc w:val="center"/>
                              <w:rPr>
                                <w:sz w:val="16"/>
                                <w:szCs w:val="16"/>
                              </w:rPr>
                            </w:pPr>
                            <w:r>
                              <w:rPr>
                                <w:sz w:val="16"/>
                                <w:szCs w:val="16"/>
                              </w:rPr>
                              <w:t>1 FTE1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3" style="position:absolute;margin-left:-39pt;margin-top:7.3pt;width:137.05pt;height:3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zbQIAAMkEAAAOAAAAZHJzL2Uyb0RvYy54bWysVFFv0zAQfkfiP1h+Z2napB1R02naGEIa&#10;MG3wA1zbSQyObc5u0/HrOTtp6eAN0YfIdz5/d999d11fHXpN9hK8sqam+cWMEmm4Fcq0Nf365e7N&#10;JSU+MCOYtkbW9Fl6erV5/Wo9uErObWe1kEAQxPhqcDXtQnBVlnneyZ75C+ukwcvGQs8CmtBmAtiA&#10;6L3O5rPZMhssCAeWS+/Rezte0k3CbxrJw+em8TIQXVOsLaQvpO82frPNmlUtMNcpPpXB/qGKnimD&#10;SU9QtywwsgP1F1SvOFhvm3DBbZ/ZplFcJg7IJp/9weapY04mLtgc705t8v8Pln/aPwBRoqbzRUGJ&#10;YT2K9Gh3RkhBHrF9zLRakjI2anC+wvgn9wCRqnf3ln/3xNibDqPkNYAdOskElpfH+OzFg2h4fEq2&#10;w0crMAvbBZt6dmigj4DYDXJI0jyfpJGHQDg681UxKxclJRzviny+KpN2GauOrx348F7ansRDTSFy&#10;iARSCra/9yHpIyaOTHyjpOk1qr1nmuTL5XKVimbVFIzYR8xE12ol7pTWyYjzKW80EHyMVDiXJsxT&#10;Kr3rkd/oL2b4G2cM3TiJo3t5dGOKNOkRCfuF1nkSbciAupSIQgnTLS4YD5CSvIjz0G5PpSwuy9vL&#10;64nJi7DUkTTvUaR3RqRzYEqPZ0yvzaRaFGoUPBy2h3E+UnuiilsrnlFHsOM24fbjobPwk5IBN6mm&#10;/seOgaREfzA4C2/zooirl4yiXM3RgPOb7fkNMxyhRqZkNG7CuLA7B6rtMFeeemDsNU5Qo8Jx1Ma6&#10;Jga4L6mj027HhTy3U9Tvf6DNLwAAAP//AwBQSwMEFAAGAAgAAAAhAOhZBFDgAAAACQEAAA8AAABk&#10;cnMvZG93bnJldi54bWxMj0FLw0AUhO+C/2F5ghdpN1XZNDEvRUS9FBGrIt622WcSzL4Nu9s2/nu3&#10;Jz0OM8x8U60mO4g9+dA7RljMMxDEjTM9twhvrw+zJYgQNRs9OCaEHwqwqk9PKl0ad+AX2m9iK1IJ&#10;h1IjdDGOpZSh6cjqMHcjcfK+nLc6Julbabw+pHI7yMssU9LqntNCp0e666j53uwswpN6N9J/Xjy7&#10;dX61/giPoVD3DeL52XR7AyLSFP/CcMRP6FAnpq3bsQliQJjly/QlJuNagTgGCrUAsUXICwWyruT/&#10;B/UvAAAA//8DAFBLAQItABQABgAIAAAAIQC2gziS/gAAAOEBAAATAAAAAAAAAAAAAAAAAAAAAABb&#10;Q29udGVudF9UeXBlc10ueG1sUEsBAi0AFAAGAAgAAAAhADj9If/WAAAAlAEAAAsAAAAAAAAAAAAA&#10;AAAALwEAAF9yZWxzLy5yZWxzUEsBAi0AFAAGAAgAAAAhAJr4l3NtAgAAyQQAAA4AAAAAAAAAAAAA&#10;AAAALgIAAGRycy9lMm9Eb2MueG1sUEsBAi0AFAAGAAgAAAAhAOhZBFDgAAAACQEAAA8AAAAAAAAA&#10;AAAAAAAAxwQAAGRycy9kb3ducmV2LnhtbFBLBQYAAAAABAAEAPMAAADUBQAAAAA=&#10;" fillcolor="#e5b8b7 [1301]" strokecolor="#385d8a" strokeweight="2pt">
                <v:textbox>
                  <w:txbxContent>
                    <w:p w:rsidR="00F43639" w:rsidRDefault="00F43639" w:rsidP="00851075">
                      <w:pPr>
                        <w:jc w:val="center"/>
                        <w:rPr>
                          <w:sz w:val="18"/>
                          <w:szCs w:val="18"/>
                        </w:rPr>
                      </w:pPr>
                      <w:r>
                        <w:rPr>
                          <w:sz w:val="18"/>
                          <w:szCs w:val="18"/>
                        </w:rPr>
                        <w:t xml:space="preserve">Grade 6 </w:t>
                      </w:r>
                      <w:r w:rsidRPr="001E2D55">
                        <w:rPr>
                          <w:sz w:val="18"/>
                          <w:szCs w:val="18"/>
                        </w:rPr>
                        <w:t>Legal Officer</w:t>
                      </w:r>
                    </w:p>
                    <w:p w:rsidR="00F43639" w:rsidRPr="001E2D55" w:rsidRDefault="00F43639" w:rsidP="00851075">
                      <w:pPr>
                        <w:jc w:val="center"/>
                        <w:rPr>
                          <w:sz w:val="18"/>
                          <w:szCs w:val="18"/>
                        </w:rPr>
                      </w:pPr>
                      <w:r>
                        <w:rPr>
                          <w:sz w:val="18"/>
                          <w:szCs w:val="18"/>
                        </w:rPr>
                        <w:t>1 FTE</w:t>
                      </w:r>
                    </w:p>
                    <w:p w:rsidR="00F43639" w:rsidRDefault="00F43639" w:rsidP="00851075">
                      <w:pPr>
                        <w:jc w:val="center"/>
                        <w:rPr>
                          <w:sz w:val="16"/>
                          <w:szCs w:val="16"/>
                        </w:rPr>
                      </w:pPr>
                    </w:p>
                    <w:p w:rsidR="00F43639" w:rsidRPr="003873D8" w:rsidRDefault="00F43639" w:rsidP="00851075">
                      <w:pPr>
                        <w:jc w:val="center"/>
                        <w:rPr>
                          <w:sz w:val="16"/>
                          <w:szCs w:val="16"/>
                        </w:rPr>
                      </w:pPr>
                      <w:r>
                        <w:rPr>
                          <w:sz w:val="16"/>
                          <w:szCs w:val="16"/>
                        </w:rPr>
                        <w:t>1 FTE1</w:t>
                      </w:r>
                    </w:p>
                  </w:txbxContent>
                </v:textbox>
              </v:roundrect>
            </w:pict>
          </mc:Fallback>
        </mc:AlternateContent>
      </w:r>
    </w:p>
    <w:p w:rsidR="00526E87" w:rsidRDefault="00526E87" w:rsidP="00526E87"/>
    <w:p w:rsidR="00C02D1C" w:rsidRDefault="00C02D1C" w:rsidP="003545C3">
      <w:pPr>
        <w:spacing w:after="200"/>
        <w:jc w:val="right"/>
        <w:rPr>
          <w:rFonts w:ascii="Tahoma" w:eastAsia="Calibri" w:hAnsi="Tahoma" w:cs="Tahoma"/>
          <w:b/>
          <w:lang w:eastAsia="en-US"/>
        </w:rPr>
      </w:pPr>
    </w:p>
    <w:p w:rsidR="00C02D1C" w:rsidRDefault="00F76D4C" w:rsidP="003545C3">
      <w:pPr>
        <w:spacing w:after="200"/>
        <w:jc w:val="right"/>
        <w:rPr>
          <w:rFonts w:ascii="Tahoma" w:eastAsia="Calibri" w:hAnsi="Tahoma" w:cs="Tahoma"/>
          <w:b/>
          <w:lang w:eastAsia="en-US"/>
        </w:rPr>
      </w:pPr>
      <w:r>
        <w:rPr>
          <w:noProof/>
        </w:rPr>
        <mc:AlternateContent>
          <mc:Choice Requires="wps">
            <w:drawing>
              <wp:anchor distT="0" distB="0" distL="114298" distR="114298" simplePos="0" relativeHeight="251770368" behindDoc="0" locked="0" layoutInCell="1" allowOverlap="1" wp14:anchorId="0EA50B7C" wp14:editId="6CB64A71">
                <wp:simplePos x="0" y="0"/>
                <wp:positionH relativeFrom="column">
                  <wp:posOffset>4391025</wp:posOffset>
                </wp:positionH>
                <wp:positionV relativeFrom="paragraph">
                  <wp:posOffset>814705</wp:posOffset>
                </wp:positionV>
                <wp:extent cx="0" cy="159385"/>
                <wp:effectExtent l="0" t="0" r="19050" b="12065"/>
                <wp:wrapNone/>
                <wp:docPr id="169"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938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770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5.75pt,64.15pt" to="345.7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aBK4QEAALQDAAAOAAAAZHJzL2Uyb0RvYy54bWysU02P2jAQvVfqf7B8LwkUVhARViqIXrYt&#10;Eu0PGBwnsdZf8rgE/n3HSWB321u1F2v8ZuZ53stk/Xgxmp1lQOVsyaeTnDNphauUbUr+6+f+05Iz&#10;jGAr0M7Kkl8l8sfNxw/rzhdy5lqnKxkYkVgsOl/yNkZfZBmKVhrAifPSUrJ2wUCka2iyKkBH7EZn&#10;szx/yDoXKh+ckIiE7oYk3/T8dS1F/FHXKCPTJafZYn+G/jylM9usoWgC+FaJcQz4jykMKEuP3ql2&#10;EIH9DuofKqNEcOjqOBHOZK6ulZC9BlIzzf9Sc2zBy14LmYP+bhO+H634fj4Epir6dg8rziwY+kjH&#10;GEA1bWRbZy1Z6AKbz5NVnceCOrb2EJJYcbFH/+TEM1Iue5NMF/RD2aUOJpWTWnbprb/erZeXyMQA&#10;CkKni9Xn5SI9lUFx6/MB41fpDEtBybWyyRQo4PyEcSi9lSTYur3SmnAotGVdyVeL2YIzAbRetYZI&#10;ofEkGG3DGeiG9lbE0DOi06pK3akZQ3Pa6sDOQLsz3y+nX3ZDUQuVHNDVIs/HHUKI31w1wNP8hpOK&#10;kaZX9IY/zbwDbIeePjUK1za9L/v1HSW++Jmik6uuh3AznVajZx/XOO3e6zvFr3+2zR8AAAD//wMA&#10;UEsDBBQABgAIAAAAIQAAQd/+4AAAAAsBAAAPAAAAZHJzL2Rvd25yZXYueG1sTI9BT8JAEIXvJv6H&#10;zZh4ky1godZuiZJAvJAoEM5Ld2yr3dmmu0Dtr3eMBz3Oe1/evJctetuIM3a+dqRgPIpAIBXO1FQq&#10;2O9WdwkIHzQZ3ThCBV/oYZFfX2U6Ne5Cb3jehlJwCPlUK6hCaFMpfVGh1X7kWiT23l1ndeCzK6Xp&#10;9IXDbSMnUTSTVtfEHyrd4rLC4nN7sgoGkyxfX6r1sHk+zIe49LvV+vCh1O1N//QIImAf/mD4qc/V&#10;IedOR3ci40WjYPYwjhllY5JMQTDxqxxZiaf3IPNM/t+QfwMAAP//AwBQSwECLQAUAAYACAAAACEA&#10;toM4kv4AAADhAQAAEwAAAAAAAAAAAAAAAAAAAAAAW0NvbnRlbnRfVHlwZXNdLnhtbFBLAQItABQA&#10;BgAIAAAAIQA4/SH/1gAAAJQBAAALAAAAAAAAAAAAAAAAAC8BAABfcmVscy8ucmVsc1BLAQItABQA&#10;BgAIAAAAIQDc8aBK4QEAALQDAAAOAAAAAAAAAAAAAAAAAC4CAABkcnMvZTJvRG9jLnhtbFBLAQIt&#10;ABQABgAIAAAAIQAAQd/+4AAAAAsBAAAPAAAAAAAAAAAAAAAAADsEAABkcnMvZG93bnJldi54bWxQ&#10;SwUGAAAAAAQABADzAAAASAUAAAAA&#10;" strokecolor="#4a7ebb">
                <o:lock v:ext="edit" shapetype="f"/>
              </v:line>
            </w:pict>
          </mc:Fallback>
        </mc:AlternateContent>
      </w:r>
      <w:r>
        <w:rPr>
          <w:noProof/>
        </w:rPr>
        <mc:AlternateContent>
          <mc:Choice Requires="wps">
            <w:drawing>
              <wp:anchor distT="0" distB="0" distL="114300" distR="114300" simplePos="0" relativeHeight="251773440" behindDoc="0" locked="0" layoutInCell="1" allowOverlap="1" wp14:anchorId="280BDACF" wp14:editId="69D5EEB8">
                <wp:simplePos x="0" y="0"/>
                <wp:positionH relativeFrom="column">
                  <wp:posOffset>5262880</wp:posOffset>
                </wp:positionH>
                <wp:positionV relativeFrom="paragraph">
                  <wp:posOffset>1144270</wp:posOffset>
                </wp:positionV>
                <wp:extent cx="2264410" cy="0"/>
                <wp:effectExtent l="0" t="0" r="21590" b="19050"/>
                <wp:wrapNone/>
                <wp:docPr id="92"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44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4pt,90.1pt" to="592.7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r4gEAALQDAAAOAAAAZHJzL2Uyb0RvYy54bWysU02P0zAQvSPxHyzfadKoXXajpivRqlwW&#10;WKnwA6aOk1j4Sx7TtP+esdN2d+GGuFjjGc/zvOfn1ePJaHaUAZWzDZ/PSs6kFa5Vtm/4j++7D/ec&#10;YQTbgnZWNvwskT+u379bjb6WlRucbmVgBGKxHn3Dhxh9XRQoBmkAZ85LS8XOBQORtqEv2gAjoRtd&#10;VGV5V4wutD44IREpu52KfJ3xu06K+K3rUEamG06zxbyGvB7SWqxXUPcB/KDEZQz4hykMKEuX3qC2&#10;EIH9CuovKKNEcOi6OBPOFK7rlJCZA7GZl3+w2Q/gZeZC4qC/yYT/D1Z8PT4HptqGP1ScWTD0RvsY&#10;QPVDZBtnLSnoAlt8TEqNHmtq2NjnkLiKk937Jyd+ItWKN8W0QT8dO3XBpONElp2y8ueb8vIUmaBk&#10;Vd0tFnN6IHGtFVBfG33A+Fk6w1LQcK1sEgVqOD5hTFdDfT2S0tbtlNb5YbVlIzFbVktCBrJXpyFS&#10;aDwRRttzBron34oYMiI6rdrUnXAw9IeNDuwI5J3F7n7+aTsdGqCVU/ZhWZYXDyHEL66d0vPymqfR&#10;LjB5zDf4aeYt4DD15FISmVq0TffLbN8LxRdBU3Rw7fk5XFUna+S2i42T917vKX792da/AQAA//8D&#10;AFBLAwQUAAYACAAAACEAScYvJuAAAAAMAQAADwAAAGRycy9kb3ducmV2LnhtbEyPUWvCMBSF3wX/&#10;Q7jC3jS1zC10TWUTlL0MNh0+x+auqTY3pYna9dcvwmB7PPcczvluvuxtwy7Y+dqRhPksAYZUOl1T&#10;JeFzt54KYD4o0qpxhBK+0cOyGI9ylWl3pQ+8bEPFYgn5TEkwIbQZ5740aJWfuRYpel+usypE2VVc&#10;d+oay23D0yR54FbVFBeManFlsDxtz1bCoMXq/dVshreX/eOwqPxuvdkfpbyb9M9PwAL24S8MN/yI&#10;DkVkOrgzac8aCSIVET1EQyQpsFtiLhb3wA6/J17k/P8TxQ8AAAD//wMAUEsBAi0AFAAGAAgAAAAh&#10;ALaDOJL+AAAA4QEAABMAAAAAAAAAAAAAAAAAAAAAAFtDb250ZW50X1R5cGVzXS54bWxQSwECLQAU&#10;AAYACAAAACEAOP0h/9YAAACUAQAACwAAAAAAAAAAAAAAAAAvAQAAX3JlbHMvLnJlbHNQSwECLQAU&#10;AAYACAAAACEAm/tSK+IBAAC0AwAADgAAAAAAAAAAAAAAAAAuAgAAZHJzL2Uyb0RvYy54bWxQSwEC&#10;LQAUAAYACAAAACEAScYvJuAAAAAMAQAADwAAAAAAAAAAAAAAAAA8BAAAZHJzL2Rvd25yZXYueG1s&#10;UEsFBgAAAAAEAAQA8wAAAEkFAAAAAA==&#10;" strokecolor="#4a7ebb">
                <o:lock v:ext="edit" shapetype="f"/>
              </v:line>
            </w:pict>
          </mc:Fallback>
        </mc:AlternateContent>
      </w:r>
      <w:r>
        <w:rPr>
          <w:noProof/>
        </w:rPr>
        <mc:AlternateContent>
          <mc:Choice Requires="wps">
            <w:drawing>
              <wp:anchor distT="0" distB="0" distL="114300" distR="114300" simplePos="0" relativeHeight="251771392" behindDoc="0" locked="0" layoutInCell="1" allowOverlap="1" wp14:anchorId="225A175F" wp14:editId="753F6BCE">
                <wp:simplePos x="0" y="0"/>
                <wp:positionH relativeFrom="column">
                  <wp:posOffset>1264920</wp:posOffset>
                </wp:positionH>
                <wp:positionV relativeFrom="paragraph">
                  <wp:posOffset>1144270</wp:posOffset>
                </wp:positionV>
                <wp:extent cx="2338705" cy="0"/>
                <wp:effectExtent l="0" t="0" r="23495" b="19050"/>
                <wp:wrapNone/>
                <wp:docPr id="94"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387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x;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90.1pt" to="283.7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4L6QEAAL4DAAAOAAAAZHJzL2Uyb0RvYy54bWysU02P0zAQvSPxHyzfadJuC92o6Uq0KhwW&#10;qFT4AVPHSSz8JY9puv+esdN2d+GGuFjjGc/zvOfn1cPZaHaSAZWzNZ9OSs6kFa5Rtqv5j++7d0vO&#10;MIJtQDsra/4kkT+s375ZDb6SM9c73cjACMRiNfia9zH6qihQ9NIATpyXloqtCwYibUNXNAEGQje6&#10;mJXl+2JwofHBCYlI2e1Y5OuM37ZSxG9tizIyXXOaLeY15PWY1mK9gqoL4HslLmPAP0xhQFm69Aa1&#10;hQjsV1B/QRklgkPXxolwpnBtq4TMHIjNtPyDzaEHLzMXEgf9TSb8f7Di62kfmGpqfj/nzIKhNzrE&#10;AKrrI9s4a0lBF9h8kZQaPFbUsLH7kLiKsz34Ryd+ItWKV8W0QT8eO7fBsFYr/5kMkkUi2uyc3+Dp&#10;9gbyHJmg5OzubvmhXHAmrrUCqgSRbvQB4yfpDEtBzbWySR6o4PSIMQ3xfCSlrdsprfMTa8sG4riY&#10;JWQgo7UaIoXGE3W0HWegO3KwiCEjotOqSd0JB0N33OjATkAumu+W04/b8VAPjRyz94uyvLgJIX5x&#10;zZieltc8jXaByWO+wk9stoD92JNLSW5q0TbdL7ORLxSfpU3R0TVP+3DVn0yS2y6GTi58uaf45bdb&#10;/wYAAP//AwBQSwMEFAAGAAgAAAAhABWV2mTeAAAACwEAAA8AAABkcnMvZG93bnJldi54bWxMj0FL&#10;w0AQhe+C/2EZwZvdtNDaxmxKEHJRQYxeettkx2za7GzIbtv03zuCYG/vzTzefJNtJ9eLE46h86Rg&#10;PktAIDXedNQq+PosH9YgQtRkdO8JFVwwwDa/vcl0avyZPvBUxVZwCYVUK7AxDqmUobHodJj5AYl3&#10;3350OrIdW2lGfeZy18tFkqyk0x3xBasHfLbYHKqjU1DWnX0tfNm+Xdweq0OxK95fdkrd303FE4iI&#10;U/wPwy8+o0POTLU/kgmiZ7/ZLDjKYp2w4MRy9bgEUf9NZJ7J6x/yHwAAAP//AwBQSwECLQAUAAYA&#10;CAAAACEAtoM4kv4AAADhAQAAEwAAAAAAAAAAAAAAAAAAAAAAW0NvbnRlbnRfVHlwZXNdLnhtbFBL&#10;AQItABQABgAIAAAAIQA4/SH/1gAAAJQBAAALAAAAAAAAAAAAAAAAAC8BAABfcmVscy8ucmVsc1BL&#10;AQItABQABgAIAAAAIQDeBn4L6QEAAL4DAAAOAAAAAAAAAAAAAAAAAC4CAABkcnMvZTJvRG9jLnht&#10;bFBLAQItABQABgAIAAAAIQAVldpk3gAAAAsBAAAPAAAAAAAAAAAAAAAAAEMEAABkcnMvZG93bnJl&#10;di54bWxQSwUGAAAAAAQABADzAAAATgUAAAAA&#10;" strokecolor="#4a7ebb">
                <o:lock v:ext="edit" shapetype="f"/>
              </v:line>
            </w:pict>
          </mc:Fallback>
        </mc:AlternateContent>
      </w:r>
      <w:r>
        <w:rPr>
          <w:noProof/>
        </w:rPr>
        <mc:AlternateContent>
          <mc:Choice Requires="wps">
            <w:drawing>
              <wp:anchor distT="0" distB="0" distL="114300" distR="114300" simplePos="0" relativeHeight="251799040" behindDoc="0" locked="0" layoutInCell="1" allowOverlap="1" wp14:anchorId="1D17A4F1" wp14:editId="2F1F62A1">
                <wp:simplePos x="0" y="0"/>
                <wp:positionH relativeFrom="column">
                  <wp:posOffset>1265274</wp:posOffset>
                </wp:positionH>
                <wp:positionV relativeFrom="paragraph">
                  <wp:posOffset>1155287</wp:posOffset>
                </wp:positionV>
                <wp:extent cx="0" cy="467832"/>
                <wp:effectExtent l="0" t="0" r="19050" b="27940"/>
                <wp:wrapNone/>
                <wp:docPr id="186" name="Straight Connector 186"/>
                <wp:cNvGraphicFramePr/>
                <a:graphic xmlns:a="http://schemas.openxmlformats.org/drawingml/2006/main">
                  <a:graphicData uri="http://schemas.microsoft.com/office/word/2010/wordprocessingShape">
                    <wps:wsp>
                      <wps:cNvCnPr/>
                      <wps:spPr>
                        <a:xfrm>
                          <a:off x="0" y="0"/>
                          <a:ext cx="0" cy="4678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86" o:spid="_x0000_s1026" style="position:absolute;z-index:251799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65pt,90.95pt" to="99.65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HItwEAAMYDAAAOAAAAZHJzL2Uyb0RvYy54bWysU02P0zAQvSPxHyzfadKCShU13UNXywVB&#10;xcIP8DrjxpK/NDZN+u8ZO2kWARIC7cXx2PPezHue7O9Ga9gFMGrvWr5e1ZyBk77T7tzyb18f3uw4&#10;i0m4ThjvoOVXiPzu8PrVfggNbHzvTQfIiMTFZggt71MKTVVF2YMVceUDOLpUHq1IFOK56lAMxG5N&#10;tanrbTV47AJ6CTHS6f10yQ+FXymQ6bNSERIzLafeUlmxrE95rQ570ZxRhF7LuQ3xH11YoR0VXaju&#10;RRLsO+rfqKyW6KNXaSW9rbxSWkLRQGrW9S9qHnsRoGghc2JYbIovRys/XU7IdEdvt9ty5oSlR3pM&#10;KPS5T+zonSMLPbJ8S14NITYEOboTzlEMJ8zCR4U2f0kSG4u/18VfGBOT06Gk03fb97u3m0xXPeMC&#10;xvQBvGV503KjXVYuGnH5GNOUekshXO5jqlx26WogJxv3BRSpoVrrgi5zBEeD7CJoAoSU4NJ6Ll2y&#10;M0xpYxZg/XfgnJ+hUGbsX8ALolT2Li1gq53HP1VP461lNeXfHJh0ZwuefHctb1KsoWEp5s6Dnafx&#10;57jAn3+/ww8AAAD//wMAUEsDBBQABgAIAAAAIQCEtfjb4QAAAAsBAAAPAAAAZHJzL2Rvd25yZXYu&#10;eG1sTI/BTsMwEETvSPyDtUhcEHVaSJWEOBUgVT1QhGj4ADdekoh4XcVOmvL1bLnAbWd3NPsmX022&#10;EyP2vnWkYD6LQCBVzrRUK/go17cJCB80Gd05QgUn9LAqLi9ynRl3pHccd6EWHEI+0wqaEA6ZlL5q&#10;0Go/cwckvn263urAsq+l6fWRw20nF1G0lFa3xB8afcDnBquv3WAVbNZP+BKfhvrexJvyZiy3r99v&#10;iVLXV9PjA4iAU/gzwxmf0aFgpr0byHjRsU7TO7bykMxTEGfH72avYBHHS5BFLv93KH4AAAD//wMA&#10;UEsBAi0AFAAGAAgAAAAhALaDOJL+AAAA4QEAABMAAAAAAAAAAAAAAAAAAAAAAFtDb250ZW50X1R5&#10;cGVzXS54bWxQSwECLQAUAAYACAAAACEAOP0h/9YAAACUAQAACwAAAAAAAAAAAAAAAAAvAQAAX3Jl&#10;bHMvLnJlbHNQSwECLQAUAAYACAAAACEAgUmRyLcBAADGAwAADgAAAAAAAAAAAAAAAAAuAgAAZHJz&#10;L2Uyb0RvYy54bWxQSwECLQAUAAYACAAAACEAhLX42+EAAAALAQAADwAAAAAAAAAAAAAAAAARBAAA&#10;ZHJzL2Rvd25yZXYueG1sUEsFBgAAAAAEAAQA8wAAAB8FAAAAAA==&#10;" strokecolor="#4579b8 [3044]"/>
            </w:pict>
          </mc:Fallback>
        </mc:AlternateContent>
      </w:r>
      <w:r>
        <w:rPr>
          <w:noProof/>
        </w:rPr>
        <mc:AlternateContent>
          <mc:Choice Requires="wps">
            <w:drawing>
              <wp:anchor distT="0" distB="0" distL="114300" distR="114300" simplePos="0" relativeHeight="251801088" behindDoc="0" locked="0" layoutInCell="1" allowOverlap="1" wp14:anchorId="6217935A" wp14:editId="3D7CCDDF">
                <wp:simplePos x="0" y="0"/>
                <wp:positionH relativeFrom="column">
                  <wp:posOffset>3370521</wp:posOffset>
                </wp:positionH>
                <wp:positionV relativeFrom="paragraph">
                  <wp:posOffset>1155287</wp:posOffset>
                </wp:positionV>
                <wp:extent cx="0" cy="467832"/>
                <wp:effectExtent l="0" t="0" r="19050" b="27940"/>
                <wp:wrapNone/>
                <wp:docPr id="215" name="Straight Connector 215"/>
                <wp:cNvGraphicFramePr/>
                <a:graphic xmlns:a="http://schemas.openxmlformats.org/drawingml/2006/main">
                  <a:graphicData uri="http://schemas.microsoft.com/office/word/2010/wordprocessingShape">
                    <wps:wsp>
                      <wps:cNvCnPr/>
                      <wps:spPr>
                        <a:xfrm>
                          <a:off x="0" y="0"/>
                          <a:ext cx="0" cy="4678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15" o:spid="_x0000_s1026" style="position:absolute;z-index:251801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4pt,90.95pt" to="265.4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DmtwEAAMYDAAAOAAAAZHJzL2Uyb0RvYy54bWysU02P0zAQvSPxHyzfaZICyypquoeu4IKg&#10;Ypcf4HXGjSV/aWya9N8zdtIsAiQE4uJ47Hlv5j1PdneTNewMGLV3HW82NWfgpO+1O3X86+P7V7ec&#10;xSRcL4x30PELRH63f/liN4YWtn7wpgdkROJiO4aODymFtqqiHMCKuPEBHF0qj1YkCvFU9ShGYrem&#10;2tb1TTV67AN6CTHS6f18yfeFXymQ6bNSERIzHafeUlmxrE95rfY70Z5QhEHLpQ3xD11YoR0VXanu&#10;RRLsG+pfqKyW6KNXaSO9rbxSWkLRQGqa+ic1D4MIULSQOTGsNsX/Rys/nY/IdN/xbfOWMycsPdJD&#10;QqFPQ2IH7xxZ6JHlW/JqDLElyMEdcYliOGIWPim0+UuS2FT8vaz+wpSYnA8lnb65eXf7epvpqmdc&#10;wJg+gLcsbzputMvKRSvOH2OaU68phMt9zJXLLl0M5GTjvoAiNVSrKegyR3AwyM6CJkBICS41S+mS&#10;nWFKG7MC6z8Dl/wMhTJjfwNeEaWyd2kFW+08/q56mq4tqzn/6sCsO1vw5PtLeZNiDQ1LMXcZ7DyN&#10;P8YF/vz77b8DAAD//wMAUEsDBBQABgAIAAAAIQBuErMj4QAAAAsBAAAPAAAAZHJzL2Rvd25yZXYu&#10;eG1sTI/BTsMwEETvSPyDtUhcUOu0kCqEOBUgVT1QhGj6AW68JBHxOoqdNOXrWcQBjrMzmnmbrSfb&#10;ihF73zhSsJhHIJBKZxqqFByKzSwB4YMmo1tHqOCMHtb55UWmU+NO9I7jPlSCS8inWkEdQpdK6csa&#10;rfZz1yGx9+F6qwPLvpKm1ycut61cRtFKWt0QL9S6w+cay8/9YBVsN0/4Ep+H6s7E2+JmLHavX2+J&#10;UtdX0+MDiIBT+AvDDz6jQ85MRzeQ8aJVEN9GjB7YSBb3IDjxezkqWMbxCmSeyf8/5N8AAAD//wMA&#10;UEsBAi0AFAAGAAgAAAAhALaDOJL+AAAA4QEAABMAAAAAAAAAAAAAAAAAAAAAAFtDb250ZW50X1R5&#10;cGVzXS54bWxQSwECLQAUAAYACAAAACEAOP0h/9YAAACUAQAACwAAAAAAAAAAAAAAAAAvAQAAX3Jl&#10;bHMvLnJlbHNQSwECLQAUAAYACAAAACEAhJjQ5rcBAADGAwAADgAAAAAAAAAAAAAAAAAuAgAAZHJz&#10;L2Uyb0RvYy54bWxQSwECLQAUAAYACAAAACEAbhKzI+EAAAALAQAADwAAAAAAAAAAAAAAAAARBAAA&#10;ZHJzL2Rvd25yZXYueG1sUEsFBgAAAAAEAAQA8wAAAB8FAAAAAA==&#10;" strokecolor="#4579b8 [3044]"/>
            </w:pict>
          </mc:Fallback>
        </mc:AlternateContent>
      </w:r>
      <w:r>
        <w:rPr>
          <w:noProof/>
        </w:rPr>
        <mc:AlternateContent>
          <mc:Choice Requires="wps">
            <w:drawing>
              <wp:anchor distT="0" distB="0" distL="114300" distR="114300" simplePos="0" relativeHeight="251804160" behindDoc="0" locked="0" layoutInCell="1" allowOverlap="1" wp14:anchorId="77F2A63F" wp14:editId="32E0AE9B">
                <wp:simplePos x="0" y="0"/>
                <wp:positionH relativeFrom="column">
                  <wp:posOffset>7527290</wp:posOffset>
                </wp:positionH>
                <wp:positionV relativeFrom="paragraph">
                  <wp:posOffset>1155065</wp:posOffset>
                </wp:positionV>
                <wp:extent cx="0" cy="457200"/>
                <wp:effectExtent l="0" t="0" r="19050" b="19050"/>
                <wp:wrapNone/>
                <wp:docPr id="218" name="Straight Connector 218"/>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18" o:spid="_x0000_s1026" style="position:absolute;z-index:25180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2.7pt,90.95pt" to="592.7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pjtgEAAMYDAAAOAAAAZHJzL2Uyb0RvYy54bWysU8tu2zAQvBfIPxC815KMviBYzsFBcyla&#10;o2k/gKGWFgG+sGQt+e+7pGQlSAsULXqh+NiZ3Zld7W4na9gZMGrvOt5sas7ASd9rd+r4928fX3/g&#10;LCbhemG8g45fIPLb/c2r3Rha2PrBmx6QEYmL7Rg6PqQU2qqKcgAr4sYHcPSoPFqR6IinqkcxErs1&#10;1bau31Wjxz6glxAj3d7Nj3xf+JUCmb4oFSEx03GqLZUVy/qY12q/E+0JRRi0XMoQ/1CFFdpR0pXq&#10;TiTBfqD+hcpqiT56lTbS28orpSUUDaSmqV+oeRhEgKKFzIlhtSn+P1r5+XxEpvuObxtqlROWmvSQ&#10;UOjTkNjBO0cWemT5lbwaQ2wJcnBHXE4xHDELnxTa/CVJbCr+XlZ/YUpMzpeSbt+8fU+ty3TVEy5g&#10;TPfgLcubjhvtsnLRivOnmObQawjhch1z5rJLFwM52LivoEgN5WoKuswRHAyys6AJEFKCS82SukRn&#10;mNLGrMD6z8AlPkOhzNjfgFdEyexdWsFWO4+/y56ma8lqjr86MOvOFjz6/lJ6UqyhYSnmLoOdp/H5&#10;ucCffr/9TwAAAP//AwBQSwMEFAAGAAgAAAAhACKYUdziAAAADQEAAA8AAABkcnMvZG93bnJldi54&#10;bWxMj8FOwzAQRO9I/IO1SFwQdVIalIY4FSBVPVCEaPgAN16SiHhdxU6a8vVsxQFuO7uj2Tf5arKd&#10;GLH3rSMF8SwCgVQ501Kt4KNc36YgfNBkdOcIFZzQw6q4vMh1ZtyR3nHchVpwCPlMK2hCOGRS+qpB&#10;q/3MHZD49ul6qwPLvpam10cOt52cR9G9tLol/tDoAz43WH3tBqtgs37Cl+Q01AuTbMqbsdy+fr+l&#10;Sl1fTY8PIAJO4c8MZ3xGh4KZ9m4g40XHOk6TBXt5SuMliLPld7VXME/uliCLXP5vUfwAAAD//wMA&#10;UEsBAi0AFAAGAAgAAAAhALaDOJL+AAAA4QEAABMAAAAAAAAAAAAAAAAAAAAAAFtDb250ZW50X1R5&#10;cGVzXS54bWxQSwECLQAUAAYACAAAACEAOP0h/9YAAACUAQAACwAAAAAAAAAAAAAAAAAvAQAAX3Jl&#10;bHMvLnJlbHNQSwECLQAUAAYACAAAACEA2hgqY7YBAADGAwAADgAAAAAAAAAAAAAAAAAuAgAAZHJz&#10;L2Uyb0RvYy54bWxQSwECLQAUAAYACAAAACEAIphR3OIAAAANAQAADwAAAAAAAAAAAAAAAAAQBAAA&#10;ZHJzL2Rvd25yZXYueG1sUEsFBgAAAAAEAAQA8wAAAB8FAAAAAA==&#10;" strokecolor="#4579b8 [3044]"/>
            </w:pict>
          </mc:Fallback>
        </mc:AlternateContent>
      </w:r>
      <w:r>
        <w:rPr>
          <w:noProof/>
        </w:rPr>
        <mc:AlternateContent>
          <mc:Choice Requires="wps">
            <w:drawing>
              <wp:anchor distT="0" distB="0" distL="114300" distR="114300" simplePos="0" relativeHeight="251802112" behindDoc="0" locked="0" layoutInCell="1" allowOverlap="1" wp14:anchorId="7097438D" wp14:editId="760770DB">
                <wp:simplePos x="0" y="0"/>
                <wp:positionH relativeFrom="column">
                  <wp:posOffset>5570855</wp:posOffset>
                </wp:positionH>
                <wp:positionV relativeFrom="paragraph">
                  <wp:posOffset>1155065</wp:posOffset>
                </wp:positionV>
                <wp:extent cx="0" cy="457200"/>
                <wp:effectExtent l="0" t="0" r="19050" b="19050"/>
                <wp:wrapNone/>
                <wp:docPr id="216" name="Straight Connector 216"/>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16" o:spid="_x0000_s1026" style="position:absolute;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65pt,90.95pt" to="438.6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PtgEAAMYDAAAOAAAAZHJzL2Uyb0RvYy54bWysU02P0zAQvSPxHyzfaZIKFhQ13UNXcEFQ&#10;sewP8DrjxpK/NDZN+u8ZO2kWARJitRfHY897M+95srudrGFnwKi963izqTkDJ32v3anjD98/vvnA&#10;WUzC9cJ4Bx2/QOS3+9evdmNoYesHb3pARiQutmPo+JBSaKsqygGsiBsfwNGl8mhFohBPVY9iJHZr&#10;qm1d31Sjxz6glxAjnd7Nl3xf+JUCmb4qFSEx03HqLZUVy/qY12q/E+0JRRi0XNoQz+jCCu2o6Ep1&#10;J5JgP1D/QWW1RB+9ShvpbeWV0hKKBlLT1L+puR9EgKKFzIlhtSm+HK38cj4i033Ht80NZ05YeqT7&#10;hEKfhsQO3jmy0CPLt+TVGGJLkIM74hLFcMQsfFJo85cksan4e1n9hSkxOR9KOn377j09XaarnnAB&#10;Y/oE3rK86bjRLisXrTh/jmlOvaYQLvcxVy67dDGQk437BorUUK2moMscwcEgOwuaACEluNQspUt2&#10;hiltzAqs/w1c8jMUyoz9D3hFlMrepRVstfP4t+ppuras5vyrA7PubMGj7y/lTYo1NCzF3GWw8zT+&#10;Ghf40++3/wkAAP//AwBQSwMEFAAGAAgAAAAhAB1zvS/hAAAACwEAAA8AAABkcnMvZG93bnJldi54&#10;bWxMj8FOwzAMhu9IvENkJC6Ipdso60rTCZCmHQAhVh4ga0xb0ThVk3YdT48RBzja/6ffn7PNZFsx&#10;Yu8bRwrmswgEUulMQ5WC92J7nYDwQZPRrSNUcEIPm/z8LNOpcUd6w3EfKsEl5FOtoA6hS6X0ZY1W&#10;+5nrkDj7cL3Vgce+kqbXRy63rVxE0a20uiG+UOsOH2ssP/eDVbDbPuBTfBqqGxPviquxeH75ek2U&#10;uryY7u9ABJzCHww/+qwOOTsd3EDGi1ZBslotGeUgma9BMPG7OShYxMs1yDyT/3/IvwEAAP//AwBQ&#10;SwECLQAUAAYACAAAACEAtoM4kv4AAADhAQAAEwAAAAAAAAAAAAAAAAAAAAAAW0NvbnRlbnRfVHlw&#10;ZXNdLnhtbFBLAQItABQABgAIAAAAIQA4/SH/1gAAAJQBAAALAAAAAAAAAAAAAAAAAC8BAABfcmVs&#10;cy8ucmVsc1BLAQItABQABgAIAAAAIQDYJz+PtgEAAMYDAAAOAAAAAAAAAAAAAAAAAC4CAABkcnMv&#10;ZTJvRG9jLnhtbFBLAQItABQABgAIAAAAIQAdc70v4QAAAAsBAAAPAAAAAAAAAAAAAAAAABAEAABk&#10;cnMvZG93bnJldi54bWxQSwUGAAAAAAQABADzAAAAHgUAAAAA&#10;" strokecolor="#4579b8 [3044]"/>
            </w:pict>
          </mc:Fallback>
        </mc:AlternateContent>
      </w:r>
      <w:r>
        <w:rPr>
          <w:noProof/>
        </w:rPr>
        <mc:AlternateContent>
          <mc:Choice Requires="wps">
            <w:drawing>
              <wp:anchor distT="0" distB="0" distL="114300" distR="114300" simplePos="0" relativeHeight="251775488" behindDoc="0" locked="0" layoutInCell="1" allowOverlap="1" wp14:anchorId="16816C56" wp14:editId="7E25CC92">
                <wp:simplePos x="0" y="0"/>
                <wp:positionH relativeFrom="column">
                  <wp:posOffset>450215</wp:posOffset>
                </wp:positionH>
                <wp:positionV relativeFrom="paragraph">
                  <wp:posOffset>1621155</wp:posOffset>
                </wp:positionV>
                <wp:extent cx="1543050" cy="428625"/>
                <wp:effectExtent l="0" t="0" r="19050" b="28575"/>
                <wp:wrapNone/>
                <wp:docPr id="78"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28625"/>
                        </a:xfrm>
                        <a:prstGeom prst="roundRect">
                          <a:avLst>
                            <a:gd name="adj" fmla="val 16667"/>
                          </a:avLst>
                        </a:prstGeom>
                        <a:solidFill>
                          <a:srgbClr val="F79646">
                            <a:lumMod val="40000"/>
                            <a:lumOff val="60000"/>
                          </a:srgbClr>
                        </a:solidFill>
                        <a:ln w="25400" algn="ctr">
                          <a:solidFill>
                            <a:srgbClr val="385D8A"/>
                          </a:solidFill>
                          <a:round/>
                          <a:headEnd/>
                          <a:tailEnd/>
                        </a:ln>
                      </wps:spPr>
                      <wps:txbx>
                        <w:txbxContent>
                          <w:p w:rsidR="00F43639" w:rsidRPr="00DD666F" w:rsidRDefault="00F43639" w:rsidP="00526E87">
                            <w:pPr>
                              <w:jc w:val="center"/>
                              <w:rPr>
                                <w:sz w:val="20"/>
                                <w:szCs w:val="20"/>
                              </w:rPr>
                            </w:pPr>
                            <w:r>
                              <w:rPr>
                                <w:sz w:val="18"/>
                                <w:szCs w:val="18"/>
                              </w:rPr>
                              <w:t>1 FTE Control Officer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54" style="position:absolute;left:0;text-align:left;margin-left:35.45pt;margin-top:127.65pt;width:121.5pt;height:33.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chbAIAAMQEAAAOAAAAZHJzL2Uyb0RvYy54bWysVFFv0zAQfkfiP1h+Z2myJO2iplO1MYQ0&#10;YNrgB7i2kxgcO5zdptuv5+xko4M3RB4s3/n83X33+bK+PPaaHCQ4ZU1N07MFJdJwK5Rpa/rt6827&#10;FSXOMyOYtkbW9FE6erl5+2Y9DpXMbGe1kEAQxLhqHGraeT9USeJ4J3vmzuwgDR42Fnrm0YQ2EcBG&#10;RO91ki0WZTJaEANYLp1D7/V0SDcRv2kk91+axklPdE2xNh9XiOsurMlmzaoW2NApPpfB/qGKnimD&#10;SV+grplnZA/qL6hecbDONv6M2z6xTaO4jByQTbr4g81DxwYZuWBz3PDSJvf/YPnnwx0QJWq6RKUM&#10;61Gje7s3Qgpyj91jptWSFFlo1Di4CuMfhjsIVN1wa/kPR4y96jBMbgHs2EkmsLw0xCevLgTD4VWy&#10;Gz9ZgWnY3tvYs2MDfQDEbpBjlObxRRp59ISjMy3y80WBCnI8y7NVmRUxBauebw/g/AdpexI2NYVA&#10;IjCIKdjh1vmoj5hJMvGdkqbXqPaBaZKWZbmcEefghFXPmJGu1UrcKK2jAe3uSgPBqzW9WV6UeRnz&#10;6H2P5CZ3vsAvQLIK3fgMJ3f57EZ8N8Fgq3B/iq8NGWuaFYhBCdMtzhb3EFO8ipsBJuTzVXG92s4k&#10;XoXFZsRKgj7vjYh7z5Se9phem1mwoNGktT/ujvFpZKsAGgTcWfGIEoKdBgkHHzedhSdKRhyimrqf&#10;ewaSEv3R4DO4SPM8TF008mKZoQGnJ7vTE2Y4Qk1MyWRc+WlW9wOotsNcaeyBsVt8PI3yWFZ8ZVNd&#10;s4GjEjs6j3WYxVM7Rv3++Wx+AQAA//8DAFBLAwQUAAYACAAAACEAx8ThaeAAAAAKAQAADwAAAGRy&#10;cy9kb3ducmV2LnhtbEyPy07DMBBF90j8gzVI7KgdR4US4lQUiOgGRbQIsXRjE0f4EcVuGv6eYQW7&#10;eRzdOVOuZ2fJpMfYBy8gWzAg2rdB9b4T8Lavr1ZAYpJeSRu8FvCtI6yr87NSFiqc/KuedqkjGOJj&#10;IQWYlIaC0tga7WRchEF73H2G0cmE7dhRNcoThjtLOWPX1Mne4wUjB/1gdPu1OzoB7y/Ptd1s9lmo&#10;zfTImqcP3jRbIS4v5vs7IEnP6Q+GX31UhwqdDuHoVSRWwA27RVIAXy5zIAjkWY6TAxacr4BWJf3/&#10;QvUDAAD//wMAUEsBAi0AFAAGAAgAAAAhALaDOJL+AAAA4QEAABMAAAAAAAAAAAAAAAAAAAAAAFtD&#10;b250ZW50X1R5cGVzXS54bWxQSwECLQAUAAYACAAAACEAOP0h/9YAAACUAQAACwAAAAAAAAAAAAAA&#10;AAAvAQAAX3JlbHMvLnJlbHNQSwECLQAUAAYACAAAACEAAihXIWwCAADEBAAADgAAAAAAAAAAAAAA&#10;AAAuAgAAZHJzL2Uyb0RvYy54bWxQSwECLQAUAAYACAAAACEAx8ThaeAAAAAKAQAADwAAAAAAAAAA&#10;AAAAAADGBAAAZHJzL2Rvd25yZXYueG1sUEsFBgAAAAAEAAQA8wAAANMFAAAAAA==&#10;" fillcolor="#fcd5b5" strokecolor="#385d8a" strokeweight="2pt">
                <v:textbox>
                  <w:txbxContent>
                    <w:p w:rsidR="00F43639" w:rsidRPr="00DD666F" w:rsidRDefault="00F43639" w:rsidP="00526E87">
                      <w:pPr>
                        <w:jc w:val="center"/>
                        <w:rPr>
                          <w:sz w:val="20"/>
                          <w:szCs w:val="20"/>
                        </w:rPr>
                      </w:pPr>
                      <w:r>
                        <w:rPr>
                          <w:sz w:val="18"/>
                          <w:szCs w:val="18"/>
                        </w:rPr>
                        <w:t>1 FTE Control Officer</w:t>
                      </w:r>
                    </w:p>
                  </w:txbxContent>
                </v:textbox>
              </v:roundrect>
            </w:pict>
          </mc:Fallback>
        </mc:AlternateContent>
      </w:r>
      <w:r>
        <w:rPr>
          <w:noProof/>
        </w:rPr>
        <mc:AlternateContent>
          <mc:Choice Requires="wps">
            <w:drawing>
              <wp:anchor distT="0" distB="0" distL="114300" distR="114300" simplePos="0" relativeHeight="251795968" behindDoc="0" locked="0" layoutInCell="1" allowOverlap="1" wp14:anchorId="0B25F920" wp14:editId="4AD2EC4F">
                <wp:simplePos x="0" y="0"/>
                <wp:positionH relativeFrom="column">
                  <wp:posOffset>2615565</wp:posOffset>
                </wp:positionH>
                <wp:positionV relativeFrom="paragraph">
                  <wp:posOffset>1610360</wp:posOffset>
                </wp:positionV>
                <wp:extent cx="1447800" cy="428625"/>
                <wp:effectExtent l="0" t="0" r="19050" b="28575"/>
                <wp:wrapNone/>
                <wp:docPr id="184"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28625"/>
                        </a:xfrm>
                        <a:prstGeom prst="roundRect">
                          <a:avLst>
                            <a:gd name="adj" fmla="val 16667"/>
                          </a:avLst>
                        </a:prstGeom>
                        <a:solidFill>
                          <a:srgbClr val="E46C0A"/>
                        </a:solidFill>
                        <a:ln w="25400" algn="ctr">
                          <a:solidFill>
                            <a:srgbClr val="385D8A"/>
                          </a:solidFill>
                          <a:round/>
                          <a:headEnd/>
                          <a:tailEnd/>
                        </a:ln>
                      </wps:spPr>
                      <wps:txbx>
                        <w:txbxContent>
                          <w:p w:rsidR="00F43639" w:rsidRDefault="00F43639" w:rsidP="004C7C36">
                            <w:pPr>
                              <w:jc w:val="center"/>
                              <w:rPr>
                                <w:sz w:val="18"/>
                                <w:szCs w:val="18"/>
                              </w:rPr>
                            </w:pPr>
                            <w:r>
                              <w:rPr>
                                <w:sz w:val="18"/>
                                <w:szCs w:val="18"/>
                              </w:rPr>
                              <w:t>Grade 4 support</w:t>
                            </w:r>
                          </w:p>
                          <w:p w:rsidR="00F43639" w:rsidRPr="00DD666F" w:rsidRDefault="00F43639" w:rsidP="004C7C36">
                            <w:pPr>
                              <w:jc w:val="center"/>
                              <w:rPr>
                                <w:sz w:val="20"/>
                                <w:szCs w:val="20"/>
                              </w:rPr>
                            </w:pPr>
                            <w:r>
                              <w:rPr>
                                <w:sz w:val="18"/>
                                <w:szCs w:val="18"/>
                              </w:rPr>
                              <w:t>3 FTE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55" style="position:absolute;left:0;text-align:left;margin-left:205.95pt;margin-top:126.8pt;width:114pt;height:33.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uTAIAAIwEAAAOAAAAZHJzL2Uyb0RvYy54bWysVNFu0zAUfUfiHyy/s7RZ2nXR0qnqNoQ0&#10;YNrgA1zbSQyOba7dptvXc+2kpQOeEC+Wb3zv8T3n+Obqet9pspPglTUVnZ5NKJGGW6FMU9GvX+7e&#10;LSjxgRnBtDWyos/S0+vl2zdXvStlblurhQSCIMaXvatoG4Irs8zzVnbMn1knDR7WFjoWMIQmE8B6&#10;RO90lk8m86y3IBxYLr3HrzfDIV0m/LqWPHyuay8D0RXF3kJaIa2buGbLK1Y2wFyr+NgG+4cuOqYM&#10;XnqEumGBkS2oP6A6xcF6W4czbrvM1rXiMnFANtPJb2yeWuZk4oLieHeUyf8/WP5p9wBECfRuUVBi&#10;WIcmPdqtEVKQR5SPmUZLkp9HpXrnSyx4cg8QuXp3b/l3T4xdt5gmVwC2byUT2N805mevCmLgsZRs&#10;+o9W4DVsG2wSbV9DFwFRDrJP3jwfvZH7QDh+nBbFxWKCFnI8K/LFPJ+lK1h5qHbgw3tpOxI3FYVI&#10;IjJIV7DdvQ/JIDGSZOIbJXWn0e4d02Q6n88vRsQxOWPlATPRtVqJO6V1CqDZrDUQLK3obTFfT1Zj&#10;sT9N04b0Fc1nReyc6QZnhAdIHb3K86dw54vZzeKvcIlTerJR5lsj0j4wpYc9dqzNqHuUerAs7Df7&#10;ZHF+GXuMPmyseEYnwA4DgQOMm9bCCyU9DkNF/Y8tA0mJ/mDQzUtUP05PCorZRY4BnJ5sTk+Y4Qg1&#10;MCVDsA7DzG0dqKbFu6ZJA2NX+AZqFQ6PZehrZIBPHnevZuo0Tlm/fiLLnwAAAP//AwBQSwMEFAAG&#10;AAgAAAAhAH2IY2XhAAAACwEAAA8AAABkcnMvZG93bnJldi54bWxMj8FOhDAQhu8mvkMzJt7cUqro&#10;IsNmY7KJBy+gZvXWpSMQaYu07OLbW096nJkv/3x/sVnMwI40+d5ZBLFKgJFtnO5ti/DyvLu6A+aD&#10;sloNzhLCN3nYlOdnhcq1O9mKjnVoWQyxPlcIXQhjzrlvOjLKr9xINt4+3GRUiOPUcj2pUww3A0+T&#10;JONG9TZ+6NRIDx01n/VsEGp5u6fdW/JUVY/ya1bD/n37KhEvL5btPbBAS/iD4Vc/qkMZnQ5uttqz&#10;AeFaiHVEEdIbmQGLRCbXcXNAkKkQwMuC/+9Q/gAAAP//AwBQSwECLQAUAAYACAAAACEAtoM4kv4A&#10;AADhAQAAEwAAAAAAAAAAAAAAAAAAAAAAW0NvbnRlbnRfVHlwZXNdLnhtbFBLAQItABQABgAIAAAA&#10;IQA4/SH/1gAAAJQBAAALAAAAAAAAAAAAAAAAAC8BAABfcmVscy8ucmVsc1BLAQItABQABgAIAAAA&#10;IQC+6qFuTAIAAIwEAAAOAAAAAAAAAAAAAAAAAC4CAABkcnMvZTJvRG9jLnhtbFBLAQItABQABgAI&#10;AAAAIQB9iGNl4QAAAAsBAAAPAAAAAAAAAAAAAAAAAKYEAABkcnMvZG93bnJldi54bWxQSwUGAAAA&#10;AAQABADzAAAAtAUAAAAA&#10;" fillcolor="#e46c0a" strokecolor="#385d8a" strokeweight="2pt">
                <v:textbox>
                  <w:txbxContent>
                    <w:p w:rsidR="00F43639" w:rsidRDefault="00F43639" w:rsidP="004C7C36">
                      <w:pPr>
                        <w:jc w:val="center"/>
                        <w:rPr>
                          <w:sz w:val="18"/>
                          <w:szCs w:val="18"/>
                        </w:rPr>
                      </w:pPr>
                      <w:r>
                        <w:rPr>
                          <w:sz w:val="18"/>
                          <w:szCs w:val="18"/>
                        </w:rPr>
                        <w:t>Grade 4 support</w:t>
                      </w:r>
                    </w:p>
                    <w:p w:rsidR="00F43639" w:rsidRPr="00DD666F" w:rsidRDefault="00F43639" w:rsidP="004C7C36">
                      <w:pPr>
                        <w:jc w:val="center"/>
                        <w:rPr>
                          <w:sz w:val="20"/>
                          <w:szCs w:val="20"/>
                        </w:rPr>
                      </w:pPr>
                      <w:r>
                        <w:rPr>
                          <w:sz w:val="18"/>
                          <w:szCs w:val="18"/>
                        </w:rPr>
                        <w:t>3 FTE</w:t>
                      </w:r>
                    </w:p>
                  </w:txbxContent>
                </v:textbox>
              </v:roundrect>
            </w:pict>
          </mc:Fallback>
        </mc:AlternateContent>
      </w:r>
      <w:r>
        <w:rPr>
          <w:noProof/>
        </w:rPr>
        <mc:AlternateContent>
          <mc:Choice Requires="wps">
            <w:drawing>
              <wp:anchor distT="0" distB="0" distL="114300" distR="114300" simplePos="0" relativeHeight="251762176" behindDoc="0" locked="0" layoutInCell="1" allowOverlap="1" wp14:anchorId="18C06892" wp14:editId="287862A9">
                <wp:simplePos x="0" y="0"/>
                <wp:positionH relativeFrom="column">
                  <wp:posOffset>6776720</wp:posOffset>
                </wp:positionH>
                <wp:positionV relativeFrom="paragraph">
                  <wp:posOffset>1619885</wp:posOffset>
                </wp:positionV>
                <wp:extent cx="1514475" cy="419100"/>
                <wp:effectExtent l="0" t="0" r="28575" b="19050"/>
                <wp:wrapNone/>
                <wp:docPr id="8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19100"/>
                        </a:xfrm>
                        <a:prstGeom prst="roundRect">
                          <a:avLst>
                            <a:gd name="adj" fmla="val 16667"/>
                          </a:avLst>
                        </a:prstGeom>
                        <a:solidFill>
                          <a:schemeClr val="accent6">
                            <a:lumMod val="75000"/>
                          </a:schemeClr>
                        </a:solidFill>
                        <a:ln w="25400" algn="ctr">
                          <a:solidFill>
                            <a:srgbClr val="385D8A"/>
                          </a:solidFill>
                          <a:round/>
                          <a:headEnd/>
                          <a:tailEnd/>
                        </a:ln>
                      </wps:spPr>
                      <wps:txbx>
                        <w:txbxContent>
                          <w:p w:rsidR="00F43639" w:rsidRDefault="00F43639" w:rsidP="00526E87">
                            <w:pPr>
                              <w:jc w:val="center"/>
                              <w:rPr>
                                <w:color w:val="000000"/>
                                <w:sz w:val="18"/>
                                <w:szCs w:val="18"/>
                              </w:rPr>
                            </w:pPr>
                            <w:r>
                              <w:rPr>
                                <w:color w:val="000000"/>
                                <w:sz w:val="18"/>
                                <w:szCs w:val="18"/>
                              </w:rPr>
                              <w:t>Grade 2 support</w:t>
                            </w:r>
                          </w:p>
                          <w:p w:rsidR="00F43639" w:rsidRPr="00FF376B" w:rsidRDefault="00F43639" w:rsidP="00526E87">
                            <w:pPr>
                              <w:jc w:val="center"/>
                              <w:rPr>
                                <w:color w:val="000000"/>
                                <w:sz w:val="16"/>
                                <w:szCs w:val="16"/>
                              </w:rPr>
                            </w:pPr>
                            <w:r>
                              <w:rPr>
                                <w:color w:val="000000"/>
                                <w:sz w:val="18"/>
                                <w:szCs w:val="18"/>
                              </w:rPr>
                              <w:t>3 FTE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56" style="position:absolute;left:0;text-align:left;margin-left:533.6pt;margin-top:127.55pt;width:119.25pt;height:33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iXYwIAALIEAAAOAAAAZHJzL2Uyb0RvYy54bWysVMFu2zAMvQ/YPwi6r47TOEmNOkWQrsOA&#10;biva7QMUSba1yZJGKXHarx8lO1m63YZdDFGkHvn4SF/fHDpN9hK8sqai+cWEEmm4Fco0Ff329e7d&#10;khIfmBFMWyMr+iw9vVm9fXPdu1JObWu1kEAQxPiydxVtQ3Bllnneyo75C+ukQWdtoWMBTWgyAaxH&#10;9E5n08lknvUWhAPLpfd4ezs46Srh17Xk4UtdexmIrijWFtIX0ncbv9nqmpUNMNcqPpbB/qGKjimD&#10;SU9QtywwsgP1F1SnOFhv63DBbZfZulZcJg7IJp/8weapZU4mLtgc705t8v8Pln/ePwBRoqLLghLD&#10;OtTo0e6MkII8YveYabQkeREb1TtfYvyTe4BI1bt7y394YuymxTC5BrB9K5nA8vIYn716EA2PT8m2&#10;/2QFpmG7YFPPDjV0ERC7QQ5JmueTNPIQCMfLvMhnswWWyNE3y6/ySdIuY+XxtQMfPkjbkXioKEQS&#10;kUFKwfb3PiR9xEiSie+U1J1GtfdMk3w+ny9S0awcgxH7iJnoWq3EndI6GXE+5UYDwcdIhXNpwjyl&#10;0rsO+Q33i2JyqjONdHyCjcHmnaNpQ/qKTosZBhOmG9wkHiChvYrz0GxPOS+Xxe1yPZb8KixRT4Md&#10;1XhvRDoHpvRwxvTajPJERQZlw2F7SINwmTob5dpa8YyCgR3WBtccD62FF0p6XJmK+p87BpIS/dGg&#10;6FcoUdyxZMyKxRQNOPdszz3McIQamJLB2IRhM3cOVNNirjz1wNg1jkqtwnGmhrpGBrgYqaPjEsfN&#10;O7dT1O9fzeoXAAAA//8DAFBLAwQUAAYACAAAACEAbqxWHOEAAAANAQAADwAAAGRycy9kb3ducmV2&#10;LnhtbEyPwU7DMBBE70j8g7VI3KidWGlRiFO1lTgg5UKLkLi58ZIE7HUUu234e9wTHEf7NPO2Ws/O&#10;sjNOYfCkIFsIYEitNwN1Ct4Ozw+PwELUZLT1hAp+MMC6vr2pdGn8hV7xvI8dSyUUSq2gj3EsOQ9t&#10;j06HhR+R0u3TT07HFKeOm0lfUrmzPBdiyZ0eKC30esRdj+33/uQUvM/Nl5RcbmzzgRKHfLtrXrZK&#10;3d/NmydgEef4B8NVP6lDnZyO/kQmMJuyWK7yxCrIiyIDdkWkKFbAjgpknmXA64r//6L+BQAA//8D&#10;AFBLAQItABQABgAIAAAAIQC2gziS/gAAAOEBAAATAAAAAAAAAAAAAAAAAAAAAABbQ29udGVudF9U&#10;eXBlc10ueG1sUEsBAi0AFAAGAAgAAAAhADj9If/WAAAAlAEAAAsAAAAAAAAAAAAAAAAALwEAAF9y&#10;ZWxzLy5yZWxzUEsBAi0AFAAGAAgAAAAhAKiS6JdjAgAAsgQAAA4AAAAAAAAAAAAAAAAALgIAAGRy&#10;cy9lMm9Eb2MueG1sUEsBAi0AFAAGAAgAAAAhAG6sVhzhAAAADQEAAA8AAAAAAAAAAAAAAAAAvQQA&#10;AGRycy9kb3ducmV2LnhtbFBLBQYAAAAABAAEAPMAAADLBQAAAAA=&#10;" fillcolor="#e36c0a [2409]" strokecolor="#385d8a" strokeweight="2pt">
                <v:textbox>
                  <w:txbxContent>
                    <w:p w:rsidR="00F43639" w:rsidRDefault="00F43639" w:rsidP="00526E87">
                      <w:pPr>
                        <w:jc w:val="center"/>
                        <w:rPr>
                          <w:color w:val="000000"/>
                          <w:sz w:val="18"/>
                          <w:szCs w:val="18"/>
                        </w:rPr>
                      </w:pPr>
                      <w:r>
                        <w:rPr>
                          <w:color w:val="000000"/>
                          <w:sz w:val="18"/>
                          <w:szCs w:val="18"/>
                        </w:rPr>
                        <w:t>Grade 2 support</w:t>
                      </w:r>
                    </w:p>
                    <w:p w:rsidR="00F43639" w:rsidRPr="00FF376B" w:rsidRDefault="00F43639" w:rsidP="00526E87">
                      <w:pPr>
                        <w:jc w:val="center"/>
                        <w:rPr>
                          <w:color w:val="000000"/>
                          <w:sz w:val="16"/>
                          <w:szCs w:val="16"/>
                        </w:rPr>
                      </w:pPr>
                      <w:r>
                        <w:rPr>
                          <w:color w:val="000000"/>
                          <w:sz w:val="18"/>
                          <w:szCs w:val="18"/>
                        </w:rPr>
                        <w:t>3 FTE</w:t>
                      </w:r>
                    </w:p>
                  </w:txbxContent>
                </v:textbox>
              </v:roundrect>
            </w:pict>
          </mc:Fallback>
        </mc:AlternateContent>
      </w:r>
      <w:r>
        <w:rPr>
          <w:noProof/>
        </w:rPr>
        <mc:AlternateContent>
          <mc:Choice Requires="wps">
            <w:drawing>
              <wp:anchor distT="0" distB="0" distL="114300" distR="114300" simplePos="0" relativeHeight="251798016" behindDoc="0" locked="0" layoutInCell="1" allowOverlap="1" wp14:anchorId="2D6DBB06" wp14:editId="65AC8F8C">
                <wp:simplePos x="0" y="0"/>
                <wp:positionH relativeFrom="column">
                  <wp:posOffset>4698365</wp:posOffset>
                </wp:positionH>
                <wp:positionV relativeFrom="paragraph">
                  <wp:posOffset>1609725</wp:posOffset>
                </wp:positionV>
                <wp:extent cx="1482725" cy="428625"/>
                <wp:effectExtent l="0" t="0" r="22225" b="28575"/>
                <wp:wrapNone/>
                <wp:docPr id="185"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725" cy="428625"/>
                        </a:xfrm>
                        <a:prstGeom prst="roundRect">
                          <a:avLst>
                            <a:gd name="adj" fmla="val 16667"/>
                          </a:avLst>
                        </a:prstGeom>
                        <a:solidFill>
                          <a:srgbClr val="E46C0A"/>
                        </a:solidFill>
                        <a:ln w="25400" algn="ctr">
                          <a:solidFill>
                            <a:srgbClr val="385D8A"/>
                          </a:solidFill>
                          <a:round/>
                          <a:headEnd/>
                          <a:tailEnd/>
                        </a:ln>
                      </wps:spPr>
                      <wps:txbx>
                        <w:txbxContent>
                          <w:p w:rsidR="00F43639" w:rsidRDefault="00F43639" w:rsidP="004C7C36">
                            <w:pPr>
                              <w:jc w:val="center"/>
                              <w:rPr>
                                <w:sz w:val="18"/>
                                <w:szCs w:val="18"/>
                              </w:rPr>
                            </w:pPr>
                            <w:r>
                              <w:rPr>
                                <w:sz w:val="18"/>
                                <w:szCs w:val="18"/>
                              </w:rPr>
                              <w:t>Grade 3 support</w:t>
                            </w:r>
                          </w:p>
                          <w:p w:rsidR="00F43639" w:rsidRPr="00DD666F" w:rsidRDefault="00F43639" w:rsidP="004C7C36">
                            <w:pPr>
                              <w:jc w:val="center"/>
                              <w:rPr>
                                <w:sz w:val="20"/>
                                <w:szCs w:val="20"/>
                              </w:rPr>
                            </w:pPr>
                            <w:r>
                              <w:rPr>
                                <w:sz w:val="18"/>
                                <w:szCs w:val="18"/>
                              </w:rPr>
                              <w:t>10 FTE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7" style="position:absolute;left:0;text-align:left;margin-left:369.95pt;margin-top:126.75pt;width:116.75pt;height:33.7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x0TgIAAIwEAAAOAAAAZHJzL2Uyb0RvYy54bWysVFFv0zAQfkfiP1h+p2mytCtV02nqNoQ0&#10;YNrgB7i2kxgc25zdpuXXc3bS0QFPiBfLl7v7fN99d1ldHTpN9hK8sqai+WRKiTTcCmWain75fPdm&#10;QYkPzAimrZEVPUpPr9avX616t5SFba0WEgiCGL/sXUXbENwyyzxvZcf8xDpp0Flb6FhAE5pMAOsR&#10;vdNZMZ3Os96CcGC59B6/3gxOuk74dS15+FTXXgaiK4q1hXRCOrfxzNYrtmyAuVbxsQz2D1V0TBl8&#10;9BnqhgVGdqD+gOoUB+ttHSbcdpmta8Vl4oBs8ulvbJ5a5mTigs3x7rlN/v/B8o/7ByBKoHaLGSWG&#10;dSjSo90ZIQV5xPYx02hJiovYqd75JSY8uQeIXL27t/ybJ8ZuWgyT1wC2byUTWF8e47MXCdHwmEq2&#10;/Qcr8Bm2CzY17VBDFwGxHeSQtDk+ayMPgXD8mJeL4rLAEjn6ymIxx3t8gi1P2Q58eCdtR+KlohBJ&#10;RAbpCba/9yEJJEaSTHylpO40yr1nmuTz+fxyRByDEfuEmeharcSd0joZ0Gw3GgimVvS2nG+m12Oy&#10;Pw/ThvQVLWblFIeP6QZ3hAdIFb2I8+dwF4vZzeKvcIlTGtnY5lsj0j0wpYc7VqzN2PfY6kGycNge&#10;ksQXSZWow9aKIyoBdlgIXGC8tBZ+UNLjMlTUf98xkJTo9wbVfJuXZdyeZJSzywINOPdszz3McIQa&#10;mJLB2IRh53YOVNPiW3nqgbHXOAO1CqdhGeoaGeDIJ4HH9Yw7dW6nqF8/kfVPAAAA//8DAFBLAwQU&#10;AAYACAAAACEA1wgl6OIAAAALAQAADwAAAGRycy9kb3ducmV2LnhtbEyPy07DMBBF90j8gzVI7Kjd&#10;mJImxKkqpEos2CSAWnZuPCQRfoTYacPf465gObpH954pNrPR5ISj750VsFwwIGgbp3rbCnh73d2t&#10;gfggrZLaWRTwgx425fVVIXPlzrbCUx1aEkusz6WALoQhp9Q3HRrpF25AG7NPNxoZ4jm2VI3yHMuN&#10;pgljD9TI3saFTg741GHzVU9GQM3TPe4O7KWqnvn3JPX+Y/vOhbi9mbePQALO4Q+Gi35UhzI6Hd1k&#10;lSdaQMqzLKICkhVfAYlElvJ7IEcBPFkyoGVB//9Q/gIAAP//AwBQSwECLQAUAAYACAAAACEAtoM4&#10;kv4AAADhAQAAEwAAAAAAAAAAAAAAAAAAAAAAW0NvbnRlbnRfVHlwZXNdLnhtbFBLAQItABQABgAI&#10;AAAAIQA4/SH/1gAAAJQBAAALAAAAAAAAAAAAAAAAAC8BAABfcmVscy8ucmVsc1BLAQItABQABgAI&#10;AAAAIQBmTmx0TgIAAIwEAAAOAAAAAAAAAAAAAAAAAC4CAABkcnMvZTJvRG9jLnhtbFBLAQItABQA&#10;BgAIAAAAIQDXCCXo4gAAAAsBAAAPAAAAAAAAAAAAAAAAAKgEAABkcnMvZG93bnJldi54bWxQSwUG&#10;AAAAAAQABADzAAAAtwUAAAAA&#10;" fillcolor="#e46c0a" strokecolor="#385d8a" strokeweight="2pt">
                <v:textbox>
                  <w:txbxContent>
                    <w:p w:rsidR="00F43639" w:rsidRDefault="00F43639" w:rsidP="004C7C36">
                      <w:pPr>
                        <w:jc w:val="center"/>
                        <w:rPr>
                          <w:sz w:val="18"/>
                          <w:szCs w:val="18"/>
                        </w:rPr>
                      </w:pPr>
                      <w:r>
                        <w:rPr>
                          <w:sz w:val="18"/>
                          <w:szCs w:val="18"/>
                        </w:rPr>
                        <w:t>Grade 3 support</w:t>
                      </w:r>
                    </w:p>
                    <w:p w:rsidR="00F43639" w:rsidRPr="00DD666F" w:rsidRDefault="00F43639" w:rsidP="004C7C36">
                      <w:pPr>
                        <w:jc w:val="center"/>
                        <w:rPr>
                          <w:sz w:val="20"/>
                          <w:szCs w:val="20"/>
                        </w:rPr>
                      </w:pPr>
                      <w:r>
                        <w:rPr>
                          <w:sz w:val="18"/>
                          <w:szCs w:val="18"/>
                        </w:rPr>
                        <w:t>10 FTE</w:t>
                      </w:r>
                    </w:p>
                  </w:txbxContent>
                </v:textbox>
              </v:roundrect>
            </w:pict>
          </mc:Fallback>
        </mc:AlternateContent>
      </w:r>
    </w:p>
    <w:p w:rsidR="00C02D1C" w:rsidRDefault="00C02D1C" w:rsidP="003545C3">
      <w:pPr>
        <w:spacing w:after="200"/>
        <w:jc w:val="right"/>
        <w:rPr>
          <w:rFonts w:ascii="Tahoma" w:eastAsia="Calibri" w:hAnsi="Tahoma" w:cs="Tahoma"/>
          <w:b/>
          <w:lang w:eastAsia="en-US"/>
        </w:rPr>
        <w:sectPr w:rsidR="00C02D1C" w:rsidSect="00F77091">
          <w:pgSz w:w="16838" w:h="11906" w:orient="landscape"/>
          <w:pgMar w:top="1440" w:right="1418" w:bottom="1466" w:left="1440" w:header="709" w:footer="709" w:gutter="0"/>
          <w:cols w:space="708"/>
          <w:docGrid w:linePitch="360"/>
        </w:sectPr>
      </w:pPr>
    </w:p>
    <w:p w:rsidR="003545C3" w:rsidRPr="003545C3" w:rsidRDefault="00F62F43" w:rsidP="003545C3">
      <w:pPr>
        <w:spacing w:after="200"/>
        <w:jc w:val="right"/>
        <w:rPr>
          <w:rFonts w:ascii="Tahoma" w:eastAsia="Calibri" w:hAnsi="Tahoma" w:cs="Tahoma"/>
          <w:b/>
          <w:lang w:eastAsia="en-US"/>
        </w:rPr>
      </w:pPr>
      <w:r>
        <w:rPr>
          <w:noProof/>
        </w:rPr>
        <w:lastRenderedPageBreak/>
        <mc:AlternateContent>
          <mc:Choice Requires="wps">
            <w:drawing>
              <wp:anchor distT="0" distB="0" distL="114300" distR="114300" simplePos="0" relativeHeight="251591168" behindDoc="0" locked="0" layoutInCell="1" allowOverlap="1" wp14:anchorId="55D877EB" wp14:editId="6C7D67B5">
                <wp:simplePos x="0" y="0"/>
                <wp:positionH relativeFrom="column">
                  <wp:posOffset>2864485</wp:posOffset>
                </wp:positionH>
                <wp:positionV relativeFrom="paragraph">
                  <wp:posOffset>13335</wp:posOffset>
                </wp:positionV>
                <wp:extent cx="2867025" cy="914400"/>
                <wp:effectExtent l="0" t="0" r="28575" b="19050"/>
                <wp:wrapNone/>
                <wp:docPr id="68"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914400"/>
                        </a:xfrm>
                        <a:prstGeom prst="ellipse">
                          <a:avLst/>
                        </a:prstGeom>
                        <a:solidFill>
                          <a:sysClr val="window" lastClr="FFFFFF">
                            <a:lumMod val="85000"/>
                          </a:sysClr>
                        </a:solidFill>
                        <a:ln w="25400" cap="flat" cmpd="sng" algn="ctr">
                          <a:solidFill>
                            <a:srgbClr val="4F81BD">
                              <a:shade val="50000"/>
                            </a:srgbClr>
                          </a:solidFill>
                          <a:prstDash val="solid"/>
                        </a:ln>
                        <a:effectLst/>
                      </wps:spPr>
                      <wps:txbx>
                        <w:txbxContent>
                          <w:p w:rsidR="00F43639" w:rsidRPr="00660BA9" w:rsidRDefault="00F43639" w:rsidP="00660BA9">
                            <w:pPr>
                              <w:jc w:val="center"/>
                              <w:rPr>
                                <w:color w:val="17365D"/>
                              </w:rPr>
                            </w:pPr>
                            <w:r w:rsidRPr="00660BA9">
                              <w:rPr>
                                <w:color w:val="17365D"/>
                              </w:rPr>
                              <w:t>PRINCIPAL SOLICITOR SOCIAL CARE AND SAFEGUARDING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1" o:spid="_x0000_s1058" style="position:absolute;left:0;text-align:left;margin-left:225.55pt;margin-top:1.05pt;width:225.75pt;height:1in;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mUoQIAAFcFAAAOAAAAZHJzL2Uyb0RvYy54bWysVE1v2zAMvQ/YfxB0X+1kSZsZdYqsQYYB&#10;WVugHXpmZDk2JouapMTOfv0o2UnTdadhPhiiSPHjPZLXN12j2F5aV6PO+egi5UxqgUWttzn//rT6&#10;MOPMedAFKNQy5wfp+M38/bvr1mRyjBWqQlpGTrTLWpPzynuTJYkTlWzAXaCRmpQl2gY8iXabFBZa&#10;8t6oZJyml0mLtjAWhXSObpe9ks+j/7KUwt+XpZOeqZxTbj7+bfxvwj+ZX0O2tWCqWgxpwD9k0UCt&#10;KejJ1RI8sJ2t37hqamHRYekvBDYJlmUtZKyBqhmlf1TzWIGRsRYCx5kTTO7/uRV3+wfL6iLnl8SU&#10;hoY4ut+DYqMATWtcRhaP5sGG4pxZo/jhSJG80gTBDTZdaZtgS6WxLuJ8OOEsO88EXY5nl1fpeMqZ&#10;IN2n0WSSRiISyI6vjXX+i8SGhUPOpVK1cQEKyGC/dj6kANnRKuaGqi5WtVJROLhbZRnVkXNqlgJb&#10;zhQ4T5c5X8Uv+lK75hsWvd1smp7ScPF9jOHO/SrNWkp/GhJmAqhfSwWejo0hBJ3ecgZqS4MgvI0B&#10;Xr12drs5pTVZzUafl71RBYXskwg5HLEYzN9mEcpegqv6JzFEIIsAUTpUL2PfDyi9cBNOvtt0ke2P&#10;4yO/GywO1AIW+9lwRqxqCrAmuB7A0jBQqTTg/p5+pUKqH4cTZxXaX3+7D/bUo6TlrKXhImx+7sBK&#10;YuGrpu6NnNM0RmEyvRpTDHuu2Zxr9K65RWJyRKvEiHgM9l4dj6XF5pn2wCJEJRVoQbF7Fgbh1vdD&#10;T5tEyMUimtEEGvBr/WhEcB6gC9A+dc9gzdB5nnr2Do+D+Kb7etvwUuNi57GsY2sGqHtciZYg0PRG&#10;goZNE9bDuRytXvbh/DcAAAD//wMAUEsDBBQABgAIAAAAIQA+BaXd4AAAAAkBAAAPAAAAZHJzL2Rv&#10;d25yZXYueG1sTI9NT8MwDIbvSPyHyEjctjTVKKM0nQCNaYdJiG3cs9b9EI1TNdna/XvMCU6W9T56&#10;/ThbTbYTFxx860iDmkcgkApXtlRrOB7eZ0sQPhgqTecINVzRwyq/vclMWrqRPvGyD7XgEvKp0dCE&#10;0KdS+qJBa/zc9UicVW6wJvA61LIczMjltpNxFCXSmpb4QmN6fGuw+N6frQb7WlXLUW13xWHzeD22&#10;u/XXx2at9f3d9PIMIuAU/mD41Wd1yNnp5M5UetFpWDwoxaiGmAfnT1GcgDgxuEgUyDyT/z/IfwAA&#10;AP//AwBQSwECLQAUAAYACAAAACEAtoM4kv4AAADhAQAAEwAAAAAAAAAAAAAAAAAAAAAAW0NvbnRl&#10;bnRfVHlwZXNdLnhtbFBLAQItABQABgAIAAAAIQA4/SH/1gAAAJQBAAALAAAAAAAAAAAAAAAAAC8B&#10;AABfcmVscy8ucmVsc1BLAQItABQABgAIAAAAIQBxMkmUoQIAAFcFAAAOAAAAAAAAAAAAAAAAAC4C&#10;AABkcnMvZTJvRG9jLnhtbFBLAQItABQABgAIAAAAIQA+BaXd4AAAAAkBAAAPAAAAAAAAAAAAAAAA&#10;APsEAABkcnMvZG93bnJldi54bWxQSwUGAAAAAAQABADzAAAACAYAAAAA&#10;" fillcolor="#d9d9d9" strokecolor="#385d8a" strokeweight="2pt">
                <v:path arrowok="t"/>
                <v:textbox>
                  <w:txbxContent>
                    <w:p w:rsidR="00F43639" w:rsidRPr="00660BA9" w:rsidRDefault="00F43639" w:rsidP="00660BA9">
                      <w:pPr>
                        <w:jc w:val="center"/>
                        <w:rPr>
                          <w:color w:val="17365D"/>
                        </w:rPr>
                      </w:pPr>
                      <w:r w:rsidRPr="00660BA9">
                        <w:rPr>
                          <w:color w:val="17365D"/>
                        </w:rPr>
                        <w:t>PRINCIPAL SOLICITOR SOCIAL CARE AND SAFEGUARDING</w:t>
                      </w:r>
                    </w:p>
                  </w:txbxContent>
                </v:textbox>
              </v:oval>
            </w:pict>
          </mc:Fallback>
        </mc:AlternateContent>
      </w:r>
      <w:r w:rsidR="005229FD">
        <w:rPr>
          <w:rFonts w:ascii="Tahoma" w:eastAsia="Calibri" w:hAnsi="Tahoma" w:cs="Tahoma"/>
          <w:b/>
          <w:lang w:eastAsia="en-US"/>
        </w:rPr>
        <w:t>A</w:t>
      </w:r>
      <w:r w:rsidR="00D3585E">
        <w:rPr>
          <w:rFonts w:ascii="Tahoma" w:eastAsia="Calibri" w:hAnsi="Tahoma" w:cs="Tahoma"/>
          <w:b/>
          <w:lang w:eastAsia="en-US"/>
        </w:rPr>
        <w:t>ppendix 4</w:t>
      </w:r>
      <w:r w:rsidR="00DC45D7">
        <w:rPr>
          <w:rFonts w:ascii="Tahoma" w:eastAsia="Calibri" w:hAnsi="Tahoma" w:cs="Tahoma"/>
          <w:b/>
          <w:lang w:eastAsia="en-US"/>
        </w:rPr>
        <w:t>(a)</w:t>
      </w:r>
    </w:p>
    <w:p w:rsidR="00660BA9" w:rsidRDefault="00660BA9" w:rsidP="00660BA9"/>
    <w:p w:rsidR="00660BA9" w:rsidRPr="000C0215" w:rsidRDefault="00660BA9" w:rsidP="00660BA9"/>
    <w:p w:rsidR="00660BA9" w:rsidRPr="000C0215" w:rsidRDefault="00F62F43" w:rsidP="00660BA9">
      <w:r>
        <w:rPr>
          <w:noProof/>
        </w:rPr>
        <mc:AlternateContent>
          <mc:Choice Requires="wps">
            <w:drawing>
              <wp:anchor distT="0" distB="0" distL="114299" distR="114299" simplePos="0" relativeHeight="251567616" behindDoc="0" locked="0" layoutInCell="1" allowOverlap="1" wp14:anchorId="220075D4" wp14:editId="06B50F39">
                <wp:simplePos x="0" y="0"/>
                <wp:positionH relativeFrom="column">
                  <wp:posOffset>7276464</wp:posOffset>
                </wp:positionH>
                <wp:positionV relativeFrom="paragraph">
                  <wp:posOffset>50800</wp:posOffset>
                </wp:positionV>
                <wp:extent cx="0" cy="410210"/>
                <wp:effectExtent l="0" t="0" r="19050" b="27940"/>
                <wp:wrapNone/>
                <wp:docPr id="66"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02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2.95pt,4pt" to="572.9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om4QEAALMDAAAOAAAAZHJzL2Uyb0RvYy54bWysU02P0zAQvSPxHyzfaZJqW3WjpivRqlwW&#10;qLTwA6aOk1j4Sx7TtP+esdOWXbghLtZ4xvM87/l5/XQ2mp1kQOVsw6tZyZm0wrXK9g3//m3/YcUZ&#10;RrAtaGdlwy8S+dPm/bv16Gs5d4PTrQyMQCzWo2/4EKOviwLFIA3gzHlpqdi5YCDSNvRFG2AkdKOL&#10;eVkui9GF1gcnJCJld1ORbzJ+10kRv3Ydysh0w2m2mNeQ12Nai80a6j6AH5S4jgH/MIUBZenSO9QO&#10;IrCfQf0FZZQIDl0XZ8KZwnWdEjJzIDZV+QeblwG8zFxIHPR3mfD/wYovp0Ngqm34csmZBUNv9BID&#10;qH6IbOusJQVdYPNVUmr0WFPD1h5C4irO9sU/O/EDqVa8KaYN+unYuQsmHSey7JyVv9yVl+fIxJQU&#10;lH2oynmVH6WA+tbnA8ZP0hmWgoZrZZMmUMPpGWO6GerbkZS2bq+0zu+qLRsb/riYLzgTQO7qNEQK&#10;jSe+aHvOQPdkWxFDRkSnVZu6Ew6G/rjVgZ2ArPOwX1Ufd9OhAVo5ZR8XZXm1EEL87NopXZW3PI12&#10;hcljvsFPM+8Ah6knl5LG1KJtul9m914p/tYzRUfXXg7hJjo5I7ddXZys93pP8eu/tvkFAAD//wMA&#10;UEsDBBQABgAIAAAAIQAdsuRY3wAAAAoBAAAPAAAAZHJzL2Rvd25yZXYueG1sTI9BT8JAEIXvJv6H&#10;zZh4ky1EoNZuiZJAvJggGM5Ld+xWu7NNd4HaX+8QD3p8b768eS9f9K4RJ+xC7UnBeJSAQCq9qalS&#10;8L5b3aUgQtRkdOMJFXxjgEVxfZXrzPgzveFpGyvBIRQyrcDG2GZShtKi02HkWyS+ffjO6ciyq6Tp&#10;9JnDXSMnSTKTTtfEH6xucWmx/NoenYLBpMvNi10Pr8/7+TCtwm613n8qdXvTPz2CiNjHPxgu9bk6&#10;FNzp4I9kgmhYj++nD8wqSHnTBfg1DgrmkxnIIpf/JxQ/AAAA//8DAFBLAQItABQABgAIAAAAIQC2&#10;gziS/gAAAOEBAAATAAAAAAAAAAAAAAAAAAAAAABbQ29udGVudF9UeXBlc10ueG1sUEsBAi0AFAAG&#10;AAgAAAAhADj9If/WAAAAlAEAAAsAAAAAAAAAAAAAAAAALwEAAF9yZWxzLy5yZWxzUEsBAi0AFAAG&#10;AAgAAAAhAJgD2ibhAQAAswMAAA4AAAAAAAAAAAAAAAAALgIAAGRycy9lMm9Eb2MueG1sUEsBAi0A&#10;FAAGAAgAAAAhAB2y5FjfAAAACgEAAA8AAAAAAAAAAAAAAAAAOwQAAGRycy9kb3ducmV2LnhtbFBL&#10;BQYAAAAABAAEAPMAAABHBQAAAAA=&#10;" strokecolor="#4a7ebb">
                <o:lock v:ext="edit" shapetype="f"/>
              </v:line>
            </w:pict>
          </mc:Fallback>
        </mc:AlternateContent>
      </w:r>
      <w:r>
        <w:rPr>
          <w:noProof/>
        </w:rPr>
        <mc:AlternateContent>
          <mc:Choice Requires="wps">
            <w:drawing>
              <wp:anchor distT="4294967295" distB="4294967295" distL="114300" distR="114300" simplePos="0" relativeHeight="251566592" behindDoc="0" locked="0" layoutInCell="1" allowOverlap="1" wp14:anchorId="6B15C2F0" wp14:editId="3CE46B19">
                <wp:simplePos x="0" y="0"/>
                <wp:positionH relativeFrom="column">
                  <wp:posOffset>5542915</wp:posOffset>
                </wp:positionH>
                <wp:positionV relativeFrom="paragraph">
                  <wp:posOffset>50799</wp:posOffset>
                </wp:positionV>
                <wp:extent cx="1733550" cy="0"/>
                <wp:effectExtent l="0" t="0" r="19050" b="19050"/>
                <wp:wrapNone/>
                <wp:docPr id="65"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566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45pt,4pt" to="572.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SZ4wEAALQDAAAOAAAAZHJzL2Uyb0RvYy54bWysU02P2jAQvVfqf7B8LwlsobsRYaWC6GXb&#10;ItH9AYPjJFb9JY9L4N937ADdbW+rXqzxjOd53vPz8vFkNDvKgMrZmk8nJWfSCtco29X8+cf2wz1n&#10;GME2oJ2VNT9L5I+r9++Wg6/kzPVONzIwArFYDb7mfYy+KgoUvTSAE+elpWLrgoFI29AVTYCB0I0u&#10;ZmW5KAYXGh+ckIiU3YxFvsr4bStF/N62KCPTNafZYl5DXg9pLVZLqLoAvlfiMga8YQoDytKlN6gN&#10;RGC/gvoHyigRHLo2ToQzhWtbJWTmQGym5V9s9j14mbmQOOhvMuH/gxXfjrvAVFPzxZwzC4beaB8D&#10;qK6PbO2sJQVdYLNFUmrwWFHD2u5C4ipOdu+fnPiJVCteFdMG/Xjs1AaTjhNZdsrKn2/Ky1NkgpLT&#10;T3d38zk9kLjWCqiujT5g/CKdYSmouVY2iQIVHJ8wpquhuh5Jaeu2Suv8sNqyoeYP8xlxE0D2ajVE&#10;Co0nwmg7zkB35FsRQ0ZEp1WTuhMOhu6w1oEdgbzzcXs//bwZD/XQyDH7MC/Li4cQ4lfXjOlpec3T&#10;aBeYPOYr/DTzBrAfe3IpiUwt2qb7ZbbvheIfQVN0cM15F66qkzVy28XGyXsv9xS//Gyr3wAAAP//&#10;AwBQSwMEFAAGAAgAAAAhAKtxuRLcAAAACAEAAA8AAABkcnMvZG93bnJldi54bWxMT01PwkAQvZv4&#10;HzZj4k22EJFauyVAAvFiomA4L92xW+3ONt0Fan+9gxe9zfvIm/fyee8accIu1J4UjEcJCKTSm5oq&#10;Be+79V0KIkRNRjeeUME3BpgX11e5zow/0xuetrESHEIh0wpsjG0mZSgtOh1GvkVi7cN3TkeGXSVN&#10;p88c7ho5SZIH6XRN/MHqFlcWy6/t0SkYTLp6fbab4WW5nw3TKuzWm/2nUrc3/eIJRMQ+/pnhUp+r&#10;Q8GdDv5IJohGQTqbPLKVD5500cf3UyYOv4Qscvl/QPEDAAD//wMAUEsBAi0AFAAGAAgAAAAhALaD&#10;OJL+AAAA4QEAABMAAAAAAAAAAAAAAAAAAAAAAFtDb250ZW50X1R5cGVzXS54bWxQSwECLQAUAAYA&#10;CAAAACEAOP0h/9YAAACUAQAACwAAAAAAAAAAAAAAAAAvAQAAX3JlbHMvLnJlbHNQSwECLQAUAAYA&#10;CAAAACEA7kNEmeMBAAC0AwAADgAAAAAAAAAAAAAAAAAuAgAAZHJzL2Uyb0RvYy54bWxQSwECLQAU&#10;AAYACAAAACEAq3G5EtwAAAAIAQAADwAAAAAAAAAAAAAAAAA9BAAAZHJzL2Rvd25yZXYueG1sUEsF&#10;BgAAAAAEAAQA8wAAAEYFAAAAAA==&#10;" strokecolor="#4a7ebb">
                <o:lock v:ext="edit" shapetype="f"/>
              </v:line>
            </w:pict>
          </mc:Fallback>
        </mc:AlternateContent>
      </w:r>
      <w:r>
        <w:rPr>
          <w:noProof/>
        </w:rPr>
        <mc:AlternateContent>
          <mc:Choice Requires="wps">
            <w:drawing>
              <wp:anchor distT="0" distB="0" distL="114299" distR="114299" simplePos="0" relativeHeight="251565568" behindDoc="0" locked="0" layoutInCell="1" allowOverlap="1" wp14:anchorId="21ED65F1" wp14:editId="2B6C8972">
                <wp:simplePos x="0" y="0"/>
                <wp:positionH relativeFrom="column">
                  <wp:posOffset>2238374</wp:posOffset>
                </wp:positionH>
                <wp:positionV relativeFrom="paragraph">
                  <wp:posOffset>50800</wp:posOffset>
                </wp:positionV>
                <wp:extent cx="0" cy="342900"/>
                <wp:effectExtent l="0" t="0" r="19050" b="19050"/>
                <wp:wrapNone/>
                <wp:docPr id="61"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565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6.25pt,4pt" to="17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aH4QEAALMDAAAOAAAAZHJzL2Uyb0RvYy54bWysU02P2yAQvVfqf0DcGzvpZrWx4qzUROll&#10;20ZK+wMmGNtogUFA4+Tfd8BJdre9VXtBMB+P9x7D8vFkNDtKHxTamk8nJWfSCmyU7Wr+6+f20wNn&#10;IYJtQKOVNT/LwB9XHz8sB1fJGfaoG+kZgdhQDa7mfYyuKoogemkgTNBJS8kWvYFIR98VjYeB0I0u&#10;ZmV5XwzoG+dRyBAouhmTfJXx21aK+KNtg4xM15y4xbz6vB7SWqyWUHUeXK/EhQb8BwsDytKlN6gN&#10;RGC/vfoHyijhMWAbJwJNgW2rhMwaSM20/EvNvgcnsxYyJ7ibTeH9YMX3484z1dT8fsqZBUNvtI8e&#10;VNdHtkZryUH0bDZPTg0uVNSwtjuftIqT3bsnFM+BcsWbZDoEN5adWm9SOYllp+z8+ea8PEUmxqCg&#10;6Oe72aLMj1JAde1zPsSvEg1Lm5prZZMnUMHxKcR0M1TXkhS2uFVa53fVlg01X8yJPRNA09VqiLQ1&#10;jvQG23EGuqOxFdFnxIBaNak74QTfHdbasyPQ6NxtH6ZfNmNRD40co4t5ObKlaojfsBnD0/IaJ2oX&#10;mEzzDX7ivIHQjz05lTymFm3T/TJP70Xii59pd8DmvPNX02kycttlitPovT7T/vVfW/0BAAD//wMA&#10;UEsDBBQABgAIAAAAIQCjukGV3QAAAAgBAAAPAAAAZHJzL2Rvd25yZXYueG1sTI9BS8NAFITvgv9h&#10;eYI3uzGSGmI2RQstXgTbSs/b7DMbzb4N2W0b8+t94kGPwwwz35SL0XXihENoPSm4nSUgkGpvWmoU&#10;vO1WNzmIEDUZ3XlCBV8YYFFdXpS6MP5MGzxtYyO4hEKhFdgY+0LKUFt0Osx8j8Teux+cjiyHRppB&#10;n7ncdTJNkrl0uiVesLrHpcX6c3t0CiaTL1+f7Xp6edrfT1kTdqv1/kOp66vx8QFExDH+heEHn9Gh&#10;YqaDP5IJolNwl6UZRxXkfIn9X31QME8TkFUp/x+ovgEAAP//AwBQSwECLQAUAAYACAAAACEAtoM4&#10;kv4AAADhAQAAEwAAAAAAAAAAAAAAAAAAAAAAW0NvbnRlbnRfVHlwZXNdLnhtbFBLAQItABQABgAI&#10;AAAAIQA4/SH/1gAAAJQBAAALAAAAAAAAAAAAAAAAAC8BAABfcmVscy8ucmVsc1BLAQItABQABgAI&#10;AAAAIQCTKoaH4QEAALMDAAAOAAAAAAAAAAAAAAAAAC4CAABkcnMvZTJvRG9jLnhtbFBLAQItABQA&#10;BgAIAAAAIQCjukGV3QAAAAgBAAAPAAAAAAAAAAAAAAAAADsEAABkcnMvZG93bnJldi54bWxQSwUG&#10;AAAAAAQABADzAAAARQUAAAAA&#10;" strokecolor="#4a7ebb">
                <o:lock v:ext="edit" shapetype="f"/>
              </v:line>
            </w:pict>
          </mc:Fallback>
        </mc:AlternateContent>
      </w:r>
      <w:r>
        <w:rPr>
          <w:noProof/>
        </w:rPr>
        <mc:AlternateContent>
          <mc:Choice Requires="wps">
            <w:drawing>
              <wp:anchor distT="4294967295" distB="4294967295" distL="114300" distR="114300" simplePos="0" relativeHeight="251564544" behindDoc="0" locked="0" layoutInCell="1" allowOverlap="1" wp14:anchorId="7DE1AB68" wp14:editId="5579C28B">
                <wp:simplePos x="0" y="0"/>
                <wp:positionH relativeFrom="column">
                  <wp:posOffset>2238375</wp:posOffset>
                </wp:positionH>
                <wp:positionV relativeFrom="paragraph">
                  <wp:posOffset>50799</wp:posOffset>
                </wp:positionV>
                <wp:extent cx="857250" cy="0"/>
                <wp:effectExtent l="0" t="0" r="19050" b="19050"/>
                <wp:wrapNone/>
                <wp:docPr id="56"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7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56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25pt,4pt" to="243.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LQ6QEAAL0DAAAOAAAAZHJzL2Uyb0RvYy54bWysU02P2yAQvVfqf0DcGzvRepu14qzURGkP&#10;2zZStj9ggsFG5UtAY+ffd8BJdre9Vb0gmGEe8948Vo+jVuTEfZDWNHQ+KynhhtlWmq6hP553H5aU&#10;hAimBWUNb+iZB/q4fv9uNbiaL2xvVcs9QRAT6sE1tI/R1UURWM81hJl13GBSWK8h4tF3RethQHSt&#10;ikVZ3heD9a3zlvEQMLqdknSd8YXgLH4XIvBIVEOxt5hXn9djWov1CurOg+slu7QB/9CFBmnw0RvU&#10;FiKQX17+BaUl8zZYEWfM6sIKIRnPHJDNvPyDzaEHxzMXFCe4m0zh/8Gyb6e9J7JtaHVPiQGNMzpE&#10;D7LrI9lYY1BB68niLik1uFBjwcbsfeLKRnNwT5b9DJgr3iTTIbjp2ii8JkJJ9wUNkkVC2mTMMzjf&#10;ZsDHSBgGl9XHRYWTYtdUAXVCSA86H+JnbjVJm4YqaZI6UMPpKcTUw8uVFDZ2J5XKE1aGDA19qBYV&#10;IgP6TCiIuNUOmQfTUQKqQwOz6DNisEq2qTrhBN8dN8qTE6CJ7nbL+aftdKmHlk/Rh6osL2YKEL/a&#10;dgrPy2scW7vA5Dbf4Cc2Wwj9VJNTSW0sUSa9z7OPLxRflE27o23Pe3+VHz2Syy5+TiZ8fcb961+3&#10;/g0AAP//AwBQSwMEFAAGAAgAAAAhAMdY6gXbAAAABwEAAA8AAABkcnMvZG93bnJldi54bWxMj8FO&#10;wzAQRO9I/IO1SNyoQ6E0CnGqCCkXQEKEXnpz4iUOjddR7Lbp37NwgePTjGbf5pvZDeKIU+g9Kbhd&#10;JCCQWm966hRsP6qbFESImowePKGCMwbYFJcXuc6MP9E7HuvYCR6hkGkFNsYxkzK0Fp0OCz8icfbp&#10;J6cj49RJM+kTj7tBLpPkQTrdE1+wesQni+2+PjgFVdPbl9JX3evZfWG9L3fl2/NOqeuruXwEEXGO&#10;f2X40Wd1KNip8QcyQQwK7lbLFVcVpPwS5/fpmrn5ZVnk8r9/8Q0AAP//AwBQSwECLQAUAAYACAAA&#10;ACEAtoM4kv4AAADhAQAAEwAAAAAAAAAAAAAAAAAAAAAAW0NvbnRlbnRfVHlwZXNdLnhtbFBLAQIt&#10;ABQABgAIAAAAIQA4/SH/1gAAAJQBAAALAAAAAAAAAAAAAAAAAC8BAABfcmVscy8ucmVsc1BLAQIt&#10;ABQABgAIAAAAIQDCnqLQ6QEAAL0DAAAOAAAAAAAAAAAAAAAAAC4CAABkcnMvZTJvRG9jLnhtbFBL&#10;AQItABQABgAIAAAAIQDHWOoF2wAAAAcBAAAPAAAAAAAAAAAAAAAAAEMEAABkcnMvZG93bnJldi54&#10;bWxQSwUGAAAAAAQABADzAAAASwUAAAAA&#10;" strokecolor="#4a7ebb">
                <o:lock v:ext="edit" shapetype="f"/>
              </v:line>
            </w:pict>
          </mc:Fallback>
        </mc:AlternateContent>
      </w:r>
    </w:p>
    <w:p w:rsidR="00660BA9" w:rsidRPr="000C0215" w:rsidRDefault="005229FD" w:rsidP="00660BA9">
      <w:r>
        <w:rPr>
          <w:noProof/>
        </w:rPr>
        <mc:AlternateContent>
          <mc:Choice Requires="wps">
            <w:drawing>
              <wp:anchor distT="0" distB="0" distL="114300" distR="114300" simplePos="0" relativeHeight="251783680" behindDoc="0" locked="0" layoutInCell="1" allowOverlap="1">
                <wp:simplePos x="0" y="0"/>
                <wp:positionH relativeFrom="column">
                  <wp:posOffset>1247775</wp:posOffset>
                </wp:positionH>
                <wp:positionV relativeFrom="paragraph">
                  <wp:posOffset>29845</wp:posOffset>
                </wp:positionV>
                <wp:extent cx="2266950" cy="3762375"/>
                <wp:effectExtent l="0" t="0" r="19050" b="28575"/>
                <wp:wrapNone/>
                <wp:docPr id="225" name="Straight Connector 225"/>
                <wp:cNvGraphicFramePr/>
                <a:graphic xmlns:a="http://schemas.openxmlformats.org/drawingml/2006/main">
                  <a:graphicData uri="http://schemas.microsoft.com/office/word/2010/wordprocessingShape">
                    <wps:wsp>
                      <wps:cNvCnPr/>
                      <wps:spPr>
                        <a:xfrm flipV="1">
                          <a:off x="0" y="0"/>
                          <a:ext cx="2266950" cy="376237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5" o:spid="_x0000_s1026" style="position:absolute;flip:y;z-index:251783680;visibility:visible;mso-wrap-style:square;mso-wrap-distance-left:9pt;mso-wrap-distance-top:0;mso-wrap-distance-right:9pt;mso-wrap-distance-bottom:0;mso-position-horizontal:absolute;mso-position-horizontal-relative:text;mso-position-vertical:absolute;mso-position-vertical-relative:text" from="98.25pt,2.35pt" to="276.75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R82QEAAP8DAAAOAAAAZHJzL2Uyb0RvYy54bWysU02P0zAQvSPxHyzfadKstgtR0z20gguC&#10;il24e51xY8lfGpu2+feMnTYgQEi74mJ57HnPb96M1/dna9gRMGrvOr5c1JyBk77X7tDxr4/v37zl&#10;LCbhemG8g46PEPn95vWr9Sm00PjBmx6QEYmL7Sl0fEgptFUV5QBWxIUP4OhSebQiUYiHqkdxInZr&#10;qqauV9XJYx/QS4iRTnfTJd8UfqVAps9KRUjMdJy0pbJiWZ/yWm3Woj2gCIOWFxniBSqs0I4enal2&#10;Ign2HfUfVFZL9NGrtJDeVl4pLaHUQNUs69+qeRhEgFILmRPDbFP8f7Ty03GPTPcdb5pbzpyw1KSH&#10;hEIfhsS23jmy0CPLt+TVKcSWIFu3x0sUwx5z4WeFlimjwzcag2IFFcfOxelxdhrOiUk6bJrV6t0t&#10;NUTS3c3dqrm5K/zVRJQJA8b0AbxledNxo122QrTi+DEmepxSryn52LgraCfiwI6CGh7HmIMsnLJz&#10;RpULmCSXXRoNTOgvoMgGkjaJLwMIW4MTk5ASXFrOTJSdYUobMwPrIu+fwEt+hkIZzueAZ0R52bs0&#10;g612Hv/2ejpfJasp/+rAVHe24Mn3Y2lmsYamrHh1+RF5jH+NC/znv938AAAA//8DAFBLAwQUAAYA&#10;CAAAACEAJ9MM7d4AAAAJAQAADwAAAGRycy9kb3ducmV2LnhtbEyPzU7DMBCE70i8g7VI3KhNSxIa&#10;4lQQiUpciihwd+JtEuGfNHba8PYsJ7jtpxnNzhSb2Rp2wjH03km4XQhg6Bqve9dK+Hh/vrkHFqJy&#10;WhnvUMI3BtiUlxeFyrU/uzc87WPLKMSFXEnoYhxyzkPToVVh4Qd0pB38aFUkHFuuR3WmcGv4UoiU&#10;W9U7+tCpAasOm6/9ZCUc65dqZV7FtnqaDny3/UwzK45SXl/Njw/AIs7xzwy/9ak6lNSp9pPTgRni&#10;dZqQVcJdBoz0JFkR13SssyXwsuD/F5Q/AAAA//8DAFBLAQItABQABgAIAAAAIQC2gziS/gAAAOEB&#10;AAATAAAAAAAAAAAAAAAAAAAAAABbQ29udGVudF9UeXBlc10ueG1sUEsBAi0AFAAGAAgAAAAhADj9&#10;If/WAAAAlAEAAAsAAAAAAAAAAAAAAAAALwEAAF9yZWxzLy5yZWxzUEsBAi0AFAAGAAgAAAAhALOd&#10;VHzZAQAA/wMAAA4AAAAAAAAAAAAAAAAALgIAAGRycy9lMm9Eb2MueG1sUEsBAi0AFAAGAAgAAAAh&#10;ACfTDO3eAAAACQEAAA8AAAAAAAAAAAAAAAAAMwQAAGRycy9kb3ducmV2LnhtbFBLBQYAAAAABAAE&#10;APMAAAA+BQAAAAA=&#10;" strokecolor="#4579b8 [3044]">
                <v:stroke dashstyle="3 1"/>
              </v:line>
            </w:pict>
          </mc:Fallback>
        </mc:AlternateContent>
      </w:r>
    </w:p>
    <w:p w:rsidR="00660BA9" w:rsidRPr="000C0215" w:rsidRDefault="00F62F43" w:rsidP="00660BA9">
      <w:r>
        <w:rPr>
          <w:noProof/>
        </w:rPr>
        <mc:AlternateContent>
          <mc:Choice Requires="wps">
            <w:drawing>
              <wp:anchor distT="0" distB="0" distL="114300" distR="114300" simplePos="0" relativeHeight="251547136" behindDoc="0" locked="0" layoutInCell="1" allowOverlap="1" wp14:anchorId="3B2941D0" wp14:editId="38CE90F2">
                <wp:simplePos x="0" y="0"/>
                <wp:positionH relativeFrom="column">
                  <wp:posOffset>1159510</wp:posOffset>
                </wp:positionH>
                <wp:positionV relativeFrom="paragraph">
                  <wp:posOffset>62865</wp:posOffset>
                </wp:positionV>
                <wp:extent cx="1704975" cy="438150"/>
                <wp:effectExtent l="0" t="0" r="28575" b="19050"/>
                <wp:wrapNone/>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438150"/>
                        </a:xfrm>
                        <a:prstGeom prst="rect">
                          <a:avLst/>
                        </a:prstGeom>
                        <a:solidFill>
                          <a:sysClr val="window" lastClr="FFFFFF">
                            <a:lumMod val="85000"/>
                          </a:sysClr>
                        </a:solidFill>
                        <a:ln w="25400" cap="flat" cmpd="sng" algn="ctr">
                          <a:solidFill>
                            <a:srgbClr val="4F81BD">
                              <a:shade val="50000"/>
                            </a:srgbClr>
                          </a:solidFill>
                          <a:prstDash val="solid"/>
                        </a:ln>
                        <a:effectLst/>
                      </wps:spPr>
                      <wps:txbx>
                        <w:txbxContent>
                          <w:p w:rsidR="00F43639" w:rsidRPr="00660BA9" w:rsidRDefault="00F43639" w:rsidP="00660BA9">
                            <w:pPr>
                              <w:jc w:val="center"/>
                              <w:rPr>
                                <w:color w:val="244061"/>
                              </w:rPr>
                            </w:pPr>
                            <w:r w:rsidRPr="00660BA9">
                              <w:rPr>
                                <w:color w:val="244061"/>
                              </w:rPr>
                              <w:t>CHILD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59" style="position:absolute;margin-left:91.3pt;margin-top:4.95pt;width:134.25pt;height:34.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8VKpgIAAFkFAAAOAAAAZHJzL2Uyb0RvYy54bWysVMlu2zAQvRfoPxC8N5IcuXGEyIEbw0UB&#10;NwmaFDmPKWpBKZIlaUvO13dIyY6T9FRUB4HDeZzlzXJ13beC7LixjZI5Tc5iSrhkqmhkldOfj6tP&#10;M0qsA1mAUJLndM8tvZ5//HDV6YxPVK1EwQ1BI9Jmnc5p7ZzOosiymrdgz5TmEpWlMi04FE0VFQY6&#10;tN6KaBLHn6NOmUIbxbi1eLsclHQe7JclZ+6uLC13ROQUY3Phb8J/4//R/AqyyoCuGzaGAf8QRQuN&#10;RKdHU0twQLameWeqbZhRVpXujKk2UmXZMB5ywGyS+E02DzVoHnJBcqw+0mT/n1l2u7s3pClyOk0p&#10;kdBijX4gayArwcnE89NpmyHsQd8bn6HVa8V+WVRErzResCOmL03rsZgf6QPZ+yPZvHeE4WVyEaeX&#10;F1NKGOrS81kyDdWIIDu81sa6r1y1xB9yajCswDHs1tZ5/5AdICEwJZpi1QgRhL29EYbsAOuO7VKo&#10;jhIB1uFlTlfhC7bEtv2uigE3m8bxIQYb3gcf9tSukKTL6WSaIpIwwI4tBTg8tho5tLKiBESFo8Cc&#10;CQ5evbam2hzDSlez5MtyANVQ8CEIH8MxiAH+Pgqf9hJsPTwJLnylkBAhffY8dP7I0kth/Mn1mz7U&#10;+/z8UNyNKvbYBEYN02E1WzXoYI103YPBccBUccTdHf5KoTB/NZ4oqZV5/tu9x2OXopaSDscLufm9&#10;BcOxCt8k9u9lkqZ+HoOQTi8mKJhTzeZUI7ftjcJKJrhMNAtHj3ficCyNap9wEyy8V1SBZOh7qMIo&#10;3Lhh7HGXML5YBBjOoAa3lg+aeeOeOk/tY/8ERo9t57Bhb9VhFCF7030D1r+UarF1qmxCa3qqB16x&#10;LF7A+Q0FGneNXxCnckC9bMT5HwAAAP//AwBQSwMEFAAGAAgAAAAhABJTSXLdAAAACAEAAA8AAABk&#10;cnMvZG93bnJldi54bWxMj8FOwzAQRO9I/IO1SNyokwAhCXEqqNQDICEocN/GJomI18F22/D3bE9w&#10;HM3o7dt6OdtR7I0PgyMF6SIBYah1eqBOwfvb+qIAESKSxtGRUfBjAiyb05MaK+0O9Gr2m9gJhlCo&#10;UEEf41RJGdreWAwLNxni7tN5i5Gj76T2eGC4HWWWJLm0OBBf6HEyq960X5udVVCWuLr/fpEf68uS&#10;HtL8+ekxc16p87P57hZENHP8G8NRn9WhYaet25EOYuRcZDlPjzAQ3F9dpymIrYKbogTZ1PL/A80v&#10;AAAA//8DAFBLAQItABQABgAIAAAAIQC2gziS/gAAAOEBAAATAAAAAAAAAAAAAAAAAAAAAABbQ29u&#10;dGVudF9UeXBlc10ueG1sUEsBAi0AFAAGAAgAAAAhADj9If/WAAAAlAEAAAsAAAAAAAAAAAAAAAAA&#10;LwEAAF9yZWxzLy5yZWxzUEsBAi0AFAAGAAgAAAAhADr3xUqmAgAAWQUAAA4AAAAAAAAAAAAAAAAA&#10;LgIAAGRycy9lMm9Eb2MueG1sUEsBAi0AFAAGAAgAAAAhABJTSXLdAAAACAEAAA8AAAAAAAAAAAAA&#10;AAAAAAUAAGRycy9kb3ducmV2LnhtbFBLBQYAAAAABAAEAPMAAAAKBgAAAAA=&#10;" fillcolor="#d9d9d9" strokecolor="#385d8a" strokeweight="2pt">
                <v:path arrowok="t"/>
                <v:textbox>
                  <w:txbxContent>
                    <w:p w:rsidR="00F43639" w:rsidRPr="00660BA9" w:rsidRDefault="00F43639" w:rsidP="00660BA9">
                      <w:pPr>
                        <w:jc w:val="center"/>
                        <w:rPr>
                          <w:color w:val="244061"/>
                        </w:rPr>
                      </w:pPr>
                      <w:r w:rsidRPr="00660BA9">
                        <w:rPr>
                          <w:color w:val="244061"/>
                        </w:rPr>
                        <w:t>CHILD CARE</w:t>
                      </w:r>
                    </w:p>
                  </w:txbxContent>
                </v:textbox>
              </v:rect>
            </w:pict>
          </mc:Fallback>
        </mc:AlternateContent>
      </w:r>
      <w:r>
        <w:rPr>
          <w:noProof/>
        </w:rPr>
        <mc:AlternateContent>
          <mc:Choice Requires="wps">
            <w:drawing>
              <wp:anchor distT="0" distB="0" distL="114300" distR="114300" simplePos="0" relativeHeight="251548160" behindDoc="0" locked="0" layoutInCell="1" allowOverlap="1" wp14:anchorId="679B5938" wp14:editId="4DBABA38">
                <wp:simplePos x="0" y="0"/>
                <wp:positionH relativeFrom="column">
                  <wp:posOffset>6257925</wp:posOffset>
                </wp:positionH>
                <wp:positionV relativeFrom="paragraph">
                  <wp:posOffset>110490</wp:posOffset>
                </wp:positionV>
                <wp:extent cx="1924050" cy="390525"/>
                <wp:effectExtent l="0" t="0" r="19050" b="28575"/>
                <wp:wrapNone/>
                <wp:docPr id="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390525"/>
                        </a:xfrm>
                        <a:prstGeom prst="rect">
                          <a:avLst/>
                        </a:prstGeom>
                        <a:solidFill>
                          <a:sysClr val="window" lastClr="FFFFFF">
                            <a:lumMod val="85000"/>
                          </a:sysClr>
                        </a:solidFill>
                        <a:ln w="25400" cap="flat" cmpd="sng" algn="ctr">
                          <a:solidFill>
                            <a:srgbClr val="4F81BD">
                              <a:shade val="50000"/>
                            </a:srgbClr>
                          </a:solidFill>
                          <a:prstDash val="solid"/>
                        </a:ln>
                        <a:effectLst/>
                      </wps:spPr>
                      <wps:txbx>
                        <w:txbxContent>
                          <w:p w:rsidR="00F43639" w:rsidRPr="00660BA9" w:rsidRDefault="00F43639" w:rsidP="00660BA9">
                            <w:pPr>
                              <w:jc w:val="center"/>
                              <w:rPr>
                                <w:color w:val="0F243E"/>
                              </w:rPr>
                            </w:pPr>
                            <w:r w:rsidRPr="00660BA9">
                              <w:rPr>
                                <w:color w:val="0F243E"/>
                              </w:rPr>
                              <w:t>ADULT SOCIAL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60" style="position:absolute;margin-left:492.75pt;margin-top:8.7pt;width:151.5pt;height:30.7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08pAIAAFkFAAAOAAAAZHJzL2Uyb0RvYy54bWysVMlu2zAQvRfoPxC8N5JtqXWEyIEbw0UB&#10;NwmaFDmPKWpBKZIlaUvu13dIyY6T9FRUB4HDeZzlzXJ13beC7LmxjZI5nVzElHDJVNHIKqc/Htcf&#10;5pRYB7IAoSTP6YFber14/+6q0xmfqlqJghuCRqTNOp3T2jmdRZFlNW/BXijNJSpLZVpwKJoqKgx0&#10;aL0V0TSOP0adMoU2inFr8XY1KOki2C9LztxdWVruiMgpxubC34T/1v+jxRVklQFdN2wMA/4hihYa&#10;iU5PplbggOxM88ZU2zCjrCrdBVNtpMqyYTzkgNlM4lfZPNSgecgFybH6RJP9f2bZ7f7ekKbIaTqj&#10;REKLNfqOrIGsBCczz0+nbYawB31vfIZWbxT7aVERvdB4wY6YvjStx2J+pA9kH05k894RhpeTy2kS&#10;p1gThrrZZZxOU+8tguz4WhvrvnDVEn/IqcGwAsew31g3QI+QEJgSTbFuhAjCwd4IQ/aAdcd2KVRH&#10;iQDr8DKn6/AFW2LXflPFgJuncRw6AmOw4X0Ix57bFZJ0OZ2mCSIJA+zYUoDDY6uRQysrSkBUOArM&#10;meDgxWtrqu0prGQ9n3xeDaAaCj4E4WM4BTHA30bh016BrYcnwcXInZA+ex46f2TpuTD+5PptH+o9&#10;S47F3arigE1g1DAdVrN1gw42SNc9GBwHTBVH3N3hrxQK81fjiZJamd9/u/d47FLUUtLheCE3v3Zg&#10;OFbhq8T+vZwkiZ/HICTppykK5lyzPdfIXXujsJITXCaahaPHO3E8lka1T7gJlt4rqkAy9D1UYRRu&#10;3DD2uEsYXy4DDGdQg9vIB828cU+dp/axfwKjx7Zz2LC36jiKkL3qvgHrX0q13DlVNqE1PdUDr+Oc&#10;4PyGOo67xi+Iczmgnjfi4g8AAAD//wMAUEsDBBQABgAIAAAAIQBvmdJL3wAAAAoBAAAPAAAAZHJz&#10;L2Rvd25yZXYueG1sTI/BTsMwDIbvSLxDZCRuLF1hW1uaTjBpB0BCsI171pi2onFKkm3l7fFOcLT/&#10;X58/l8vR9uKIPnSOFEwnCQik2pmOGgW77fomAxGiJqN7R6jgBwMsq8uLUhfGnegdj5vYCIZQKLSC&#10;NsahkDLULVodJm5A4uzTeasjj76RxusTw20v0ySZS6s74gutHnDVYv21OVgFea5Xj99v8mN9m9PT&#10;dP768pw6r9T11fhwDyLiGP/KcNZndajYae8OZILomZHNZlzlYHEH4lxIs4w3ewWLLAdZlfL/C9Uv&#10;AAAA//8DAFBLAQItABQABgAIAAAAIQC2gziS/gAAAOEBAAATAAAAAAAAAAAAAAAAAAAAAABbQ29u&#10;dGVudF9UeXBlc10ueG1sUEsBAi0AFAAGAAgAAAAhADj9If/WAAAAlAEAAAsAAAAAAAAAAAAAAAAA&#10;LwEAAF9yZWxzLy5yZWxzUEsBAi0AFAAGAAgAAAAhAIMXTTykAgAAWQUAAA4AAAAAAAAAAAAAAAAA&#10;LgIAAGRycy9lMm9Eb2MueG1sUEsBAi0AFAAGAAgAAAAhAG+Z0kvfAAAACgEAAA8AAAAAAAAAAAAA&#10;AAAA/gQAAGRycy9kb3ducmV2LnhtbFBLBQYAAAAABAAEAPMAAAAKBgAAAAA=&#10;" fillcolor="#d9d9d9" strokecolor="#385d8a" strokeweight="2pt">
                <v:path arrowok="t"/>
                <v:textbox>
                  <w:txbxContent>
                    <w:p w:rsidR="00F43639" w:rsidRPr="00660BA9" w:rsidRDefault="00F43639" w:rsidP="00660BA9">
                      <w:pPr>
                        <w:jc w:val="center"/>
                        <w:rPr>
                          <w:color w:val="0F243E"/>
                        </w:rPr>
                      </w:pPr>
                      <w:r w:rsidRPr="00660BA9">
                        <w:rPr>
                          <w:color w:val="0F243E"/>
                        </w:rPr>
                        <w:t>ADULT SOCIAL CARE</w:t>
                      </w:r>
                    </w:p>
                  </w:txbxContent>
                </v:textbox>
              </v:rect>
            </w:pict>
          </mc:Fallback>
        </mc:AlternateContent>
      </w:r>
    </w:p>
    <w:p w:rsidR="00660BA9" w:rsidRPr="000C0215" w:rsidRDefault="00F62F43" w:rsidP="00660BA9">
      <w:r>
        <w:rPr>
          <w:noProof/>
        </w:rPr>
        <mc:AlternateContent>
          <mc:Choice Requires="wps">
            <w:drawing>
              <wp:anchor distT="0" distB="0" distL="114299" distR="114299" simplePos="0" relativeHeight="251570688" behindDoc="0" locked="0" layoutInCell="1" allowOverlap="1" wp14:anchorId="0F86E05F" wp14:editId="445A50D0">
                <wp:simplePos x="0" y="0"/>
                <wp:positionH relativeFrom="column">
                  <wp:posOffset>4105274</wp:posOffset>
                </wp:positionH>
                <wp:positionV relativeFrom="paragraph">
                  <wp:posOffset>104140</wp:posOffset>
                </wp:positionV>
                <wp:extent cx="0" cy="221615"/>
                <wp:effectExtent l="0" t="0" r="19050" b="26035"/>
                <wp:wrapNone/>
                <wp:docPr id="5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16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570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5pt,8.2pt" to="323.2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UY4AEAALMDAAAOAAAAZHJzL2Uyb0RvYy54bWysU01v2zAMvQ/YfxB0X/yxpWiNOAWWILt0&#10;W4BsP4CRZVuYLAmiFif/fpTsZO12K3oRqEfyie+ZXj2eB81O0qOypubFIudMGmEbZbqa//yx+3DP&#10;GQYwDWhrZM0vEvnj+v271egqWdre6kZ6RiQGq9HVvA/BVVmGopcD4MI6aSjZWj9AoKvvssbDSOyD&#10;zso8v8tG6xvnrZCIhG6nJF8n/raVInxvW5SB6ZrTbCGdPp3HeGbrFVSdB9crMY8Br5hiAGXo0RvV&#10;FgKw3179RzUo4S3aNiyEHTLbtkrIpIHUFPk/ag49OJm0kDnobjbh29GKb6e9Z6qp+bLkzMBA3+gQ&#10;PKiuD2xjjSEHrWcfy+jU6LCiho3Z+6hVnM3BPVnxCymXvUjGC7qp7Nz6IZaTWHZOzl9uzstzYGIC&#10;BaFlWdwVy/hUBtW1z3kMX6QdWAxqrpWJnkAFpycMU+m1JMLG7pTWhEOlDRtr/rAsl5wJoO1qNQQK&#10;B0d60XScge5obUXwiRGtVk3sjs3ou+NGe3YCWp1Pu/vi83Yq6qGRE/qwzPN5hRDCV9tMcJFfcVIx&#10;0yRFL/jjzFvAfupJqVm4NvF9mbZ3lvjXzxgdbXPZ+6vptBmJfd7iuHrP7xQ//9fWfwAAAP//AwBQ&#10;SwMEFAAGAAgAAAAhAFLNL63eAAAACQEAAA8AAABkcnMvZG93bnJldi54bWxMj8FOwzAMhu9IvENk&#10;JG4sHaxlKk0nmLSJC9LY0M5ZY5pC41RNtpU+PUYc4Gj/n35/LhaDa8UJ+9B4UjCdJCCQKm8aqhW8&#10;7VY3cxAhajK69YQKvjDAory8KHRu/Jle8bSNteASCrlWYGPscilDZdHpMPEdEmfvvnc68tjX0vT6&#10;zOWulbdJkkmnG+ILVne4tFh9bo9OwWjmy82zXY8vT/v7Ma3DbrXefyh1fTU8PoCIOMQ/GH70WR1K&#10;djr4I5kgWgXZLEsZ5SCbgWDgd3FQkE7vQJaF/P9B+Q0AAP//AwBQSwECLQAUAAYACAAAACEAtoM4&#10;kv4AAADhAQAAEwAAAAAAAAAAAAAAAAAAAAAAW0NvbnRlbnRfVHlwZXNdLnhtbFBLAQItABQABgAI&#10;AAAAIQA4/SH/1gAAAJQBAAALAAAAAAAAAAAAAAAAAC8BAABfcmVscy8ucmVsc1BLAQItABQABgAI&#10;AAAAIQBJwBUY4AEAALMDAAAOAAAAAAAAAAAAAAAAAC4CAABkcnMvZTJvRG9jLnhtbFBLAQItABQA&#10;BgAIAAAAIQBSzS+t3gAAAAkBAAAPAAAAAAAAAAAAAAAAADoEAABkcnMvZG93bnJldi54bWxQSwUG&#10;AAAAAAQABADzAAAARQUAAAAA&#10;" strokecolor="#4a7ebb">
                <o:lock v:ext="edit" shapetype="f"/>
              </v:line>
            </w:pict>
          </mc:Fallback>
        </mc:AlternateContent>
      </w:r>
      <w:r>
        <w:rPr>
          <w:noProof/>
        </w:rPr>
        <mc:AlternateContent>
          <mc:Choice Requires="wps">
            <w:drawing>
              <wp:anchor distT="0" distB="0" distL="114299" distR="114299" simplePos="0" relativeHeight="251568640" behindDoc="0" locked="0" layoutInCell="1" allowOverlap="1" wp14:anchorId="57DB0D29" wp14:editId="0994B052">
                <wp:simplePos x="0" y="0"/>
                <wp:positionH relativeFrom="column">
                  <wp:posOffset>457199</wp:posOffset>
                </wp:positionH>
                <wp:positionV relativeFrom="paragraph">
                  <wp:posOffset>103505</wp:posOffset>
                </wp:positionV>
                <wp:extent cx="0" cy="487680"/>
                <wp:effectExtent l="0" t="0" r="19050" b="26670"/>
                <wp:wrapNone/>
                <wp:docPr id="5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768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568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8.15pt" to="3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7V4QEAALMDAAAOAAAAZHJzL2Uyb0RvYy54bWysU02P2jAQvVfqf7B8Lwl02bIRYaWC6GXb&#10;ItH9AYPjJFb9JY9L4N937ADdbW+rXqzxjOfNvJeX5ePJaHaUAZWzNZ9OSs6kFa5Rtqv584/thwVn&#10;GME2oJ2VNT9L5I+r9++Wg6/kzPVONzIwArFYDb7mfYy+KgoUvTSAE+elpWLrgoFI19AVTYCB0I0u&#10;ZmV5XwwuND44IREpuxmLfJXx21aK+L1tUUama067xXyGfB7SWayWUHUBfK/EZQ14wxYGlKWhN6gN&#10;RGC/gvoHyigRHLo2ToQzhWtbJWTmQGym5V9s9j14mbmQOOhvMuH/gxXfjrvAVFPzOcljwdA32scA&#10;qusjWztrSUEX2Mes1OCxooa13YXEVZzs3j858RNJxeJVMV3Qj89ObTDpOZFlp6z8+aa8PEUmxqSg&#10;7N3i0/0ijyqguvb5gPGLdIaloOZa2aQJVHB8wpgmQ3V9ktLWbZXW+btqy4aaP8xnc84EkLtaDZFC&#10;44kv2o4z0B3ZVsSQEdFp1aTuhIOhO6x1YEcg69xtF9PPm/FRD40csw/zsrxYCCF+dc2YnpbXPK12&#10;gclrvsJPO28A+7Enl5IbqUXbNF9m914o/tEzRQfXnHfhKjo5I7ddXJys9/JO8ct/bfUbAAD//wMA&#10;UEsDBBQABgAIAAAAIQAy5cyr3QAAAAcBAAAPAAAAZHJzL2Rvd25yZXYueG1sTI9BT8JAEIXvJPyH&#10;zZh4gy0QAWu3REkgXkwUDOelO3Yr3dmmu0Dtr3f0osc3b/Le97JV52pxwTZUnhRMxgkIpMKbikoF&#10;7/vNaAkiRE1G155QwRcGWOXDQaZT46/0hpddLAWHUEi1Ahtjk0oZCotOh7FvkNj78K3TkWVbStPq&#10;K4e7Wk6TZC6drogbrG5wbbE47c5OQW+W69dnu+1fng6L/q4M+8328KnU7U33+AAiYhf/nuEHn9Eh&#10;Z6ajP5MJolawmPKUyPf5DAT7v/qo4H42AZln8j9//g0AAP//AwBQSwECLQAUAAYACAAAACEAtoM4&#10;kv4AAADhAQAAEwAAAAAAAAAAAAAAAAAAAAAAW0NvbnRlbnRfVHlwZXNdLnhtbFBLAQItABQABgAI&#10;AAAAIQA4/SH/1gAAAJQBAAALAAAAAAAAAAAAAAAAAC8BAABfcmVscy8ucmVsc1BLAQItABQABgAI&#10;AAAAIQCnrJ7V4QEAALMDAAAOAAAAAAAAAAAAAAAAAC4CAABkcnMvZTJvRG9jLnhtbFBLAQItABQA&#10;BgAIAAAAIQAy5cyr3QAAAAcBAAAPAAAAAAAAAAAAAAAAADsEAABkcnMvZG93bnJldi54bWxQSwUG&#10;AAAAAAQABADzAAAARQUAAAAA&#10;" strokecolor="#4a7ebb">
                <o:lock v:ext="edit" shapetype="f"/>
              </v:line>
            </w:pict>
          </mc:Fallback>
        </mc:AlternateContent>
      </w:r>
      <w:r>
        <w:rPr>
          <w:noProof/>
        </w:rPr>
        <mc:AlternateContent>
          <mc:Choice Requires="wps">
            <w:drawing>
              <wp:anchor distT="4294967295" distB="4294967295" distL="114300" distR="114300" simplePos="0" relativeHeight="251569664" behindDoc="0" locked="0" layoutInCell="1" allowOverlap="1" wp14:anchorId="283CE5C6" wp14:editId="4347A84F">
                <wp:simplePos x="0" y="0"/>
                <wp:positionH relativeFrom="column">
                  <wp:posOffset>2864485</wp:posOffset>
                </wp:positionH>
                <wp:positionV relativeFrom="paragraph">
                  <wp:posOffset>103504</wp:posOffset>
                </wp:positionV>
                <wp:extent cx="1240790" cy="0"/>
                <wp:effectExtent l="0" t="0" r="16510" b="19050"/>
                <wp:wrapNone/>
                <wp:docPr id="4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079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56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55pt,8.15pt" to="323.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o4gEAALQDAAAOAAAAZHJzL2Uyb0RvYy54bWysU8GO0zAQvSPxD5bvNElpYRs1XYlW5bJA&#10;pcIHTB0nsXBsy2Oa9u8ZO013F26IizWe8TzPe35eP156zc7So7Km4sUs50waYWtl2or/+L5/98AZ&#10;BjA1aGtkxa8S+ePm7Zv14Eo5t53VtfSMQAyWg6t4F4IrswxFJ3vAmXXSULGxvodAW99mtYeB0Hud&#10;zfP8QzZYXztvhUSk7G4s8k3CbxopwremQRmYrjjNFtLq03qKa7ZZQ9l6cJ0StzHgH6boQRm69A61&#10;gwDsl1d/QfVKeIu2CTNh+8w2jRIycSA2Rf4Hm2MHTiYuJA66u0z4/2DF1/PBM1VXfLHizEBPb3QM&#10;HlTbBba1xpCC1rP3RVRqcFhSw9YcfOQqLubonqz4iVTLXhXjBt147NL4Ph4nsuySlL/elZeXwAQl&#10;i/ki/7iiBxJTLYNyanQew2dpexaDimtloihQwvkJQ7wayulITBu7V1qnh9WGDRVfLedLQgayV6Mh&#10;UNg7Ioym5Qx0S74VwSdEtFrVsTvioG9PW+3ZGcg7i/1D8Wk3HuqglmN2tczzm4cQwhdbj+kin/I0&#10;2g0mjfkKP868A+zGnlSKIlOLNvF+mex7o/gsaIxOtr4e/KQ6WSO13WwcvfdyT/HLz7b5DQAA//8D&#10;AFBLAwQUAAYACAAAACEApPW5298AAAAJAQAADwAAAGRycy9kb3ducmV2LnhtbEyPwU7DMAyG70i8&#10;Q2QkbiwtrGXqmk4waRMXpLFNO2eNaQuNUzXZVvr0GHGAo/1/+v05Xwy2FWfsfeNIQTyJQCCVzjRU&#10;KdjvVnczED5oMrp1hAq+0MOiuL7KdWbchd7wvA2V4BLymVZQh9BlUvqyRqv9xHVInL273urAY19J&#10;0+sLl9tW3kdRKq1uiC/UusNljeXn9mQVjGa23LzU6/H1+fA4JpXfrdaHD6Vub4anOYiAQ/iD4Uef&#10;1aFgp6M7kfGiVTBN4phRDtIHEAyk0zQBcfxdyCKX/z8ovgEAAP//AwBQSwECLQAUAAYACAAAACEA&#10;toM4kv4AAADhAQAAEwAAAAAAAAAAAAAAAAAAAAAAW0NvbnRlbnRfVHlwZXNdLnhtbFBLAQItABQA&#10;BgAIAAAAIQA4/SH/1gAAAJQBAAALAAAAAAAAAAAAAAAAAC8BAABfcmVscy8ucmVsc1BLAQItABQA&#10;BgAIAAAAIQChlE/o4gEAALQDAAAOAAAAAAAAAAAAAAAAAC4CAABkcnMvZTJvRG9jLnhtbFBLAQIt&#10;ABQABgAIAAAAIQCk9bnb3wAAAAkBAAAPAAAAAAAAAAAAAAAAADwEAABkcnMvZG93bnJldi54bWxQ&#10;SwUGAAAAAAQABADzAAAASAUAAAAA&#10;" strokecolor="#4a7ebb">
                <o:lock v:ext="edit" shapetype="f"/>
              </v:line>
            </w:pict>
          </mc:Fallback>
        </mc:AlternateContent>
      </w:r>
      <w:r>
        <w:rPr>
          <w:noProof/>
        </w:rPr>
        <mc:AlternateContent>
          <mc:Choice Requires="wps">
            <w:drawing>
              <wp:anchor distT="0" distB="0" distL="114300" distR="114300" simplePos="0" relativeHeight="251592192" behindDoc="0" locked="0" layoutInCell="1" allowOverlap="1" wp14:anchorId="2F10AE33" wp14:editId="2DF7A9A7">
                <wp:simplePos x="0" y="0"/>
                <wp:positionH relativeFrom="column">
                  <wp:posOffset>457200</wp:posOffset>
                </wp:positionH>
                <wp:positionV relativeFrom="paragraph">
                  <wp:posOffset>103505</wp:posOffset>
                </wp:positionV>
                <wp:extent cx="702310" cy="635"/>
                <wp:effectExtent l="9525" t="8255" r="12065" b="10160"/>
                <wp:wrapNone/>
                <wp:docPr id="4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2310" cy="635"/>
                        </a:xfrm>
                        <a:prstGeom prst="straightConnector1">
                          <a:avLst/>
                        </a:prstGeom>
                        <a:noFill/>
                        <a:ln w="31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5" o:spid="_x0000_s1026" type="#_x0000_t32" style="position:absolute;margin-left:36pt;margin-top:8.15pt;width:55.3pt;height:.05pt;flip:x;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ieKwIAAEgEAAAOAAAAZHJzL2Uyb0RvYy54bWysVMGO2jAQvVfqP1i+QxIILBsRVqsE2sO2&#10;RdrtBxjbIVYd27INAVX9944dlrLtpap6MePMzJs3M88sH06dREdundCqxNk4xYgrqplQ+xJ/fdmM&#10;Fhg5TxQjUite4jN3+GH1/t2yNwWf6FZLxi0CEOWK3pS49d4USeJoyzvixtpwBc5G2454uNp9wizp&#10;Ab2TySRN50mvLTNWU+4cfK0HJ15F/Kbh1H9pGsc9kiUGbj6eNp67cCarJSn2lphW0AsN8g8sOiIU&#10;FL1C1cQTdLDiD6hOUKudbvyY6i7RTSMojz1AN1n6WzfPLTE89gLDceY6Jvf/YOnn49YiwUqcw6YU&#10;6WBHjwevY2k0m4UB9cYVEFeprQ0t0pN6Nk+afnNI6aolas9j9MvZQHIWMpI3KeHiDJTZ9Z80gxgC&#10;BeK0To3tUCOF+RgSAzhMBJ3ies7X9fCTRxQ+3qWTaQZLpOCaTyO1hBQBI2Qa6/wHrjsUjBI7b4nY&#10;t77SSoEKtB3wyfHJ+cDwV0JIVnojpIxikAr1JZ5md7NIyGkpWHCGMGf3u0padCQgp1m+qOs8tgue&#10;2zCrD4pFsJYTtr7Yngg52FBcqoAHnQGdizXo5ft9er9erBf5KJ/M16M8revR46bKR/MNUKqndVXV&#10;2Y9ALcuLVjDGVWD3qt0s/zttXF7RoLqreq9jSN6ix3kB2dffSDouOex1UMhOs/PWvi4f5BqDL08r&#10;vIfbO9i3fwCrnwAAAP//AwBQSwMEFAAGAAgAAAAhAG3ibevaAAAACAEAAA8AAABkcnMvZG93bnJl&#10;di54bWxMj8FOwzAQRO9I/IO1SNyoTUjTKsSpUBESV1rEeRtv44h4HcVOG/4e5wTHnRm9nal2s+vF&#10;hcbQedbwuFIgiBtvOm41fB7fHrYgQkQ22HsmDT8UYFff3lRYGn/lD7ocYisShEOJGmyMQyllaCw5&#10;DCs/ECfv7EeHMZ1jK82I1wR3vcyUKqTDjtMHiwPtLTXfh8lp2LT2Kw/5e477c3d8VdO6UZu11vd3&#10;88sziEhz/AvDUj9Vhzp1OvmJTRB9YmRpSkx68QRi8bdZAeK0CDnIupL/B9S/AAAA//8DAFBLAQIt&#10;ABQABgAIAAAAIQC2gziS/gAAAOEBAAATAAAAAAAAAAAAAAAAAAAAAABbQ29udGVudF9UeXBlc10u&#10;eG1sUEsBAi0AFAAGAAgAAAAhADj9If/WAAAAlAEAAAsAAAAAAAAAAAAAAAAALwEAAF9yZWxzLy5y&#10;ZWxzUEsBAi0AFAAGAAgAAAAhACnhWJ4rAgAASAQAAA4AAAAAAAAAAAAAAAAALgIAAGRycy9lMm9E&#10;b2MueG1sUEsBAi0AFAAGAAgAAAAhAG3ibevaAAAACAEAAA8AAAAAAAAAAAAAAAAAhQQAAGRycy9k&#10;b3ducmV2LnhtbFBLBQYAAAAABAAEAPMAAACMBQAAAAA=&#10;" strokecolor="#548dd4" strokeweight=".25pt"/>
            </w:pict>
          </mc:Fallback>
        </mc:AlternateContent>
      </w:r>
    </w:p>
    <w:p w:rsidR="00660BA9" w:rsidRPr="000C0215" w:rsidRDefault="00F62F43" w:rsidP="00660BA9">
      <w:r>
        <w:rPr>
          <w:noProof/>
        </w:rPr>
        <mc:AlternateContent>
          <mc:Choice Requires="wps">
            <w:drawing>
              <wp:anchor distT="0" distB="0" distL="114300" distR="114300" simplePos="0" relativeHeight="251550208" behindDoc="0" locked="0" layoutInCell="1" allowOverlap="1" wp14:anchorId="11343E51" wp14:editId="1C476A51">
                <wp:simplePos x="0" y="0"/>
                <wp:positionH relativeFrom="column">
                  <wp:posOffset>3267075</wp:posOffset>
                </wp:positionH>
                <wp:positionV relativeFrom="paragraph">
                  <wp:posOffset>150495</wp:posOffset>
                </wp:positionV>
                <wp:extent cx="1638300" cy="671830"/>
                <wp:effectExtent l="0" t="0" r="19050" b="13970"/>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671830"/>
                        </a:xfrm>
                        <a:prstGeom prst="rect">
                          <a:avLst/>
                        </a:prstGeom>
                        <a:solidFill>
                          <a:sysClr val="window" lastClr="FFFFFF">
                            <a:lumMod val="85000"/>
                          </a:sysClr>
                        </a:solidFill>
                        <a:ln w="25400" cap="flat" cmpd="sng" algn="ctr">
                          <a:solidFill>
                            <a:srgbClr val="4F81BD">
                              <a:shade val="50000"/>
                            </a:srgbClr>
                          </a:solidFill>
                          <a:prstDash val="solid"/>
                        </a:ln>
                        <a:effectLst/>
                      </wps:spPr>
                      <wps:txbx>
                        <w:txbxContent>
                          <w:p w:rsidR="00F43639" w:rsidRPr="00660BA9" w:rsidRDefault="00F43639" w:rsidP="00660BA9">
                            <w:pPr>
                              <w:jc w:val="center"/>
                              <w:rPr>
                                <w:color w:val="0F243E"/>
                              </w:rPr>
                            </w:pPr>
                            <w:r w:rsidRPr="00660BA9">
                              <w:rPr>
                                <w:color w:val="0F243E"/>
                              </w:rPr>
                              <w:t>COURT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61" style="position:absolute;margin-left:257.25pt;margin-top:11.85pt;width:129pt;height:52.9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oAIAAFkFAAAOAAAAZHJzL2Uyb0RvYy54bWysVEtv2zAMvg/YfxB0Xx2nSZsZdYqsQYYB&#10;WVusHXpmZPmB6TVJiZ3++lGyk6btTsN8MESRIj9+fFxdd1KQHbeu0Sqn6dmIEq6YLhpV5fTn4+rT&#10;jBLnQRUgtOI53XNHr+cfP1y1JuNjXWtRcEvQiXJZa3Jae2+yJHGs5hLcmTZcobLUVoJH0VZJYaFF&#10;71Ik49HoImm1LYzVjDuHt8teSefRf1ly5u/K0nFPRE4Rm49/G/+b8E/mV5BVFkzdsAEG/AMKCY3C&#10;oEdXS/BAtrZ550o2zGqnS3/GtEx0WTaMxxwwm3T0JpuHGgyPuSA5zhxpcv/PLbvd3VvSFDmdXFKi&#10;QGKNfiBroCrByTTw0xqXodmDubchQ2fWmv1yqEheaYLgBpuutDLYYn6ki2Tvj2TzzhOGl+nF+ex8&#10;hDVhqLu4TFEI0RLIDq+Ndf4r15KEQ04twoocw27tfG96MInAtGiKVSNEFPbuRliyA6w7tkuhW0oE&#10;OI+XOV3FL/oSW/ldF73dbDpCPL1jF99HOO7Ur1Ckzel4OonIATu2FOAxCWmQQ6cqSkBUOArM2xjg&#10;1Wtnq80R1mQ1S78se6MaCt6DCBiOIHrz9yhC2ktwdf8khhhwCxWy57HzB5ZeChNOvtt0sd7nx+Ju&#10;dLHHJrC6nw5n2KrBAGuk6x4sjgMWCUfc3+GvFBrz18OJklrb57/dB3vsUtRS0uJ4ITe/t2A5VuGb&#10;wv79nE4mYR6jMJlejlGwp5rNqUZt5Y3GSqa4TAyLx2DvxeFYWi2fcBMsQlRUgWIYu6/CINz4fuxx&#10;lzC+WEQznEEDfq0eDAvOA3WB2sfuCawZ2s5jw97qwyhC9qb7etvwUunF1uuyia0ZqO55HeYE5zfW&#10;cdg1YUGcytHqZSPO/wAAAP//AwBQSwMEFAAGAAgAAAAhAA9b5NzfAAAACgEAAA8AAABkcnMvZG93&#10;bnJldi54bWxMj8FOwzAMhu9IvENkJG4sbUZXWppOMGkHmITYBvesCW1F45Qk28rbY05wtP3p9/dX&#10;y8kO7GR86B1KSGcJMION0z22Et7265s7YCEq1GpwaCR8mwDL+vKiUqV2Z9ya0y62jEIwlEpCF+NY&#10;ch6azlgVZm40SLcP562KNPqWa6/OFG4HLpJkwa3qkT50ajSrzjSfu6OVUBRq9fj1yt/X8wKf0sXL&#10;5lk4L+X11fRwDyyaKf7B8KtP6lCT08EdUQc2SMjS24xQCWKeAyMgzwUtDkSKIgNeV/x/hfoHAAD/&#10;/wMAUEsBAi0AFAAGAAgAAAAhALaDOJL+AAAA4QEAABMAAAAAAAAAAAAAAAAAAAAAAFtDb250ZW50&#10;X1R5cGVzXS54bWxQSwECLQAUAAYACAAAACEAOP0h/9YAAACUAQAACwAAAAAAAAAAAAAAAAAvAQAA&#10;X3JlbHMvLnJlbHNQSwECLQAUAAYACAAAACEAKvxlf6ACAABZBQAADgAAAAAAAAAAAAAAAAAuAgAA&#10;ZHJzL2Uyb0RvYy54bWxQSwECLQAUAAYACAAAACEAD1vk3N8AAAAKAQAADwAAAAAAAAAAAAAAAAD6&#10;BAAAZHJzL2Rvd25yZXYueG1sUEsFBgAAAAAEAAQA8wAAAAYGAAAAAA==&#10;" fillcolor="#d9d9d9" strokecolor="#385d8a" strokeweight="2pt">
                <v:path arrowok="t"/>
                <v:textbox>
                  <w:txbxContent>
                    <w:p w:rsidR="00F43639" w:rsidRPr="00660BA9" w:rsidRDefault="00F43639" w:rsidP="00660BA9">
                      <w:pPr>
                        <w:jc w:val="center"/>
                        <w:rPr>
                          <w:color w:val="0F243E"/>
                        </w:rPr>
                      </w:pPr>
                      <w:r w:rsidRPr="00660BA9">
                        <w:rPr>
                          <w:color w:val="0F243E"/>
                        </w:rPr>
                        <w:t>COURT TEAM</w:t>
                      </w:r>
                    </w:p>
                  </w:txbxContent>
                </v:textbox>
              </v:rect>
            </w:pict>
          </mc:Fallback>
        </mc:AlternateContent>
      </w:r>
    </w:p>
    <w:p w:rsidR="00660BA9" w:rsidRPr="000C0215" w:rsidRDefault="00F62F43" w:rsidP="00660BA9">
      <w:r>
        <w:rPr>
          <w:noProof/>
        </w:rPr>
        <mc:AlternateContent>
          <mc:Choice Requires="wps">
            <w:drawing>
              <wp:anchor distT="0" distB="0" distL="114300" distR="114300" simplePos="0" relativeHeight="251582976" behindDoc="0" locked="0" layoutInCell="1" allowOverlap="1" wp14:anchorId="7AC66470" wp14:editId="280813AD">
                <wp:simplePos x="0" y="0"/>
                <wp:positionH relativeFrom="column">
                  <wp:posOffset>7276465</wp:posOffset>
                </wp:positionH>
                <wp:positionV relativeFrom="paragraph">
                  <wp:posOffset>-11430</wp:posOffset>
                </wp:positionV>
                <wp:extent cx="0" cy="309245"/>
                <wp:effectExtent l="8890" t="7620" r="10160" b="6985"/>
                <wp:wrapNone/>
                <wp:docPr id="46"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24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flip:y;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95pt,-.9pt" to="572.9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z0JwIAAEEEAAAOAAAAZHJzL2Uyb0RvYy54bWysU02P2yAQvVfqf0DcE9tZ58uKs9q1k162&#10;baRseyeAbVQMCEicqOp/L2An3bSXquoFBph58+bNsHo8txycqDZMihwm4xgCKrAkTNQ5/PK6HS0g&#10;MBYJgrgUNIcXauDj+v27VacyOpGN5IRq4ECEyTqVw8ZalUWRwQ1tkRlLRYV7rKRukXVHXUdEo86h&#10;tzyaxPEs6qQmSktMjXG3Zf8I1wG/qii2n6vKUAt4Dh03G1Yd1oNfo/UKZbVGqmF4oIH+gUWLmHBJ&#10;b1AlsggcNfsDqmVYSyMrO8ayjWRVMUxDDa6aJP6tmn2DFA21OHGMuslk/h8s/nTaacBIDtMZBAK1&#10;rkd7qxGrGwsKKYRTUGqQzr1SnTKZCyjETvta8Vns1YvE3wwQsmiQqGlg/HpRDiXxEdFdiD8Y5fId&#10;uo+SOB90tDLIdq50CyrO1Fcf6MGdNOAc+nS59YmeLcD9JXa3D/Fykk5DGpR5BB+ntLEfqGyBN3LI&#10;mfAKogydXoz1jH65+Gsht4zzMAVcgC6Hy+lkGgKM5Iz4R+9mdH0ouAYn5OYofZpvnp+HvHduWh4F&#10;CWANRWQz2BYx3tsuORcez1Xi6AxWPyjfl/Fys9gs0lE6mW1GaVyWo6dtkY5m22Q+LR/KoiiTH55a&#10;kmYNI4QKz+46tEn6d0MxfJ9+3G5je5MhukcPejmy1z2QDk31fewn4iDJZaevzXZzGpyHP+U/wtuz&#10;s9/+/PVPAAAA//8DAFBLAwQUAAYACAAAACEAxwhQK94AAAALAQAADwAAAGRycy9kb3ducmV2Lnht&#10;bEyPwU7DMBBE70j8g7VI3FonqFQ0xKkipFwACRG49ObESxwar6PYbdO/ZysOcJzZp9mZfDu7QRxx&#10;Cr0nBekyAYHUetNTp+Dzo1o8gAhRk9GDJ1RwxgDb4voq15nxJ3rHYx07wSEUMq3AxjhmUobWotNh&#10;6Uckvn35yenIcuqkmfSJw90g75JkLZ3uiT9YPeKTxXZfH5yCquntS+mr7vXsvrHel7vy7Xmn1O3N&#10;XD6CiDjHPxgu9bk6FNyp8QcyQQys09X9hlkFi5Q3XIhfp1GwWm9AFrn8v6H4AQAA//8DAFBLAQIt&#10;ABQABgAIAAAAIQC2gziS/gAAAOEBAAATAAAAAAAAAAAAAAAAAAAAAABbQ29udGVudF9UeXBlc10u&#10;eG1sUEsBAi0AFAAGAAgAAAAhADj9If/WAAAAlAEAAAsAAAAAAAAAAAAAAAAALwEAAF9yZWxzLy5y&#10;ZWxzUEsBAi0AFAAGAAgAAAAhAKC0TPQnAgAAQQQAAA4AAAAAAAAAAAAAAAAALgIAAGRycy9lMm9E&#10;b2MueG1sUEsBAi0AFAAGAAgAAAAhAMcIUCveAAAACwEAAA8AAAAAAAAAAAAAAAAAgQQAAGRycy9k&#10;b3ducmV2LnhtbFBLBQYAAAAABAAEAPMAAACMBQAAAAA=&#10;" strokecolor="#4a7ebb"/>
            </w:pict>
          </mc:Fallback>
        </mc:AlternateContent>
      </w:r>
      <w:r>
        <w:rPr>
          <w:noProof/>
        </w:rPr>
        <mc:AlternateContent>
          <mc:Choice Requires="wps">
            <w:drawing>
              <wp:anchor distT="0" distB="0" distL="114300" distR="114300" simplePos="0" relativeHeight="251555328" behindDoc="0" locked="0" layoutInCell="1" allowOverlap="1" wp14:anchorId="58E79868" wp14:editId="47CEAF56">
                <wp:simplePos x="0" y="0"/>
                <wp:positionH relativeFrom="column">
                  <wp:posOffset>6577965</wp:posOffset>
                </wp:positionH>
                <wp:positionV relativeFrom="paragraph">
                  <wp:posOffset>83185</wp:posOffset>
                </wp:positionV>
                <wp:extent cx="1295400" cy="581025"/>
                <wp:effectExtent l="0" t="0" r="19050" b="28575"/>
                <wp:wrapNone/>
                <wp:docPr id="45"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581025"/>
                        </a:xfrm>
                        <a:prstGeom prst="roundRect">
                          <a:avLst/>
                        </a:prstGeom>
                        <a:solidFill>
                          <a:srgbClr val="4F81BD"/>
                        </a:solidFill>
                        <a:ln w="25400" cap="flat" cmpd="sng" algn="ctr">
                          <a:solidFill>
                            <a:srgbClr val="4F81BD">
                              <a:shade val="50000"/>
                            </a:srgbClr>
                          </a:solidFill>
                          <a:prstDash val="solid"/>
                        </a:ln>
                        <a:effectLst/>
                      </wps:spPr>
                      <wps:txbx>
                        <w:txbxContent>
                          <w:p w:rsidR="00F43639" w:rsidRDefault="00F43639" w:rsidP="00660BA9">
                            <w:pPr>
                              <w:jc w:val="center"/>
                            </w:pPr>
                            <w:r>
                              <w:t>Solicitor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62" style="position:absolute;margin-left:517.95pt;margin-top:6.55pt;width:102pt;height:45.7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9/igIAADYFAAAOAAAAZHJzL2Uyb0RvYy54bWysVN9P2zAQfp+0/8Hy+0hSWgYRKeqoOk2q&#10;AAHTnq+O00RzfJ7tNmF//c5OCoXxNC0Pkc/3+7vvfHnVt4rtpXUN6oJnJylnUgssG70t+PfH1adz&#10;zpwHXYJCLQv+JB2/mn/8cNmZXE6wRlVKyyiIdnlnCl57b/IkcaKWLbgTNFKTskLbgifRbpPSQkfR&#10;W5VM0vQs6dCWxqKQztHtclDyeYxfVVL426py0jNVcKrNx7+N/034J/NLyLcWTN2IsQz4hypaaDQl&#10;fQ61BA9sZ5u/QrWNsOiw8icC2wSrqhEy9kDdZOmbbh5qMDL2QuA48wyT+39hxc3+zrKmLPh0xpmG&#10;lmZ0jztdypLdE3qgt0qy7DQA1RmXk/2DubOhVWfWKH46UiSvNEFwo01f2TbYUqOsj6g/PaMue88E&#10;XWaTi9k0peEI0s3Os3QyC9kSyA/exjr/VWLLwqHgNtQXiouIw37t/GB/sIvVoWrKVaNUFOx2c60s&#10;2wPRYLo6z74sxxTu2Exp1hV8MlYDRMdKgafCWkMAOb3lDNSWeC68jblfebt3ksTkNZRySD1L6Ttk&#10;Hsxjo6/ihC6W4OrBJapGF6VDPBlpPTb9AnY4+X7Tx2GengWXcLXB8okmbHGgvjNi1VCCNTh/B5a4&#10;TsDT/vpb+lUKqX8cT5zVaH+/dx/siYKk5ayj3SFsfu3ASs7UN03kvMim07BsUZjOPk9IsMeazbFG&#10;79prpLlk9FIYEY/B3qvDsbLY/qA1X4SspAItKPcwhVG49sNO00Mh5GIRzWjBDPi1fjAiBA/QBWgf&#10;+x9gzUglTyS8wcOeQf6GTINt8NS42Hmsmsi0F1xH7tNyxjmOD0nY/mM5Wr08d/M/AAAA//8DAFBL&#10;AwQUAAYACAAAACEA90Qg3twAAAAMAQAADwAAAGRycy9kb3ducmV2LnhtbEyPQU/DMAyF70j8h8hI&#10;3FiyFsZWmk4DtDsMENes9dqKxqmStCv/HvfEbn5+T8+f8+1kOzGiD60jDcuFAoFUuqqlWsPnx/5u&#10;DSJEQ5XpHKGGXwywLa6vcpNV7kzvOB5iLbiEQmY0NDH2mZShbNCasHA9Ensn562JLH0tK2/OXG47&#10;mSi1kta0xBca0+NLg+XPYbAarKq9Wg/f9us5KWnv3sbXx91J69ubafcEIuIU/8Mw4zM6FMx0dANV&#10;QXSsVfqw4SxP6RLEnEjSDW+Os3e/Alnk8vKJ4g8AAP//AwBQSwECLQAUAAYACAAAACEAtoM4kv4A&#10;AADhAQAAEwAAAAAAAAAAAAAAAAAAAAAAW0NvbnRlbnRfVHlwZXNdLnhtbFBLAQItABQABgAIAAAA&#10;IQA4/SH/1gAAAJQBAAALAAAAAAAAAAAAAAAAAC8BAABfcmVscy8ucmVsc1BLAQItABQABgAIAAAA&#10;IQDqqm9/igIAADYFAAAOAAAAAAAAAAAAAAAAAC4CAABkcnMvZTJvRG9jLnhtbFBLAQItABQABgAI&#10;AAAAIQD3RCDe3AAAAAwBAAAPAAAAAAAAAAAAAAAAAOQEAABkcnMvZG93bnJldi54bWxQSwUGAAAA&#10;AAQABADzAAAA7QUAAAAA&#10;" fillcolor="#4f81bd" strokecolor="#385d8a" strokeweight="2pt">
                <v:path arrowok="t"/>
                <v:textbox>
                  <w:txbxContent>
                    <w:p w:rsidR="00F43639" w:rsidRDefault="00F43639" w:rsidP="00660BA9">
                      <w:pPr>
                        <w:jc w:val="center"/>
                      </w:pPr>
                      <w:r>
                        <w:t>Solicitor</w:t>
                      </w:r>
                    </w:p>
                  </w:txbxContent>
                </v:textbox>
              </v:roundrect>
            </w:pict>
          </mc:Fallback>
        </mc:AlternateContent>
      </w:r>
    </w:p>
    <w:p w:rsidR="00660BA9" w:rsidRPr="000C0215" w:rsidRDefault="00F62F43" w:rsidP="00660BA9">
      <w:r>
        <w:rPr>
          <w:noProof/>
        </w:rPr>
        <mc:AlternateContent>
          <mc:Choice Requires="wps">
            <w:drawing>
              <wp:anchor distT="0" distB="0" distL="114300" distR="114300" simplePos="0" relativeHeight="251549184" behindDoc="0" locked="0" layoutInCell="1" allowOverlap="1" wp14:anchorId="5F29631D" wp14:editId="51CC2674">
                <wp:simplePos x="0" y="0"/>
                <wp:positionH relativeFrom="column">
                  <wp:posOffset>-285750</wp:posOffset>
                </wp:positionH>
                <wp:positionV relativeFrom="paragraph">
                  <wp:posOffset>74930</wp:posOffset>
                </wp:positionV>
                <wp:extent cx="1590675" cy="581025"/>
                <wp:effectExtent l="0" t="0" r="28575" b="28575"/>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581025"/>
                        </a:xfrm>
                        <a:prstGeom prst="rect">
                          <a:avLst/>
                        </a:prstGeom>
                        <a:solidFill>
                          <a:sysClr val="window" lastClr="FFFFFF">
                            <a:lumMod val="85000"/>
                          </a:sysClr>
                        </a:solidFill>
                        <a:ln w="25400" cap="flat" cmpd="sng" algn="ctr">
                          <a:solidFill>
                            <a:srgbClr val="4F81BD">
                              <a:shade val="50000"/>
                            </a:srgbClr>
                          </a:solidFill>
                          <a:prstDash val="solid"/>
                        </a:ln>
                        <a:effectLst/>
                      </wps:spPr>
                      <wps:txbx>
                        <w:txbxContent>
                          <w:p w:rsidR="00F43639" w:rsidRPr="00660BA9" w:rsidRDefault="00F43639" w:rsidP="00660BA9">
                            <w:pPr>
                              <w:jc w:val="center"/>
                              <w:rPr>
                                <w:color w:val="244061"/>
                                <w:sz w:val="22"/>
                                <w:szCs w:val="22"/>
                              </w:rPr>
                            </w:pPr>
                            <w:r w:rsidRPr="00660BA9">
                              <w:rPr>
                                <w:color w:val="244061"/>
                                <w:sz w:val="22"/>
                                <w:szCs w:val="22"/>
                              </w:rPr>
                              <w:t>PRE-PROCEEDINGS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63" style="position:absolute;margin-left:-22.5pt;margin-top:5.9pt;width:125.25pt;height:45.7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uUpAIAAFkFAAAOAAAAZHJzL2Uyb0RvYy54bWysVMlu2zAQvRfoPxC8N5IcKXGEyIEbw0UB&#10;NwmaFDmPKWpBKZIlacvu13dIyY6T9FRUB4HDeZzlzXJ9s+sE2XJjWyULmpzFlHDJVNnKuqA/npaf&#10;ppRYB7IEoSQv6J5bejP7+OG61zmfqEaJkhuCRqTNe13QxjmdR5FlDe/AninNJSorZTpwKJo6Kg30&#10;aL0T0SSOL6JemVIbxbi1eLsYlHQW7FcVZ+6+qix3RBQUY3Phb8J/7f/R7Bry2oBuWjaGAf8QRQet&#10;RKdHUwtwQDamfWeqa5lRVlXujKkuUlXVMh5ywGyS+E02jw1oHnJBcqw+0mT/n1l2t30wpC0Lmp5T&#10;IqHDGn1H1kDWgpPU89NrmyPsUT8Yn6HVK8V+WlRErzResCNmV5nOYzE/sgtk749k850jDC+T7Cq+&#10;uMwoYajLpkk8yby3CPLDa22s+8JVR/yhoAbDChzDdmXdAD1AQmBKtOWyFSIIe3srDNkC1h3bpVQ9&#10;JQKsw8uCLsMXbIlN902VA26axXHoCIzBhvchHHtqV0jSF3SSpYgkDLBjKwEOj51GDq2sKQFR4ygw&#10;Z4KDV6+tqdfHsNLlNPm8GEANlHwIwsdwDGKAv4/Cp70A2wxPgouROyF99jx0/sjSS2H8ye3Wu1Dv&#10;88tDcdeq3GMTGDVMh9Vs2aKDFdL1AAbHAVPFEXf3+KuEwvzVeKKkUeb33+49HrsUtZT0OF7Iza8N&#10;GI5V+Cqxf6+SNPXzGIQ0u5ygYE4161ON3HS3CiuZ4DLRLBw93onDsTKqe8ZNMPdeUQWSoe+hCqNw&#10;64axx13C+HweYDiDGtxKPmrmjXvqPLVPu2cwemw7hw17pw6jCPmb7huw/qVU841TVRta01M98DrO&#10;Cc5vqOO4a/yCOJUD6mUjzv4AAAD//wMAUEsDBBQABgAIAAAAIQDvpsAI3wAAAAoBAAAPAAAAZHJz&#10;L2Rvd25yZXYueG1sTI/BTsMwEETvSPyDtUjcWjsJqUiIU0GlHgAJQYH7NjFJRLwOttuGv2c5wXFn&#10;RrPzqvVsR3E0PgyONCRLBcJQ49qBOg1vr9vFNYgQkVocHRkN3ybAuj4/q7Bs3YlezHEXO8ElFErU&#10;0Mc4lVKGpjcWw9JNhtj7cN5i5NN3svV44nI7ylSplbQ4EH/ocTKb3jSfu4PVUBS4uft6lu/brKD7&#10;ZPX0+JA6r/XlxXx7AyKaOf6F4Xc+T4eaN+3dgdogRg2Lq5xZIhsJI3AgVXkOYs+CyjKQdSX/I9Q/&#10;AAAA//8DAFBLAQItABQABgAIAAAAIQC2gziS/gAAAOEBAAATAAAAAAAAAAAAAAAAAAAAAABbQ29u&#10;dGVudF9UeXBlc10ueG1sUEsBAi0AFAAGAAgAAAAhADj9If/WAAAAlAEAAAsAAAAAAAAAAAAAAAAA&#10;LwEAAF9yZWxzLy5yZWxzUEsBAi0AFAAGAAgAAAAhAHKPO5SkAgAAWQUAAA4AAAAAAAAAAAAAAAAA&#10;LgIAAGRycy9lMm9Eb2MueG1sUEsBAi0AFAAGAAgAAAAhAO+mwAjfAAAACgEAAA8AAAAAAAAAAAAA&#10;AAAA/gQAAGRycy9kb3ducmV2LnhtbFBLBQYAAAAABAAEAPMAAAAKBgAAAAA=&#10;" fillcolor="#d9d9d9" strokecolor="#385d8a" strokeweight="2pt">
                <v:path arrowok="t"/>
                <v:textbox>
                  <w:txbxContent>
                    <w:p w:rsidR="00F43639" w:rsidRPr="00660BA9" w:rsidRDefault="00F43639" w:rsidP="00660BA9">
                      <w:pPr>
                        <w:jc w:val="center"/>
                        <w:rPr>
                          <w:color w:val="244061"/>
                          <w:sz w:val="22"/>
                          <w:szCs w:val="22"/>
                        </w:rPr>
                      </w:pPr>
                      <w:r w:rsidRPr="00660BA9">
                        <w:rPr>
                          <w:color w:val="244061"/>
                          <w:sz w:val="22"/>
                          <w:szCs w:val="22"/>
                        </w:rPr>
                        <w:t>PRE-PROCEEDINGS TEAM</w:t>
                      </w:r>
                    </w:p>
                  </w:txbxContent>
                </v:textbox>
              </v:rect>
            </w:pict>
          </mc:Fallback>
        </mc:AlternateContent>
      </w:r>
    </w:p>
    <w:p w:rsidR="00660BA9" w:rsidRPr="000C0215" w:rsidRDefault="00660BA9" w:rsidP="00660BA9"/>
    <w:p w:rsidR="00660BA9" w:rsidRPr="000C0215" w:rsidRDefault="00F62F43" w:rsidP="00660BA9">
      <w:r>
        <w:rPr>
          <w:noProof/>
        </w:rPr>
        <mc:AlternateContent>
          <mc:Choice Requires="wps">
            <w:drawing>
              <wp:anchor distT="0" distB="0" distL="114300" distR="114300" simplePos="0" relativeHeight="251728384" behindDoc="0" locked="0" layoutInCell="1" allowOverlap="1" wp14:anchorId="1FEBFE98" wp14:editId="3B92C783">
                <wp:simplePos x="0" y="0"/>
                <wp:positionH relativeFrom="column">
                  <wp:posOffset>7276465</wp:posOffset>
                </wp:positionH>
                <wp:positionV relativeFrom="paragraph">
                  <wp:posOffset>121920</wp:posOffset>
                </wp:positionV>
                <wp:extent cx="0" cy="250190"/>
                <wp:effectExtent l="8890" t="7620" r="10160" b="8890"/>
                <wp:wrapNone/>
                <wp:docPr id="32"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5" o:spid="_x0000_s1026" type="#_x0000_t32" style="position:absolute;margin-left:572.95pt;margin-top:9.6pt;width:0;height:19.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WpIwIAAD0EAAAOAAAAZHJzL2Uyb0RvYy54bWysU02P2yAQvVfqf0DcE3/E2SZWnNXKTnrZ&#10;diPt9gcQwDaqDQhInKjqf++AkyjbXqqqFxhg5s2bmcfq8dR36MiNFUoWOJnGGHFJFROyKfC3t+1k&#10;gZF1RDLSKckLfOYWP64/flgNOuepalXHuEEAIm0+6AK3zuk8iixteU/sVGku4bFWpicOjqaJmCED&#10;oPddlMbxQzQow7RRlFsLt9X4iNcBv645dS91bblDXYGBmwurCever9F6RfLGEN0KeqFB/oFFT4SE&#10;pDeoijiCDkb8AdULapRVtZtS1UeqrgXloQaoJol/q+a1JZqHWqA5Vt/aZP8fLP163BkkWIFnKUaS&#10;9DCjp4NTITWaJXPfoUHbHBxLuTO+RnqSr/pZ0e8WSVW2RDY8uL+dNUQnPiJ6F+IPVkOe/fBFMfAh&#10;kCG061Sb3kNCI9ApTOV8mwo/OUTHSwq36TxOlmFgEcmvcdpY95mrHnmjwNYZIprWlUpKGL0ySchC&#10;js/WeVYkvwb4pFJtRdcFBXQSDQVeztN5CLCqE8w/ejdrmn3ZGXQkoKF5tqiqLJQIL/duRh0kC2At&#10;J2xzsR0R3WhD8k56PKgL6FysUSQ/lvFys9gsskmWPmwmWVxVk6dtmU0etsmneTWryrJKfnpqSZa3&#10;gjEuPburYJPs7wRx+Tqj1G6SvbUheo8e+gVkr3sgHQbrZzmqYq/YeWeuAweNBufLf/Kf4P4M9v2v&#10;X/8CAAD//wMAUEsDBBQABgAIAAAAIQBg5LJ13AAAAAsBAAAPAAAAZHJzL2Rvd25yZXYueG1sTI9B&#10;T8JAEIXvJv6HzZh4ky0EkNZuCTHRxCPIgePSHdtqd7bpLKX8e4d4kNu8mZc338vXo2/VgD03gQxM&#10;JwkopDK4hioD+8+3pxUojpacbQOhgQsyrIv7u9xmLpxpi8MuVkpCiDNroI6xy7TmskZveRI6JLl9&#10;hd7bKLKvtOvtWcJ9q2dJstTeNiQfatvha43lz+7kDbwz7dNNhezn2+fLhz4cvgcKxjw+jJsXUBHH&#10;+G+GK76gQyFMx3Aix6oVPZ0vUvHKlM5AXR1/m6OBxWoJusj1bYfiFwAA//8DAFBLAQItABQABgAI&#10;AAAAIQC2gziS/gAAAOEBAAATAAAAAAAAAAAAAAAAAAAAAABbQ29udGVudF9UeXBlc10ueG1sUEsB&#10;Ai0AFAAGAAgAAAAhADj9If/WAAAAlAEAAAsAAAAAAAAAAAAAAAAALwEAAF9yZWxzLy5yZWxzUEsB&#10;Ai0AFAAGAAgAAAAhAGhjdakjAgAAPQQAAA4AAAAAAAAAAAAAAAAALgIAAGRycy9lMm9Eb2MueG1s&#10;UEsBAi0AFAAGAAgAAAAhAGDksnXcAAAACwEAAA8AAAAAAAAAAAAAAAAAfQQAAGRycy9kb3ducmV2&#10;LnhtbFBLBQYAAAAABAAEAPMAAACGBQAAAAA=&#10;" strokecolor="#548dd4"/>
            </w:pict>
          </mc:Fallback>
        </mc:AlternateContent>
      </w:r>
      <w:r>
        <w:rPr>
          <w:noProof/>
        </w:rPr>
        <mc:AlternateContent>
          <mc:Choice Requires="wps">
            <w:drawing>
              <wp:anchor distT="0" distB="0" distL="114300" distR="114300" simplePos="0" relativeHeight="251573760" behindDoc="0" locked="0" layoutInCell="1" allowOverlap="1" wp14:anchorId="08FCD292" wp14:editId="6626E6AE">
                <wp:simplePos x="0" y="0"/>
                <wp:positionH relativeFrom="column">
                  <wp:posOffset>4114800</wp:posOffset>
                </wp:positionH>
                <wp:positionV relativeFrom="paragraph">
                  <wp:posOffset>121920</wp:posOffset>
                </wp:positionV>
                <wp:extent cx="9525" cy="184150"/>
                <wp:effectExtent l="0" t="0" r="28575" b="2540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841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6pt" to="324.7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74AEAALYDAAAOAAAAZHJzL2Uyb0RvYy54bWysU02P0zAQvSPxHyzfaZKyRd2o6Uq0KpcF&#10;KhV+wNRxEgt/yWOa9t8zdtqyCzfExbJnPG/mPT+vns5Gs5MMqJxteDUrOZNWuFbZvuHfv+3eLTnD&#10;CLYF7axs+EUif1q/fbMafS3nbnC6lYERiMV69A0fYvR1UaAYpAGcOS8tJTsXDEQ6hr5oA4yEbnQx&#10;L8sPxehC64MTEpGi2ynJ1xm/66SIX7sOZWS64TRbzGvI6zGtxXoFdR/AD0pcx4B/mMKAstT0DrWF&#10;COxnUH9BGSWCQ9fFmXCmcF2nhMwciE1V/sHmMICXmQuJg/4uE/4/WPHltA9MtQ1/v+DMgqE3OsQA&#10;qh8i2zhrSUEXGCVJqdFjTQUbuw+Jqzjbg3924gdSrniVTAf007VzF0y6TmTZOSt/uSsvz5EJCj4u&#10;5tReUKJaPlSL/C4F1LdSHzB+ks6wtGm4VjbJAjWcnjGm5lDfrqSwdTuldX5abdl4hwcyWKchUifj&#10;iTLanjPQPTlXxJAR0WnVpuqEg6E/bnRgJyD3POyW1cftdGmAVk7Rx0VZXl2EED+7dgpX5S1Oo11h&#10;8piv8NPMW8BhqsmpJDOVaJv6y2zgK8Xfkqbd0bWXfbjpTubIZVcjJ/e9PNP+5Xdb/wIAAP//AwBQ&#10;SwMEFAAGAAgAAAAhAOF+odTgAAAACQEAAA8AAABkcnMvZG93bnJldi54bWxMj0FPg0AUhO8m/ofN&#10;M/FmFwlFiiyNNmnjxaS2puct+wSUfUvYbYv8ep8nPU5mMvNNsRxtJ844+NaRgvtZBAKpcqalWsH7&#10;fn2XgfBBk9GdI1TwjR6W5fVVoXPjLvSG512oBZeQz7WCJoQ+l9JXDVrtZ65HYu/DDVYHlkMtzaAv&#10;XG47GUdRKq1uiRca3eOqweprd7IKJpOtti/NZnp9PjxM89rv15vDp1K3N+PTI4iAY/gLwy8+o0PJ&#10;TEd3IuNFpyBNMv4S2FjEIDiQJos5iKOCJItBloX8/6D8AQAA//8DAFBLAQItABQABgAIAAAAIQC2&#10;gziS/gAAAOEBAAATAAAAAAAAAAAAAAAAAAAAAABbQ29udGVudF9UeXBlc10ueG1sUEsBAi0AFAAG&#10;AAgAAAAhADj9If/WAAAAlAEAAAsAAAAAAAAAAAAAAAAALwEAAF9yZWxzLy5yZWxzUEsBAi0AFAAG&#10;AAgAAAAhAACkn7vgAQAAtgMAAA4AAAAAAAAAAAAAAAAALgIAAGRycy9lMm9Eb2MueG1sUEsBAi0A&#10;FAAGAAgAAAAhAOF+odTgAAAACQEAAA8AAAAAAAAAAAAAAAAAOgQAAGRycy9kb3ducmV2LnhtbFBL&#10;BQYAAAAABAAEAPMAAABHBQAAAAA=&#10;" strokecolor="#4a7ebb">
                <o:lock v:ext="edit" shapetype="f"/>
              </v:line>
            </w:pict>
          </mc:Fallback>
        </mc:AlternateContent>
      </w:r>
    </w:p>
    <w:p w:rsidR="00660BA9" w:rsidRPr="000C0215" w:rsidRDefault="00F62F43" w:rsidP="00660BA9">
      <w:r>
        <w:rPr>
          <w:noProof/>
        </w:rPr>
        <mc:AlternateContent>
          <mc:Choice Requires="wps">
            <w:drawing>
              <wp:anchor distT="0" distB="0" distL="114300" distR="114300" simplePos="0" relativeHeight="251552256" behindDoc="0" locked="0" layoutInCell="1" allowOverlap="1" wp14:anchorId="7D6C9186" wp14:editId="4917CC99">
                <wp:simplePos x="0" y="0"/>
                <wp:positionH relativeFrom="column">
                  <wp:posOffset>3267075</wp:posOffset>
                </wp:positionH>
                <wp:positionV relativeFrom="paragraph">
                  <wp:posOffset>144145</wp:posOffset>
                </wp:positionV>
                <wp:extent cx="1638300" cy="609600"/>
                <wp:effectExtent l="0" t="0" r="19050" b="19050"/>
                <wp:wrapNone/>
                <wp:docPr id="255"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609600"/>
                        </a:xfrm>
                        <a:prstGeom prst="roundRect">
                          <a:avLst/>
                        </a:prstGeom>
                        <a:solidFill>
                          <a:srgbClr val="9BBB59">
                            <a:lumMod val="60000"/>
                            <a:lumOff val="40000"/>
                          </a:srgbClr>
                        </a:solidFill>
                        <a:ln w="25400" cap="flat" cmpd="sng" algn="ctr">
                          <a:solidFill>
                            <a:srgbClr val="4F81BD">
                              <a:shade val="50000"/>
                            </a:srgbClr>
                          </a:solidFill>
                          <a:prstDash val="solid"/>
                        </a:ln>
                        <a:effectLst/>
                      </wps:spPr>
                      <wps:txbx>
                        <w:txbxContent>
                          <w:p w:rsidR="00F43639" w:rsidRDefault="00F43639" w:rsidP="00660BA9">
                            <w:pPr>
                              <w:jc w:val="center"/>
                            </w:pPr>
                            <w:r w:rsidRPr="00660BA9">
                              <w:rPr>
                                <w:color w:val="000000"/>
                              </w:rPr>
                              <w:t>Supervisory</w:t>
                            </w:r>
                            <w:r>
                              <w:t xml:space="preserve"> </w:t>
                            </w:r>
                            <w:r w:rsidRPr="00660BA9">
                              <w:rPr>
                                <w:color w:val="000000"/>
                              </w:rPr>
                              <w:t xml:space="preserve">Solicitor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4" style="position:absolute;margin-left:257.25pt;margin-top:11.35pt;width:129pt;height:48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eEowIAAG8FAAAOAAAAZHJzL2Uyb0RvYy54bWysVEtvGjEQvlfqf7B8bxYIEFhliSCIqhJN&#10;oiRVzoPX+1C9tmsbdtNf37G9JCTtoap6sebleXzzuLzqGkEO3NhayYwOzwaUcMlUXssyo98eN59m&#10;lFgHMgehJM/oM7f0avHxw2WrUz5SlRI5NwSdSJu2OqOVczpNEssq3oA9U5pLVBbKNOCQNWWSG2jR&#10;eyOS0WAwTVplcm0U49aidB2VdBH8FwVn7rYoLHdEZBRzc+E14d35N1lcQloa0FXN+jTgH7JooJYY&#10;9MXVGhyQval/c9XUzCirCnfGVJOooqgZDzVgNcPBu2oeKtA81ILgWP0Ck/1/btnN4c6QOs/oaDKh&#10;REKDTbpXe5nznNwjfCBLwcmFB6rVNkX7B31nfKlWbxX7blGRvNF4xvY2XWEab4uFki6g/vyCOu8c&#10;YSgcTs9n5wNsDkPddDCfIu2dQnr8rY11n7lqiCcyanx6PreAOBy21kX7o13ITok639RCBMaUu2th&#10;yAFwDOar1WoyD3/Fvvmq8ijGsDEwpCjGqYni8VGM+djoJuRmT/0LSVqPIBpjGYBzXAhwSDYakbWy&#10;pAREiQvCnAmB3/zu3fbxNrPhah2NKsh5lE7+Jgtf/hpsFb+EED2QQnoUeNiHHq3XLnnKdbsuTMH5&#10;7NjpncqfcTSMijtjNdvUGGAL1t2BwSXBUnHx3S0+hVBYv+opSiplfv5J7u1xdlFLSYtLh9j82IPh&#10;lIgvEqd6PhyP/ZYGZjy5GCFjTjW7U43cN9cKGzrEE6NZIL29E0eyMKp5wvuw9FFRBZJh7NiFnrl2&#10;8RjghWF8uQxmuJka3FY+aOade+g8tI/dExjdz6DD6b1RxwWF9N0URlv/U6rl3qmiDiPqoY649kuD&#10;Wx2mqb9A/myc8sHq9U4ufgEAAP//AwBQSwMEFAAGAAgAAAAhAIH/u6TgAAAACgEAAA8AAABkcnMv&#10;ZG93bnJldi54bWxMj8FOwzAMhu9IvENkJC6IpS10HaXphBAckOCwsUkcs8a0HY1TNela3h5zgqPt&#10;z78/F+vZduKEg28dKYgXEQikypmWagW79+frFQgfNBndOUIF3+hhXZ6fFTo3bqINnrahFhxCPtcK&#10;mhD6XEpfNWi1X7geiWefbrA6cDnU0gx64nDbySSKltLqlvhCo3t8bLD62o6WNT5qOk77m+XLpn8d&#10;n45vd/1VapS6vJgf7kEEnMMfDL/6vAMlOx3cSMaLTkEa36aMKkiSDAQDWZZw48BkvMpAloX8/0L5&#10;AwAA//8DAFBLAQItABQABgAIAAAAIQC2gziS/gAAAOEBAAATAAAAAAAAAAAAAAAAAAAAAABbQ29u&#10;dGVudF9UeXBlc10ueG1sUEsBAi0AFAAGAAgAAAAhADj9If/WAAAAlAEAAAsAAAAAAAAAAAAAAAAA&#10;LwEAAF9yZWxzLy5yZWxzUEsBAi0AFAAGAAgAAAAhACaYd4SjAgAAbwUAAA4AAAAAAAAAAAAAAAAA&#10;LgIAAGRycy9lMm9Eb2MueG1sUEsBAi0AFAAGAAgAAAAhAIH/u6TgAAAACgEAAA8AAAAAAAAAAAAA&#10;AAAA/QQAAGRycy9kb3ducmV2LnhtbFBLBQYAAAAABAAEAPMAAAAKBgAAAAA=&#10;" fillcolor="#c3d69b" strokecolor="#385d8a" strokeweight="2pt">
                <v:path arrowok="t"/>
                <v:textbox>
                  <w:txbxContent>
                    <w:p w:rsidR="00F43639" w:rsidRDefault="00F43639" w:rsidP="00660BA9">
                      <w:pPr>
                        <w:jc w:val="center"/>
                      </w:pPr>
                      <w:r w:rsidRPr="00660BA9">
                        <w:rPr>
                          <w:color w:val="000000"/>
                        </w:rPr>
                        <w:t>Supervisory</w:t>
                      </w:r>
                      <w:r>
                        <w:t xml:space="preserve"> </w:t>
                      </w:r>
                      <w:r w:rsidRPr="00660BA9">
                        <w:rPr>
                          <w:color w:val="000000"/>
                        </w:rPr>
                        <w:t xml:space="preserve">Solicitor </w:t>
                      </w:r>
                    </w:p>
                  </w:txbxContent>
                </v:textbox>
              </v:roundrect>
            </w:pict>
          </mc:Fallback>
        </mc:AlternateContent>
      </w:r>
      <w:r>
        <w:rPr>
          <w:noProof/>
        </w:rPr>
        <mc:AlternateContent>
          <mc:Choice Requires="wps">
            <w:drawing>
              <wp:anchor distT="0" distB="0" distL="114299" distR="114299" simplePos="0" relativeHeight="251571712" behindDoc="0" locked="0" layoutInCell="1" allowOverlap="1" wp14:anchorId="3110DA48" wp14:editId="6E92C7AE">
                <wp:simplePos x="0" y="0"/>
                <wp:positionH relativeFrom="column">
                  <wp:posOffset>457199</wp:posOffset>
                </wp:positionH>
                <wp:positionV relativeFrom="paragraph">
                  <wp:posOffset>144145</wp:posOffset>
                </wp:positionV>
                <wp:extent cx="0" cy="41910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571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11.35pt" to="36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SA4QEAALMDAAAOAAAAZHJzL2Uyb0RvYy54bWysU9uO0zAQfUfiHyy/0yTdLdpGTVeiVXlZ&#10;YKXCB0wdJ7HwTWPTtH/P2Gm7u/CGeLHGczkz53i8ejwZzY4Sg3K24dWs5Exa4Vpl+4b/+L778MBZ&#10;iGBb0M7Khp9l4I/r9+9Wo6/l3A1OtxIZgdhQj77hQ4y+LoogBmkgzJyXloKdQwORrtgXLcJI6EYX&#10;87L8WIwOW49OyBDIu52CfJ3xu06K+K3rgoxMN5xmi/nEfB7SWaxXUPcIflDiMgb8wxQGlKWmN6gt&#10;RGC/UP0FZZRAF1wXZ8KZwnWdEjJzIDZV+Qeb/QBeZi4kTvA3mcL/gxVfj8/IVNvwuzvOLBh6o31E&#10;UP0Q2cZZSwo6ZBQkpUYfairY2GdMXMXJ7v2TEz8DxYo3wXQJfko7dWhSOpFlp6z8+aa8PEUmJqcg&#10;7321rMr8KAXU1zqPIX6WzrBkNFwrmzSBGo5PIabOUF9Tktu6ndI6v6u2bGz4cjFfcCaAtqvTEMk0&#10;nvgG23MGuqe1FREzYnBatak64QTsDxuN7Ai0Ove7h+rTdkoaoJWTd7kop2kpG+IX107uqrz6abQL&#10;TB7zDX6aeQthmGpyKGlMJdqm/jJv74Xii57JOrj2/IxX0Wkzctlli9Pqvb6T/fqvrX8DAAD//wMA&#10;UEsDBBQABgAIAAAAIQCSwhNx3AAAAAcBAAAPAAAAZHJzL2Rvd25yZXYueG1sTI9BS8NAFITvgv9h&#10;eYI3uzGgCTEvRQstXgRtpedt9plNm30bsts25te7eqnHYYaZb8r5aDtxosG3jhHuZwkI4trplhuE&#10;z83yLgfhg2KtOseE8E0e5tX1VakK7c78Qad1aEQsYV8oBBNCX0jpa0NW+ZnriaP35QarQpRDI/Wg&#10;zrHcdjJNkkdpVctxwaieFobqw/poESadL95fzWp6e9lm00PjN8vVdo94ezM+P4EINIZLGH7xIzpU&#10;kWnnjqy96BCyNF4JCGmagYj+n94h5HkGsirlf/7qBwAA//8DAFBLAQItABQABgAIAAAAIQC2gziS&#10;/gAAAOEBAAATAAAAAAAAAAAAAAAAAAAAAABbQ29udGVudF9UeXBlc10ueG1sUEsBAi0AFAAGAAgA&#10;AAAhADj9If/WAAAAlAEAAAsAAAAAAAAAAAAAAAAALwEAAF9yZWxzLy5yZWxzUEsBAi0AFAAGAAgA&#10;AAAhALerNIDhAQAAswMAAA4AAAAAAAAAAAAAAAAALgIAAGRycy9lMm9Eb2MueG1sUEsBAi0AFAAG&#10;AAgAAAAhAJLCE3HcAAAABwEAAA8AAAAAAAAAAAAAAAAAOwQAAGRycy9kb3ducmV2LnhtbFBLBQYA&#10;AAAABAAEAPMAAABEBQAAAAA=&#10;" strokecolor="#4a7ebb">
                <o:lock v:ext="edit" shapetype="f"/>
              </v:line>
            </w:pict>
          </mc:Fallback>
        </mc:AlternateContent>
      </w:r>
    </w:p>
    <w:p w:rsidR="00660BA9" w:rsidRPr="000C0215" w:rsidRDefault="00F62F43" w:rsidP="00660BA9">
      <w:r>
        <w:rPr>
          <w:noProof/>
        </w:rPr>
        <mc:AlternateContent>
          <mc:Choice Requires="wps">
            <w:drawing>
              <wp:anchor distT="0" distB="0" distL="114300" distR="114300" simplePos="0" relativeHeight="251556352" behindDoc="0" locked="0" layoutInCell="1" allowOverlap="1" wp14:anchorId="10036203" wp14:editId="6CD3D40B">
                <wp:simplePos x="0" y="0"/>
                <wp:positionH relativeFrom="column">
                  <wp:posOffset>6821170</wp:posOffset>
                </wp:positionH>
                <wp:positionV relativeFrom="paragraph">
                  <wp:posOffset>21590</wp:posOffset>
                </wp:positionV>
                <wp:extent cx="895350" cy="609600"/>
                <wp:effectExtent l="0" t="0" r="19050" b="19050"/>
                <wp:wrapNone/>
                <wp:docPr id="254"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609600"/>
                        </a:xfrm>
                        <a:prstGeom prst="roundRect">
                          <a:avLst/>
                        </a:prstGeom>
                        <a:solidFill>
                          <a:srgbClr val="FFFF00"/>
                        </a:solidFill>
                        <a:ln w="25400" cap="flat" cmpd="sng" algn="ctr">
                          <a:solidFill>
                            <a:srgbClr val="4F81BD">
                              <a:shade val="50000"/>
                            </a:srgbClr>
                          </a:solidFill>
                          <a:prstDash val="solid"/>
                        </a:ln>
                        <a:effectLst/>
                      </wps:spPr>
                      <wps:txbx>
                        <w:txbxContent>
                          <w:p w:rsidR="00F43639" w:rsidRDefault="00F43639" w:rsidP="00660BA9">
                            <w:pPr>
                              <w:jc w:val="center"/>
                              <w:rPr>
                                <w:color w:val="000000"/>
                                <w:sz w:val="22"/>
                                <w:szCs w:val="22"/>
                              </w:rPr>
                            </w:pPr>
                          </w:p>
                          <w:p w:rsidR="00F43639" w:rsidRDefault="00F43639" w:rsidP="00660BA9">
                            <w:pPr>
                              <w:jc w:val="center"/>
                              <w:rPr>
                                <w:color w:val="000000"/>
                                <w:sz w:val="22"/>
                                <w:szCs w:val="22"/>
                              </w:rPr>
                            </w:pPr>
                            <w:r w:rsidRPr="00660BA9">
                              <w:rPr>
                                <w:color w:val="000000"/>
                                <w:sz w:val="22"/>
                                <w:szCs w:val="22"/>
                              </w:rPr>
                              <w:t>Paralegal</w:t>
                            </w:r>
                          </w:p>
                          <w:p w:rsidR="00F43639" w:rsidRPr="00660BA9" w:rsidRDefault="00F43639" w:rsidP="00660BA9">
                            <w:pPr>
                              <w:jc w:val="center"/>
                              <w:rPr>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5" style="position:absolute;margin-left:537.1pt;margin-top:1.7pt;width:70.5pt;height:48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bvkAIAADYFAAAOAAAAZHJzL2Uyb0RvYy54bWysVEtv2zAMvg/YfxB0X+2kSdcYdYqsQYYB&#10;QVu0HXpmZPmByaImKXG6Xz9KdtK022mYDwJpUnx8/Kir632r2E5a16DO+egs5UxqgUWjq5x/f1p9&#10;uuTMedAFKNQy5y/S8ev5xw9XncnkGGtUhbSMgmiXdSbntfcmSxInatmCO0MjNRlLtC14Um2VFBY6&#10;it6qZJymF0mHtjAWhXSO/i57I5/H+GUphb8rSyc9Uzmn2nw8bTw34UzmV5BVFkzdiKEM+IcqWmg0&#10;JT2GWoIHtrXNH6HaRlh0WPozgW2CZdkIGXugbkbpu24eazAy9kLgOHOEyf2/sOJ2d29ZU+R8PJ1w&#10;pqGlIT3gVheyYA8EH+hKSTaaBqQ64zK68GjubejVmTWKH44MyRtLUNzgsy9tG3ypU7aPsL8cYZd7&#10;zwT9vJxNz6c0HEGmi3R2kcaxJJAdLhvr/FeJLQtCzm0oL9QWEYfd2vlQA2QHv1gcqqZYNUpFxVab&#10;G2XZDogGK/qOKdypm9Ksi0CQmQkgOpYKPImtIYCcrjgDVRHPhbcx95vb7jTJZHU5+rLsnWooZJ96&#10;mtIXkKRiB/dePq0idLEEV/dXYorhitKhGRlpPTT9inWQ/H6zj8M8nx3mtcHihSZssae+M2LVUII1&#10;OH8PlrhOrdL++js6SoXUPw4SZzXaX3/7H/yJgmTlrKPdIWx+bsFKztQ3TeScjSaTsGxRmUw/j0mx&#10;p5bNqUVv2xukuYzopTAiisHfq4NYWmyfac0XISuZQAvK3U9hUG58v9P0UAi5WEQ3WjADfq0fjQjB&#10;A3QB2qf9M1gzUMkTB2/xsGeQvSNT7xtualxsPZZNZFqAusd1oD4tZ5zj8JCE7T/Vo9frczf/DQAA&#10;//8DAFBLAwQUAAYACAAAACEAFXzF3N4AAAAKAQAADwAAAGRycy9kb3ducmV2LnhtbEyPwU6DQBCG&#10;7ya+w2ZMvNmliK1FlkZMevCEtj7Alp0Cys4Sdmnh7Z2e9PjPfPnnm2w72U6ccfCtIwXLRQQCqXKm&#10;pVrB12H38AzCB01Gd45QwYwetvntTaZT4y70ied9qAWXkE+1giaEPpXSVw1a7ReuR+LdyQ1WB45D&#10;Lc2gL1xuOxlH0Upa3RJfaHSPbw1WP/vRKrDf86ksqHifY7Mq7G4sD+uPUqn7u+n1BUTAKfzBcNVn&#10;dcjZ6ehGMl50nKN1EjOr4DEBcQXi5RMPjgo2mwRknsn/L+S/AAAA//8DAFBLAQItABQABgAIAAAA&#10;IQC2gziS/gAAAOEBAAATAAAAAAAAAAAAAAAAAAAAAABbQ29udGVudF9UeXBlc10ueG1sUEsBAi0A&#10;FAAGAAgAAAAhADj9If/WAAAAlAEAAAsAAAAAAAAAAAAAAAAALwEAAF9yZWxzLy5yZWxzUEsBAi0A&#10;FAAGAAgAAAAhAL0vFu+QAgAANgUAAA4AAAAAAAAAAAAAAAAALgIAAGRycy9lMm9Eb2MueG1sUEsB&#10;Ai0AFAAGAAgAAAAhABV8xdzeAAAACgEAAA8AAAAAAAAAAAAAAAAA6gQAAGRycy9kb3ducmV2Lnht&#10;bFBLBQYAAAAABAAEAPMAAAD1BQAAAAA=&#10;" fillcolor="yellow" strokecolor="#385d8a" strokeweight="2pt">
                <v:path arrowok="t"/>
                <v:textbox>
                  <w:txbxContent>
                    <w:p w:rsidR="00F43639" w:rsidRDefault="00F43639" w:rsidP="00660BA9">
                      <w:pPr>
                        <w:jc w:val="center"/>
                        <w:rPr>
                          <w:color w:val="000000"/>
                          <w:sz w:val="22"/>
                          <w:szCs w:val="22"/>
                        </w:rPr>
                      </w:pPr>
                    </w:p>
                    <w:p w:rsidR="00F43639" w:rsidRDefault="00F43639" w:rsidP="00660BA9">
                      <w:pPr>
                        <w:jc w:val="center"/>
                        <w:rPr>
                          <w:color w:val="000000"/>
                          <w:sz w:val="22"/>
                          <w:szCs w:val="22"/>
                        </w:rPr>
                      </w:pPr>
                      <w:r w:rsidRPr="00660BA9">
                        <w:rPr>
                          <w:color w:val="000000"/>
                          <w:sz w:val="22"/>
                          <w:szCs w:val="22"/>
                        </w:rPr>
                        <w:t>Paralegal</w:t>
                      </w:r>
                    </w:p>
                    <w:p w:rsidR="00F43639" w:rsidRPr="00660BA9" w:rsidRDefault="00F43639" w:rsidP="00660BA9">
                      <w:pPr>
                        <w:jc w:val="center"/>
                        <w:rPr>
                          <w:color w:val="000000"/>
                          <w:sz w:val="22"/>
                          <w:szCs w:val="22"/>
                        </w:rPr>
                      </w:pPr>
                    </w:p>
                  </w:txbxContent>
                </v:textbox>
              </v:roundrect>
            </w:pict>
          </mc:Fallback>
        </mc:AlternateContent>
      </w:r>
    </w:p>
    <w:p w:rsidR="00660BA9" w:rsidRPr="000C0215" w:rsidRDefault="00F62F43" w:rsidP="00660BA9">
      <w:r>
        <w:rPr>
          <w:noProof/>
        </w:rPr>
        <mc:AlternateContent>
          <mc:Choice Requires="wps">
            <w:drawing>
              <wp:anchor distT="4294967295" distB="4294967295" distL="114300" distR="114300" simplePos="0" relativeHeight="251579904" behindDoc="0" locked="0" layoutInCell="1" allowOverlap="1" wp14:anchorId="157AAABA" wp14:editId="1DF4574C">
                <wp:simplePos x="0" y="0"/>
                <wp:positionH relativeFrom="column">
                  <wp:posOffset>4905375</wp:posOffset>
                </wp:positionH>
                <wp:positionV relativeFrom="paragraph">
                  <wp:posOffset>160654</wp:posOffset>
                </wp:positionV>
                <wp:extent cx="45720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579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6.25pt,12.65pt" to="422.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21A4AEAALMDAAAOAAAAZHJzL2Uyb0RvYy54bWysU9uO0zAQfUfiHyy/06RVC7tR05VoVV4W&#10;qFT4gKnjJBa+yWOa9O8ZO22XhTfEi+W5nZlzPF4/jUazswyonK35fFZyJq1wjbJdzb9/27974Awj&#10;2Aa0s7LmF4n8afP2zXrwlVy43ulGBkYgFqvB17yP0VdFgaKXBnDmvLQUbF0wEMkMXdEEGAjd6GJR&#10;lu+LwYXGByckInl3U5BvMn7bShG/ti3KyHTNabaYz5DPUzqLzRqqLoDvlbiOAf8whQFlqekdagcR&#10;2M+g/oIySgSHro0z4Uzh2lYJmTkQm3n5B5tjD15mLiQO+rtM+P9gxZfzITDV1Hw558yCoTc6xgCq&#10;6yPbOmtJQRcYBUmpwWNFBVt7CImrGO3RPzvxAylWvAomA/2UNrbBpHQiy8as/OWuvBwjE+Rcrj7Q&#10;a3ImbqECqludDxg/SWdYutRcK5s0gQrOzxhTZ6huKclt3V5pnd9VWzbU/HG1WBEy0Ha1GiJdjSe+&#10;aDvOQHe0tiKGjIhOqyZVJxwM3WmrAzsDrc5y/zD/uJuSemjk5H1clTR0boUQP7tmcs/Lm59Gu8Lk&#10;MV/hp5l3gP1Uk0MJikq0Tf1l3t4rxRc90+3kmsshpORk0WbksusWp9X73c5ZL39t8wsAAP//AwBQ&#10;SwMEFAAGAAgAAAAhABUeq3nfAAAACQEAAA8AAABkcnMvZG93bnJldi54bWxMj8FOwzAMhu9IvENk&#10;JG4spay0Kk0nmLSJC9LY0M5ZY9pC41RNtpU+PUYc4Ojfn35/Lhaj7cQJB986UnA7i0AgVc60VCt4&#10;261uMhA+aDK6c4QKvtDDory8KHRu3Jle8bQNteAS8rlW0ITQ51L6qkGr/cz1SLx7d4PVgcehlmbQ&#10;Zy63nYyj6F5a3RJfaHSPywarz+3RKphMttw8N+vp5WmfTkntd6v1/kOp66vx8QFEwDH8wfCjz+pQ&#10;stPBHcl40SlI0zhhVEGc3IFgIJvPOTj8BrIs5P8Pym8AAAD//wMAUEsBAi0AFAAGAAgAAAAhALaD&#10;OJL+AAAA4QEAABMAAAAAAAAAAAAAAAAAAAAAAFtDb250ZW50X1R5cGVzXS54bWxQSwECLQAUAAYA&#10;CAAAACEAOP0h/9YAAACUAQAACwAAAAAAAAAAAAAAAAAvAQAAX3JlbHMvLnJlbHNQSwECLQAUAAYA&#10;CAAAACEArn9tQOABAACzAwAADgAAAAAAAAAAAAAAAAAuAgAAZHJzL2Uyb0RvYy54bWxQSwECLQAU&#10;AAYACAAAACEAFR6red8AAAAJAQAADwAAAAAAAAAAAAAAAAA6BAAAZHJzL2Rvd25yZXYueG1sUEsF&#10;BgAAAAAEAAQA8wAAAEYFAAAAAA==&#10;" strokecolor="#4a7ebb">
                <o:lock v:ext="edit" shapetype="f"/>
              </v:line>
            </w:pict>
          </mc:Fallback>
        </mc:AlternateContent>
      </w:r>
      <w:r>
        <w:rPr>
          <w:noProof/>
        </w:rPr>
        <mc:AlternateContent>
          <mc:Choice Requires="wps">
            <w:drawing>
              <wp:anchor distT="4294967295" distB="4294967295" distL="114300" distR="114300" simplePos="0" relativeHeight="251577856" behindDoc="0" locked="0" layoutInCell="1" allowOverlap="1" wp14:anchorId="41C5BB27" wp14:editId="59A99804">
                <wp:simplePos x="0" y="0"/>
                <wp:positionH relativeFrom="column">
                  <wp:posOffset>3009900</wp:posOffset>
                </wp:positionH>
                <wp:positionV relativeFrom="paragraph">
                  <wp:posOffset>160654</wp:posOffset>
                </wp:positionV>
                <wp:extent cx="257175" cy="0"/>
                <wp:effectExtent l="0" t="0" r="9525"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7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x;z-index:251577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pt,12.65pt" to="25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DR6AEAAL0DAAAOAAAAZHJzL2Uyb0RvYy54bWysU8GO0zAQvSPxD5bvNGmh7DZquhKtCoeF&#10;rVT4gKljJxaObXlM0/49Y6ft7sINcbHGM57nec/Py4dTb9hRBtTO1nw6KTmTVrhG27bmP75v391z&#10;hhFsA8ZZWfOzRP6wevtmOfhKzlznTCMDIxCL1eBr3sXoq6JA0ckecOK8tFRULvQQaRvaogkwEHpv&#10;illZfiwGFxofnJCIlN2MRb7K+EpJEZ+UQhmZqTnNFvMa8npIa7FaQtUG8J0WlzHgH6boQVu69Aa1&#10;gQjsV9B/QfVaBIdOxYlwfeGU0kJmDsRmWv7BZt+Bl5kLiYP+JhP+P1jx7bgLTDc1f7/gzEJPb7SP&#10;AXTbRbZ21pKCLjAqklKDx4oa1nYXEldxsnv/6MRPpFrxqpg26MdjJxV6poz2X8ggWSSizU75Dc63&#10;N5CnyAQlZ/O76d2cM3EtFVAlhHShDxg/S9ezFNTcaJvUgQqOjxjTDM9HUtq6rTYmv7CxbKj5Yj5L&#10;yEA+UwYihb0n5mhbzsC0ZGARQ0ZEZ3STuhMOhvawNoEdgUz0YXs//bQZD3XQyDG7mJflxUwI8atr&#10;xvS0vOZptAtMHvMVfmKzAezGnlxKalOLsel+mX18ofisbIoOrjnvwlV+8khuu/g5mfDlnuKXv271&#10;GwAA//8DAFBLAwQUAAYACAAAACEAA1MQld8AAAAJAQAADwAAAGRycy9kb3ducmV2LnhtbEyPwU7D&#10;MBBE75X6D9YicWudloRWIU4VVcoFkFADl96ceIlD43UUu2369xhxgOPsjGbfZLvJ9OyCo+ssCVgt&#10;I2BIjVUdtQI+3svFFpjzkpTsLaGAGzrY5fNZJlNlr3TAS+VbFkrIpVKA9n5IOXeNRiPd0g5Iwfu0&#10;o5E+yLHlapTXUG56vo6iR25kR+GDlgPuNTan6mwElHWnXwpbtq8384XVqTgWb89HIe7vpuIJmMfJ&#10;/4XhBz+gQx6Yansm5VgvIN7EYYsXsE4egIVAsooTYPXvgecZ/78g/wYAAP//AwBQSwECLQAUAAYA&#10;CAAAACEAtoM4kv4AAADhAQAAEwAAAAAAAAAAAAAAAAAAAAAAW0NvbnRlbnRfVHlwZXNdLnhtbFBL&#10;AQItABQABgAIAAAAIQA4/SH/1gAAAJQBAAALAAAAAAAAAAAAAAAAAC8BAABfcmVscy8ucmVsc1BL&#10;AQItABQABgAIAAAAIQBakCDR6AEAAL0DAAAOAAAAAAAAAAAAAAAAAC4CAABkcnMvZTJvRG9jLnht&#10;bFBLAQItABQABgAIAAAAIQADUxCV3wAAAAkBAAAPAAAAAAAAAAAAAAAAAEIEAABkcnMvZG93bnJl&#10;di54bWxQSwUGAAAAAAQABADzAAAATgUAAAAA&#10;" strokecolor="#4a7ebb">
                <o:lock v:ext="edit" shapetype="f"/>
              </v:line>
            </w:pict>
          </mc:Fallback>
        </mc:AlternateContent>
      </w:r>
      <w:r>
        <w:rPr>
          <w:noProof/>
        </w:rPr>
        <mc:AlternateContent>
          <mc:Choice Requires="wps">
            <w:drawing>
              <wp:anchor distT="0" distB="0" distL="114299" distR="114299" simplePos="0" relativeHeight="251578880" behindDoc="0" locked="0" layoutInCell="1" allowOverlap="1" wp14:anchorId="5A39AAEB" wp14:editId="715ECE90">
                <wp:simplePos x="0" y="0"/>
                <wp:positionH relativeFrom="column">
                  <wp:posOffset>3009899</wp:posOffset>
                </wp:positionH>
                <wp:positionV relativeFrom="paragraph">
                  <wp:posOffset>160655</wp:posOffset>
                </wp:positionV>
                <wp:extent cx="0" cy="580390"/>
                <wp:effectExtent l="0" t="0" r="19050" b="1016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39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578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pt,12.65pt" to="237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F84AEAALMDAAAOAAAAZHJzL2Uyb0RvYy54bWysU02P2jAQvVfqf7B8Lwl0qSAirFQQvWxb&#10;JNofMDhOYtVf8rgE/n3HDtDd9rbaizWe8byZ9/KyejwbzU4yoHK25tNJyZm0wjXKdjX/+WP3YcEZ&#10;RrANaGdlzS8S+eP6/bvV4Cs5c73TjQyMQCxWg695H6OvigJFLw3gxHlpqdi6YCDSNXRFE2AgdKOL&#10;WVl+KgYXGh+ckIiU3Y5Fvs74bStF/N62KCPTNafdYj5DPo/pLNYrqLoAvlfiuga8YgsDytLQO9QW&#10;IrDfQf0HZZQIDl0bJ8KZwrWtEjJzIDbT8h82hx68zFxIHPR3mfDtYMW30z4w1dT8geSxYOgbHWIA&#10;1fWRbZy1pKALjIqk1OCxooaN3YfEVZztwT858QupVrwopgv68dm5DSY9J7LsnJW/3JWX58jEmBSU&#10;nS/Kj8s8qoDq1ucDxi/SGZaCmmtlkyZQwekJY5oM1e1JSlu3U1rn76otG2q+nM/mnAkgd7UaIoXG&#10;E1+0HWegO7KtiCEjotOqSd0JB0N33OjATkDWedgtpp+346MeGjlml/OyvFoIIX51zZielrc8rXaF&#10;yWu+wE87bwH7sSeXksbUom2aL7N7rxT/6pmio2su+3ATnZyR264uTtZ7fqf4+b+2/gMAAP//AwBQ&#10;SwMEFAAGAAgAAAAhAJVv5u3gAAAACgEAAA8AAABkcnMvZG93bnJldi54bWxMj8FOwkAQhu8mvsNm&#10;TLzJFgRKardESSBeTBAM56U7dqvd2aa7QO3TO8aDHmfmyz/fny9714gzdqH2pGA8SkAgld7UVCl4&#10;26/vFiBC1GR04wkVfGGAZXF9levM+Au94nkXK8EhFDKtwMbYZlKG0qLTYeRbJL69+87pyGNXSdPp&#10;C4e7Rk6SZC6drok/WN3iymL5uTs5BYNZrLbPdjO8PB3SYVaF/Xpz+FDq9qZ/fAARsY9/MPzoszoU&#10;7HT0JzJBNAqm6ZS7RAWT2T0IBn4XRybH8xRkkcv/FYpvAAAA//8DAFBLAQItABQABgAIAAAAIQC2&#10;gziS/gAAAOEBAAATAAAAAAAAAAAAAAAAAAAAAABbQ29udGVudF9UeXBlc10ueG1sUEsBAi0AFAAG&#10;AAgAAAAhADj9If/WAAAAlAEAAAsAAAAAAAAAAAAAAAAALwEAAF9yZWxzLy5yZWxzUEsBAi0AFAAG&#10;AAgAAAAhAGTw4XzgAQAAswMAAA4AAAAAAAAAAAAAAAAALgIAAGRycy9lMm9Eb2MueG1sUEsBAi0A&#10;FAAGAAgAAAAhAJVv5u3gAAAACgEAAA8AAAAAAAAAAAAAAAAAOgQAAGRycy9kb3ducmV2LnhtbFBL&#10;BQYAAAAABAAEAPMAAABHBQAAAAA=&#10;" strokecolor="#4a7ebb">
                <o:lock v:ext="edit" shapetype="f"/>
              </v:line>
            </w:pict>
          </mc:Fallback>
        </mc:AlternateContent>
      </w:r>
      <w:r>
        <w:rPr>
          <w:noProof/>
        </w:rPr>
        <mc:AlternateContent>
          <mc:Choice Requires="wps">
            <w:drawing>
              <wp:anchor distT="0" distB="0" distL="114299" distR="114299" simplePos="0" relativeHeight="251580928" behindDoc="0" locked="0" layoutInCell="1" allowOverlap="1" wp14:anchorId="5D27584E" wp14:editId="49739B0D">
                <wp:simplePos x="0" y="0"/>
                <wp:positionH relativeFrom="column">
                  <wp:posOffset>5372099</wp:posOffset>
                </wp:positionH>
                <wp:positionV relativeFrom="paragraph">
                  <wp:posOffset>160655</wp:posOffset>
                </wp:positionV>
                <wp:extent cx="0" cy="580390"/>
                <wp:effectExtent l="0" t="0" r="19050" b="1016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39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580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12.65pt" to="423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74QEAALMDAAAOAAAAZHJzL2Uyb0RvYy54bWysU02P2jAQvVfqf7B8Lwl0qSAirFQQvWxb&#10;JNofMDhOYtVf8rgE/n3HDtDd9rbaizWe8TzPe35ePZ6NZicZUDlb8+mk5Exa4Rplu5r//LH7sOAM&#10;I9gGtLOy5heJ/HH9/t1q8JWcud7pRgZGIBarwde8j9FXRYGilwZw4ry0VGxdMBBpG7qiCTAQutHF&#10;rCw/FYMLjQ9OSETKbsciX2f8tpUifm9blJHpmtNsMa8hr8e0FusVVF0A3ytxHQNeMYUBZenSO9QW&#10;IrDfQf0HZZQIDl0bJ8KZwrWtEjJzIDbT8h82hx68zFxIHPR3mfDtYMW30z4w1dT8YcaZBUNvdIgB&#10;VNdHtnHWkoIuMCqSUoPHiho2dh8SV3G2B//kxC+kWvGimDbox2PnNph0nMiyc1b+cldeniMTY1JQ&#10;dr4oPy7zoxRQ3fp8wPhFOsNSUHOtbNIEKjg9YUw3Q3U7ktLW7ZTW+V21ZUPNl/PZnDMB5K5WQ6TQ&#10;eOKLtuMMdEe2FTFkRHRaNak74WDojhsd2AnIOg+7xfTzdjzUQyPH7HJellcLIcSvrhnT0/KWp9Gu&#10;MHnMF/hp5i1gP/bkUtKYWrRN98vs3ivFv3qm6Oiayz7cRCdn5Lari5P1nu8pfv7X1n8AAAD//wMA&#10;UEsDBBQABgAIAAAAIQBR5Mmn3wAAAAoBAAAPAAAAZHJzL2Rvd25yZXYueG1sTI/BTsMwDIbvSLxD&#10;ZCRuLN1gXVWaTjBpExck2NDOWWOaQuNUTbaVPj1GHOBo+9Pv7y+Wg2vFCfvQeFIwnSQgkCpvGqoV&#10;vO3WNxmIEDUZ3XpCBV8YYFleXhQ6N/5Mr3jaxlpwCIVcK7AxdrmUobLodJj4Dolv7753OvLY19L0&#10;+szhrpWzJEml0w3xB6s7XFmsPrdHp2A02erlyW7G58f9YpzXYbfe7D+Uur4aHu5BRBziHww/+qwO&#10;JTsd/JFMEK2C7C7lLlHBbH4LgoHfxYHJaboAWRbyf4XyGwAA//8DAFBLAQItABQABgAIAAAAIQC2&#10;gziS/gAAAOEBAAATAAAAAAAAAAAAAAAAAAAAAABbQ29udGVudF9UeXBlc10ueG1sUEsBAi0AFAAG&#10;AAgAAAAhADj9If/WAAAAlAEAAAsAAAAAAAAAAAAAAAAALwEAAF9yZWxzLy5yZWxzUEsBAi0AFAAG&#10;AAgAAAAhAFYED7vhAQAAswMAAA4AAAAAAAAAAAAAAAAALgIAAGRycy9lMm9Eb2MueG1sUEsBAi0A&#10;FAAGAAgAAAAhAFHkyaffAAAACgEAAA8AAAAAAAAAAAAAAAAAOwQAAGRycy9kb3ducmV2LnhtbFBL&#10;BQYAAAAABAAEAPMAAABHBQAAAAA=&#10;" strokecolor="#4a7ebb">
                <o:lock v:ext="edit" shapetype="f"/>
              </v:line>
            </w:pict>
          </mc:Fallback>
        </mc:AlternateContent>
      </w:r>
    </w:p>
    <w:p w:rsidR="00660BA9" w:rsidRPr="000C0215" w:rsidRDefault="00F62F43" w:rsidP="00660BA9">
      <w:r>
        <w:rPr>
          <w:noProof/>
        </w:rPr>
        <mc:AlternateContent>
          <mc:Choice Requires="wps">
            <w:drawing>
              <wp:anchor distT="0" distB="0" distL="114300" distR="114300" simplePos="0" relativeHeight="251551232" behindDoc="0" locked="0" layoutInCell="1" allowOverlap="1" wp14:anchorId="73101F15" wp14:editId="4C854EE8">
                <wp:simplePos x="0" y="0"/>
                <wp:positionH relativeFrom="column">
                  <wp:posOffset>-285750</wp:posOffset>
                </wp:positionH>
                <wp:positionV relativeFrom="paragraph">
                  <wp:posOffset>52070</wp:posOffset>
                </wp:positionV>
                <wp:extent cx="1533525" cy="552450"/>
                <wp:effectExtent l="0" t="0" r="28575" b="19050"/>
                <wp:wrapNone/>
                <wp:docPr id="253"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552450"/>
                        </a:xfrm>
                        <a:prstGeom prst="roundRect">
                          <a:avLst/>
                        </a:prstGeom>
                        <a:solidFill>
                          <a:srgbClr val="9BBB59">
                            <a:lumMod val="60000"/>
                            <a:lumOff val="40000"/>
                          </a:srgbClr>
                        </a:solidFill>
                        <a:ln w="25400" cap="flat" cmpd="sng" algn="ctr">
                          <a:solidFill>
                            <a:srgbClr val="4F81BD">
                              <a:shade val="50000"/>
                            </a:srgbClr>
                          </a:solidFill>
                          <a:prstDash val="solid"/>
                        </a:ln>
                        <a:effectLst/>
                      </wps:spPr>
                      <wps:txbx>
                        <w:txbxContent>
                          <w:p w:rsidR="00F43639" w:rsidRPr="00660BA9" w:rsidRDefault="00F43639" w:rsidP="00660BA9">
                            <w:pPr>
                              <w:jc w:val="center"/>
                              <w:rPr>
                                <w:color w:val="000000"/>
                              </w:rPr>
                            </w:pPr>
                            <w:r w:rsidRPr="00660BA9">
                              <w:rPr>
                                <w:color w:val="000000"/>
                              </w:rPr>
                              <w:t xml:space="preserve">Supervisory Solicitor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6" style="position:absolute;margin-left:-22.5pt;margin-top:4.1pt;width:120.75pt;height:43.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2EpgIAAG8FAAAOAAAAZHJzL2Uyb0RvYy54bWysVFtP2zAUfp+0/2D5faQtDYOIdGqpOk3q&#10;AAETz6eOc9EcH892m7Jfv2MnhcL2ME3LQ3RuPpfvXC4/7VvFdtK6BnXOxycjzqQWWDS6yvm3h9WH&#10;c86cB12AQi1z/iQd/zR7/+6yM5mcYI2qkJaRE+2yzuS89t5kSeJELVtwJ2ikJmWJtgVPrK2SwkJH&#10;3luVTEajs6RDWxiLQjpH0mWv5LPovyyl8Ddl6aRnKueUm49/G/+b8E9ml5BVFkzdiCEN+IcsWmg0&#10;BX12tQQPbGub31y1jbDosPQnAtsEy7IRMtZA1YxHb6q5r8HIWAuB48wzTO7/uRXXu1vLmiLnk/SU&#10;Mw0tNekOt7qQBbsj+EBXSrKzAFRnXEb29+bWhlKdWaP47kiRvNIExg02+9K2wZYKZfuI+tMz6nLv&#10;mSDhOD09TScpZ4J0aTqZprEtCWSH18Y6/1liywKRcxvSC7lFxGG3dj4kAdnBLmaHqilWjVKRsdXm&#10;Slm2AxqDi8VikV7Et2rbfsWiF5+N6OvngcQ0Nb14ehCTf9e7ibHcsX+lWRcQJGMqA2iOSwWeyNYQ&#10;sk5XnIGqaEGEtzHwq9eD2yHe6ny8WPZGNRSyl6Z/k0Uofwmu7p/EEKEeSlzpgIKM+zCg9dKlQPn9&#10;Zh+nYBohCKINFk80Ghb7nXFGrBoKsAbnb8HSklCptPj+hn6lQqofB4qzGu3PP8mDPc0uaTnraOkI&#10;mx9bsJIz9UXTVF+Mp5QA85GZph8nxNhjzeZYo7ftFVJDx3RijIhksPfqQJYW20e6D/MQlVSgBcXu&#10;uzAwV74/BnRhhJzPoxltpgG/1vdGBOcBugDtw/4RrBlm0NP0XuNhQSF7M4W9bXipcb71WDZxRF9w&#10;HZaGtjo2aLhA4Wwc89Hq5U7OfgEAAP//AwBQSwMEFAAGAAgAAAAhAIQZ6e3gAAAACAEAAA8AAABk&#10;cnMvZG93bnJldi54bWxMj8FOwzAQRO9I/Qdrkbig1iGQqEnjVAjBAQkObUHq0Y2XJG28tmKnCX+P&#10;e6LH0czOvinWk+7YGXvXGhLwsIiAIVVGtVQL+Nq9zZfAnJekZGcIBfyig3U5uylkrsxIGzxvfc1C&#10;CblcCmi8tznnrmpQS7cwFil4P6bX0gfZ11z1cgzluuNxFKVcy5bCh0ZafGmwOm0HHTD2NR3H78f0&#10;fWM/htfjZ2bvEyXE3e30vALmcfL/YbjghxsoA9PBDKQc6wTMn5KwxQtYxsAufpYmwA4CsiQGXhb8&#10;ekD5BwAA//8DAFBLAQItABQABgAIAAAAIQC2gziS/gAAAOEBAAATAAAAAAAAAAAAAAAAAAAAAABb&#10;Q29udGVudF9UeXBlc10ueG1sUEsBAi0AFAAGAAgAAAAhADj9If/WAAAAlAEAAAsAAAAAAAAAAAAA&#10;AAAALwEAAF9yZWxzLy5yZWxzUEsBAi0AFAAGAAgAAAAhAC93PYSmAgAAbwUAAA4AAAAAAAAAAAAA&#10;AAAALgIAAGRycy9lMm9Eb2MueG1sUEsBAi0AFAAGAAgAAAAhAIQZ6e3gAAAACAEAAA8AAAAAAAAA&#10;AAAAAAAAAAUAAGRycy9kb3ducmV2LnhtbFBLBQYAAAAABAAEAPMAAAANBgAAAAA=&#10;" fillcolor="#c3d69b" strokecolor="#385d8a" strokeweight="2pt">
                <v:path arrowok="t"/>
                <v:textbox>
                  <w:txbxContent>
                    <w:p w:rsidR="00F43639" w:rsidRPr="00660BA9" w:rsidRDefault="00F43639" w:rsidP="00660BA9">
                      <w:pPr>
                        <w:jc w:val="center"/>
                        <w:rPr>
                          <w:color w:val="000000"/>
                        </w:rPr>
                      </w:pPr>
                      <w:r w:rsidRPr="00660BA9">
                        <w:rPr>
                          <w:color w:val="000000"/>
                        </w:rPr>
                        <w:t xml:space="preserve">Supervisory Solicitor </w:t>
                      </w:r>
                    </w:p>
                  </w:txbxContent>
                </v:textbox>
              </v:roundrect>
            </w:pict>
          </mc:Fallback>
        </mc:AlternateContent>
      </w:r>
    </w:p>
    <w:p w:rsidR="00660BA9" w:rsidRPr="000C0215" w:rsidRDefault="00660BA9" w:rsidP="00660BA9">
      <w:pPr>
        <w:jc w:val="center"/>
      </w:pPr>
    </w:p>
    <w:p w:rsidR="00660BA9" w:rsidRPr="000C0215" w:rsidRDefault="00660BA9" w:rsidP="00660BA9"/>
    <w:p w:rsidR="00660BA9" w:rsidRPr="000C0215" w:rsidRDefault="00F62F43" w:rsidP="00660BA9">
      <w:r>
        <w:rPr>
          <w:noProof/>
        </w:rPr>
        <mc:AlternateContent>
          <mc:Choice Requires="wps">
            <w:drawing>
              <wp:anchor distT="0" distB="0" distL="114300" distR="114300" simplePos="0" relativeHeight="251589120" behindDoc="0" locked="0" layoutInCell="1" allowOverlap="1" wp14:anchorId="3130F1E0" wp14:editId="3DBBDED0">
                <wp:simplePos x="0" y="0"/>
                <wp:positionH relativeFrom="column">
                  <wp:posOffset>7966710</wp:posOffset>
                </wp:positionH>
                <wp:positionV relativeFrom="paragraph">
                  <wp:posOffset>101600</wp:posOffset>
                </wp:positionV>
                <wp:extent cx="914400" cy="262255"/>
                <wp:effectExtent l="0" t="0" r="19050" b="2349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62255"/>
                        </a:xfrm>
                        <a:prstGeom prst="rect">
                          <a:avLst/>
                        </a:prstGeom>
                        <a:solidFill>
                          <a:sysClr val="window" lastClr="FFFFFF"/>
                        </a:solidFill>
                        <a:ln w="25400" cap="flat" cmpd="sng" algn="ctr">
                          <a:solidFill>
                            <a:srgbClr val="4F81BD">
                              <a:shade val="50000"/>
                            </a:srgbClr>
                          </a:solidFill>
                          <a:prstDash val="solid"/>
                        </a:ln>
                        <a:effectLst/>
                      </wps:spPr>
                      <wps:txbx>
                        <w:txbxContent>
                          <w:p w:rsidR="00F43639" w:rsidRPr="00660BA9" w:rsidRDefault="00F43639" w:rsidP="00660BA9">
                            <w:pPr>
                              <w:jc w:val="center"/>
                              <w:rPr>
                                <w:b/>
                                <w:color w:val="000000"/>
                                <w:sz w:val="20"/>
                                <w:szCs w:val="20"/>
                              </w:rPr>
                            </w:pPr>
                            <w:r w:rsidRPr="00660BA9">
                              <w:rPr>
                                <w:b/>
                                <w:color w:val="000000"/>
                                <w:sz w:val="20"/>
                                <w:szCs w:val="20"/>
                              </w:rPr>
                              <w:t>KEY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70" o:spid="_x0000_s1067" style="position:absolute;margin-left:627.3pt;margin-top:8pt;width:1in;height:20.6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D7jgIAADoFAAAOAAAAZHJzL2Uyb0RvYy54bWysVE1vGjEQvVfqf7B8bxYQJOkqENEgqkoo&#10;jZpUOQ9eL7uq13Ztw0J/fZ+9CyFpT1V9sDzfM29mfHO7bxTbSedro6d8eDHgTGphilpvpvz70/LD&#10;NWc+kC5IGS2n/CA9v529f3fT2lyOTGVUIR2DE+3z1k55FYLNs8yLSjbkL4yVGsLSuIYCSLfJCkct&#10;vDcqGw0Gl1lrXGGdEdJ7cBedkM+S/7KUInwtSy8DU1OO3EK6XbrX8c5mN5RvHNmqFn0a9A9ZNFRr&#10;BD25WlAgtnX1H66aWjjjTRkuhGkyU5a1kKkGVDMcvKnmsSIrUy0Ax9sTTP7/uRX3uwfH6gK9uwI+&#10;mho06RtgI71RkkUmIGqtz6H5aB9cLNLblRE/PATZK0kkfK+zL10TdVEi2ye8Dye85T4wAebH4Xg8&#10;QFQB0ehyNJpMYrCM8qOxdT58lqZh8THlDnkllGm38qFTPaqkvIyqi2WtVCIO/k45tiN0HgNTmJYz&#10;RT6AOeXLdPpo/txMadYim0mXGGEkS0UBOTYWIHm94YzUBrMugku5vLL2brM+RR0vr4efFp1SRYXs&#10;cpkMcI6RO/VU8ys/saoF+aozSaLeROlYnEyj3YPwAnt8hf16nxo6HkaTyFqb4oAuO9ONv7diWSPA&#10;Cmg8kMO8owfY4fAVV6kM6jf9i7PKuF9/40d9jCGknLXYH2Dzc0tOAuQvGgOaeouFS8R4cjVCDHcu&#10;WZ9L9La5M2jUEL+FFekZ9YM6Pktnmmes+jxGhYi0QOyuCz1xF7q9xmch5Hye1LBklsJKP1oRnUfo&#10;IrRP+2dytp+qgHG8N8ddo/zNcHW60VKb+TaYsk6T94JrvwVY0NTH/jOJP8A5nbRevrzZbwAAAP//&#10;AwBQSwMEFAAGAAgAAAAhAI90QpLfAAAACwEAAA8AAABkcnMvZG93bnJldi54bWxMj0FPwzAMhe9I&#10;/IfISNxY2q3rRmk6oQ24DcGAe9aYtpA4VZNt5d/jneDmZz89f69cjc6KIw6h86QgnSQgkGpvOmoU&#10;vL893ixBhKjJaOsJFfxggFV1eVHqwvgTveJxFxvBIRQKraCNsS+kDHWLToeJ75H49ukHpyPLoZFm&#10;0CcOd1ZOkySXTnfEH1rd47rF+nt3cAqeHhbr5KWOz9uPjDZf2cb2TZoqdX013t+BiDjGPzOc8Rkd&#10;Kmba+wOZICzr6TzL2ctTzqXOjtntkjd7BfPFDGRVyv8dql8AAAD//wMAUEsBAi0AFAAGAAgAAAAh&#10;ALaDOJL+AAAA4QEAABMAAAAAAAAAAAAAAAAAAAAAAFtDb250ZW50X1R5cGVzXS54bWxQSwECLQAU&#10;AAYACAAAACEAOP0h/9YAAACUAQAACwAAAAAAAAAAAAAAAAAvAQAAX3JlbHMvLnJlbHNQSwECLQAU&#10;AAYACAAAACEAGElg+44CAAA6BQAADgAAAAAAAAAAAAAAAAAuAgAAZHJzL2Uyb0RvYy54bWxQSwEC&#10;LQAUAAYACAAAACEAj3RCkt8AAAALAQAADwAAAAAAAAAAAAAAAADoBAAAZHJzL2Rvd25yZXYueG1s&#10;UEsFBgAAAAAEAAQA8wAAAPQFAAAAAA==&#10;" fillcolor="window" strokecolor="#385d8a" strokeweight="2pt">
                <v:path arrowok="t"/>
                <v:textbox>
                  <w:txbxContent>
                    <w:p w:rsidR="00F43639" w:rsidRPr="00660BA9" w:rsidRDefault="00F43639" w:rsidP="00660BA9">
                      <w:pPr>
                        <w:jc w:val="center"/>
                        <w:rPr>
                          <w:b/>
                          <w:color w:val="000000"/>
                          <w:sz w:val="20"/>
                          <w:szCs w:val="20"/>
                        </w:rPr>
                      </w:pPr>
                      <w:r w:rsidRPr="00660BA9">
                        <w:rPr>
                          <w:b/>
                          <w:color w:val="000000"/>
                          <w:sz w:val="20"/>
                          <w:szCs w:val="20"/>
                        </w:rPr>
                        <w:t>KEY</w:t>
                      </w:r>
                    </w:p>
                  </w:txbxContent>
                </v:textbox>
              </v:rect>
            </w:pict>
          </mc:Fallback>
        </mc:AlternateContent>
      </w:r>
      <w:r>
        <w:rPr>
          <w:noProof/>
        </w:rPr>
        <mc:AlternateContent>
          <mc:Choice Requires="wps">
            <w:drawing>
              <wp:anchor distT="0" distB="0" distL="114300" distR="114300" simplePos="0" relativeHeight="251559424" behindDoc="0" locked="0" layoutInCell="1" allowOverlap="1" wp14:anchorId="6B5FB37E" wp14:editId="5175D21F">
                <wp:simplePos x="0" y="0"/>
                <wp:positionH relativeFrom="column">
                  <wp:posOffset>4467225</wp:posOffset>
                </wp:positionH>
                <wp:positionV relativeFrom="paragraph">
                  <wp:posOffset>40005</wp:posOffset>
                </wp:positionV>
                <wp:extent cx="1638300" cy="619125"/>
                <wp:effectExtent l="0" t="0" r="19050" b="28575"/>
                <wp:wrapNone/>
                <wp:docPr id="252"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619125"/>
                        </a:xfrm>
                        <a:prstGeom prst="roundRect">
                          <a:avLst/>
                        </a:prstGeom>
                        <a:solidFill>
                          <a:srgbClr val="4F81BD"/>
                        </a:solidFill>
                        <a:ln w="25400" cap="flat" cmpd="sng" algn="ctr">
                          <a:solidFill>
                            <a:srgbClr val="4F81BD">
                              <a:shade val="50000"/>
                            </a:srgbClr>
                          </a:solidFill>
                          <a:prstDash val="solid"/>
                        </a:ln>
                        <a:effectLst/>
                      </wps:spPr>
                      <wps:txbx>
                        <w:txbxContent>
                          <w:p w:rsidR="00F43639" w:rsidRDefault="00F43639" w:rsidP="00660BA9">
                            <w:pPr>
                              <w:jc w:val="center"/>
                            </w:pPr>
                            <w:r>
                              <w:t xml:space="preserve">Solicitor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8" style="position:absolute;margin-left:351.75pt;margin-top:3.15pt;width:129pt;height:48.7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u5iwIAADcFAAAOAAAAZHJzL2Uyb0RvYy54bWysVN9P2zAQfp+0/8Hy+0gTWgYRKeqoOk2q&#10;AAHTnq+O00RzfJ7tNmF//c5OCoXxNC0Pkc/3+7vvfHnVt4rtpXUN6oKnJxPOpBZYNnpb8O+Pq0/n&#10;nDkPugSFWhb8STp+Nf/44bIzucywRlVKyyiIdnlnCl57b/IkcaKWLbgTNFKTskLbgifRbpPSQkfR&#10;W5Vkk8lZ0qEtjUUhnaPb5aDk8xi/qqTwt1XlpGeq4FSbj38b/5vwT+aXkG8tmLoRYxnwD1W00GhK&#10;+hxqCR7YzjZ/hWobYdFh5U8EtglWVSNk7IG6SSdvunmowcjYC4HjzDNM7v+FFTf7O8uasuDZLONM&#10;Q0tDusedLmXJ7gk+0FslWXoRkOqMy8nhwdzZ0KszaxQ/HSmSV5oguNGmr2wbbKlT1kfYn55hl71n&#10;gi7Ts9Pz0wlNR5DuLL1Is1nIlkB+8DbW+a8SWxYOBbehvlBchBz2a+cH+4NdrA5VU64apaJgt5tr&#10;ZdkeiAfT1Xn6ZTmmcMdmSrMuIDGN1QDxsVLgqbDWEEJObzkDtSWiC29j7lfe7p0kMXkNpRxSzyb0&#10;HTIP5rHRV3FCF0tw9eASVaOL0iGejLwem34BO5x8v+njNKdZcAlXGyyfaMQWB+47I1YNJViD83dg&#10;iewEPC2wv6VfpZD6x/HEWY3293v3wZ44SFrOOloewubXDqzkTH3TxM6LdDoN2xaF6exzRoI91myO&#10;NXrXXiPNJaWnwoh4DPZeHY6VxfYH7fkiZCUVaEG5hymMwrUflppeCiEXi2hGG2bAr/WDESF4gC5A&#10;+9j/AGtGKnki4Q0eFg3yN2QabIOnxsXOY9VEpr3gOnKftjPOcXxJwvofy9Hq5b2b/wEAAP//AwBQ&#10;SwMEFAAGAAgAAAAhAI2Vu9LbAAAACQEAAA8AAABkcnMvZG93bnJldi54bWxMj8FOwzAQRO9I/IO1&#10;SNyo3UakaRqnKqDeoYC4uvE2iYjXUeyk4e9ZTvQ4mqfZt8Vudp2YcAitJw3LhQKBVHnbUq3h4/3w&#10;kIEI0ZA1nSfU8IMBduXtTWFy6y/0htMx1oJHKORGQxNjn0sZqgadCQvfI3F39oMzkeNQSzuYC4+7&#10;Tq6USqUzLfGFxvT43GD1fRydBqfqQWXjl/t8WlV08K/Ty3p/1vr+bt5vQUSc4z8Mf/qsDiU7nfxI&#10;NohOw1olj4xqSBMQ3G/SJecTgyrJQJaFvP6g/AUAAP//AwBQSwECLQAUAAYACAAAACEAtoM4kv4A&#10;AADhAQAAEwAAAAAAAAAAAAAAAAAAAAAAW0NvbnRlbnRfVHlwZXNdLnhtbFBLAQItABQABgAIAAAA&#10;IQA4/SH/1gAAAJQBAAALAAAAAAAAAAAAAAAAAC8BAABfcmVscy8ucmVsc1BLAQItABQABgAIAAAA&#10;IQArgHu5iwIAADcFAAAOAAAAAAAAAAAAAAAAAC4CAABkcnMvZTJvRG9jLnhtbFBLAQItABQABgAI&#10;AAAAIQCNlbvS2wAAAAkBAAAPAAAAAAAAAAAAAAAAAOUEAABkcnMvZG93bnJldi54bWxQSwUGAAAA&#10;AAQABADzAAAA7QUAAAAA&#10;" fillcolor="#4f81bd" strokecolor="#385d8a" strokeweight="2pt">
                <v:path arrowok="t"/>
                <v:textbox>
                  <w:txbxContent>
                    <w:p w:rsidR="00F43639" w:rsidRDefault="00F43639" w:rsidP="00660BA9">
                      <w:pPr>
                        <w:jc w:val="center"/>
                      </w:pPr>
                      <w:r>
                        <w:t xml:space="preserve">Solicitor </w:t>
                      </w:r>
                    </w:p>
                  </w:txbxContent>
                </v:textbox>
              </v:roundrect>
            </w:pict>
          </mc:Fallback>
        </mc:AlternateContent>
      </w:r>
      <w:r>
        <w:rPr>
          <w:noProof/>
        </w:rPr>
        <mc:AlternateContent>
          <mc:Choice Requires="wps">
            <w:drawing>
              <wp:anchor distT="0" distB="0" distL="114300" distR="114300" simplePos="0" relativeHeight="251554304" behindDoc="0" locked="0" layoutInCell="1" allowOverlap="1" wp14:anchorId="300AD7F0" wp14:editId="2B0AE283">
                <wp:simplePos x="0" y="0"/>
                <wp:positionH relativeFrom="column">
                  <wp:posOffset>2238375</wp:posOffset>
                </wp:positionH>
                <wp:positionV relativeFrom="paragraph">
                  <wp:posOffset>40005</wp:posOffset>
                </wp:positionV>
                <wp:extent cx="1638300" cy="619125"/>
                <wp:effectExtent l="0" t="0" r="19050" b="28575"/>
                <wp:wrapNone/>
                <wp:docPr id="251"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619125"/>
                        </a:xfrm>
                        <a:prstGeom prst="roundRect">
                          <a:avLst/>
                        </a:prstGeom>
                        <a:solidFill>
                          <a:srgbClr val="4F81BD"/>
                        </a:solidFill>
                        <a:ln w="25400" cap="flat" cmpd="sng" algn="ctr">
                          <a:solidFill>
                            <a:srgbClr val="4F81BD">
                              <a:shade val="50000"/>
                            </a:srgbClr>
                          </a:solidFill>
                          <a:prstDash val="solid"/>
                        </a:ln>
                        <a:effectLst/>
                      </wps:spPr>
                      <wps:txbx>
                        <w:txbxContent>
                          <w:p w:rsidR="00F43639" w:rsidRDefault="00F43639" w:rsidP="00660BA9">
                            <w:pPr>
                              <w:jc w:val="center"/>
                            </w:pPr>
                            <w:r>
                              <w:t xml:space="preserve">Solicitor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9" style="position:absolute;margin-left:176.25pt;margin-top:3.15pt;width:129pt;height:48.7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rJigIAADcFAAAOAAAAZHJzL2Uyb0RvYy54bWysVN1P2zAQf5+0/8Hy+0hTWgYRKeqoOk2q&#10;AAHTnq+O86E5Ps92m7C/fmcnhcJ4mpYHy+f7/t3vcnnVt4rtpXUN6pynJxPOpBZYNLrK+ffH9adz&#10;zpwHXYBCLXP+JB2/Wnz8cNmZTE6xRlVIyyiIdllncl57b7IkcaKWLbgTNFKTskTbgifRVklhoaPo&#10;rUqmk8lZ0qEtjEUhnaPX1aDkixi/LKXwt2XppGcq51Sbj6eN5zacyeISssqCqRsxlgH/UEULjaak&#10;z6FW4IHtbPNXqLYRFh2W/kRgm2BZNkLGHqibdPKmm4cajIy9EDjOPMPk/l9YcbO/s6wpcj6dp5xp&#10;aGlI97jThSzYPcEHulKSpRGpzriMHB7MnQ29OrNB8dMRhMkrTRDcaNOXtg221CnrI+xPz7DL3jNB&#10;j+nZ6fnphKYjSHeWXqTTeZhLAtnB21jnv0psWbjk3Ib6QnERcthvnB/sD3axOlRNsW6UioKtttfK&#10;sj0QD2br8/TLakzhjs2UZl1AYharAeJjqcBTYa0hhJyuOANVEdGFtzH3K2/3TpKYvIZCDqnnE/oO&#10;mQfz2OirOKGLFbh6cImq0UXpEE9GXo9Nv4Adbr7f9nGas9PgEp62WDzRiC0O3HdGrBtKsAHn78AS&#10;2Ql4WmB/S0epkPrH8cZZjfb3e+/BnjhIWs46Wh7C5tcOrORMfdPEzot0NgvbFoXZ/POUBHus2R5r&#10;9K69RpoL8Y+qi9dg79XhWlpsf9CeL0NWUoEWlHuYwihc+2Gp6U8h5HIZzWjDDPiNfjAiBA/QBWgf&#10;+x9gzUglTyS8wcOiQfaGTINt8NS43Hksm8i0F1xH7tN2xjmOf5Kw/sdytHr53y3+AAAA//8DAFBL&#10;AwQUAAYACAAAACEAKcmL3dsAAAAJAQAADwAAAGRycy9kb3ducmV2LnhtbEyPwU7DMBBE70j8g7WV&#10;uFG7iRqiEKcqoN6hgLi68TaJGq+j2EnD37Oc4Diap9m35W5xvZhxDJ0nDZu1AoFUe9tRo+Hj/XCf&#10;gwjRkDW9J9TwjQF21e1NaQrrr/SG8zE2gkcoFEZDG+NQSBnqFp0Jaz8gcXf2ozOR49hIO5orj7te&#10;Jkpl0pmO+EJrBnxusb4cJ6fBqWZU+fTlPp+Smg7+dX552J+1vlst+0cQEZf4B8OvPqtDxU4nP5EN&#10;oteQbpMtoxqyFAT32UZxPjGo0hxkVcr/H1Q/AAAA//8DAFBLAQItABQABgAIAAAAIQC2gziS/gAA&#10;AOEBAAATAAAAAAAAAAAAAAAAAAAAAABbQ29udGVudF9UeXBlc10ueG1sUEsBAi0AFAAGAAgAAAAh&#10;ADj9If/WAAAAlAEAAAsAAAAAAAAAAAAAAAAALwEAAF9yZWxzLy5yZWxzUEsBAi0AFAAGAAgAAAAh&#10;ALezGsmKAgAANwUAAA4AAAAAAAAAAAAAAAAALgIAAGRycy9lMm9Eb2MueG1sUEsBAi0AFAAGAAgA&#10;AAAhACnJi93bAAAACQEAAA8AAAAAAAAAAAAAAAAA5AQAAGRycy9kb3ducmV2LnhtbFBLBQYAAAAA&#10;BAAEAPMAAADsBQAAAAA=&#10;" fillcolor="#4f81bd" strokecolor="#385d8a" strokeweight="2pt">
                <v:path arrowok="t"/>
                <v:textbox>
                  <w:txbxContent>
                    <w:p w:rsidR="00F43639" w:rsidRDefault="00F43639" w:rsidP="00660BA9">
                      <w:pPr>
                        <w:jc w:val="center"/>
                      </w:pPr>
                      <w:r>
                        <w:t xml:space="preserve">Solicitor </w:t>
                      </w:r>
                    </w:p>
                  </w:txbxContent>
                </v:textbox>
              </v:roundrect>
            </w:pict>
          </mc:Fallback>
        </mc:AlternateContent>
      </w:r>
      <w:r>
        <w:rPr>
          <w:noProof/>
        </w:rPr>
        <mc:AlternateContent>
          <mc:Choice Requires="wps">
            <w:drawing>
              <wp:anchor distT="0" distB="0" distL="114299" distR="114299" simplePos="0" relativeHeight="251572736" behindDoc="0" locked="0" layoutInCell="1" allowOverlap="1" wp14:anchorId="5BA08AA3" wp14:editId="38F38142">
                <wp:simplePos x="0" y="0"/>
                <wp:positionH relativeFrom="column">
                  <wp:posOffset>457199</wp:posOffset>
                </wp:positionH>
                <wp:positionV relativeFrom="paragraph">
                  <wp:posOffset>102235</wp:posOffset>
                </wp:positionV>
                <wp:extent cx="0" cy="15240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572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8.05pt" to="3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AZ4AEAALMDAAAOAAAAZHJzL2Uyb0RvYy54bWysU9uO0zAQfUfiHyy/06SlRbtR05VoVV4W&#10;qFT4gKnjJBa+yWOa9O8ZO23ZhTfEizWey5k5x+P102g0O8uAytmaz2clZ9IK1yjb1fz7t/27B84w&#10;gm1AOytrfpHInzZv36wHX8mF651uZGAEYrEafM37GH1VFCh6aQBnzktLwdYFA5GuoSuaAAOhG10s&#10;yvJDMbjQ+OCERCTvbgryTcZvWyni17ZFGZmuOc0W8xnyeUpnsVlD1QXwvRLXMeAfpjCgLDW9Q+0g&#10;AvsZ1F9QRong0LVxJpwpXNsqITMHYjMv/2Bz7MHLzIXEQX+XCf8frPhyPgSmmpq/X3JmwdAbHWMA&#10;1fWRbZ21pKALjIKk1OCxooKtPYTEVYz26J+d+IEUK14F0wX9lDa2waR0IsvGrPzlrrwcIxOTU5B3&#10;vlosy/woBVS3Oh8wfpLOsGTUXCubNIEKzs8YU2eobinJbd1eaZ3fVVs21PxxtVhxJoC2q9UQyTSe&#10;+KLtOAPd0dqKGDIiOq2aVJ1wMHSnrQ7sDLQ6y/3D/ONuSuqhkZP3cVVO01I2xM+umdzz8uan0a4w&#10;ecxX+GnmHWA/1eRQ0phKtE39Zd7eK8Xfeibr5JrLIdxEp83IZdctTqv38k72y7+2+QUAAP//AwBQ&#10;SwMEFAAGAAgAAAAhAHoP+ejdAAAABwEAAA8AAABkcnMvZG93bnJldi54bWxMj0FPwkAQhe8m/IfN&#10;kHiTbYkCqd0SIIF4MVEwnJfu2K12Z5vuArW/3tGLHt+8yXvfy5e9a8QFu1B7UpBOEhBIpTc1VQre&#10;Dtu7BYgQNRndeEIFXxhgWYxucp0Zf6VXvOxjJTiEQqYV2BjbTMpQWnQ6THyLxN6775yOLLtKmk5f&#10;Odw1cpokM+l0TdxgdYsbi+Xn/uwUDGaxeXmyu+F5fZwPD1U4bHfHD6Vux/3qEUTEPv49ww8+o0PB&#10;TCd/JhNEo2A+5SmR77MUBPu/+qTgPklBFrn8z198AwAA//8DAFBLAQItABQABgAIAAAAIQC2gziS&#10;/gAAAOEBAAATAAAAAAAAAAAAAAAAAAAAAABbQ29udGVudF9UeXBlc10ueG1sUEsBAi0AFAAGAAgA&#10;AAAhADj9If/WAAAAlAEAAAsAAAAAAAAAAAAAAAAALwEAAF9yZWxzLy5yZWxzUEsBAi0AFAAGAAgA&#10;AAAhADSugBngAQAAswMAAA4AAAAAAAAAAAAAAAAALgIAAGRycy9lMm9Eb2MueG1sUEsBAi0AFAAG&#10;AAgAAAAhAHoP+ejdAAAABwEAAA8AAAAAAAAAAAAAAAAAOgQAAGRycy9kb3ducmV2LnhtbFBLBQYA&#10;AAAABAAEAPMAAABEBQAAAAA=&#10;" strokecolor="#4a7ebb">
                <o:lock v:ext="edit" shapetype="f"/>
              </v:line>
            </w:pict>
          </mc:Fallback>
        </mc:AlternateContent>
      </w:r>
    </w:p>
    <w:p w:rsidR="00660BA9" w:rsidRPr="000C0215" w:rsidRDefault="00F62F43" w:rsidP="00660BA9">
      <w:r>
        <w:rPr>
          <w:noProof/>
        </w:rPr>
        <mc:AlternateContent>
          <mc:Choice Requires="wps">
            <w:drawing>
              <wp:anchor distT="0" distB="0" distL="114300" distR="114300" simplePos="0" relativeHeight="251553280" behindDoc="0" locked="0" layoutInCell="1" allowOverlap="1" wp14:anchorId="70B285FC" wp14:editId="0BCAF98E">
                <wp:simplePos x="0" y="0"/>
                <wp:positionH relativeFrom="column">
                  <wp:posOffset>-285750</wp:posOffset>
                </wp:positionH>
                <wp:positionV relativeFrom="paragraph">
                  <wp:posOffset>93345</wp:posOffset>
                </wp:positionV>
                <wp:extent cx="1562100" cy="619125"/>
                <wp:effectExtent l="0" t="0" r="19050" b="28575"/>
                <wp:wrapNone/>
                <wp:docPr id="250"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619125"/>
                        </a:xfrm>
                        <a:prstGeom prst="roundRect">
                          <a:avLst/>
                        </a:prstGeom>
                        <a:solidFill>
                          <a:srgbClr val="4F81BD"/>
                        </a:solidFill>
                        <a:ln w="25400" cap="flat" cmpd="sng" algn="ctr">
                          <a:solidFill>
                            <a:srgbClr val="4F81BD">
                              <a:shade val="50000"/>
                            </a:srgbClr>
                          </a:solidFill>
                          <a:prstDash val="solid"/>
                        </a:ln>
                        <a:effectLst/>
                      </wps:spPr>
                      <wps:txbx>
                        <w:txbxContent>
                          <w:p w:rsidR="00F43639" w:rsidRDefault="00F43639" w:rsidP="00660BA9">
                            <w:pPr>
                              <w:jc w:val="center"/>
                            </w:pPr>
                            <w:r>
                              <w:t xml:space="preserve">Solicitor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0" style="position:absolute;margin-left:-22.5pt;margin-top:7.35pt;width:123pt;height:48.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KbiQIAADYFAAAOAAAAZHJzL2Uyb0RvYy54bWysVMlu2zAQvRfoPxC8N7IMOU2E2IEbw0UB&#10;IwmyIOcxRS0oxWFJ2lL69R1ScuKkORXVQeBw9jdveHHZt4rtpXUN6jlPTyacSS2waHQ1548P6y9n&#10;nDkPugCFWs75s3T8cvH500VncjnFGlUhLaMg2uWdmfPae5MniRO1bMGdoJGalCXaFjyJtkoKCx1F&#10;b1UynUxOkw5tYSwK6RzdrgYlX8T4ZSmFvylLJz1Tc061+fi38b8N/2RxAXllwdSNGMuAf6iihUZT&#10;0pdQK/DAdrb5K1TbCIsOS38isE2wLBshYw/UTTp51819DUbGXggcZ15gcv8vrLje31rWFHM+nRE+&#10;Gloa0h3udCELdkfwga6UZOcBqM64nOzvza0NrTqzQfHTkSJ5owmCG2360rbBlhplfUT9+QV12Xsm&#10;6DKdnU7TCSUXpDtNz9PpLGRLID94G+v8d4ktC4c5t6G8UFtEHPYb5wf7g12sDlVTrBulomCr7ZWy&#10;bA9Eg2x9ln5bjSncsZnSrAtAZLEaIDqWCjwV1hoCyOmKM1AV8Vx4G3O/8XYfJInJayjkkHo2oe+Q&#10;eTCPjb6JE7pYgasHl6gaXZQO8WSk9dj0K9jh5PttH4eZZcElXG2xeKYJWxyo74xYN5RgA87fgiWu&#10;E/C0v/6GfqVC6h/HE2c12t8f3Qd7oiBpOetodwibXzuwkjP1QxM5z9MsC8sWhWz2dUqCPdZsjzV6&#10;114hzSWll8KIeAz2Xh2OpcX2idZ8GbKSCrSg3MMURuHKDztND4WQy2U0owUz4Df63ogQPEAXoH3o&#10;n8CakUqeSHiNhz2D/B2ZBtvgqXG581g2kWmvuI7cp+WMcxwfkrD9x3K0en3uFn8AAAD//wMAUEsD&#10;BBQABgAIAAAAIQCqjCIS3AAAAAoBAAAPAAAAZHJzL2Rvd25yZXYueG1sTI/BTsMwEETvSPyDtUjc&#10;WjtRoVUapyqg3qGAuLrxNokaryPbScPfs5zguDOj2Tflbna9mDDEzpOGbKlAINXedtRo+Hg/LDYg&#10;YjJkTe8JNXxjhF11e1OawvorveF0TI3gEoqF0dCmNBRSxrpFZ+LSD0jsnX1wJvEZGmmDuXK562Wu&#10;1KN0piP+0JoBn1usL8fRaXCqCWozfrnPp7ymg3+dXtb7s9b3d/N+CyLhnP7C8IvP6FAx08mPZKPo&#10;NSxWD7wlsbFag+BArjIWTixkeQ6yKuX/CdUPAAAA//8DAFBLAQItABQABgAIAAAAIQC2gziS/gAA&#10;AOEBAAATAAAAAAAAAAAAAAAAAAAAAABbQ29udGVudF9UeXBlc10ueG1sUEsBAi0AFAAGAAgAAAAh&#10;ADj9If/WAAAAlAEAAAsAAAAAAAAAAAAAAAAALwEAAF9yZWxzLy5yZWxzUEsBAi0AFAAGAAgAAAAh&#10;AN60gpuJAgAANgUAAA4AAAAAAAAAAAAAAAAALgIAAGRycy9lMm9Eb2MueG1sUEsBAi0AFAAGAAgA&#10;AAAhAKqMIhLcAAAACgEAAA8AAAAAAAAAAAAAAAAA4wQAAGRycy9kb3ducmV2LnhtbFBLBQYAAAAA&#10;BAAEAPMAAADsBQAAAAA=&#10;" fillcolor="#4f81bd" strokecolor="#385d8a" strokeweight="2pt">
                <v:path arrowok="t"/>
                <v:textbox>
                  <w:txbxContent>
                    <w:p w:rsidR="00F43639" w:rsidRDefault="00F43639" w:rsidP="00660BA9">
                      <w:pPr>
                        <w:jc w:val="center"/>
                      </w:pPr>
                      <w:r>
                        <w:t xml:space="preserve">Solicitor </w:t>
                      </w:r>
                    </w:p>
                  </w:txbxContent>
                </v:textbox>
              </v:roundrect>
            </w:pict>
          </mc:Fallback>
        </mc:AlternateContent>
      </w:r>
    </w:p>
    <w:p w:rsidR="00660BA9" w:rsidRPr="000C0215" w:rsidRDefault="00F62F43" w:rsidP="00660BA9">
      <w:r>
        <w:rPr>
          <w:noProof/>
        </w:rPr>
        <mc:AlternateContent>
          <mc:Choice Requires="wps">
            <w:drawing>
              <wp:anchor distT="0" distB="0" distL="114300" distR="114300" simplePos="0" relativeHeight="251588096" behindDoc="0" locked="0" layoutInCell="1" allowOverlap="1" wp14:anchorId="04D46A5F" wp14:editId="64017150">
                <wp:simplePos x="0" y="0"/>
                <wp:positionH relativeFrom="column">
                  <wp:posOffset>7966710</wp:posOffset>
                </wp:positionH>
                <wp:positionV relativeFrom="paragraph">
                  <wp:posOffset>13335</wp:posOffset>
                </wp:positionV>
                <wp:extent cx="914400" cy="252730"/>
                <wp:effectExtent l="0" t="0" r="19050" b="1397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52730"/>
                        </a:xfrm>
                        <a:prstGeom prst="rect">
                          <a:avLst/>
                        </a:prstGeom>
                        <a:solidFill>
                          <a:srgbClr val="9BBB59">
                            <a:lumMod val="60000"/>
                            <a:lumOff val="40000"/>
                          </a:srgbClr>
                        </a:solidFill>
                        <a:ln w="25400" cap="flat" cmpd="sng" algn="ctr">
                          <a:solidFill>
                            <a:srgbClr val="4F81BD">
                              <a:shade val="50000"/>
                            </a:srgbClr>
                          </a:solidFill>
                          <a:prstDash val="solid"/>
                        </a:ln>
                        <a:effectLst/>
                      </wps:spPr>
                      <wps:txbx>
                        <w:txbxContent>
                          <w:p w:rsidR="00F43639" w:rsidRPr="00510B4C" w:rsidRDefault="00F43639" w:rsidP="00660BA9">
                            <w:pPr>
                              <w:jc w:val="center"/>
                              <w:rPr>
                                <w:b/>
                                <w:color w:val="000000"/>
                                <w:sz w:val="20"/>
                                <w:szCs w:val="20"/>
                              </w:rPr>
                            </w:pPr>
                            <w:r w:rsidRPr="00510B4C">
                              <w:rPr>
                                <w:b/>
                                <w:color w:val="000000"/>
                                <w:sz w:val="20"/>
                                <w:szCs w:val="20"/>
                              </w:rPr>
                              <w:t>2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56" o:spid="_x0000_s1071" style="position:absolute;margin-left:627.3pt;margin-top:1.05pt;width:1in;height:19.9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6HngIAAGMFAAAOAAAAZHJzL2Uyb0RvYy54bWysVEtvGjEQvlfqf7B8bxYo5LECIgiiqkST&#10;qEmV8+D1PlS/aht201/fsb0QkvZQVd3Dyp4Zz+P7ZmZ63UlB9ty6RqsZHZ4NKOGK6aJR1Yx+e1x/&#10;uKTEeVAFCK34jD5zR6/n799NW5Pzka61KLgl6ES5vDUzWntv8ixzrOYS3Jk2XKGy1FaCx6utssJC&#10;i96lyEaDwXnWalsYqxl3DqWrpKTz6L8sOfN3Zem4J2JGMTcf/zb+t+GfzaeQVxZM3bA+DfiHLCQ0&#10;CoMeXa3AA9nZ5jdXsmFWO136M6ZlpsuyYTzWgNUMB2+qeajB8FgLguPMESb3/9yy2/29JU2B3E3O&#10;KVEgkaSvCBuoSnAShAhRa1yOlg/m3oYindlo9t2hInulCRfX23SllcEWSyRdxPv5iDfvPGEovBqO&#10;xwNkhaFqNBldfIx8ZJAfHhvr/CeuJQmHGbWYV0QZ9hvnQ3jIDyYxLy2aYt0IES+22t4IS/aA1F8t&#10;l8vJVXwrdvKLLpL4fIBf6gEUY6ckMSaVxOjfJTcxljv1LxRpQ9qpAsDeLQV4LEYaRNOpihIQFQ4F&#10;8zYGfvW6d9vHW18Ol6tkVEPBk3TyN1mE8lfg6vQkhgj1YOJCBRR4nIEerRd+wsl32y4yP54cON7q&#10;4hnbweo0J86wdYMBNuD8PVgcDCQLh93f4a8UGuvX/YmSWtuff5IHe+xX1FLS4qAhNj92YDkl4rPC&#10;To5NgJMZL+PJxQhj2FPN9lSjdvJGI6FDXCuGxWOw9+JwLK2WT7gTFiEqqkAxjJ1Y6C83Pi0A3CqM&#10;LxbRDKfRgN+oB8OC8wBdgPaxewJr+vbz2Le3+jCUkL/pwmQbXiq92HldNrFFA9QJ135ccJIjQf3W&#10;Cavi9B6tXnbj/BcAAAD//wMAUEsDBBQABgAIAAAAIQC27roQ4QAAAAoBAAAPAAAAZHJzL2Rvd25y&#10;ZXYueG1sTI/LTsMwEEX3SPyDNUjsqJNQqjbEqRAqCNEVLUJi58ZDHMWPELut6dczXcHyzhzdOVMt&#10;kzXsgGPovBOQTzJg6BqvOtcKeN8+3cyBhSidksY7FPCDAZb15UUlS+WP7g0Pm9gyKnGhlAJ0jEPJ&#10;eWg0WhkmfkBHuy8/Whkpji1XozxSuTW8yLIZt7JzdEHLAR81Nv1mbwX0SZ9WqdfbT/1q1s8f/er0&#10;8t0LcX2VHu6BRUzxD4azPqlDTU47v3cqMEO5uJvOiBVQ5MDOwO1iToOdgGm+AF5X/P8L9S8AAAD/&#10;/wMAUEsBAi0AFAAGAAgAAAAhALaDOJL+AAAA4QEAABMAAAAAAAAAAAAAAAAAAAAAAFtDb250ZW50&#10;X1R5cGVzXS54bWxQSwECLQAUAAYACAAAACEAOP0h/9YAAACUAQAACwAAAAAAAAAAAAAAAAAvAQAA&#10;X3JlbHMvLnJlbHNQSwECLQAUAAYACAAAACEAXWnuh54CAABjBQAADgAAAAAAAAAAAAAAAAAuAgAA&#10;ZHJzL2Uyb0RvYy54bWxQSwECLQAUAAYACAAAACEAtu66EOEAAAAKAQAADwAAAAAAAAAAAAAAAAD4&#10;BAAAZHJzL2Rvd25yZXYueG1sUEsFBgAAAAAEAAQA8wAAAAYGAAAAAA==&#10;" fillcolor="#c3d69b" strokecolor="#385d8a" strokeweight="2pt">
                <v:path arrowok="t"/>
                <v:textbox>
                  <w:txbxContent>
                    <w:p w:rsidR="00F43639" w:rsidRPr="00510B4C" w:rsidRDefault="00F43639" w:rsidP="00660BA9">
                      <w:pPr>
                        <w:jc w:val="center"/>
                        <w:rPr>
                          <w:b/>
                          <w:color w:val="000000"/>
                          <w:sz w:val="20"/>
                          <w:szCs w:val="20"/>
                        </w:rPr>
                      </w:pPr>
                      <w:r w:rsidRPr="00510B4C">
                        <w:rPr>
                          <w:b/>
                          <w:color w:val="000000"/>
                          <w:sz w:val="20"/>
                          <w:szCs w:val="20"/>
                        </w:rPr>
                        <w:t>2 FTE</w:t>
                      </w:r>
                    </w:p>
                  </w:txbxContent>
                </v:textbox>
              </v:rect>
            </w:pict>
          </mc:Fallback>
        </mc:AlternateContent>
      </w:r>
    </w:p>
    <w:p w:rsidR="00660BA9" w:rsidRPr="000C0215" w:rsidRDefault="00F62F43" w:rsidP="00660BA9">
      <w:r>
        <w:rPr>
          <w:noProof/>
        </w:rPr>
        <mc:AlternateContent>
          <mc:Choice Requires="wps">
            <w:drawing>
              <wp:anchor distT="0" distB="0" distL="114300" distR="114300" simplePos="0" relativeHeight="251732480" behindDoc="0" locked="0" layoutInCell="1" allowOverlap="1" wp14:anchorId="2664E9BF" wp14:editId="08681C82">
                <wp:simplePos x="0" y="0"/>
                <wp:positionH relativeFrom="column">
                  <wp:posOffset>3009900</wp:posOffset>
                </wp:positionH>
                <wp:positionV relativeFrom="paragraph">
                  <wp:posOffset>133350</wp:posOffset>
                </wp:positionV>
                <wp:extent cx="0" cy="228600"/>
                <wp:effectExtent l="9525" t="9525" r="9525" b="9525"/>
                <wp:wrapNone/>
                <wp:docPr id="249"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0" o:spid="_x0000_s1026" type="#_x0000_t32" style="position:absolute;margin-left:237pt;margin-top:10.5pt;width:0;height:1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0XIwIAAD4EAAAOAAAAZHJzL2Uyb0RvYy54bWysU9uO2yAQfa/Uf0C8J76skyZWnNXKTvqy&#10;7Uba7QcQwDEqBgQkTlT13zuQi7LtS1X1BQZm5syZ2+Lx2Et04NYJrSqcjVOMuKKaCbWr8Le39WiG&#10;kfNEMSK14hU+cYcflx8/LAZT8lx3WjJuEYAoVw6mwp33pkwSRzveEzfWhitQttr2xMPT7hJmyQDo&#10;vUzyNJ0mg7bMWE25c/DbnJV4GfHbllP/0raOeyQrDNx8PG08t+FMlgtS7iwxnaAXGuQfWPREKAh6&#10;g2qIJ2hvxR9QvaBWO936MdV9ottWUB5zgGyy9LdsXjtieMwFiuPMrUzu/8HSr4eNRYJVOC/mGCnS&#10;Q5Oe9l7H2OghjyUajCvBslYbG5KkR/VqnjX97pDSdUfUjkfzt5MB7ywUNXnnEh7OQKDt8EUzsCEQ&#10;Idbr2No+QEIl0DG25XRrCz96RM+fFH7zfDZNI52ElFc/Y53/zHWPglBh5y0Ru87XWinovbZZjEIO&#10;z84HVqS8OoSgSq+FlHEEpEJDheeTfBIdnJaCBWUwc3a3raVFBwJDNClmTVPEFEFzb2b1XrEI1nHC&#10;VhfZEyHPMgSXKuBBXkDnIp2n5Mc8na9mq1kxKvLpalSkTTN6WtfFaLrOPk2ah6aum+xnoJYVZScY&#10;4yqwu05sVvzdRFx25zxrt5m9lSF5jx7rBWSvdyQdGxt6GVbMlVvNTht7bTgMaTS+LFTYgvs3yPdr&#10;v/wFAAD//wMAUEsDBBQABgAIAAAAIQAM3XEN3AAAAAkBAAAPAAAAZHJzL2Rvd25yZXYueG1sTI9B&#10;T8MwDIXvSPyHyEjcWLqpUOjqThMSSBw3dtgxa0zb0ThVk3Xdv8eIAztZ9nt6/l6xmlynRhpC6xlh&#10;PktAEVfetlwj7D7fHp5BhWjYms4zIVwowKq8vSlMbv2ZNzRuY60khENuEJoY+1zrUDXkTJj5nli0&#10;Lz84E2Udam0Hc5Zw1+lFkjxpZ1qWD43p6bWh6nt7cgjvgXcv65qCSzfZ5UPv98eRPeL93bRegoo0&#10;xX8z/OILOpTCdPAntkF1CGmWSpeIsJjLFMPf4YDwmCWgy0JfNyh/AAAA//8DAFBLAQItABQABgAI&#10;AAAAIQC2gziS/gAAAOEBAAATAAAAAAAAAAAAAAAAAAAAAABbQ29udGVudF9UeXBlc10ueG1sUEsB&#10;Ai0AFAAGAAgAAAAhADj9If/WAAAAlAEAAAsAAAAAAAAAAAAAAAAALwEAAF9yZWxzLy5yZWxzUEsB&#10;Ai0AFAAGAAgAAAAhAKvzLRcjAgAAPgQAAA4AAAAAAAAAAAAAAAAALgIAAGRycy9lMm9Eb2MueG1s&#10;UEsBAi0AFAAGAAgAAAAhAAzdcQ3cAAAACQEAAA8AAAAAAAAAAAAAAAAAfQQAAGRycy9kb3ducmV2&#10;LnhtbFBLBQYAAAAABAAEAPMAAACGBQAAAAA=&#10;" strokecolor="#548dd4"/>
            </w:pict>
          </mc:Fallback>
        </mc:AlternateContent>
      </w:r>
      <w:r>
        <w:rPr>
          <w:noProof/>
        </w:rPr>
        <mc:AlternateContent>
          <mc:Choice Requires="wps">
            <w:drawing>
              <wp:anchor distT="0" distB="0" distL="114300" distR="114300" simplePos="0" relativeHeight="251729408" behindDoc="0" locked="0" layoutInCell="1" allowOverlap="1" wp14:anchorId="1D1A4BB8" wp14:editId="14D796EE">
                <wp:simplePos x="0" y="0"/>
                <wp:positionH relativeFrom="column">
                  <wp:posOffset>5372100</wp:posOffset>
                </wp:positionH>
                <wp:positionV relativeFrom="paragraph">
                  <wp:posOffset>133350</wp:posOffset>
                </wp:positionV>
                <wp:extent cx="0" cy="180975"/>
                <wp:effectExtent l="9525" t="9525" r="9525" b="9525"/>
                <wp:wrapNone/>
                <wp:docPr id="248"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7" o:spid="_x0000_s1026" type="#_x0000_t32" style="position:absolute;margin-left:423pt;margin-top:10.5pt;width:0;height:14.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40RIgIAAD4EAAAOAAAAZHJzL2Uyb0RvYy54bWysU8GO2yAQvVfqPyDuie2sk02sOKuVnfSy&#10;bSPt9gMIYBvVBgQkTlT13ztgJ9q0l6rqBQaYefNm5rF+OnctOnFjhZI5TqYxRlxSxYSsc/ztbTdZ&#10;YmQdkYy0SvIcX7jFT5uPH9a9zvhMNapl3CAAkTbrdY4b53QWRZY2vCN2qjSX8Fgp0xEHR1NHzJAe&#10;0Ls2msXxIuqVYdooyq2F23J4xJuAX1Wcuq9VZblDbY6BmwurCevBr9FmTbLaEN0IOtIg/8CiI0JC&#10;0htUSRxBRyP+gOoENcqqyk2p6iJVVYLyUANUk8S/VfPaEM1DLdAcq29tsv8Pln457Q0SLMezFEYl&#10;SQdDej46FXKjh+TRt6jXNgPPQu6NL5Ke5at+UfS7RVIVDZE1D+5vFw3RiY+I7kL8wWpIdOg/KwY+&#10;BDKEfp0r03lI6AQ6h7FcbmPhZ4focEnhNlnGq8d5ACfZNU4b6z5x1SFv5Ng6Q0TduEJJCbNXJglZ&#10;yOnFOs+KZNcAn1SqnWjbIIFWoj7Hq/lsHgKsagXzj97NmvpQtAadCIhoni7LMh1Z3LkZdZQsgDWc&#10;sO1oOyLawYbkrfR4UBfQGa1BJT9W8Wq73C7TSTpbbCdpXJaT512RTha75HFePpRFUSY/PbUkzRrB&#10;GJee3VWxSfp3ihj/zqC1m2ZvbYju0UO/gOx1D6TDYP0sB1UcFLvszXXgINLgPH4o/wven8F+/+03&#10;vwAAAP//AwBQSwMEFAAGAAgAAAAhACsd90XcAAAACQEAAA8AAABkcnMvZG93bnJldi54bWxMj0FP&#10;wkAQhe8k/ofNmHiDLaQi1E4JMdHEI8iB49Id22p3tukupfx7x3iQ02Tmvbz5Xr4ZXasG6kPjGWE+&#10;S0ARl942XCEcPl6nK1AhGram9UwIVwqwKe4mucmsv/COhn2slIRwyAxCHWOXaR3KmpwJM98Ri/bp&#10;e2eirH2lbW8uEu5avUiSpXamYflQm45eaiq/92eH8Bb4sN5WFFy6e7q+6+Pxa2CP+HA/bp9BRRrj&#10;vxl+8QUdCmE6+TPboFqEVbqULhFhMZcphr/DCSFdP4Iucn3boPgBAAD//wMAUEsBAi0AFAAGAAgA&#10;AAAhALaDOJL+AAAA4QEAABMAAAAAAAAAAAAAAAAAAAAAAFtDb250ZW50X1R5cGVzXS54bWxQSwEC&#10;LQAUAAYACAAAACEAOP0h/9YAAACUAQAACwAAAAAAAAAAAAAAAAAvAQAAX3JlbHMvLnJlbHNQSwEC&#10;LQAUAAYACAAAACEAzaONESICAAA+BAAADgAAAAAAAAAAAAAAAAAuAgAAZHJzL2Uyb0RvYy54bWxQ&#10;SwECLQAUAAYACAAAACEAKx33RdwAAAAJAQAADwAAAAAAAAAAAAAAAAB8BAAAZHJzL2Rvd25yZXYu&#10;eG1sUEsFBgAAAAAEAAQA8wAAAIUFAAAAAA==&#10;" strokecolor="#548dd4"/>
            </w:pict>
          </mc:Fallback>
        </mc:AlternateContent>
      </w:r>
      <w:r>
        <w:rPr>
          <w:noProof/>
        </w:rPr>
        <mc:AlternateContent>
          <mc:Choice Requires="wps">
            <w:drawing>
              <wp:anchor distT="0" distB="0" distL="114300" distR="114300" simplePos="0" relativeHeight="251584000" behindDoc="0" locked="0" layoutInCell="1" allowOverlap="1" wp14:anchorId="2DC5EE12" wp14:editId="1D4AF891">
                <wp:simplePos x="0" y="0"/>
                <wp:positionH relativeFrom="column">
                  <wp:posOffset>7966710</wp:posOffset>
                </wp:positionH>
                <wp:positionV relativeFrom="paragraph">
                  <wp:posOffset>90805</wp:posOffset>
                </wp:positionV>
                <wp:extent cx="914400" cy="335915"/>
                <wp:effectExtent l="0" t="0" r="19050" b="2603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35915"/>
                        </a:xfrm>
                        <a:prstGeom prst="rect">
                          <a:avLst/>
                        </a:prstGeom>
                        <a:solidFill>
                          <a:srgbClr val="4F81BD"/>
                        </a:solidFill>
                        <a:ln w="25400" cap="flat" cmpd="sng" algn="ctr">
                          <a:solidFill>
                            <a:srgbClr val="4F81BD">
                              <a:shade val="50000"/>
                            </a:srgbClr>
                          </a:solidFill>
                          <a:prstDash val="solid"/>
                        </a:ln>
                        <a:effectLst/>
                      </wps:spPr>
                      <wps:txbx>
                        <w:txbxContent>
                          <w:p w:rsidR="00F43639" w:rsidRPr="00510B4C" w:rsidRDefault="00F43639" w:rsidP="00660BA9">
                            <w:pPr>
                              <w:jc w:val="center"/>
                              <w:rPr>
                                <w:b/>
                                <w:sz w:val="20"/>
                                <w:szCs w:val="20"/>
                              </w:rPr>
                            </w:pPr>
                            <w:r>
                              <w:rPr>
                                <w:b/>
                                <w:sz w:val="20"/>
                                <w:szCs w:val="20"/>
                              </w:rPr>
                              <w:t>5.5</w:t>
                            </w:r>
                            <w:r w:rsidRPr="00510B4C">
                              <w:rPr>
                                <w:b/>
                                <w:sz w:val="20"/>
                                <w:szCs w:val="20"/>
                              </w:rPr>
                              <w:t xml:space="preserve">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44" o:spid="_x0000_s1072" style="position:absolute;margin-left:627.3pt;margin-top:7.15pt;width:1in;height:26.4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JHgAIAACoFAAAOAAAAZHJzL2Uyb0RvYy54bWysVFtP2zAUfp+0/2D5faQtLYOIFHVUnSZV&#10;gAYTz6eOnUTzbbbbhP36HTspbRlP0/IQ+fjcv/MdX990SpIdd74xuqDjsxElXDNTNroq6I+n1adL&#10;SnwAXYI0mhf0hXt6M//44bq1OZ+Y2siSO4JBtM9bW9A6BJtnmWc1V+DPjOUalcI4BQFFV2Wlgxaj&#10;K5lNRqOLrDWutM4w7j3eLnslnaf4QnAW7oXwPBBZUKwtpL9L/038Z/NryCsHtm7YUAb8QxUKGo1J&#10;X0MtIQDZuuavUKphzngjwhkzKjNCNIynHrCb8ehNN481WJ56QXC8fYXJ/7+w7G734EhT4uymU0o0&#10;KBzSd4QNdCU5iZcIUWt9jpaP9sHFJr1dG/bToyI70UTBDzadcCraYoukS3i/vOLNu0AYXl5h+BFO&#10;haHq/Hx2NZ7FZBnke2frfPjKjSLxUFCHdSWUYbf2oTfdm6S6jGzKVSNlEly1uZWO7ABHP11djr8s&#10;h+j+2Exq0hZ0MusLAaSgkBCwJmURFK8rSkBWyG0WXMp94u3fSZKS11DyPvVshN8+c2+eejyJE7tY&#10;gq97l6QaXKSO8Xii8tD0AeZ4Ct2mSwOcXkSXeLUx5QtO1Zme7t6yVYMJ1uDDAzjkN2KOOxvu8Sek&#10;wf7NcKKkNu73e/fRHmmHWkpa3BfE5tcWHKdEftNIyDRLXLAkTGefJ5jDHWs2xxq9VbcG5zLG18Gy&#10;dIz2Qe6Pwhn1jKu9iFlRBZph7n4Kg3Ab+j3Gx4HxxSKZ4VJZCGv9aFkMHqGL0D51z+DswKKA9Lsz&#10;+92C/A2Zetvoqc1iG4xoEtMOuA6sx4VMcxwej7jxx3KyOjxx8z8AAAD//wMAUEsDBBQABgAIAAAA&#10;IQDZSESX4QAAAAsBAAAPAAAAZHJzL2Rvd25yZXYueG1sTI9BT4QwEIXvJv6HZky8GLfIrriLlI2a&#10;eDAmJIsmeix0BCKdEloW/PfOnvQ2b+blzfey/WJ7ccTRd44U3KwiEEi1Mx01Ct7fnq+3IHzQZHTv&#10;CBX8oId9fn6W6dS4mQ54LEMjOIR8qhW0IQyplL5u0Wq/cgMS377caHVgOTbSjHrmcNvLOIoSaXVH&#10;/KHVAz61WH+Xk1WwK8rmyuHrR1I9+nj+rIpD8TIpdXmxPNyDCLiEPzOc8Bkdcmaq3ETGi551fLtJ&#10;2MvTZg3i5FjvtrypFCR3Mcg8k/875L8AAAD//wMAUEsBAi0AFAAGAAgAAAAhALaDOJL+AAAA4QEA&#10;ABMAAAAAAAAAAAAAAAAAAAAAAFtDb250ZW50X1R5cGVzXS54bWxQSwECLQAUAAYACAAAACEAOP0h&#10;/9YAAACUAQAACwAAAAAAAAAAAAAAAAAvAQAAX3JlbHMvLnJlbHNQSwECLQAUAAYACAAAACEAm0Di&#10;R4ACAAAqBQAADgAAAAAAAAAAAAAAAAAuAgAAZHJzL2Uyb0RvYy54bWxQSwECLQAUAAYACAAAACEA&#10;2UhEl+EAAAALAQAADwAAAAAAAAAAAAAAAADaBAAAZHJzL2Rvd25yZXYueG1sUEsFBgAAAAAEAAQA&#10;8wAAAOgFAAAAAA==&#10;" fillcolor="#4f81bd" strokecolor="#385d8a" strokeweight="2pt">
                <v:path arrowok="t"/>
                <v:textbox>
                  <w:txbxContent>
                    <w:p w:rsidR="00F43639" w:rsidRPr="00510B4C" w:rsidRDefault="00F43639" w:rsidP="00660BA9">
                      <w:pPr>
                        <w:jc w:val="center"/>
                        <w:rPr>
                          <w:b/>
                          <w:sz w:val="20"/>
                          <w:szCs w:val="20"/>
                        </w:rPr>
                      </w:pPr>
                      <w:r>
                        <w:rPr>
                          <w:b/>
                          <w:sz w:val="20"/>
                          <w:szCs w:val="20"/>
                        </w:rPr>
                        <w:t>5.5</w:t>
                      </w:r>
                      <w:r w:rsidRPr="00510B4C">
                        <w:rPr>
                          <w:b/>
                          <w:sz w:val="20"/>
                          <w:szCs w:val="20"/>
                        </w:rPr>
                        <w:t xml:space="preserve"> FTE</w:t>
                      </w:r>
                    </w:p>
                  </w:txbxContent>
                </v:textbox>
              </v:rect>
            </w:pict>
          </mc:Fallback>
        </mc:AlternateContent>
      </w:r>
    </w:p>
    <w:p w:rsidR="00660BA9" w:rsidRPr="000C0215" w:rsidRDefault="00F62F43" w:rsidP="00660BA9">
      <w:r>
        <w:rPr>
          <w:noProof/>
        </w:rPr>
        <mc:AlternateContent>
          <mc:Choice Requires="wps">
            <w:drawing>
              <wp:anchor distT="0" distB="0" distL="114300" distR="114300" simplePos="0" relativeHeight="251561472" behindDoc="0" locked="0" layoutInCell="1" allowOverlap="1" wp14:anchorId="602E85DA" wp14:editId="73D1D85B">
                <wp:simplePos x="0" y="0"/>
                <wp:positionH relativeFrom="column">
                  <wp:posOffset>4467225</wp:posOffset>
                </wp:positionH>
                <wp:positionV relativeFrom="paragraph">
                  <wp:posOffset>139065</wp:posOffset>
                </wp:positionV>
                <wp:extent cx="1638300" cy="657225"/>
                <wp:effectExtent l="0" t="0" r="19050" b="28575"/>
                <wp:wrapNone/>
                <wp:docPr id="247"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657225"/>
                        </a:xfrm>
                        <a:prstGeom prst="roundRect">
                          <a:avLst/>
                        </a:prstGeom>
                        <a:solidFill>
                          <a:srgbClr val="4F81BD"/>
                        </a:solidFill>
                        <a:ln w="25400" cap="flat" cmpd="sng" algn="ctr">
                          <a:solidFill>
                            <a:srgbClr val="4F81BD">
                              <a:shade val="50000"/>
                            </a:srgbClr>
                          </a:solidFill>
                          <a:prstDash val="solid"/>
                        </a:ln>
                        <a:effectLst/>
                      </wps:spPr>
                      <wps:txbx>
                        <w:txbxContent>
                          <w:p w:rsidR="00F43639" w:rsidRDefault="00F43639" w:rsidP="00660BA9">
                            <w:pPr>
                              <w:jc w:val="center"/>
                            </w:pPr>
                            <w:r>
                              <w:t xml:space="preserve">Solicitor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3" style="position:absolute;margin-left:351.75pt;margin-top:10.95pt;width:129pt;height:51.7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fxjAIAADcFAAAOAAAAZHJzL2Uyb0RvYy54bWysVN1P2zAQf5+0/8Hy+0hTWsYiUtRRdZpU&#10;AQImnq+O86E5Ps92m7C/fmcnhcJ4mpYHy5f7/t3vfHHZt4rtpXUN6pynJxPOpBZYNLrK+Y+H9adz&#10;zpwHXYBCLXP+JB2/XHz8cNGZTE6xRlVIyyiIdllncl57b7IkcaKWLbgTNFKTskTbgifRVklhoaPo&#10;rUqmk8lZ0qEtjEUhnaO/q0HJFzF+WUrhb8rSSc9Uzqk2H08bz204k8UFZJUFUzdiLAP+oYoWGk1J&#10;n0OtwAPb2eavUG0jLDos/YnANsGybISMPVA36eRNN/c1GBl7IXCceYbJ/b+w4np/a1lT5Hw6+8yZ&#10;hpaGdIc7XciC3RF8oCsl2TQNSHXGZeRwb25t6NWZDYqfjhTJK00Q3GjTl7YNttQp6yPsT8+wy94z&#10;QT/Ts9Pz0wlNR5DubP55Op2HbAlkB29jnf8msWXhknMb6gvFRchhv3F+sD/YxepQNcW6USoKttpe&#10;Kcv2QDyYrc/Tr6sxhTs2U5p1hMR8FqsB4mOpwFNhrSGEnK44A1UR0YW3Mfcrb/dOkpi8hkIOqecT&#10;+g6ZB/PY6Ks4oYsVuHpwiarRRekQT0Zej02/gB1uvt/2cZo0zHFgWyyeaMQWB+47I9YNJdiA87dg&#10;iewEPC2wv6GjVEj943jjrEb7+73/wZ44SFrOOloewubXDqzkTH3XxM4v6WwWti0KM5ooCfZYsz3W&#10;6F17hTSXlJ4KI+I12Ht1uJYW20fa82XISirQgnIPUxiFKz8sNb0UQi6X0Yw2zIDf6HsjQvAAXYD2&#10;oX8Ea0YqeSLhNR4WDbI3ZBpsg6fG5c5j2USmBagHXEfu03bGOY4vSVj/Yzlavbx3iz8AAAD//wMA&#10;UEsDBBQABgAIAAAAIQCd3zlX3QAAAAoBAAAPAAAAZHJzL2Rvd25yZXYueG1sTI9NT8MwDIbvSPyH&#10;yEjcWNLCvrqm0wDtDgO0a9Z4bUXjVE3alX+PObGj7UevnzffTq4VI/ah8aQhmSkQSKW3DVUaPj/2&#10;DysQIRqypvWEGn4wwLa4vclNZv2F3nE8xEpwCIXMaKhj7DIpQ1mjM2HmOyS+nX3vTOSxr6TtzYXD&#10;XStTpRbSmYb4Q206fKmx/D4MToNTVa9Ww9F9Pacl7f3b+LrcnbW+v5t2GxARp/gPw58+q0PBTic/&#10;kA2i1bBUj3NGNaTJGgQD60XCixOT6fwJZJHL6wrFLwAAAP//AwBQSwECLQAUAAYACAAAACEAtoM4&#10;kv4AAADhAQAAEwAAAAAAAAAAAAAAAAAAAAAAW0NvbnRlbnRfVHlwZXNdLnhtbFBLAQItABQABgAI&#10;AAAAIQA4/SH/1gAAAJQBAAALAAAAAAAAAAAAAAAAAC8BAABfcmVscy8ucmVsc1BLAQItABQABgAI&#10;AAAAIQCrlwfxjAIAADcFAAAOAAAAAAAAAAAAAAAAAC4CAABkcnMvZTJvRG9jLnhtbFBLAQItABQA&#10;BgAIAAAAIQCd3zlX3QAAAAoBAAAPAAAAAAAAAAAAAAAAAOYEAABkcnMvZG93bnJldi54bWxQSwUG&#10;AAAAAAQABADzAAAA8AUAAAAA&#10;" fillcolor="#4f81bd" strokecolor="#385d8a" strokeweight="2pt">
                <v:path arrowok="t"/>
                <v:textbox>
                  <w:txbxContent>
                    <w:p w:rsidR="00F43639" w:rsidRDefault="00F43639" w:rsidP="00660BA9">
                      <w:pPr>
                        <w:jc w:val="center"/>
                      </w:pPr>
                      <w:r>
                        <w:t xml:space="preserve">Solicitor </w:t>
                      </w:r>
                    </w:p>
                  </w:txbxContent>
                </v:textbox>
              </v:roundrect>
            </w:pict>
          </mc:Fallback>
        </mc:AlternateContent>
      </w:r>
    </w:p>
    <w:p w:rsidR="00660BA9" w:rsidRPr="000C0215" w:rsidRDefault="00F62F43" w:rsidP="00660BA9">
      <w:r>
        <w:rPr>
          <w:noProof/>
        </w:rPr>
        <mc:AlternateContent>
          <mc:Choice Requires="wps">
            <w:drawing>
              <wp:anchor distT="0" distB="0" distL="114300" distR="114300" simplePos="0" relativeHeight="251585024" behindDoc="0" locked="0" layoutInCell="1" allowOverlap="1" wp14:anchorId="546604EE" wp14:editId="68D811A0">
                <wp:simplePos x="0" y="0"/>
                <wp:positionH relativeFrom="column">
                  <wp:posOffset>7966710</wp:posOffset>
                </wp:positionH>
                <wp:positionV relativeFrom="paragraph">
                  <wp:posOffset>81915</wp:posOffset>
                </wp:positionV>
                <wp:extent cx="914400" cy="289560"/>
                <wp:effectExtent l="0" t="0" r="19050" b="1524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89560"/>
                        </a:xfrm>
                        <a:prstGeom prst="rect">
                          <a:avLst/>
                        </a:prstGeom>
                        <a:solidFill>
                          <a:srgbClr val="FF0000"/>
                        </a:solidFill>
                        <a:ln w="25400" cap="flat" cmpd="sng" algn="ctr">
                          <a:solidFill>
                            <a:srgbClr val="4F81BD">
                              <a:shade val="50000"/>
                            </a:srgbClr>
                          </a:solidFill>
                          <a:prstDash val="solid"/>
                        </a:ln>
                        <a:effectLst/>
                      </wps:spPr>
                      <wps:txbx>
                        <w:txbxContent>
                          <w:p w:rsidR="00F43639" w:rsidRPr="00510B4C" w:rsidRDefault="00F43639" w:rsidP="00660BA9">
                            <w:pPr>
                              <w:jc w:val="center"/>
                              <w:rPr>
                                <w:b/>
                                <w:sz w:val="20"/>
                                <w:szCs w:val="20"/>
                              </w:rPr>
                            </w:pPr>
                            <w:r w:rsidRPr="00510B4C">
                              <w:rPr>
                                <w:b/>
                                <w:sz w:val="20"/>
                                <w:szCs w:val="20"/>
                              </w:rPr>
                              <w:t>1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45" o:spid="_x0000_s1074" style="position:absolute;margin-left:627.3pt;margin-top:6.45pt;width:1in;height:22.8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6PhQIAACoFAAAOAAAAZHJzL2Uyb0RvYy54bWysVMFu2zAMvQ/YPwi6r06CpEuNJkXWIMOA&#10;oC3WDj0zsmQbk0VNUmJ3Xz9Kdtq03WmYD4YkPvGRj6Qur7pGs4N0vkaz4OOzEWfSCCxqUy74j4fN&#10;pzlnPoApQKORC/4kPb9afvxw2dpcTrBCXUjHyInxeWsXvArB5lnmRSUb8GdopSGjQtdAoK0rs8JB&#10;S94bnU1Go/OsRVdYh0J6T6fr3siXyb9SUoRbpbwMTC84xRbS36X/Lv6z5SXkpQNb1WIIA/4higZq&#10;Q6TPrtYQgO1d/c5VUwuHHlU4E9hkqFQtZMqBshmP3mRzX4GVKRcSx9tnmfz/cytuDneO1QXVbjrj&#10;zEBDRfpOsoEptWTxkCRqrc8JeW/vXEzS2y2Kn54M2StL3PgB0ynXRCylyLqk99Oz3rILTNDhxXg6&#10;HVFVBJkm84vZeapHBvnxsnU+fJXYsLhYcEdxJZXhsPUh0kN+hKS4UNfFptY6bVy5u9aOHYBKv9mM&#10;6Iup0BV/CtOGtcQ+6wMBakGlIVBMjSVRvCk5A11Sb4vgEver2/6UZLqZj7+se1AFheypZ6fMPfx9&#10;FDGLNfiqv5IohmC1icnI1MpD0i8yx1Xodl0q4HR+LNUOiyeqqsO+3b0Vm5oItuDDHTjqb9KcZjbc&#10;0k9ppPxxWHFWofv9t/OIp7YjK2ctzQtp82sPTnKmvxlqyFRLGrC0mc4+T4jDnVp2pxazb66R6jKm&#10;18GKtIz4oI9L5bB5pNFeRVYygRHE3Vdh2FyHfo7pcRBytUowGioLYWvurYjOo3RR2ofuEZwduihQ&#10;+93gcbYgf9NMPTbeNLjaB1R16rQoda/r0PU0kKmOw+MRJ/50n1AvT9zyDwAAAP//AwBQSwMEFAAG&#10;AAgAAAAhAHOAs5bfAAAACwEAAA8AAABkcnMvZG93bnJldi54bWxMj81OwzAQhO9IvIO1SNyoQyBR&#10;msapEAiBUC8ULtzceJsE/JPabhrens2J3nZ2R7PfVOvJaDaiD72zAm4XCTC0jVO9bQV8fjzfFMBC&#10;lFZJ7SwK+MUA6/ryopKlcif7juM2toxCbCilgC7GoeQ8NB0aGRZuQEu3vfNGRpK+5crLE4UbzdMk&#10;ybmRvaUPnRzwscPmZ3s0Ag5ZelBPrQ4bP36HzdfL22sz5EJcX00PK2ARp/hvhhmf0KEmpp07WhWY&#10;Jp1m9zl552kJbHbcLQva7ARkRQa8rvh5h/oPAAD//wMAUEsBAi0AFAAGAAgAAAAhALaDOJL+AAAA&#10;4QEAABMAAAAAAAAAAAAAAAAAAAAAAFtDb250ZW50X1R5cGVzXS54bWxQSwECLQAUAAYACAAAACEA&#10;OP0h/9YAAACUAQAACwAAAAAAAAAAAAAAAAAvAQAAX3JlbHMvLnJlbHNQSwECLQAUAAYACAAAACEA&#10;+wrOj4UCAAAqBQAADgAAAAAAAAAAAAAAAAAuAgAAZHJzL2Uyb0RvYy54bWxQSwECLQAUAAYACAAA&#10;ACEAc4Czlt8AAAALAQAADwAAAAAAAAAAAAAAAADfBAAAZHJzL2Rvd25yZXYueG1sUEsFBgAAAAAE&#10;AAQA8wAAAOsFAAAAAA==&#10;" fillcolor="red" strokecolor="#385d8a" strokeweight="2pt">
                <v:path arrowok="t"/>
                <v:textbox>
                  <w:txbxContent>
                    <w:p w:rsidR="00F43639" w:rsidRPr="00510B4C" w:rsidRDefault="00F43639" w:rsidP="00660BA9">
                      <w:pPr>
                        <w:jc w:val="center"/>
                        <w:rPr>
                          <w:b/>
                          <w:sz w:val="20"/>
                          <w:szCs w:val="20"/>
                        </w:rPr>
                      </w:pPr>
                      <w:r w:rsidRPr="00510B4C">
                        <w:rPr>
                          <w:b/>
                          <w:sz w:val="20"/>
                          <w:szCs w:val="20"/>
                        </w:rPr>
                        <w:t>1 FTE</w:t>
                      </w:r>
                    </w:p>
                  </w:txbxContent>
                </v:textbox>
              </v:rect>
            </w:pict>
          </mc:Fallback>
        </mc:AlternateContent>
      </w:r>
      <w:r>
        <w:rPr>
          <w:noProof/>
        </w:rPr>
        <mc:AlternateContent>
          <mc:Choice Requires="wps">
            <w:drawing>
              <wp:anchor distT="0" distB="0" distL="114300" distR="114300" simplePos="0" relativeHeight="251560448" behindDoc="0" locked="0" layoutInCell="1" allowOverlap="1" wp14:anchorId="442907EF" wp14:editId="7522295F">
                <wp:simplePos x="0" y="0"/>
                <wp:positionH relativeFrom="column">
                  <wp:posOffset>2238375</wp:posOffset>
                </wp:positionH>
                <wp:positionV relativeFrom="paragraph">
                  <wp:posOffset>11430</wp:posOffset>
                </wp:positionV>
                <wp:extent cx="1638300" cy="609600"/>
                <wp:effectExtent l="0" t="0" r="19050" b="19050"/>
                <wp:wrapNone/>
                <wp:docPr id="246"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609600"/>
                        </a:xfrm>
                        <a:prstGeom prst="roundRect">
                          <a:avLst/>
                        </a:prstGeom>
                        <a:solidFill>
                          <a:srgbClr val="4F81BD"/>
                        </a:solidFill>
                        <a:ln w="25400" cap="flat" cmpd="sng" algn="ctr">
                          <a:solidFill>
                            <a:srgbClr val="4F81BD">
                              <a:shade val="50000"/>
                            </a:srgbClr>
                          </a:solidFill>
                          <a:prstDash val="solid"/>
                        </a:ln>
                        <a:effectLst/>
                      </wps:spPr>
                      <wps:txbx>
                        <w:txbxContent>
                          <w:p w:rsidR="00F43639" w:rsidRDefault="00F43639" w:rsidP="00660BA9">
                            <w:pPr>
                              <w:jc w:val="center"/>
                            </w:pPr>
                            <w:r>
                              <w:t xml:space="preserve"> Solicitor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5" style="position:absolute;margin-left:176.25pt;margin-top:.9pt;width:129pt;height:48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xbiwIAADcFAAAOAAAAZHJzL2Uyb0RvYy54bWysVN1P2zAQf5+0/8Hy+0hbQgcRKeqoOk2q&#10;AAHTnq+O86E5Ps92m7C/fmcnhcJ4mpaHyOf7/t3vfHnVt4rtpXUN6pxPTyacSS2waHSV8++P60/n&#10;nDkPugCFWub8STp+tfj44bIzmZxhjaqQllEQ7bLO5Lz23mRJ4kQtW3AnaKQmZYm2BU+irZLCQkfR&#10;W5XMJpN50qEtjEUhnaPb1aDkixi/LKXwt2XppGcq51Sbj38b/9vwTxaXkFUWTN2IsQz4hypaaDQl&#10;fQ61Ag9sZ5u/QrWNsOiw9CcC2wTLshEy9kDdTCdvunmowcjYC4HjzDNM7v+FFTf7O8uaIuezdM6Z&#10;hpaGdI87XciC3RN8oCsl2Swi1RmXkcODubOhV2c2KH46gjB5pQmCG2360rbBljplfYT96Rl22Xsm&#10;6HI6Pz0/ndB0BOnmk4s5nUNQyA7exjr/VWLLwiHnNtQXiouQw37j/GB/sIvVoWqKdaNUFGy1vVaW&#10;7YF4kK7Pp19WYwp3bKY06wiJszRWA8THUoGnwlpDCDldcQaqIqILb2PuV97unSQxeQ2FHFKfTeg7&#10;ZB7MY6Ov4oQuVuDqwSWqRhelQzwZeT02/QJ2OPl+28dpphfBJVxtsXiiEVscuO+MWDeUYAPO34El&#10;shPwtMD+ln6lQuofxxNnNdrf790He+IgaTnraHkIm187sJIz9U0TOy+maRq2LQrp2WeiD7PHmu2x&#10;Ru/aa6S5TOmpMCIeg71Xh2Npsf1Be74MWUkFWlDuYQqjcO2HpaaXQsjlMprRhhnwG/1gRAgeoAvQ&#10;PvY/wJqRSp5IeIOHRYPsDZkG2+CpcbnzWDaRaS+4jtyn7YxzHF+SsP7HcrR6ee8WfwAAAP//AwBQ&#10;SwMEFAAGAAgAAAAhAHIsYjfZAAAACAEAAA8AAABkcnMvZG93bnJldi54bWxMj81OwzAQhO9IvIO1&#10;SNyo3aC2IcSpCqh3KCCubrxNIuJ1ZDtpeHuWEz2OvtH8lNvZ9WLCEDtPGpYLBQKp9rajRsPH+/4u&#10;BxGTIWt6T6jhByNsq+ur0hTWn+kNp0NqBIdQLIyGNqWhkDLWLToTF35AYnbywZnEMjTSBnPmcNfL&#10;TKm1dKYjbmjNgM8t1t+H0WlwqgkqH7/c51NW096/Ti+b3Unr25t59wgi4Zz+zfA3n6dDxZuOfiQb&#10;Ra/hfpWt2MqAHzBfLxXro4aHTQ6yKuXlgeoXAAD//wMAUEsBAi0AFAAGAAgAAAAhALaDOJL+AAAA&#10;4QEAABMAAAAAAAAAAAAAAAAAAAAAAFtDb250ZW50X1R5cGVzXS54bWxQSwECLQAUAAYACAAAACEA&#10;OP0h/9YAAACUAQAACwAAAAAAAAAAAAAAAAAvAQAAX3JlbHMvLnJlbHNQSwECLQAUAAYACAAAACEA&#10;zXk8W4sCAAA3BQAADgAAAAAAAAAAAAAAAAAuAgAAZHJzL2Uyb0RvYy54bWxQSwECLQAUAAYACAAA&#10;ACEAcixiN9kAAAAIAQAADwAAAAAAAAAAAAAAAADlBAAAZHJzL2Rvd25yZXYueG1sUEsFBgAAAAAE&#10;AAQA8wAAAOsFAAAAAA==&#10;" fillcolor="#4f81bd" strokecolor="#385d8a" strokeweight="2pt">
                <v:path arrowok="t"/>
                <v:textbox>
                  <w:txbxContent>
                    <w:p w:rsidR="00F43639" w:rsidRDefault="00F43639" w:rsidP="00660BA9">
                      <w:pPr>
                        <w:jc w:val="center"/>
                      </w:pPr>
                      <w:r>
                        <w:t xml:space="preserve"> Solicitor </w:t>
                      </w:r>
                    </w:p>
                  </w:txbxContent>
                </v:textbox>
              </v:roundrect>
            </w:pict>
          </mc:Fallback>
        </mc:AlternateContent>
      </w:r>
      <w:r>
        <w:rPr>
          <w:noProof/>
        </w:rPr>
        <mc:AlternateContent>
          <mc:Choice Requires="wps">
            <w:drawing>
              <wp:anchor distT="0" distB="0" distL="114299" distR="114299" simplePos="0" relativeHeight="251581952" behindDoc="0" locked="0" layoutInCell="1" allowOverlap="1" wp14:anchorId="3A9A21A4" wp14:editId="46095B48">
                <wp:simplePos x="0" y="0"/>
                <wp:positionH relativeFrom="column">
                  <wp:posOffset>5362574</wp:posOffset>
                </wp:positionH>
                <wp:positionV relativeFrom="paragraph">
                  <wp:posOffset>30480</wp:posOffset>
                </wp:positionV>
                <wp:extent cx="0" cy="257175"/>
                <wp:effectExtent l="0" t="0" r="19050" b="952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4" o:spid="_x0000_s1026" style="position:absolute;z-index:251581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422.25pt,2.4pt" to="422.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bW74AEAALMDAAAOAAAAZHJzL2Uyb0RvYy54bWysU01v2zAMvQ/YfxB0X+wEydoacQosQXbp&#10;tgLZfgAjy7YwfUHU4uTfj5KdtN1uwy4C9Ug+8T3T68ez0ewkAypnaz6flZxJK1yjbFfzH9/3H+45&#10;wwi2Ae2srPlFIn/cvH+3HnwlF653upGBEYnFavA172P0VVGg6KUBnDkvLSVbFwxEuoauaAIMxG50&#10;sSjLj8XgQuODExKR0N2Y5JvM37ZSxG9tizIyXXOaLeYz5POYzmKzhqoL4HslpjHgH6YwoCw9eqPa&#10;QQT2K6i/qIwSwaFr40w4U7i2VUJmDaRmXv6h5tCDl1kLmYP+ZhP+P1rx9fQcmGpqvlxyZsHQNzrE&#10;AKrrI9s6a8lBFxglyanBY0UNW/scklZxtgf/5MRPpFzxJpku6MeycxtMKiex7Jydv9ycl+fIxAgK&#10;Qheru/ndKj1VQHXt8wHjZ+kMS0HNtbLJE6jg9IRxLL2WJNi6vdKacKi0ZUPNH1aLFWcCaLtaDZFC&#10;40kv2o4z0B2trYghM6LTqkndqRlDd9zqwE5Aq7Pc388/7caiHho5og+rspxWCCF+cc0Iz8srTiom&#10;mqzoDX+aeQfYjz05NQnXNr0v8/ZOEl/8TNHRNZfncDWdNiOzT1ucVu/1neLX/9rmNwAAAP//AwBQ&#10;SwMEFAAGAAgAAAAhANf4PHzcAAAACAEAAA8AAABkcnMvZG93bnJldi54bWxMj81OwzAQhO9IvIO1&#10;SNyoAyQQhTgVVGrFBam0qGc3XuJAvI5itw15ehZxgOOnGc1POR9dJ444hNaTgutZAgKp9qalRsHb&#10;dnmVgwhRk9GdJ1TwhQHm1flZqQvjT/SKx01sBIdQKLQCG2NfSBlqi06Hme+RWHv3g9ORcWikGfSJ&#10;w10nb5LkTjrdEjdY3ePCYv25OTgFk8kX62e7ml6edvdT1oTtcrX7UOryYnx8ABFxjH9m+JnP06Hi&#10;TXt/IBNEpyBP04ytClJ+wPov75mzW5BVKf8fqL4BAAD//wMAUEsBAi0AFAAGAAgAAAAhALaDOJL+&#10;AAAA4QEAABMAAAAAAAAAAAAAAAAAAAAAAFtDb250ZW50X1R5cGVzXS54bWxQSwECLQAUAAYACAAA&#10;ACEAOP0h/9YAAACUAQAACwAAAAAAAAAAAAAAAAAvAQAAX3JlbHMvLnJlbHNQSwECLQAUAAYACAAA&#10;ACEAO+m1u+ABAACzAwAADgAAAAAAAAAAAAAAAAAuAgAAZHJzL2Uyb0RvYy54bWxQSwECLQAUAAYA&#10;CAAAACEA1/g8fNwAAAAIAQAADwAAAAAAAAAAAAAAAAA6BAAAZHJzL2Rvd25yZXYueG1sUEsFBgAA&#10;AAAEAAQA8wAAAEMFAAAAAA==&#10;" strokecolor="#4a7ebb">
                <o:lock v:ext="edit" shapetype="f"/>
              </v:line>
            </w:pict>
          </mc:Fallback>
        </mc:AlternateContent>
      </w:r>
      <w:r>
        <w:rPr>
          <w:noProof/>
        </w:rPr>
        <mc:AlternateContent>
          <mc:Choice Requires="wps">
            <w:drawing>
              <wp:anchor distT="0" distB="0" distL="114299" distR="114299" simplePos="0" relativeHeight="251574784" behindDoc="0" locked="0" layoutInCell="1" allowOverlap="1" wp14:anchorId="6FFFB6AA" wp14:editId="400F8BF9">
                <wp:simplePos x="0" y="0"/>
                <wp:positionH relativeFrom="column">
                  <wp:posOffset>590549</wp:posOffset>
                </wp:positionH>
                <wp:positionV relativeFrom="paragraph">
                  <wp:posOffset>30480</wp:posOffset>
                </wp:positionV>
                <wp:extent cx="0" cy="80010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6" o:spid="_x0000_s1026" style="position:absolute;z-index:251574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46.5pt,2.4pt" to="46.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103wEAALMDAAAOAAAAZHJzL2Uyb0RvYy54bWysU9uO0zAQfUfiHyy/06SFrrpR05VoVV4W&#10;qFT4gKnjJBa+aWya9O8ZO23ZhTfEizWey5k5x+P102g0O0sMytmaz2clZ9IK1yjb1fz7t/27FWch&#10;gm1AOytrfpGBP23evlkPvpIL1zvdSGQEYkM1+Jr3MfqqKILopYEwc15aCrYODUS6Ylc0CAOhG10s&#10;yvKhGBw2Hp2QIZB3NwX5JuO3rRTxa9sGGZmuOc0W84n5PKWz2Kyh6hB8r8R1DPiHKQwoS03vUDuI&#10;wH6i+gvKKIEuuDbOhDOFa1slZOZAbOblH2yOPXiZuZA4wd9lCv8PVnw5H5CppubvHzizYOiNjhFB&#10;dX1kW2ctKeiQUZCUGnyoqGBrD5i4itEe/bMTPwLFilfBdAl+ShtbNCmdyLIxK3+5Ky/HyMTkFORd&#10;lSRCfpQCqludxxA/SWdYMmqulU2aQAXn5xBTZ6huKclt3V5pnd9VWzbU/HG5WHImgLar1RDJNJ74&#10;BttxBrqjtRURM2JwWjWpOuEE7E5bjewMtDof9qv5x92U1EMjJ+/jspympWyIn10zueflzU+jXWHy&#10;mK/w08w7CP1Uk0NJYyrRNvWXeXuvFH/rmayTay4HvIlOm5HLrlucVu/lneyXf23zCwAA//8DAFBL&#10;AwQUAAYACAAAACEA4HMVjt0AAAAHAQAADwAAAGRycy9kb3ducmV2LnhtbEyPzU7DMBCE70h9B2sr&#10;caNOKT8hxKmgUisulaBFPbvxNg7E6yh225CnZ+ECx9GMZr7J571rxAm7UHtSMJ0kIJBKb2qqFLxv&#10;l1cpiBA1Gd14QgVfGGBejC5ynRl/pjc8bWIluIRCphXYGNtMylBadDpMfIvE3sF3TkeWXSVNp89c&#10;7hp5nSR30umaeMHqFhcWy8/N0SkYTLp4fbGrYf28ux9uq7BdrnYfSl2O+6dHEBH7+BeGH3xGh4KZ&#10;9v5IJohGwcOMr0QFN3yA7V+559gsSUEWufzPX3wDAAD//wMAUEsBAi0AFAAGAAgAAAAhALaDOJL+&#10;AAAA4QEAABMAAAAAAAAAAAAAAAAAAAAAAFtDb250ZW50X1R5cGVzXS54bWxQSwECLQAUAAYACAAA&#10;ACEAOP0h/9YAAACUAQAACwAAAAAAAAAAAAAAAAAvAQAAX3JlbHMvLnJlbHNQSwECLQAUAAYACAAA&#10;ACEAYysNdN8BAACzAwAADgAAAAAAAAAAAAAAAAAuAgAAZHJzL2Uyb0RvYy54bWxQSwECLQAUAAYA&#10;CAAAACEA4HMVjt0AAAAHAQAADwAAAAAAAAAAAAAAAAA5BAAAZHJzL2Rvd25yZXYueG1sUEsFBgAA&#10;AAAEAAQA8wAAAEMFAAAAAA==&#10;" strokecolor="#4a7ebb">
                <o:lock v:ext="edit" shapetype="f"/>
              </v:line>
            </w:pict>
          </mc:Fallback>
        </mc:AlternateContent>
      </w:r>
    </w:p>
    <w:p w:rsidR="00660BA9" w:rsidRPr="000C0215" w:rsidRDefault="00660BA9" w:rsidP="00660BA9"/>
    <w:p w:rsidR="00660BA9" w:rsidRPr="000C0215" w:rsidRDefault="00F62F43" w:rsidP="00660BA9">
      <w:r>
        <w:rPr>
          <w:noProof/>
        </w:rPr>
        <mc:AlternateContent>
          <mc:Choice Requires="wps">
            <w:drawing>
              <wp:anchor distT="0" distB="0" distL="114300" distR="114300" simplePos="0" relativeHeight="251586048" behindDoc="0" locked="0" layoutInCell="1" allowOverlap="1" wp14:anchorId="2F799ECF" wp14:editId="67CE2C62">
                <wp:simplePos x="0" y="0"/>
                <wp:positionH relativeFrom="column">
                  <wp:posOffset>7966710</wp:posOffset>
                </wp:positionH>
                <wp:positionV relativeFrom="paragraph">
                  <wp:posOffset>20955</wp:posOffset>
                </wp:positionV>
                <wp:extent cx="914400" cy="242570"/>
                <wp:effectExtent l="0" t="0" r="19050" b="2413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42570"/>
                        </a:xfrm>
                        <a:prstGeom prst="rect">
                          <a:avLst/>
                        </a:prstGeom>
                        <a:solidFill>
                          <a:sysClr val="windowText" lastClr="000000"/>
                        </a:solidFill>
                        <a:ln w="25400" cap="flat" cmpd="sng" algn="ctr">
                          <a:solidFill>
                            <a:srgbClr val="4F81BD">
                              <a:shade val="50000"/>
                            </a:srgbClr>
                          </a:solidFill>
                          <a:prstDash val="solid"/>
                        </a:ln>
                        <a:effectLst/>
                      </wps:spPr>
                      <wps:txbx>
                        <w:txbxContent>
                          <w:p w:rsidR="00F43639" w:rsidRPr="00510B4C" w:rsidRDefault="00F43639" w:rsidP="00660BA9">
                            <w:pPr>
                              <w:jc w:val="center"/>
                              <w:rPr>
                                <w:b/>
                                <w:sz w:val="20"/>
                                <w:szCs w:val="20"/>
                              </w:rPr>
                            </w:pPr>
                            <w:r w:rsidRPr="00510B4C">
                              <w:rPr>
                                <w:b/>
                                <w:sz w:val="20"/>
                                <w:szCs w:val="20"/>
                              </w:rPr>
                              <w:t>1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46" o:spid="_x0000_s1076" style="position:absolute;margin-left:627.3pt;margin-top:1.65pt;width:1in;height:19.1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UVEkAIAAD4FAAAOAAAAZHJzL2Uyb0RvYy54bWysVF1v2jAUfZ+0/2D5fQ0gaLuoULEipkmo&#10;rdZOfb44Donm2J5tCN2v37ETKG33NC0Pka/v9zn3+up63yi2k87XRk/58GzAmdTCFLXeTPmPx+Wn&#10;S858IF2QMlpO+bP0/Hr28cNVa3M5MpVRhXQMQbTPWzvlVQg2zzIvKtmQPzNWaihL4xoKEN0mKxy1&#10;iN6obDQYnGetcYV1RkjvcbvolHyW4pelFOGuLL0MTE05agvp79J/Hf/Z7IryjSNb1aIvg/6hioZq&#10;jaTHUAsKxLaufheqqYUz3pThTJgmM2VZC5l6QDfDwZtuHiqyMvUCcLw9wuT/X1hxu7t3rC7A3fic&#10;M00NSPoO2EhvlGTxEhC11uewfLD3Ljbp7cqInx6K7JUmCr632ZeuibZoke0T3s9HvOU+MIHLz8Px&#10;eABWBFSj8WhykfjIKD84W+fDV2kaFg9T7lBXQpl2Kx9iesoPJqkuo+piWSuVhGd/oxzbEZjHwBSm&#10;fURezhT5AAWKSV9sD2H8qavSrEVFk644wliWiuAqGgugvN5wRmqDeRfBpXpeeXu3WR8zj5eXwy+L&#10;zqiiQnb1TGLqQ+bO/H0VsbMF+apzSSl6F6VjgzKNdw/EC/TxFPbrfSJ1krLEq7UpnsG0M90KeCuW&#10;NRKsgMY9Ocw8eMAehzv8SmXQv+lPnFXG/f7bfbTHKELLWYsdAja/tuQkQP6mMaSJXyxdEsaTixFy&#10;uFPN+lSjt82NAVlDvBhWpGO0D+pwLJ1pnrDu85gVKtICuTsWeuEmdLuNB0PI+TyZYdEshZV+sCIG&#10;j9BFaB/3T+RsP1kBo3FrDvtG+ZsB62yjpzbzbTBlnabvBdd+E7Ckicf+QYmvwKmcrF6evdkfAAAA&#10;//8DAFBLAwQUAAYACAAAACEA4BmW0OAAAAAKAQAADwAAAGRycy9kb3ducmV2LnhtbEyPwU7CQBCG&#10;7ya+w2ZMvMl2KSDWbokxmgCeQEI8Du3YNu3uNt2l1Ld3OOnxn/nyzzfpajStGKj3tbMa1CQCQTZ3&#10;RW1LDYfP94clCB/QFtg6Sxp+yMMqu71JMSncxe5o2IdScIn1CWqoQugSKX1ekUE/cR1Z3n273mDg&#10;2Jey6PHC5aaV0yhaSIO15QsVdvRaUd7sz0aD/3gc1RC26926+VLHJtqoN9xofX83vjyDCDSGPxiu&#10;+qwOGTud3NkWXrScp/PZglkNcQziCsRPSx6cNMzUHGSWyv8vZL8AAAD//wMAUEsBAi0AFAAGAAgA&#10;AAAhALaDOJL+AAAA4QEAABMAAAAAAAAAAAAAAAAAAAAAAFtDb250ZW50X1R5cGVzXS54bWxQSwEC&#10;LQAUAAYACAAAACEAOP0h/9YAAACUAQAACwAAAAAAAAAAAAAAAAAvAQAAX3JlbHMvLnJlbHNQSwEC&#10;LQAUAAYACAAAACEAvbVFRJACAAA+BQAADgAAAAAAAAAAAAAAAAAuAgAAZHJzL2Uyb0RvYy54bWxQ&#10;SwECLQAUAAYACAAAACEA4BmW0OAAAAAKAQAADwAAAAAAAAAAAAAAAADqBAAAZHJzL2Rvd25yZXYu&#10;eG1sUEsFBgAAAAAEAAQA8wAAAPcFAAAAAA==&#10;" fillcolor="windowText" strokecolor="#385d8a" strokeweight="2pt">
                <v:path arrowok="t"/>
                <v:textbox>
                  <w:txbxContent>
                    <w:p w:rsidR="00F43639" w:rsidRPr="00510B4C" w:rsidRDefault="00F43639" w:rsidP="00660BA9">
                      <w:pPr>
                        <w:jc w:val="center"/>
                        <w:rPr>
                          <w:b/>
                          <w:sz w:val="20"/>
                          <w:szCs w:val="20"/>
                        </w:rPr>
                      </w:pPr>
                      <w:r w:rsidRPr="00510B4C">
                        <w:rPr>
                          <w:b/>
                          <w:sz w:val="20"/>
                          <w:szCs w:val="20"/>
                        </w:rPr>
                        <w:t>1 FTE</w:t>
                      </w:r>
                    </w:p>
                  </w:txbxContent>
                </v:textbox>
              </v:rect>
            </w:pict>
          </mc:Fallback>
        </mc:AlternateContent>
      </w:r>
      <w:r>
        <w:rPr>
          <w:noProof/>
        </w:rPr>
        <mc:AlternateContent>
          <mc:Choice Requires="wps">
            <w:drawing>
              <wp:anchor distT="0" distB="0" distL="114300" distR="114300" simplePos="0" relativeHeight="251557376" behindDoc="0" locked="0" layoutInCell="1" allowOverlap="1" wp14:anchorId="6B89ACDA" wp14:editId="1BB90DB3">
                <wp:simplePos x="0" y="0"/>
                <wp:positionH relativeFrom="column">
                  <wp:posOffset>-428625</wp:posOffset>
                </wp:positionH>
                <wp:positionV relativeFrom="paragraph">
                  <wp:posOffset>108585</wp:posOffset>
                </wp:positionV>
                <wp:extent cx="771525" cy="714375"/>
                <wp:effectExtent l="0" t="0" r="28575" b="28575"/>
                <wp:wrapNone/>
                <wp:docPr id="245"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714375"/>
                        </a:xfrm>
                        <a:prstGeom prst="roundRect">
                          <a:avLst/>
                        </a:prstGeom>
                        <a:solidFill>
                          <a:srgbClr val="FF0000"/>
                        </a:solidFill>
                        <a:ln w="25400" cap="flat" cmpd="sng" algn="ctr">
                          <a:solidFill>
                            <a:srgbClr val="4F81BD">
                              <a:shade val="50000"/>
                            </a:srgbClr>
                          </a:solidFill>
                          <a:prstDash val="solid"/>
                        </a:ln>
                        <a:effectLst/>
                      </wps:spPr>
                      <wps:txbx>
                        <w:txbxContent>
                          <w:p w:rsidR="00F43639" w:rsidRDefault="00F43639" w:rsidP="00660BA9">
                            <w:pPr>
                              <w:jc w:val="center"/>
                            </w:pPr>
                            <w:r>
                              <w:t>Legal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7" style="position:absolute;margin-left:-33.75pt;margin-top:8.55pt;width:60.75pt;height:56.2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ZmjwIAADYFAAAOAAAAZHJzL2Uyb0RvYy54bWysVE1v2zAMvQ/YfxB0Xx1ndtMZdYqsQYYB&#10;wVq0HXpmZMk2JkuapMTufv0o2WnTbqdhPgikSfHj8VGXV0MnyYFb12pV0vRsRglXTFetqkv6/WHz&#10;4YIS50FVILXiJX3ijl4t37+77E3B57rRsuKWYBDlit6UtPHeFEniWMM7cGfacIVGoW0HHlVbJ5WF&#10;HqN3MpnPZudJr21lrGbcOfy7Ho10GeMLwZm/EcJxT2RJsTYfTxvPXTiT5SUUtQXTtGwqA/6hig5a&#10;hUmfQ63BA9nb9o9QXcusdlr4M6a7RAvRMh57wG7S2Ztu7hswPPaC4DjzDJP7f2HZt8OtJW1V0nmW&#10;U6KgwyHd6b2qeEXuED5QteQkPQ9I9cYVeOHe3NrQqzNbzX44NCSvLEFxk88gbBd8sVMyRNifnmHn&#10;gycMfy4WaT7H5AxNizT7uMhDsgSK42Vjnf/CdUeCUFIbygu1RcThsHV+9D/6xeK0bKtNK2VUbL27&#10;lpYcAGmw2czwm1K4UzepSI9A5BmaCQOko5DgUewMAuRUTQnIGnnOvI25X912p0myzUX6eT06NVDx&#10;MXV+mnl0j42+ihO6WINrxivRNBUrVWiGR1pPTb9gHSQ/7IY4zDw9zmunqyecsNUj9Z1hmxYTbMH5&#10;W7DIdWwV99ff4CGkxv71JFHSaPvrb/+DP1IQrZT0uDuIzc89WE6J/KqQnJ/SLAvLFpUsX8xRsaeW&#10;3alF7btrjXNJ8aUwLIrB38ujKKzuHnHNVyErmkAxzD1OYVKu/bjT+FAwvlpFN1wwA36r7g0LwQN0&#10;AdqH4RGsmajkkYPf9HHPoHhDptE33FR6tfdatJFpAeoR14n6uJxxjtNDErb/VI9eL8/d8jcAAAD/&#10;/wMAUEsDBBQABgAIAAAAIQC1HoDJ3gAAAAkBAAAPAAAAZHJzL2Rvd25yZXYueG1sTI/NTsMwEITv&#10;SLyDtUjcWqctTUqIU/HT9sABKQVxduMlDsTrKHbb8PYsJziOZjTzTbEeXSdOOITWk4LZNAGBVHvT&#10;UqPg7XU7WYEIUZPRnSdU8I0B1uXlRaFz489U4WkfG8ElFHKtwMbY51KG2qLTYep7JPY+/OB0ZDk0&#10;0gz6zOWuk/MkSaXTLfGC1T0+Wqy/9kenYNNmm9XLM25psfisnh7wvbK0U+r6ary/AxFxjH9h+MVn&#10;dCiZ6eCPZILoFEzSbMlRNrIZCA4sb/jbgfX8NgVZFvL/g/IHAAD//wMAUEsBAi0AFAAGAAgAAAAh&#10;ALaDOJL+AAAA4QEAABMAAAAAAAAAAAAAAAAAAAAAAFtDb250ZW50X1R5cGVzXS54bWxQSwECLQAU&#10;AAYACAAAACEAOP0h/9YAAACUAQAACwAAAAAAAAAAAAAAAAAvAQAAX3JlbHMvLnJlbHNQSwECLQAU&#10;AAYACAAAACEAgBUWZo8CAAA2BQAADgAAAAAAAAAAAAAAAAAuAgAAZHJzL2Uyb0RvYy54bWxQSwEC&#10;LQAUAAYACAAAACEAtR6Ayd4AAAAJAQAADwAAAAAAAAAAAAAAAADpBAAAZHJzL2Rvd25yZXYueG1s&#10;UEsFBgAAAAAEAAQA8wAAAPQFAAAAAA==&#10;" fillcolor="red" strokecolor="#385d8a" strokeweight="2pt">
                <v:path arrowok="t"/>
                <v:textbox>
                  <w:txbxContent>
                    <w:p w:rsidR="00F43639" w:rsidRDefault="00F43639" w:rsidP="00660BA9">
                      <w:pPr>
                        <w:jc w:val="center"/>
                      </w:pPr>
                      <w:r>
                        <w:t>Legal Officer</w:t>
                      </w:r>
                    </w:p>
                  </w:txbxContent>
                </v:textbox>
              </v:roundrect>
            </w:pict>
          </mc:Fallback>
        </mc:AlternateContent>
      </w:r>
      <w:r>
        <w:rPr>
          <w:noProof/>
        </w:rPr>
        <mc:AlternateContent>
          <mc:Choice Requires="wps">
            <w:drawing>
              <wp:anchor distT="0" distB="0" distL="114300" distR="114300" simplePos="0" relativeHeight="251558400" behindDoc="0" locked="0" layoutInCell="1" allowOverlap="1" wp14:anchorId="254F5216" wp14:editId="6F0CE976">
                <wp:simplePos x="0" y="0"/>
                <wp:positionH relativeFrom="column">
                  <wp:posOffset>914400</wp:posOffset>
                </wp:positionH>
                <wp:positionV relativeFrom="paragraph">
                  <wp:posOffset>108585</wp:posOffset>
                </wp:positionV>
                <wp:extent cx="771525" cy="714375"/>
                <wp:effectExtent l="0" t="0" r="28575" b="28575"/>
                <wp:wrapNone/>
                <wp:docPr id="244"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714375"/>
                        </a:xfrm>
                        <a:prstGeom prst="roundRect">
                          <a:avLst/>
                        </a:prstGeom>
                        <a:solidFill>
                          <a:srgbClr val="EEECE1">
                            <a:lumMod val="10000"/>
                          </a:srgbClr>
                        </a:solidFill>
                        <a:ln w="25400" cap="flat" cmpd="sng" algn="ctr">
                          <a:solidFill>
                            <a:srgbClr val="4F81BD">
                              <a:shade val="50000"/>
                            </a:srgbClr>
                          </a:solidFill>
                          <a:prstDash val="solid"/>
                        </a:ln>
                        <a:effectLst/>
                      </wps:spPr>
                      <wps:txbx>
                        <w:txbxContent>
                          <w:p w:rsidR="00F43639" w:rsidRPr="00660BA9" w:rsidRDefault="00F43639" w:rsidP="00660BA9">
                            <w:pPr>
                              <w:jc w:val="center"/>
                              <w:rPr>
                                <w:color w:val="000000"/>
                                <w:sz w:val="22"/>
                                <w:szCs w:val="22"/>
                              </w:rPr>
                            </w:pPr>
                            <w:r w:rsidRPr="00660BA9">
                              <w:rPr>
                                <w:color w:val="FFFFFF"/>
                                <w:sz w:val="22"/>
                                <w:szCs w:val="22"/>
                              </w:rPr>
                              <w:t>Trainee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8" style="position:absolute;margin-left:1in;margin-top:8.55pt;width:60.75pt;height:56.2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binAIAAFgFAAAOAAAAZHJzL2Uyb0RvYy54bWysVFtv0zAUfkfiP1h+Z2lKQke0dCq9IKSy&#10;TdvQnk8d5yIc29huk/HrOXbSrRs8IEQeonN87t+5XFz2rSAHbmyjZE7jswklXDJVNLLK6bf7zbtz&#10;SqwDWYBQkuf0kVt6OX/75qLTGZ+qWomCG4JOpM06ndPaOZ1FkWU1b8GeKc0lCktlWnDImioqDHTo&#10;vRXRdDL5EHXKFNooxq3F19UgpPPgvyw5c9dlabkjIqeYmwt/E/47/4/mF5BVBnTdsDEN+IcsWmgk&#10;Bn1ytQIHZG+a31y1DTPKqtKdMdVGqiwbxkMNWE08eVXNXQ2ah1oQHKufYLL/zy27OtwY0hQ5nSYJ&#10;JRJabNKt2suCF+QW4QNZCU7imUeq0zZDgzt9Y3ytVm8V+25REL2QeMaOOn1pWq+LlZI+wP74BDvv&#10;HWH4OJvF6TSlhKFoFifvZ6kPFkF2NNbGus9ctcQTOTU+PZ9bQBwOW+sG/aNeSE6Jptg0QgTGVLul&#10;MOQAOAbr9Xq5joOt2LdfVTE8xxP8xsB20A9J2FNHQpIOoUoTVCUMcGBLAQ7JViOEVlaUgKhwE5gz&#10;IcIL69HtEC/ZnMefVoNSDQUfXtO/ycLXuQJbDyYhxJi4kL5cHgZ/hOW5G55y/a4P7U6nx47uVPGI&#10;M2DUsBxWs02DAbZg3Q0Y3AYsFTfcXeOvFArrVyNFSa3Mzz+9e30cUpRS0uF2ITY/9mA4JeKLxPH9&#10;GCeJX8fAJOlsiow5lexOJXLfLhV2LsZbolkgvb4TR7I0qn3AQ7DwUVEEkmHsoQsjs3TD1uMpYXyx&#10;CGq4ghrcVt5p5p176Dy09/0DGD0Om8MpvVLHTYTs1bgNut5SqsXeqbIJs+ihHnAdlwPXN0zTeGr8&#10;fTjlg9bzQZz/AgAA//8DAFBLAwQUAAYACAAAACEArZEoDOEAAAAKAQAADwAAAGRycy9kb3ducmV2&#10;LnhtbEyPQU/DMAyF70j8h8hIXBBLV9YOStMJMQ0hcZgYiF6zxjQVjVM12Vb+PeYENz/76fl75Wpy&#10;vTjiGDpPCuazBARS401HrYL3t831LYgQNRnde0IF3xhgVZ2flbow/kSveNzFVnAIhUIrsDEOhZSh&#10;seh0mPkBiW+ffnQ6shxbaUZ94nDXyzRJcul0R/zB6gEfLTZfu4NT4G62a3qyH+uXaXu1qZcmq+vn&#10;QanLi+nhHkTEKf6Z4Ref0aFipr0/kAmiZ71YcJfIw3IOgg1pnmUg9rxI73KQVSn/V6h+AAAA//8D&#10;AFBLAQItABQABgAIAAAAIQC2gziS/gAAAOEBAAATAAAAAAAAAAAAAAAAAAAAAABbQ29udGVudF9U&#10;eXBlc10ueG1sUEsBAi0AFAAGAAgAAAAhADj9If/WAAAAlAEAAAsAAAAAAAAAAAAAAAAALwEAAF9y&#10;ZWxzLy5yZWxzUEsBAi0AFAAGAAgAAAAhAEtqBuKcAgAAWAUAAA4AAAAAAAAAAAAAAAAALgIAAGRy&#10;cy9lMm9Eb2MueG1sUEsBAi0AFAAGAAgAAAAhAK2RKAzhAAAACgEAAA8AAAAAAAAAAAAAAAAA9gQA&#10;AGRycy9kb3ducmV2LnhtbFBLBQYAAAAABAAEAPMAAAAEBgAAAAA=&#10;" fillcolor="#1e1c11" strokecolor="#385d8a" strokeweight="2pt">
                <v:path arrowok="t"/>
                <v:textbox>
                  <w:txbxContent>
                    <w:p w:rsidR="00F43639" w:rsidRPr="00660BA9" w:rsidRDefault="00F43639" w:rsidP="00660BA9">
                      <w:pPr>
                        <w:jc w:val="center"/>
                        <w:rPr>
                          <w:color w:val="000000"/>
                          <w:sz w:val="22"/>
                          <w:szCs w:val="22"/>
                        </w:rPr>
                      </w:pPr>
                      <w:r w:rsidRPr="00660BA9">
                        <w:rPr>
                          <w:color w:val="FFFFFF"/>
                          <w:sz w:val="22"/>
                          <w:szCs w:val="22"/>
                        </w:rPr>
                        <w:t>Trainee</w:t>
                      </w:r>
                    </w:p>
                  </w:txbxContent>
                </v:textbox>
              </v:roundrect>
            </w:pict>
          </mc:Fallback>
        </mc:AlternateContent>
      </w:r>
    </w:p>
    <w:p w:rsidR="00660BA9" w:rsidRDefault="004C7C36" w:rsidP="00660BA9">
      <w:r>
        <w:rPr>
          <w:noProof/>
        </w:rPr>
        <mc:AlternateContent>
          <mc:Choice Requires="wps">
            <w:drawing>
              <wp:anchor distT="0" distB="0" distL="114300" distR="114300" simplePos="0" relativeHeight="251587072" behindDoc="0" locked="0" layoutInCell="1" allowOverlap="1" wp14:anchorId="21A31426" wp14:editId="0848A756">
                <wp:simplePos x="0" y="0"/>
                <wp:positionH relativeFrom="column">
                  <wp:posOffset>7962900</wp:posOffset>
                </wp:positionH>
                <wp:positionV relativeFrom="paragraph">
                  <wp:posOffset>99060</wp:posOffset>
                </wp:positionV>
                <wp:extent cx="914400" cy="285750"/>
                <wp:effectExtent l="0" t="0" r="19050" b="1905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85750"/>
                        </a:xfrm>
                        <a:prstGeom prst="rect">
                          <a:avLst/>
                        </a:prstGeom>
                        <a:solidFill>
                          <a:srgbClr val="FFFF00"/>
                        </a:solidFill>
                        <a:ln w="25400" cap="flat" cmpd="sng" algn="ctr">
                          <a:solidFill>
                            <a:srgbClr val="4F81BD">
                              <a:shade val="50000"/>
                            </a:srgbClr>
                          </a:solidFill>
                          <a:prstDash val="solid"/>
                        </a:ln>
                        <a:effectLst/>
                      </wps:spPr>
                      <wps:txbx>
                        <w:txbxContent>
                          <w:p w:rsidR="00F43639" w:rsidRPr="00510B4C" w:rsidRDefault="00F43639" w:rsidP="00660BA9">
                            <w:pPr>
                              <w:jc w:val="center"/>
                              <w:rPr>
                                <w:b/>
                                <w:color w:val="000000"/>
                                <w:sz w:val="20"/>
                                <w:szCs w:val="20"/>
                              </w:rPr>
                            </w:pPr>
                            <w:r w:rsidRPr="00510B4C">
                              <w:rPr>
                                <w:b/>
                                <w:color w:val="000000"/>
                                <w:sz w:val="20"/>
                                <w:szCs w:val="20"/>
                              </w:rPr>
                              <w:t>2.5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50" o:spid="_x0000_s1079" style="position:absolute;margin-left:627pt;margin-top:7.8pt;width:1in;height:22.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0KhAIAACoFAAAOAAAAZHJzL2Uyb0RvYy54bWysVE1vEzEQvSPxHyzf6SYhgbJqUoVGQUhR&#10;W9Ginide74fw2sZ2sim/nmfvpk0LJ4QPlscznjfzZsYXl4dWsb10vjF6zsdnI86kFqZodDXn3+/X&#10;784584F0QcpoOeeP0vPLxds3F53N5cTURhXSMTjRPu/snNch2DzLvKhlS/7MWKmhLI1rKUB0VVY4&#10;6uC9VdlkNPqQdcYV1hkhvcftqlfyRfJfllKEm7L0MjA154gtpN2lfRv3bHFBeeXI1o0YwqB/iKKl&#10;RgP0ydWKArGda/5w1TbCGW/KcCZMm5mybIRMOSCb8ehVNnc1WZlyATnePtHk/59bcb2/dawpULsZ&#10;+NHUokjfQBvpSkkWL0FRZ30Oyzt762KS3m6M+OGhyF5oouAHm0Pp2miLFNkh8f34xLc8BCZw+Wk8&#10;nY6AKqCanM8+9mAZ5cfH1vnwRZqWxcOcO8SVWKb9xocIT/nRJMVlVFOsG6WS4KrtlXJsTyj9GgtI&#10;/RN/aqY064A+6wMhtGCpKCCm1oIUryvOSFXobRFcwn7x2p+CTNfn48+r3qimQvbQsxHWEbk3T4G/&#10;8BOzWJGv+ydJNTxROiYjUysPST/THE/hsD2kAs7eH0u1NcUjqupM3+7einUDgA35cEsO/Q3OMbPh&#10;BlupDPI3w4mz2rhff7uP9mg7aDnrMC/g5ueOnORMfdVoyFRLDFgSprOPE2C4U832VKN37ZVBXcb4&#10;HaxIx2gf1PFYOtM+YLSXERUq0gLYfRUG4Sr0c4zPQcjlMplhqCyFjb6zIjqP1EVq7w8P5OzQRQHt&#10;d22Os0X5q2bqbeNLbZa7YMomdVqkuud16HoMZKrj8HnEiT+Vk9XzF7f4DQAA//8DAFBLAwQUAAYA&#10;CAAAACEA2ut8D98AAAALAQAADwAAAGRycy9kb3ducmV2LnhtbEyPQU/DMAyF70j8h8hI3FjawqpS&#10;mk6oCMSBwygIrl5jmoomqZpsK/8e7wQ3P/vp+XvVZrGjONAcBu8UpKsEBLnO68H1Ct7fHq8KECGi&#10;0zh6Rwp+KMCmPj+rsNT+6F7p0MZecIgLJSowMU6llKEzZDGs/ESOb19+thhZzr3UMx453I4yS5Jc&#10;WhwcfzA4UWOo+273VkGLtE3T+alpsNg+vMgx+zTPH0pdXiz3dyAiLfHPDCd8RoeamXZ+73QQI+ts&#10;fcNlIk/rHMTJcX1b8GanIE9ykHUl/3eofwEAAP//AwBQSwECLQAUAAYACAAAACEAtoM4kv4AAADh&#10;AQAAEwAAAAAAAAAAAAAAAAAAAAAAW0NvbnRlbnRfVHlwZXNdLnhtbFBLAQItABQABgAIAAAAIQA4&#10;/SH/1gAAAJQBAAALAAAAAAAAAAAAAAAAAC8BAABfcmVscy8ucmVsc1BLAQItABQABgAIAAAAIQDA&#10;X30KhAIAACoFAAAOAAAAAAAAAAAAAAAAAC4CAABkcnMvZTJvRG9jLnhtbFBLAQItABQABgAIAAAA&#10;IQDa63wP3wAAAAsBAAAPAAAAAAAAAAAAAAAAAN4EAABkcnMvZG93bnJldi54bWxQSwUGAAAAAAQA&#10;BADzAAAA6gUAAAAA&#10;" fillcolor="yellow" strokecolor="#385d8a" strokeweight="2pt">
                <v:path arrowok="t"/>
                <v:textbox>
                  <w:txbxContent>
                    <w:p w:rsidR="00F43639" w:rsidRPr="00510B4C" w:rsidRDefault="00F43639" w:rsidP="00660BA9">
                      <w:pPr>
                        <w:jc w:val="center"/>
                        <w:rPr>
                          <w:b/>
                          <w:color w:val="000000"/>
                          <w:sz w:val="20"/>
                          <w:szCs w:val="20"/>
                        </w:rPr>
                      </w:pPr>
                      <w:r w:rsidRPr="00510B4C">
                        <w:rPr>
                          <w:b/>
                          <w:color w:val="000000"/>
                          <w:sz w:val="20"/>
                          <w:szCs w:val="20"/>
                        </w:rPr>
                        <w:t>2.5 FTE</w:t>
                      </w:r>
                    </w:p>
                  </w:txbxContent>
                </v:textbox>
              </v:rect>
            </w:pict>
          </mc:Fallback>
        </mc:AlternateContent>
      </w:r>
      <w:r w:rsidR="00F62F43">
        <w:rPr>
          <w:noProof/>
        </w:rPr>
        <mc:AlternateContent>
          <mc:Choice Requires="wps">
            <w:drawing>
              <wp:anchor distT="0" distB="0" distL="114300" distR="114300" simplePos="0" relativeHeight="251730432" behindDoc="0" locked="0" layoutInCell="1" allowOverlap="1" wp14:anchorId="52B36488" wp14:editId="4724A294">
                <wp:simplePos x="0" y="0"/>
                <wp:positionH relativeFrom="column">
                  <wp:posOffset>5284470</wp:posOffset>
                </wp:positionH>
                <wp:positionV relativeFrom="paragraph">
                  <wp:posOffset>95250</wp:posOffset>
                </wp:positionV>
                <wp:extent cx="0" cy="209550"/>
                <wp:effectExtent l="7620" t="9525" r="11430" b="9525"/>
                <wp:wrapNone/>
                <wp:docPr id="243"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416.1pt;margin-top:7.5pt;width:0;height:16.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gzJAIAAD4EAAAOAAAAZHJzL2Uyb0RvYy54bWysU02P2yAQvVfqf0DcE3/E2SZWnNXKTnrZ&#10;diPt9gcQwDaqDQhInKjqf++AkyjbXqqqFxhg5s2bmcfq8dR36MiNFUoWOJnGGHFJFROyKfC3t+1k&#10;gZF1RDLSKckLfOYWP64/flgNOuepalXHuEEAIm0+6AK3zuk8iixteU/sVGku4bFWpicOjqaJmCED&#10;oPddlMbxQzQow7RRlFsLt9X4iNcBv645dS91bblDXYGBmwurCever9F6RfLGEN0KeqFB/oFFT4SE&#10;pDeoijiCDkb8AdULapRVtZtS1UeqrgXloQaoJol/q+a1JZqHWqA5Vt/aZP8fLP163BkkWIHTbIaR&#10;JD0M6engVMiNZsnCt2jQNgfPUu6ML5Ke5Kt+VvS7RVKVLZEND+5vZw3RiY+I3oX4g9WQaD98UQx8&#10;CGQI/TrVpveQ0Al0CmM538bCTw7R8ZLCbRov5/MwsYjk1zhtrPvMVY+8UWDrDBFN60olJcxemSRk&#10;Icdn6zwrkl8DfFKptqLrggQ6iYYCL+fpPARY1QnmH72bNc2+7Aw6EhDRPFtUVRZKhJd7N6MOkgWw&#10;lhO2udiOiG60IXknPR7UBXQu1qiSH8t4uVlsFtkkSx82kyyuqsnTtswmD9vk07yaVWVZJT89tSTL&#10;W8EYl57dVbFJ9neKuPydUWs3zd7aEL1HD/0Cstc9kA6D9bMcVbFX7Lwz14GDSIPz5UP5X3B/Bvv+&#10;269/AQAA//8DAFBLAwQUAAYACAAAACEAyymeB9sAAAAJAQAADwAAAGRycy9kb3ducmV2LnhtbEyP&#10;wU7DMBBE70j8g7VI3KhDKBDSOFWFBBLHlh563MbbJBCvo9hN079nEQd63Jmn2ZliOblOjTSE1rOB&#10;+1kCirjytuXawPbz7S4DFSKyxc4zGThTgGV5fVVgbv2J1zRuYq0khEOOBpoY+1zrUDXkMMx8Tyze&#10;wQ8Oo5xDre2AJwl3nU6T5Ek7bFk+NNjTa0PV9+boDLwH3r6sagpuvn4+f+jd7mtkb8ztzbRagIo0&#10;xX8YfutLdSil094f2QbVGcge0lRQMR5lkwB/wt7APEtAl4W+XFD+AAAA//8DAFBLAQItABQABgAI&#10;AAAAIQC2gziS/gAAAOEBAAATAAAAAAAAAAAAAAAAAAAAAABbQ29udGVudF9UeXBlc10ueG1sUEsB&#10;Ai0AFAAGAAgAAAAhADj9If/WAAAAlAEAAAsAAAAAAAAAAAAAAAAALwEAAF9yZWxzLy5yZWxzUEsB&#10;Ai0AFAAGAAgAAAAhAC/ByDMkAgAAPgQAAA4AAAAAAAAAAAAAAAAALgIAAGRycy9lMm9Eb2MueG1s&#10;UEsBAi0AFAAGAAgAAAAhAMspngfbAAAACQEAAA8AAAAAAAAAAAAAAAAAfgQAAGRycy9kb3ducmV2&#10;LnhtbFBLBQYAAAAABAAEAPMAAACGBQAAAAA=&#10;" strokecolor="#548dd4"/>
            </w:pict>
          </mc:Fallback>
        </mc:AlternateContent>
      </w:r>
      <w:r w:rsidR="00F62F43">
        <w:rPr>
          <w:noProof/>
        </w:rPr>
        <mc:AlternateContent>
          <mc:Choice Requires="wps">
            <w:drawing>
              <wp:anchor distT="0" distB="0" distL="114300" distR="114300" simplePos="0" relativeHeight="251731456" behindDoc="0" locked="0" layoutInCell="1" allowOverlap="1" wp14:anchorId="637DD431" wp14:editId="6D424021">
                <wp:simplePos x="0" y="0"/>
                <wp:positionH relativeFrom="column">
                  <wp:posOffset>3009900</wp:posOffset>
                </wp:positionH>
                <wp:positionV relativeFrom="paragraph">
                  <wp:posOffset>95250</wp:posOffset>
                </wp:positionV>
                <wp:extent cx="0" cy="209550"/>
                <wp:effectExtent l="9525" t="9525" r="9525" b="9525"/>
                <wp:wrapNone/>
                <wp:docPr id="242"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9" o:spid="_x0000_s1026" type="#_x0000_t32" style="position:absolute;margin-left:237pt;margin-top:7.5pt;width:0;height:1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53JAIAAD4EAAAOAAAAZHJzL2Uyb0RvYy54bWysU02P2yAQvVfqf0DcE3+skyZWnNXKTnrZ&#10;diPt9gcQwDaqDQhInKjqf++AkyjbXqqqFxhg5s2bmcfq8dR36MiNFUoWOJnGGHFJFROyKfC3t+1k&#10;gZF1RDLSKckLfOYWP64/flgNOuepalXHuEEAIm0+6AK3zuk8iixteU/sVGku4bFWpicOjqaJmCED&#10;oPddlMbxPBqUYdooyq2F22p8xOuAX9ecupe6ttyhrsDAzYXVhHXv12i9InljiG4FvdAg/8CiJ0JC&#10;0htURRxBByP+gOoFNcqq2k2p6iNV14LyUANUk8S/VfPaEs1DLdAcq29tsv8Pln497gwSrMBplmIk&#10;SQ9Dejo4FXKjh2TpWzRom4NnKXfGF0lP8lU/K/rdIqnKlsiGB/e3s4boxEdE70L8wWpItB++KAY+&#10;BDKEfp1q03tI6AQ6hbGcb2PhJ4foeEnhNo2Xs1mYWETya5w21n3mqkfeKLB1hoimdaWSEmavTBKy&#10;kOOzdZ4Vya8BPqlUW9F1QQKdREOBl7N0FgKs6gTzj97NmmZfdgYdCYholi2qKgslwsu9m1EHyQJY&#10;ywnbXGxHRDfakLyTHg/qAjoXa1TJj2W83Cw2i2ySpfPNJIuravK0LbPJfJt8mlUPVVlWyU9PLcny&#10;VjDGpWd3VWyS/Z0iLn9n1NpNs7c2RO/RQ7+A7HUPpMNg/SxHVewVO+/MdeAg0uB8+VD+F9yfwb7/&#10;9utfAAAA//8DAFBLAwQUAAYACAAAACEAa3iPzdkAAAAJAQAADwAAAGRycy9kb3ducmV2LnhtbExP&#10;TU/CQBC9m/gfNmPiTbaQKli6JYREE48gB45Dd2wL3dmmu5Ty7x3jQU/z8V7eR74aXasG6kPj2cB0&#10;koAiLr1tuDKw/3x7WoAKEdli65kM3CjAqri/yzGz/spbGnaxUiLCIUMDdYxdpnUoa3IYJr4jFuzL&#10;9w6jnH2lbY9XEXetniXJi3bYsDjU2NGmpvK8uzgD74H3r+uKgku389uHPhxOA3tjHh/G9RJUpDH+&#10;keEnvkSHQjId/YVtUK2BdJ5KlyjAs0wh/D6OsiwS0EWu/zcovgEAAP//AwBQSwECLQAUAAYACAAA&#10;ACEAtoM4kv4AAADhAQAAEwAAAAAAAAAAAAAAAAAAAAAAW0NvbnRlbnRfVHlwZXNdLnhtbFBLAQIt&#10;ABQABgAIAAAAIQA4/SH/1gAAAJQBAAALAAAAAAAAAAAAAAAAAC8BAABfcmVscy8ucmVsc1BLAQIt&#10;ABQABgAIAAAAIQDHEq53JAIAAD4EAAAOAAAAAAAAAAAAAAAAAC4CAABkcnMvZTJvRG9jLnhtbFBL&#10;AQItABQABgAIAAAAIQBreI/N2QAAAAkBAAAPAAAAAAAAAAAAAAAAAH4EAABkcnMvZG93bnJldi54&#10;bWxQSwUGAAAAAAQABADzAAAAhAUAAAAA&#10;" strokecolor="#548dd4"/>
            </w:pict>
          </mc:Fallback>
        </mc:AlternateContent>
      </w:r>
    </w:p>
    <w:p w:rsidR="00772D19" w:rsidRDefault="00D92D94" w:rsidP="00D92D94">
      <w:pPr>
        <w:rPr>
          <w:rFonts w:ascii="Tahoma" w:eastAsia="Calibri" w:hAnsi="Tahoma" w:cs="Tahoma"/>
          <w:sz w:val="22"/>
          <w:szCs w:val="22"/>
          <w:lang w:eastAsia="en-US"/>
        </w:rPr>
        <w:sectPr w:rsidR="00772D19" w:rsidSect="00F77091">
          <w:pgSz w:w="16838" w:h="11906" w:orient="landscape"/>
          <w:pgMar w:top="1440" w:right="1418" w:bottom="1466" w:left="1440" w:header="709" w:footer="709" w:gutter="0"/>
          <w:cols w:space="708"/>
          <w:docGrid w:linePitch="360"/>
        </w:sectPr>
      </w:pPr>
      <w:r>
        <w:rPr>
          <w:noProof/>
        </w:rPr>
        <mc:AlternateContent>
          <mc:Choice Requires="wps">
            <w:drawing>
              <wp:anchor distT="0" distB="0" distL="114300" distR="114300" simplePos="0" relativeHeight="251727360" behindDoc="0" locked="0" layoutInCell="1" allowOverlap="1" wp14:anchorId="37FE3186" wp14:editId="2DBEB9CC">
                <wp:simplePos x="0" y="0"/>
                <wp:positionH relativeFrom="column">
                  <wp:posOffset>7962900</wp:posOffset>
                </wp:positionH>
                <wp:positionV relativeFrom="paragraph">
                  <wp:posOffset>209550</wp:posOffset>
                </wp:positionV>
                <wp:extent cx="914400" cy="352425"/>
                <wp:effectExtent l="0" t="0" r="19050" b="28575"/>
                <wp:wrapNone/>
                <wp:docPr id="240"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w="25400">
                          <a:solidFill>
                            <a:srgbClr val="385D8A"/>
                          </a:solidFill>
                          <a:miter lim="800000"/>
                          <a:headEnd/>
                          <a:tailEnd/>
                        </a:ln>
                      </wps:spPr>
                      <wps:txbx>
                        <w:txbxContent>
                          <w:p w:rsidR="00F43639" w:rsidRPr="00F50810" w:rsidRDefault="00F43639" w:rsidP="007512E3">
                            <w:pPr>
                              <w:jc w:val="center"/>
                              <w:rPr>
                                <w:b/>
                                <w:color w:val="000000"/>
                              </w:rPr>
                            </w:pPr>
                            <w:r>
                              <w:rPr>
                                <w:b/>
                                <w:color w:val="000000"/>
                              </w:rPr>
                              <w:t xml:space="preserve">T = </w:t>
                            </w:r>
                            <w:r w:rsidRPr="00F50810">
                              <w:rPr>
                                <w:b/>
                                <w:color w:val="000000"/>
                              </w:rPr>
                              <w:t xml:space="preserve">12.00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314" o:spid="_x0000_s1080" style="position:absolute;margin-left:627pt;margin-top:16.5pt;width:1in;height:27.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bvLAIAAFUEAAAOAAAAZHJzL2Uyb0RvYy54bWysVNuO0zAQfUfiHyy/01yaQomarqqWIqQF&#10;Vix8gOM4iYVjm7HbdPn6HTvdUi7iAZEHy+MZH585M5PVzWlQ5CjASaMrms1SSoTmppG6q+iXz/sX&#10;S0qcZ7phymhR0Qfh6M36+bPVaEuRm96oRgBBEO3K0Va0996WSeJ4LwbmZsYKjc7WwMA8mtAlDbAR&#10;0QeV5Gn6MhkNNBYMF87h6W5y0nXEb1vB/ce2dcITVVHk5uMKca3DmqxXrOyA2V7yMw32DywGJjU+&#10;eoHaMc/IAeRvUIPkYJxp/YybITFtK7mIOWA2WfpLNvc9syLmguI4e5HJ/T9Y/uF4B0Q2Fc0L1Eez&#10;AYv0CWVjulOCzLMiSDRaV2Lkvb2DkKSzt4Z/dUSbbY9xYgNgxl6wBollIT756UIwHF4l9fjeNIjP&#10;Dt5EtU4tDAEQdSCnWJSHS1HEyROOh6+zokiRGkfXfJEX+SK+wMqnyxacfyvMQMKmooDkIzg73jof&#10;yLDyKSSSN0o2e6lUNKCrtwrIkWF/7ON3RnfXYUqTERVaBCJ/x5gvF7vl5k8Yg/TY6UoOFV2m4QtB&#10;rAyyvdFN3Hsm1bRHzkqfdQzSTSXwp/oUa7W4VKU2zQMqC2bqbJxE3PQGvlMyYldX1H07MBCUqHca&#10;qxPFxDGIRrF4laOwcO2prz1Mc4SqKPdAyWRs/TQ8Bwuy6/GtLAqizQZr2sqod6j3xOucAfZuLMN5&#10;zsJwXNsx6sffYP0IAAD//wMAUEsDBBQABgAIAAAAIQB3BK8k3wAAAAsBAAAPAAAAZHJzL2Rvd25y&#10;ZXYueG1sTI/NTsMwEITvSLyDtUjcqENCohDiVKgSFyrxUxBc3XhxIuJ1FLtNeHu2JzjtjnY0+029&#10;XtwgjjiF3pOC61UCAqn1pier4P3t4aoEEaImowdPqOAHA6yb87NaV8bP9IrHXbSCQyhUWkEX41hJ&#10;GdoOnQ4rPyLx7ctPTkeWk5Vm0jOHu0GmSVJIp3viD50ecdNh+707OAXWPOHjSz4X6dZ+Ftv043lD&#10;k1Tq8mK5vwMRcYl/ZjjhMzo0zLT3BzJBDKzT/IbLRAVZxvPkyG5L3vYKyjIH2dTyf4fmFwAA//8D&#10;AFBLAQItABQABgAIAAAAIQC2gziS/gAAAOEBAAATAAAAAAAAAAAAAAAAAAAAAABbQ29udGVudF9U&#10;eXBlc10ueG1sUEsBAi0AFAAGAAgAAAAhADj9If/WAAAAlAEAAAsAAAAAAAAAAAAAAAAALwEAAF9y&#10;ZWxzLy5yZWxzUEsBAi0AFAAGAAgAAAAhAD25Vu8sAgAAVQQAAA4AAAAAAAAAAAAAAAAALgIAAGRy&#10;cy9lMm9Eb2MueG1sUEsBAi0AFAAGAAgAAAAhAHcEryTfAAAACwEAAA8AAAAAAAAAAAAAAAAAhgQA&#10;AGRycy9kb3ducmV2LnhtbFBLBQYAAAAABAAEAPMAAACSBQAAAAA=&#10;" strokecolor="#385d8a" strokeweight="2pt">
                <v:textbox>
                  <w:txbxContent>
                    <w:p w:rsidR="00F43639" w:rsidRPr="00F50810" w:rsidRDefault="00F43639" w:rsidP="007512E3">
                      <w:pPr>
                        <w:jc w:val="center"/>
                        <w:rPr>
                          <w:b/>
                          <w:color w:val="000000"/>
                        </w:rPr>
                      </w:pPr>
                      <w:r>
                        <w:rPr>
                          <w:b/>
                          <w:color w:val="000000"/>
                        </w:rPr>
                        <w:t xml:space="preserve">T = </w:t>
                      </w:r>
                      <w:r w:rsidRPr="00F50810">
                        <w:rPr>
                          <w:b/>
                          <w:color w:val="000000"/>
                        </w:rPr>
                        <w:t xml:space="preserve">12.00 </w:t>
                      </w:r>
                    </w:p>
                  </w:txbxContent>
                </v:textbox>
              </v:rect>
            </w:pict>
          </mc:Fallback>
        </mc:AlternateContent>
      </w:r>
      <w:r w:rsidR="00F62F43">
        <w:rPr>
          <w:noProof/>
        </w:rPr>
        <mc:AlternateContent>
          <mc:Choice Requires="wps">
            <w:drawing>
              <wp:anchor distT="0" distB="0" distL="114300" distR="114300" simplePos="0" relativeHeight="251562496" behindDoc="0" locked="0" layoutInCell="1" allowOverlap="1" wp14:anchorId="1FA8CB6E" wp14:editId="2990EDC4">
                <wp:simplePos x="0" y="0"/>
                <wp:positionH relativeFrom="column">
                  <wp:posOffset>2578100</wp:posOffset>
                </wp:positionH>
                <wp:positionV relativeFrom="paragraph">
                  <wp:posOffset>148590</wp:posOffset>
                </wp:positionV>
                <wp:extent cx="933450" cy="695325"/>
                <wp:effectExtent l="0" t="0" r="19050" b="28575"/>
                <wp:wrapNone/>
                <wp:docPr id="241"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695325"/>
                        </a:xfrm>
                        <a:prstGeom prst="roundRect">
                          <a:avLst/>
                        </a:prstGeom>
                        <a:solidFill>
                          <a:srgbClr val="FFFF00"/>
                        </a:solidFill>
                        <a:ln w="25400" cap="flat" cmpd="sng" algn="ctr">
                          <a:solidFill>
                            <a:srgbClr val="4F81BD">
                              <a:shade val="50000"/>
                            </a:srgbClr>
                          </a:solidFill>
                          <a:prstDash val="solid"/>
                        </a:ln>
                        <a:effectLst/>
                      </wps:spPr>
                      <wps:txbx>
                        <w:txbxContent>
                          <w:p w:rsidR="00F43639" w:rsidRPr="00660BA9" w:rsidRDefault="00F43639" w:rsidP="00660BA9">
                            <w:pPr>
                              <w:jc w:val="center"/>
                              <w:rPr>
                                <w:color w:val="000000"/>
                              </w:rPr>
                            </w:pPr>
                            <w:r w:rsidRPr="00660BA9">
                              <w:rPr>
                                <w:color w:val="000000"/>
                              </w:rPr>
                              <w:t>Paralegal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81" style="position:absolute;margin-left:203pt;margin-top:11.7pt;width:73.5pt;height:54.7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aKjgIAADYFAAAOAAAAZHJzL2Uyb0RvYy54bWysVN9P2zAQfp+0/8Hy+0gbEgYRKeqoOk2q&#10;AAETz1fHTqI5tme7Tdhfv7OTQmF7mpYHy+f7/d13ubwaOkn23LpWq5LOT2aUcMV01aq6pN8f15/O&#10;KXEeVAVSK17SZ+7o1eLjh8veFDzVjZYVtwSDKFf0pqSN96ZIEsca3oE70YYrVAptO/Ao2jqpLPQY&#10;vZNJOpudJb22lbGacefwdTUq6SLGF4IzfyuE457IkmJtPp42nttwJotLKGoLpmnZVAb8QxUdtAqT&#10;voRagQeys+0fobqWWe208CdMd4kWomU89oDdzGfvunlowPDYC4LjzAtM7v+FZTf7O0vaqqRpNqdE&#10;QYdDutc7VfGK3CN8oGrJSZoGpHrjCnR4MHc29OrMRrMfDhXJG00Q3GQzCNsFW+yUDBH25xfY+eAJ&#10;w8eL09Msx+EwVJ1d5KdpHpIlUBycjXX+K9cdCZeS2lBeqC0iDvuN86P9wS4Wp2VbrVspo2Dr7bW0&#10;ZA9IgzV+szh5TOGOzaQiPQKRZ6gmDJCOQoLHa2cQIKdqSkDWyHPmbcz9xtsdJ8nW5/Mvq9GogYqP&#10;qfMZflNzk3ls9E2c0MUKXDO6RNXkIlVohkdaT02/Yh1uftgOcZh5hDA8bXX1jBO2eqS+M2zdYoIN&#10;OH8HFrmOreL++ls8hNTYv55ulDTa/vrbe7BHCqKWkh53B7H5uQPLKZHfFJLzYp5lYdmikOWfUxTs&#10;sWZ7rFG77lrjXJB+WF28BnsvD1dhdfeEa74MWVEFimHucQqTcO3HncYfBePLZTTDBTPgN+rBsBA8&#10;QBegfRyewJqJSh45eKMPewbFOzKNtsFT6eXOa9FGpr3iOlEflzPOcfqRhO0/lqPV6+9u8RsAAP//&#10;AwBQSwMEFAAGAAgAAAAhAKZITPjeAAAACgEAAA8AAABkcnMvZG93bnJldi54bWxMj8FOg0AQhu8m&#10;vsNmTLzZRWhRkaURkx48oa0PsGWngLKzhF1aeHvHkx5n5ss/359vZ9uLM46+c6TgfhWBQKqd6ahR&#10;8HnY3T2C8EGT0b0jVLCgh21xfZXrzLgLfeB5HxrBIeQzraANYcik9HWLVvuVG5D4dnKj1YHHsZFm&#10;1BcOt72MoyiVVnfEH1o94GuL9fd+sgrs13KqSirfltikpd1N1eHhvVLq9mZ+eQYRcA5/MPzqszoU&#10;7HR0ExkvegXrKOUuQUGcrEEwsNkkvDgymcRPIItc/q9Q/AAAAP//AwBQSwECLQAUAAYACAAAACEA&#10;toM4kv4AAADhAQAAEwAAAAAAAAAAAAAAAAAAAAAAW0NvbnRlbnRfVHlwZXNdLnhtbFBLAQItABQA&#10;BgAIAAAAIQA4/SH/1gAAAJQBAAALAAAAAAAAAAAAAAAAAC8BAABfcmVscy8ucmVsc1BLAQItABQA&#10;BgAIAAAAIQAZLNaKjgIAADYFAAAOAAAAAAAAAAAAAAAAAC4CAABkcnMvZTJvRG9jLnhtbFBLAQIt&#10;ABQABgAIAAAAIQCmSEz43gAAAAoBAAAPAAAAAAAAAAAAAAAAAOgEAABkcnMvZG93bnJldi54bWxQ&#10;SwUGAAAAAAQABADzAAAA8wUAAAAA&#10;" fillcolor="yellow" strokecolor="#385d8a" strokeweight="2pt">
                <v:path arrowok="t"/>
                <v:textbox>
                  <w:txbxContent>
                    <w:p w:rsidR="00F43639" w:rsidRPr="00660BA9" w:rsidRDefault="00F43639" w:rsidP="00660BA9">
                      <w:pPr>
                        <w:jc w:val="center"/>
                        <w:rPr>
                          <w:color w:val="000000"/>
                        </w:rPr>
                      </w:pPr>
                      <w:r w:rsidRPr="00660BA9">
                        <w:rPr>
                          <w:color w:val="000000"/>
                        </w:rPr>
                        <w:t>Paralegal</w:t>
                      </w:r>
                    </w:p>
                  </w:txbxContent>
                </v:textbox>
              </v:roundrect>
            </w:pict>
          </mc:Fallback>
        </mc:AlternateContent>
      </w:r>
      <w:r w:rsidR="00F62F43">
        <w:rPr>
          <w:noProof/>
        </w:rPr>
        <mc:AlternateContent>
          <mc:Choice Requires="wps">
            <w:drawing>
              <wp:anchor distT="0" distB="0" distL="114300" distR="114300" simplePos="0" relativeHeight="251563520" behindDoc="0" locked="0" layoutInCell="1" allowOverlap="1" wp14:anchorId="218D88A5" wp14:editId="4DBFF0FE">
                <wp:simplePos x="0" y="0"/>
                <wp:positionH relativeFrom="column">
                  <wp:posOffset>4798060</wp:posOffset>
                </wp:positionH>
                <wp:positionV relativeFrom="paragraph">
                  <wp:posOffset>148590</wp:posOffset>
                </wp:positionV>
                <wp:extent cx="933450" cy="714375"/>
                <wp:effectExtent l="0" t="0" r="19050" b="28575"/>
                <wp:wrapNone/>
                <wp:docPr id="239"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714375"/>
                        </a:xfrm>
                        <a:prstGeom prst="roundRect">
                          <a:avLst/>
                        </a:prstGeom>
                        <a:solidFill>
                          <a:srgbClr val="FFFF00"/>
                        </a:solidFill>
                        <a:ln w="25400" cap="flat" cmpd="sng" algn="ctr">
                          <a:solidFill>
                            <a:srgbClr val="4F81BD">
                              <a:shade val="50000"/>
                            </a:srgbClr>
                          </a:solidFill>
                          <a:prstDash val="solid"/>
                        </a:ln>
                        <a:effectLst/>
                      </wps:spPr>
                      <wps:txbx>
                        <w:txbxContent>
                          <w:p w:rsidR="00F43639" w:rsidRPr="00660BA9" w:rsidRDefault="00F43639" w:rsidP="00660BA9">
                            <w:pPr>
                              <w:rPr>
                                <w:color w:val="000000"/>
                              </w:rPr>
                            </w:pPr>
                            <w:r w:rsidRPr="00660BA9">
                              <w:rPr>
                                <w:color w:val="000000"/>
                              </w:rPr>
                              <w:t xml:space="preserve">Paralegal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82" style="position:absolute;margin-left:377.8pt;margin-top:11.7pt;width:73.5pt;height:56.2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ykgIAADYFAAAOAAAAZHJzL2Uyb0RvYy54bWysVNtu2zAMfR+wfxD0vjoXpxejTpE1yDAg&#10;aIu2Q58ZWb5gsqhJSpzu60vJTpt2exrmB0E0KVLn8FCXV/tWsZ20rkGd8/HJiDOpBRaNrnL+43H1&#10;5Zwz50EXoFDLnD9Lx6/mnz9ddiaTE6xRFdIySqJd1pmc196bLEmcqGUL7gSN1OQs0bbgybRVUljo&#10;KHurkslodJp0aAtjUUjn6O+yd/J5zF+WUvjbsnTSM5VzupuPq43rJqzJ/BKyyoKpGzFcA/7hFi00&#10;moq+plqCB7a1zR+p2kZYdFj6E4FtgmXZCBkxEJrx6AOahxqMjFiIHGdeaXL/L6242d1Z1hQ5n0wv&#10;ONPQUpPucasLWbB7og90pSSbTANTnXEZHXgwdzZgdWaN4qcjR/LOEww3xOxL24ZYQsr2kfbnV9rl&#10;3jNBPy+m03RGzRHkOhun07NZKJZAdjhsrPPfJLYsbHJuw/XC3SLjsFs738cf4uLlUDXFqlEqGrba&#10;XCvLdkAyWNE3ip2nEu44TGnWERGzlNxMAMmxVOBp2xoiyOmKM1AV6Vx4G2u/O+2Oi6Sr8/HXZR9U&#10;QyH70rMRfQO4ITwCfZcnoFiCq/sj0TUcUTqAkVHWA+g3rsPO7zf72MzZ6aFfGyyeqcMWe+k7I1YN&#10;FViD83dgSesElebX39JSKiT8OOw4q9H+/tv/EE8SJC9nHc0OcfNrC1Zypr5rEufFOE3DsEUjnZ1N&#10;yLDHns2xR2/ba6S+jOmlMCJuQ7xXh21psX2iMV+EquQCLah234XBuPb9TNNDIeRiEcNowAz4tX4w&#10;IiQP1AVqH/dPYM0gJU8avMHDnEH2QUx9bDipcbH1WDZRaYHqntdB+jScsY/DQxKm/9iOUW/P3fwF&#10;AAD//wMAUEsDBBQABgAIAAAAIQDw9wJQ3gAAAAoBAAAPAAAAZHJzL2Rvd25yZXYueG1sTI/BToNA&#10;EIbvJr7DZky82UVqqUWWRkx68IS2PsCWnQLKzhJ2aeHtHU/2ODNf/vn+bDvZTpxx8K0jBY+LCARS&#10;5UxLtYKvw+7hGYQPmozuHKGCGT1s89ubTKfGXegTz/tQCw4hn2oFTQh9KqWvGrTaL1yPxLeTG6wO&#10;PA61NIO+cLjtZBxFibS6Jf7Q6B7fGqx+9qNVYL/nU1lQ8T7HJinsbiwP649Sqfu76fUFRMAp/MPw&#10;p8/qkLPT0Y1kvOgUrFerhFEF8fIJBAObKObFkcnlagMyz+R1hfwXAAD//wMAUEsBAi0AFAAGAAgA&#10;AAAhALaDOJL+AAAA4QEAABMAAAAAAAAAAAAAAAAAAAAAAFtDb250ZW50X1R5cGVzXS54bWxQSwEC&#10;LQAUAAYACAAAACEAOP0h/9YAAACUAQAACwAAAAAAAAAAAAAAAAAvAQAAX3JlbHMvLnJlbHNQSwEC&#10;LQAUAAYACAAAACEAH/9W8pICAAA2BQAADgAAAAAAAAAAAAAAAAAuAgAAZHJzL2Uyb0RvYy54bWxQ&#10;SwECLQAUAAYACAAAACEA8PcCUN4AAAAKAQAADwAAAAAAAAAAAAAAAADsBAAAZHJzL2Rvd25yZXYu&#10;eG1sUEsFBgAAAAAEAAQA8wAAAPcFAAAAAA==&#10;" fillcolor="yellow" strokecolor="#385d8a" strokeweight="2pt">
                <v:path arrowok="t"/>
                <v:textbox>
                  <w:txbxContent>
                    <w:p w:rsidR="00F43639" w:rsidRPr="00660BA9" w:rsidRDefault="00F43639" w:rsidP="00660BA9">
                      <w:pPr>
                        <w:rPr>
                          <w:color w:val="000000"/>
                        </w:rPr>
                      </w:pPr>
                      <w:r w:rsidRPr="00660BA9">
                        <w:rPr>
                          <w:color w:val="000000"/>
                        </w:rPr>
                        <w:t xml:space="preserve">Paralegal </w:t>
                      </w:r>
                    </w:p>
                  </w:txbxContent>
                </v:textbox>
              </v:roundrect>
            </w:pict>
          </mc:Fallback>
        </mc:AlternateContent>
      </w:r>
      <w:r w:rsidR="00F62F43">
        <w:rPr>
          <w:noProof/>
        </w:rPr>
        <mc:AlternateContent>
          <mc:Choice Requires="wps">
            <w:drawing>
              <wp:anchor distT="4294967295" distB="4294967295" distL="114300" distR="114300" simplePos="0" relativeHeight="251576832" behindDoc="0" locked="0" layoutInCell="1" allowOverlap="1" wp14:anchorId="578D0BF3" wp14:editId="591054A6">
                <wp:simplePos x="0" y="0"/>
                <wp:positionH relativeFrom="column">
                  <wp:posOffset>590550</wp:posOffset>
                </wp:positionH>
                <wp:positionV relativeFrom="paragraph">
                  <wp:posOffset>148589</wp:posOffset>
                </wp:positionV>
                <wp:extent cx="32385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576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11.7pt" to="1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4M4AEAALMDAAAOAAAAZHJzL2Uyb0RvYy54bWysU9uO2jAQfa/Uf7D8XhKgVGxEWKkg+rJt&#10;kWg/YHCcxKpv8rgE/r5jB+hu+7baF2s8l+OZM8erx7PR7CQDKmdrPp2UnEkrXKNsV/OfP3Yflpxh&#10;BNuAdlbW/CKRP67fv1sNvpIz1zvdyMAIxGI1+Jr3MfqqKFD00gBOnJeWgq0LBiJdQ1c0AQZCN7qY&#10;leWnYnCh8cEJiUje7Rjk64zftlLE722LMjJdc+ot5jPk85jOYr2CqgvgeyWubcArujCgLD16h9pC&#10;BPY7qP+gjBLBoWvjRDhTuLZVQuYZaJpp+c80hx68zLMQOejvNOHbwYpvp31gqqn5nDZlwdCODjGA&#10;6vrINs5aYtAFRkFiavBYUcHG7kOaVZztwT858QspVrwIpgv6Me3cBpPSaVh2zsxf7szLc2SCnPPZ&#10;fLmg/YhbqIDqVucDxi/SGZaMmmtlEydQwekJY3oZqltKclu3U1rnvWrLhpo/LGYLQgZSV6shkmk8&#10;zYu24wx0R7IVMWREdFo1qTrhYOiOGx3YCUg6H3fL6eftmNRDI0fvw6IsrxJCiF9dM7qn5c1PrV1h&#10;cpsv8FPPW8B+rMmhxDGVaJvel1m91xH/8pmso2su+3AjnZSRy64qTtJ7fif7+V9b/wEAAP//AwBQ&#10;SwMEFAAGAAgAAAAhAIFF3eTeAAAACAEAAA8AAABkcnMvZG93bnJldi54bWxMj8FOwzAQRO9I/IO1&#10;SNyoQxugDXEqqNSKCxK0Vc9uvMSBeB3Fbhvy9WzFAY47M5p9k89714gjdqH2pOB2lIBAKr2pqVKw&#10;3SxvpiBC1GR04wkVfGOAeXF5kevM+BO943EdK8ElFDKtwMbYZlKG0qLTYeRbJPY+fOd05LOrpOn0&#10;ictdI8dJci+drok/WN3iwmL5tT44BYOZLt5e7Gp4fd49DHdV2CxXu0+lrq/6p0cQEfv4F4YzPqND&#10;wUx7fyATRKNgNuEpUcF4koI4+2nKwv5XkEUu/w8ofgAAAP//AwBQSwECLQAUAAYACAAAACEAtoM4&#10;kv4AAADhAQAAEwAAAAAAAAAAAAAAAAAAAAAAW0NvbnRlbnRfVHlwZXNdLnhtbFBLAQItABQABgAI&#10;AAAAIQA4/SH/1gAAAJQBAAALAAAAAAAAAAAAAAAAAC8BAABfcmVscy8ucmVsc1BLAQItABQABgAI&#10;AAAAIQDReX4M4AEAALMDAAAOAAAAAAAAAAAAAAAAAC4CAABkcnMvZTJvRG9jLnhtbFBLAQItABQA&#10;BgAIAAAAIQCBRd3k3gAAAAgBAAAPAAAAAAAAAAAAAAAAADoEAABkcnMvZG93bnJldi54bWxQSwUG&#10;AAAAAAQABADzAAAARQUAAAAA&#10;" strokecolor="#4a7ebb">
                <o:lock v:ext="edit" shapetype="f"/>
              </v:line>
            </w:pict>
          </mc:Fallback>
        </mc:AlternateContent>
      </w:r>
      <w:r w:rsidR="00F62F43">
        <w:rPr>
          <w:noProof/>
        </w:rPr>
        <mc:AlternateContent>
          <mc:Choice Requires="wps">
            <w:drawing>
              <wp:anchor distT="4294967295" distB="4294967295" distL="114300" distR="114300" simplePos="0" relativeHeight="251575808" behindDoc="0" locked="0" layoutInCell="1" allowOverlap="1" wp14:anchorId="628C494E" wp14:editId="3AE52FD8">
                <wp:simplePos x="0" y="0"/>
                <wp:positionH relativeFrom="column">
                  <wp:posOffset>342900</wp:posOffset>
                </wp:positionH>
                <wp:positionV relativeFrom="paragraph">
                  <wp:posOffset>148589</wp:posOffset>
                </wp:positionV>
                <wp:extent cx="24765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x;z-index:251575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1.7pt" to="4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q706QEAAL0DAAAOAAAAZHJzL2Uyb0RvYy54bWysU02P2yAQvVfqf0DcGzvpZj+sOCs1UdrD&#10;thsp7Q+YYLBRMSCGxsm/74CT7G57q3pBMMM85r15LB6PvWEHGVA7W/PppORMWuEabdua//i++XDP&#10;GUawDRhnZc1PEvnj8v27xeArOXOdM40MjEAsVoOveRejr4oCRSd7wInz0lJSudBDpGNoiybAQOi9&#10;KWZleVsMLjQ+OCERKboek3yZ8ZWSIj4rhTIyU3PqLeY15HWf1mK5gKoN4Dstzm3AP3TRg7b06BVq&#10;DRHYr6D/guq1CA6dihPh+sIppYXMHIjNtPyDza4DLzMXEgf9VSb8f7Di22EbmG5q/vGOMws9zWgX&#10;A+i2i2zlrCUFXWCUJKUGjxUVrOw2JK7iaHf+yYmfSLniTTId0I/Xjir0TBntv5BBskhEmx3zDE7X&#10;GchjZIKCs5u72zlNSlxSBVQJIT3oA8bP0vUsbWputE3qQAWHJ4yph5crKWzdRhuTJ2wsG2r+MJ/N&#10;CRnIZ8pApG3viTnaljMwLRlYxJAR0RndpOqEg6Hdr0xgByAT3Wzup5/W46UOGjlGH+ZleTYTQvzq&#10;mjE8LS9xau0Mk9t8g5/YrAG7sSanktpUYmx6X2Yfnym+KJt2e9ectuEiP3kkl539nEz4+kz7179u&#10;+RsAAP//AwBQSwMEFAAGAAgAAAAhAAFLgujbAAAABwEAAA8AAABkcnMvZG93bnJldi54bWxMj8tO&#10;wzAQRfdI/IM1ldhRpy8EIU4VIWUDSIjApjsnHuLQeBzFbpv+PYNYlOXRHd17JttOrhdHHEPnScFi&#10;noBAarzpqFXw+VHe3oMIUZPRvSdUcMYA2/z6KtOp8Sd6x2MVW8ElFFKtwMY4pFKGxqLTYe4HJM6+&#10;/Oh0ZBxbaUZ94nLXy2WS3EmnO+IFqwd8stjsq4NTUNadfSl82b6e3TdW+2JXvD3vlLqZTcUjiIhT&#10;vBzDrz6rQ85OtT+QCaJXsFnzK1HBcrUGwfnDirn+Y5ln8r9//gMAAP//AwBQSwECLQAUAAYACAAA&#10;ACEAtoM4kv4AAADhAQAAEwAAAAAAAAAAAAAAAAAAAAAAW0NvbnRlbnRfVHlwZXNdLnhtbFBLAQIt&#10;ABQABgAIAAAAIQA4/SH/1gAAAJQBAAALAAAAAAAAAAAAAAAAAC8BAABfcmVscy8ucmVsc1BLAQIt&#10;ABQABgAIAAAAIQAX3q706QEAAL0DAAAOAAAAAAAAAAAAAAAAAC4CAABkcnMvZTJvRG9jLnhtbFBL&#10;AQItABQABgAIAAAAIQABS4Lo2wAAAAcBAAAPAAAAAAAAAAAAAAAAAEMEAABkcnMvZG93bnJldi54&#10;bWxQSwUGAAAAAAQABADzAAAASwUAAAAA&#10;" strokecolor="#4a7ebb">
                <o:lock v:ext="edit" shapetype="f"/>
              </v:line>
            </w:pict>
          </mc:Fallback>
        </mc:AlternateContent>
      </w:r>
    </w:p>
    <w:p w:rsidR="00360C03" w:rsidRPr="003545C3" w:rsidRDefault="00F62F43" w:rsidP="00360C03">
      <w:pPr>
        <w:spacing w:after="200"/>
        <w:jc w:val="right"/>
        <w:rPr>
          <w:rFonts w:ascii="Tahoma" w:eastAsia="Calibri" w:hAnsi="Tahoma" w:cs="Tahoma"/>
          <w:b/>
          <w:lang w:eastAsia="en-US"/>
        </w:rPr>
      </w:pPr>
      <w:r>
        <w:rPr>
          <w:noProof/>
        </w:rPr>
        <w:lastRenderedPageBreak/>
        <mc:AlternateContent>
          <mc:Choice Requires="wps">
            <w:drawing>
              <wp:anchor distT="0" distB="0" distL="114300" distR="114300" simplePos="0" relativeHeight="251532800" behindDoc="0" locked="0" layoutInCell="1" allowOverlap="1" wp14:anchorId="3035AB99" wp14:editId="1604E321">
                <wp:simplePos x="0" y="0"/>
                <wp:positionH relativeFrom="column">
                  <wp:posOffset>2990850</wp:posOffset>
                </wp:positionH>
                <wp:positionV relativeFrom="paragraph">
                  <wp:posOffset>53975</wp:posOffset>
                </wp:positionV>
                <wp:extent cx="2867025" cy="914400"/>
                <wp:effectExtent l="0" t="0" r="28575" b="19050"/>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914400"/>
                        </a:xfrm>
                        <a:prstGeom prst="ellipse">
                          <a:avLst/>
                        </a:prstGeom>
                        <a:solidFill>
                          <a:sysClr val="window" lastClr="FFFFFF">
                            <a:lumMod val="85000"/>
                          </a:sysClr>
                        </a:solidFill>
                        <a:ln w="25400" cap="flat" cmpd="sng" algn="ctr">
                          <a:solidFill>
                            <a:srgbClr val="4F81BD">
                              <a:shade val="50000"/>
                            </a:srgbClr>
                          </a:solidFill>
                          <a:prstDash val="solid"/>
                        </a:ln>
                        <a:effectLst/>
                      </wps:spPr>
                      <wps:txbx>
                        <w:txbxContent>
                          <w:p w:rsidR="00F43639" w:rsidRPr="001F223F" w:rsidRDefault="00F43639" w:rsidP="00360C03">
                            <w:pPr>
                              <w:jc w:val="center"/>
                              <w:rPr>
                                <w:color w:val="17365D"/>
                              </w:rPr>
                            </w:pPr>
                            <w:r w:rsidRPr="001F223F">
                              <w:rPr>
                                <w:color w:val="17365D"/>
                              </w:rPr>
                              <w:t>PRINCIPAL SOLICITOR COMMERCIAL AND CONTRACTS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62" o:spid="_x0000_s1083" style="position:absolute;left:0;text-align:left;margin-left:235.5pt;margin-top:4.25pt;width:225.75pt;height:1in;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XUoQIAAFgFAAAOAAAAZHJzL2Uyb0RvYy54bWysVEtv2zAMvg/YfxB0X+0ESZsadYqsQYYB&#10;WVugHXpmZDk2JouapMTOfv0o2UnTdadhPhii+ImPj4+b265RbC+tq1HnfHSRcia1wKLW25x/f159&#10;mnHmPOgCFGqZ84N0/Hb+8cNNazI5xgpVIS0jI9plrcl55b3JksSJSjbgLtBITcoSbQOeRLtNCgst&#10;WW9UMk7Ty6RFWxiLQjpHt8teyefRfllK4R/K0knPVM4pNh//Nv434Z/MbyDbWjBVLYYw4B+iaKDW&#10;5PRkagke2M7W70w1tbDosPQXApsEy7IWMuZA2YzSP7J5qsDImAuR48yJJvf/zIr7/aNldZHzyzFn&#10;Ghqq0cMeFCORuGmNywjyZB5tyM6ZNYofjhTJG00Q3IDpStsELOXGukj04US07DwTdDmeXV6l4yln&#10;gnTXo8kkjZVIIDu+Ntb5LxIbFg45l0rVxgUuIIP92vkQAmRHVIwNVV2saqWicHB3yjJKJOfULQW2&#10;nClwni5zvopftKV2zTcsetxsmp7CcPF99OHO7SrNWgp/GgJmAqhhSwWejo0hCp3ecgZqS5MgvI0O&#10;3rx2drs5hTVZzUaflz2ogkL2QYQYjlwM8PdRhLSX4Kr+SXQRikWEKB2yl7HxB5ZeaxNOvtt0sdzT&#10;q2N9N1gcqAcs9sPhjFjV5GBNdD2CpWmgVGnC/QP9SoWUPw4nziq0v/52H/DUpKTlrKXpIm5+7sBK&#10;qsJXTe0ba07jGIXJ9GpMPuy5ZnOu0bvmDqmSI9olRsRjwHt1PJYWmxdaBIvglVSgBfnuqzAId76f&#10;elolQi4WEUYjaMCv9ZMRwXigLlD73L2ANUPneerZezxO4rvu67HhpcbFzmNZx9YMVPe8UlmCQOMb&#10;CzSsmrAfzuWIel2I898AAAD//wMAUEsDBBQABgAIAAAAIQDE/wxT3wAAAAkBAAAPAAAAZHJzL2Rv&#10;d25yZXYueG1sTI9LT8MwEITvSPwHa5G4UScRpWmIUwEqFYdKiD7ubrx5iHgdxW6T/nuWE9xmNaPZ&#10;b/LVZDtxwcG3jhTEswgEUulMS7WCw/79IQXhgyajO0eo4IoeVsXtTa4z40b6wssu1IJLyGdaQRNC&#10;n0npywat9jPXI7FXucHqwOdQSzPokcttJ5MoepJWt8QfGt3jW4Pl9+5sFdjXqkrH+GNb7jeL66Hd&#10;ro+fm7VS93fTyzOIgFP4C8MvPqNDwUwndybjRafgcRHzlqAgnYNgf5kkLE4cnLOQRS7/Lyh+AAAA&#10;//8DAFBLAQItABQABgAIAAAAIQC2gziS/gAAAOEBAAATAAAAAAAAAAAAAAAAAAAAAABbQ29udGVu&#10;dF9UeXBlc10ueG1sUEsBAi0AFAAGAAgAAAAhADj9If/WAAAAlAEAAAsAAAAAAAAAAAAAAAAALwEA&#10;AF9yZWxzLy5yZWxzUEsBAi0AFAAGAAgAAAAhAO8PhdShAgAAWAUAAA4AAAAAAAAAAAAAAAAALgIA&#10;AGRycy9lMm9Eb2MueG1sUEsBAi0AFAAGAAgAAAAhAMT/DFPfAAAACQEAAA8AAAAAAAAAAAAAAAAA&#10;+wQAAGRycy9kb3ducmV2LnhtbFBLBQYAAAAABAAEAPMAAAAHBgAAAAA=&#10;" fillcolor="#d9d9d9" strokecolor="#385d8a" strokeweight="2pt">
                <v:path arrowok="t"/>
                <v:textbox>
                  <w:txbxContent>
                    <w:p w:rsidR="00F43639" w:rsidRPr="001F223F" w:rsidRDefault="00F43639" w:rsidP="00360C03">
                      <w:pPr>
                        <w:jc w:val="center"/>
                        <w:rPr>
                          <w:color w:val="17365D"/>
                        </w:rPr>
                      </w:pPr>
                      <w:r w:rsidRPr="001F223F">
                        <w:rPr>
                          <w:color w:val="17365D"/>
                        </w:rPr>
                        <w:t>PRINCIPAL SOLICITOR COMMERCIAL AND CONTRACTS</w:t>
                      </w:r>
                    </w:p>
                  </w:txbxContent>
                </v:textbox>
              </v:oval>
            </w:pict>
          </mc:Fallback>
        </mc:AlternateContent>
      </w:r>
      <w:r w:rsidR="00D3585E">
        <w:rPr>
          <w:rFonts w:ascii="Tahoma" w:eastAsia="Calibri" w:hAnsi="Tahoma" w:cs="Tahoma"/>
          <w:b/>
          <w:lang w:eastAsia="en-US"/>
        </w:rPr>
        <w:t>Appendix 4</w:t>
      </w:r>
      <w:r w:rsidR="00DC45D7">
        <w:rPr>
          <w:rFonts w:ascii="Tahoma" w:eastAsia="Calibri" w:hAnsi="Tahoma" w:cs="Tahoma"/>
          <w:b/>
          <w:lang w:eastAsia="en-US"/>
        </w:rPr>
        <w:t>(b)</w:t>
      </w:r>
    </w:p>
    <w:p w:rsidR="00360C03" w:rsidRDefault="00360C03" w:rsidP="00360C03"/>
    <w:p w:rsidR="00360C03" w:rsidRDefault="00360C03" w:rsidP="00360C03"/>
    <w:p w:rsidR="00360C03" w:rsidRDefault="00360C03" w:rsidP="00360C03"/>
    <w:p w:rsidR="00360C03" w:rsidRDefault="00F62F43" w:rsidP="00360C03">
      <w:r>
        <w:rPr>
          <w:noProof/>
        </w:rPr>
        <mc:AlternateContent>
          <mc:Choice Requires="wps">
            <w:drawing>
              <wp:anchor distT="0" distB="0" distL="114300" distR="114300" simplePos="0" relativeHeight="251601408" behindDoc="0" locked="0" layoutInCell="1" allowOverlap="1">
                <wp:simplePos x="0" y="0"/>
                <wp:positionH relativeFrom="column">
                  <wp:posOffset>4343400</wp:posOffset>
                </wp:positionH>
                <wp:positionV relativeFrom="paragraph">
                  <wp:posOffset>131445</wp:posOffset>
                </wp:positionV>
                <wp:extent cx="0" cy="241935"/>
                <wp:effectExtent l="9525" t="7620" r="9525" b="7620"/>
                <wp:wrapNone/>
                <wp:docPr id="237"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342pt;margin-top:10.35pt;width:0;height:19.0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F2IgIAAD4EAAAOAAAAZHJzL2Uyb0RvYy54bWysU02P2yAQvVfqf0DcE3/E2U2sOKuVnfSy&#10;bSPt9gcQwDGqDQhInKjqf++AnWjTXqqqFxhg5s2bmcfq6dy16MSNFUoWOJnGGHFJFRPyUOBvb9vJ&#10;AiPriGSkVZIX+MItflp//LDqdc5T1aiWcYMARNq81wVunNN5FFna8I7YqdJcwmOtTEccHM0hYob0&#10;gN61URrHD1GvDNNGUW4t3FbDI14H/Lrm1H2ta8sdagsM3FxYTVj3fo3WK5IfDNGNoCMN8g8sOiIk&#10;JL1BVcQRdDTiD6hOUKOsqt2Uqi5SdS0oDzVANUn8WzWvDdE81ALNsfrWJvv/YOmX084gwQqczh4x&#10;kqSDIT0fnQq5UbJIfYt6bXPwLOXO+CLpWb7qF0W/WyRV2RB54MH97aIhOvER0V2IP1gNifb9Z8XA&#10;h0CG0K9zbToPCZ1A5zCWy20s/OwQHS4p3KZZspzNAzjJr3HaWPeJqw55o8DWGSIOjSuVlDB7ZZKQ&#10;hZxerPOsSH4N8Eml2oq2DRJoJeoLvJyn8xBgVSuYf/Ru1hz2ZWvQiYCI5tmiqrKRxZ2bUUfJAljD&#10;CduMtiOiHWxI3kqPB3UBndEaVPJjGS83i80im2Tpw2aSxVU1ed6W2eRhmzzOq1lVllXy01NLsrwR&#10;jHHp2V0Vm2R/p4jx7wxau2n21oboHj30C8he90A6DNbPclDFXrHLzlwHDiINzuOH8r/g/Rns999+&#10;/QsAAP//AwBQSwMEFAAGAAgAAAAhALmMJb7cAAAACQEAAA8AAABkcnMvZG93bnJldi54bWxMj0FP&#10;wkAQhe8m/IfNkHiTrQSh1k4JMdHEI8iB49Id22p3tukspfx713DA45v38uZ7+Xp0rRqol8YzwuMs&#10;AUVcettwhbD/fHtIQUkwbE3rmRAuJLAuJne5yaw/85aGXahULGHJDEIdQpdpLWVNzsjMd8TR+/K9&#10;MyHKvtK2N+dY7lo9T5Kldqbh+KE2Hb3WVP7sTg7hXXj/vKlI3GK7unzow+F7YI94Px03L6ACjeEW&#10;hj/8iA5FZDr6E1tRLcIyXcQtAWGerEDFwPVwRHhKU9BFrv8vKH4BAAD//wMAUEsBAi0AFAAGAAgA&#10;AAAhALaDOJL+AAAA4QEAABMAAAAAAAAAAAAAAAAAAAAAAFtDb250ZW50X1R5cGVzXS54bWxQSwEC&#10;LQAUAAYACAAAACEAOP0h/9YAAACUAQAACwAAAAAAAAAAAAAAAAAvAQAAX3JlbHMvLnJlbHNQSwEC&#10;LQAUAAYACAAAACEABZchdiICAAA+BAAADgAAAAAAAAAAAAAAAAAuAgAAZHJzL2Uyb0RvYy54bWxQ&#10;SwECLQAUAAYACAAAACEAuYwlvtwAAAAJAQAADwAAAAAAAAAAAAAAAAB8BAAAZHJzL2Rvd25yZXYu&#10;eG1sUEsFBgAAAAAEAAQA8wAAAIUFAAAAAA==&#10;" strokecolor="#548dd4"/>
            </w:pict>
          </mc:Fallback>
        </mc:AlternateContent>
      </w:r>
    </w:p>
    <w:p w:rsidR="00360C03" w:rsidRDefault="00360C03" w:rsidP="00360C03"/>
    <w:p w:rsidR="00360C03" w:rsidRDefault="00F62F43" w:rsidP="00360C03">
      <w:r>
        <w:rPr>
          <w:noProof/>
        </w:rPr>
        <mc:AlternateContent>
          <mc:Choice Requires="wps">
            <w:drawing>
              <wp:anchor distT="0" distB="0" distL="114300" distR="114300" simplePos="0" relativeHeight="251610624" behindDoc="0" locked="0" layoutInCell="1" allowOverlap="1">
                <wp:simplePos x="0" y="0"/>
                <wp:positionH relativeFrom="column">
                  <wp:posOffset>8094980</wp:posOffset>
                </wp:positionH>
                <wp:positionV relativeFrom="paragraph">
                  <wp:posOffset>22860</wp:posOffset>
                </wp:positionV>
                <wp:extent cx="0" cy="376555"/>
                <wp:effectExtent l="8255" t="13335" r="10795" b="10160"/>
                <wp:wrapNone/>
                <wp:docPr id="236"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637.4pt;margin-top:1.8pt;width:0;height:29.6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RIwIAAD4EAAAOAAAAZHJzL2Uyb0RvYy54bWysU02P2jAQvVfqf7B8Z0MgYSEirFYJ9LJt&#10;kXb7A4ztJFYT27INAVX97x07gZb2UlW9+HPmzZuZN+unc9eiEzdWKJnj+GGKEZdUMSHrHH95202W&#10;GFlHJCOtkjzHF27x0+b9u3WvMz5TjWoZNwhApM16nePGOZ1FkaUN74h9UJpL+KyU6YiDq6kjZkgP&#10;6F0bzabTRdQrw7RRlFsLr+XwiTcBv6o4dZ+rynKH2hwDNxdWE9aDX6PNmmS1IboRdKRB/oFFR4SE&#10;oDeokjiCjkb8AdUJapRVlXugqotUVQnKQw6QTTz9LZvXhmgecoHiWH0rk/1/sPTTaW+QYDmezRcY&#10;SdJBk56PToXYKF7FvkS9thlYFnJvfJL0LF/1i6JfLZKqaIiseTB/u2jwDh7RnYu/WA2BDv1HxcCG&#10;QIRQr3NlOg8JlUDn0JbLrS387BAdHim8zh8XaZp6OhHJrn7aWPeBqw75Q46tM0TUjSuUlNB7ZeIQ&#10;hZxerBscrw4+qFQ70bZBAq1EfY5X6SwNDla1gvlPb2ZNfShag04ERJQmy7JMRhZ3ZkYdJQtgDSds&#10;O54dEe1wBtat9HiQF9AZT4NKvq2mq+1yu0wmyWyxnSTTspw874pkstjFj2k5L4uijL97anGSNYIx&#10;Lj27q2Lj5O8UMc7OoLWbZm9liO7RQ6GB7HUPpENjfS8HVRwUu+yNL63vMYg0GI8D5afg13uw+jn2&#10;mx8AAAD//wMAUEsDBBQABgAIAAAAIQDyyEdv3AAAAAoBAAAPAAAAZHJzL2Rvd25yZXYueG1sTI/B&#10;TsMwEETvSPyDtUjcqEOoUhqyqSokkDi29NCjGy9JIF5HWTdN/x5XHOhxdkYzb4vV5Do10iCtZ4TH&#10;WQKKuPK25Rph9/n28AxKgmFrOs+EcCaBVXl7U5jc+hNvaNyGWsUSltwgNCH0udZSNeSMzHxPHL0v&#10;PzgTohxqbQdziuWu02mSZNqZluNCY3p6baj62R4dwrvwbrmuSdx8szh/6P3+e2SPeH83rV9ABZrC&#10;fxgu+BEdysh08Ee2orqo08U8sgeEpwzUJfB3OCBk6RJ0WejrF8pfAAAA//8DAFBLAQItABQABgAI&#10;AAAAIQC2gziS/gAAAOEBAAATAAAAAAAAAAAAAAAAAAAAAABbQ29udGVudF9UeXBlc10ueG1sUEsB&#10;Ai0AFAAGAAgAAAAhADj9If/WAAAAlAEAAAsAAAAAAAAAAAAAAAAALwEAAF9yZWxzLy5yZWxzUEsB&#10;Ai0AFAAGAAgAAAAhAG/4gVEjAgAAPgQAAA4AAAAAAAAAAAAAAAAALgIAAGRycy9lMm9Eb2MueG1s&#10;UEsBAi0AFAAGAAgAAAAhAPLIR2/cAAAACgEAAA8AAAAAAAAAAAAAAAAAfQQAAGRycy9kb3ducmV2&#10;LnhtbFBLBQYAAAAABAAEAPMAAACGBQAAAAA=&#10;" strokecolor="#548dd4"/>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6951980</wp:posOffset>
                </wp:positionH>
                <wp:positionV relativeFrom="paragraph">
                  <wp:posOffset>22860</wp:posOffset>
                </wp:positionV>
                <wp:extent cx="13335" cy="376555"/>
                <wp:effectExtent l="8255" t="13335" r="6985" b="10160"/>
                <wp:wrapNone/>
                <wp:docPr id="235"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37655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547.4pt;margin-top:1.8pt;width:1.05pt;height:29.6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edJwIAAEIEAAAOAAAAZHJzL2Uyb0RvYy54bWysU8GO2jAQvVfqP1i+s0kgYSEirFYJ9LJt&#10;kXb7AcZ2EquJbdmGgKr+e8cmoKW9VFUvzjieefNm5s3q6dR36MiNFUoWOHmIMeKSKiZkU+Bvb9vJ&#10;AiPriGSkU5IX+Mwtflp//LAadM6nqlUd4wYBiLT5oAvcOqfzKLK05T2xD0pzCY+1Mj1xcDVNxAwZ&#10;AL3vomkcz6NBGaaNotxa+FtdHvE64Nc1p+5rXVvuUFdg4ObCacK592e0XpG8MUS3go40yD+w6ImQ&#10;kPQGVRFH0MGIP6B6QY2yqnYPVPWRqmtBeagBqkni36p5bYnmoRZojtW3Ntn/B0u/HHcGCVbg6SzD&#10;SJIehvR8cCrkRskytGjQNgfPUu6ML5Ke5Kt+UfS7RVKVLZEND+5vZw3RiW9qdBfiL1ZDov3wWTHw&#10;IZAh9OtUm95DQifQKYzlfBsLPzlE4Wcym3luFF5mj/Msy0ICkl9jtbHuE1c98kaBrTNENK0rlZQw&#10;f2WSkIkcX6zzzEh+DfCJpdqKrgsy6CQaCrzMplkIsKoTzD96N2uafdkZdCQgpCxdVFU6srhzM+og&#10;WQBrOWGb0XZEdBcbknfS40FtQGe0Lkr5sYyXm8VmkU7S6XwzSeOqmjxvy3Qy3yaPWTWryrJKfnpq&#10;SZq3gjEuPburapP071Qx7s9Fbzfd3toQ3aOHfgHZ6zeQDsP18/RrZvO9YueduQ4dhBqcx6Xym/D+&#10;Dvb71V//AgAA//8DAFBLAwQUAAYACAAAACEAWWNEBN0AAAAKAQAADwAAAGRycy9kb3ducmV2Lnht&#10;bEyPzU7DMBCE70i8g7VI3KhNqQJO41QVEkgc+3PocRtvk0C8jmI3Td8e9wTH0YxmvilWk+vESENo&#10;PRt4nikQxJW3LdcG9ruPpzcQISJb7DyTgSsFWJX3dwXm1l94Q+M21iKVcMjRQBNjn0sZqoYchpnv&#10;iZN38oPDmORQSzvgJZW7Ts6VyqTDltNCgz29N1T9bM/OwGfgvV7XFNxi83r9kofD98jemMeHab0E&#10;EWmKf2G44Sd0KBPT0Z/ZBtElrfQisUcDLxmIW0DpTIM4GsjmGmRZyP8Xyl8AAAD//wMAUEsBAi0A&#10;FAAGAAgAAAAhALaDOJL+AAAA4QEAABMAAAAAAAAAAAAAAAAAAAAAAFtDb250ZW50X1R5cGVzXS54&#10;bWxQSwECLQAUAAYACAAAACEAOP0h/9YAAACUAQAACwAAAAAAAAAAAAAAAAAvAQAAX3JlbHMvLnJl&#10;bHNQSwECLQAUAAYACAAAACEA+nj3nScCAABCBAAADgAAAAAAAAAAAAAAAAAuAgAAZHJzL2Uyb0Rv&#10;Yy54bWxQSwECLQAUAAYACAAAACEAWWNEBN0AAAAKAQAADwAAAAAAAAAAAAAAAACBBAAAZHJzL2Rv&#10;d25yZXYueG1sUEsFBgAAAAAEAAQA8wAAAIsFAAAAAA==&#10;" strokecolor="#548dd4"/>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5728335</wp:posOffset>
                </wp:positionH>
                <wp:positionV relativeFrom="paragraph">
                  <wp:posOffset>22860</wp:posOffset>
                </wp:positionV>
                <wp:extent cx="0" cy="376555"/>
                <wp:effectExtent l="13335" t="13335" r="5715" b="10160"/>
                <wp:wrapNone/>
                <wp:docPr id="233"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451.05pt;margin-top:1.8pt;width:0;height:29.6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GRIgIAAD4EAAAOAAAAZHJzL2Uyb0RvYy54bWysU8GO2yAQvVfqPyDuWduJnU2sOKuVnfSy&#10;bSPt9gMI4BjVBgQkTlT13ztgJ9q0l6rqBQaYefNm5rF6OnctOnFjhZIFTh5ijLikigl5KPC3t+1k&#10;gZF1RDLSKskLfOEWP60/flj1OudT1aiWcYMARNq81wVunNN5FFna8I7YB6W5hMdamY44OJpDxAzp&#10;Ab1ro2kcz6NeGaaNotxauK2GR7wO+HXNqfta15Y71BYYuLmwmrDu/RqtVyQ/GKIbQUca5B9YdERI&#10;SHqDqogj6GjEH1CdoEZZVbsHqrpI1bWgPNQA1STxb9W8NkTzUAs0x+pbm+z/g6VfTjuDBCvwdDbD&#10;SJIOhvR8dCrkRsli6VvUa5uDZyl3xhdJz/JVvyj63SKpyobIAw/ubxcN0YmPiO5C/MFqSLTvPysG&#10;PgQyhH6da9N5SOgEOoexXG5j4WeH6HBJ4Xb2OM+yLICT/BqnjXWfuOqQNwpsnSHi0LhSSQmzVyYJ&#10;WcjpxTrPiuTXAJ9Uqq1o2yCBVqK+wMtsmoUAq1rB/KN3s+awL1uDTgRElKWLqkpHFnduRh0lC2AN&#10;J2wz2o6IdrAheSs9HtQFdEZrUMmPZbzcLDaLdJJO55tJGlfV5HlbppP5NnnMqllVllXy01NL0rwR&#10;jHHp2V0Vm6R/p4jx7wxau2n21oboHj30C8he90A6DNbPclDFXrHLzlwHDiINzuOH8r/g/Rns999+&#10;/QsAAP//AwBQSwMEFAAGAAgAAAAhAKztQkzaAAAACAEAAA8AAABkcnMvZG93bnJldi54bWxMj8FO&#10;wzAQRO9I/IO1SNyo04ACCdlUFRJIHFt66HEbL0kgXkexm6Z/jxEHehzNaOZNuZptryYefecEYblI&#10;QLHUznTSIOw+Xu+eQPlAYqh3wghn9rCqrq9KKow7yYanbWhULBFfEEIbwlBo7euWLfmFG1ii9+lG&#10;SyHKsdFmpFMst71OkyTTljqJCy0N/NJy/b09WoQ3L7t83bC3D5vH87ve778mcYi3N/P6GVTgOfyH&#10;4Rc/okMVmQ7uKMarHiFP0mWMItxnoKL/pw8IWZqDrkp9eaD6AQAA//8DAFBLAQItABQABgAIAAAA&#10;IQC2gziS/gAAAOEBAAATAAAAAAAAAAAAAAAAAAAAAABbQ29udGVudF9UeXBlc10ueG1sUEsBAi0A&#10;FAAGAAgAAAAhADj9If/WAAAAlAEAAAsAAAAAAAAAAAAAAAAALwEAAF9yZWxzLy5yZWxzUEsBAi0A&#10;FAAGAAgAAAAhALEgcZEiAgAAPgQAAA4AAAAAAAAAAAAAAAAALgIAAGRycy9lMm9Eb2MueG1sUEsB&#10;Ai0AFAAGAAgAAAAhAKztQkzaAAAACAEAAA8AAAAAAAAAAAAAAAAAfAQAAGRycy9kb3ducmV2Lnht&#10;bFBLBQYAAAAABAAEAPMAAACDBQAAAAA=&#10;" strokecolor="#548dd4"/>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4450715</wp:posOffset>
                </wp:positionH>
                <wp:positionV relativeFrom="paragraph">
                  <wp:posOffset>22860</wp:posOffset>
                </wp:positionV>
                <wp:extent cx="0" cy="376555"/>
                <wp:effectExtent l="12065" t="13335" r="6985" b="10160"/>
                <wp:wrapNone/>
                <wp:docPr id="232"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350.45pt;margin-top:1.8pt;width:0;height:29.6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fVIgIAAD4EAAAOAAAAZHJzL2Uyb0RvYy54bWysU8GO2yAQvVfqPyDuWceJnXWsOKuVnfSy&#10;bSPt9gMIYBvVBgQkTlT13zvgJNq0l6rqBQaYefNm5rF6OvUdOnJjhZIFjh+mGHFJFROyKfC3t+0k&#10;w8g6IhnplOQFPnOLn9YfP6wGnfOZalXHuEEAIm0+6AK3zuk8iixteU/sg9JcwmOtTE8cHE0TMUMG&#10;QO+7aDadLqJBGaaNotxauK3GR7wO+HXNqfta15Y71BUYuLmwmrDu/RqtVyRvDNGtoBca5B9Y9ERI&#10;SHqDqogj6GDEH1C9oEZZVbsHqvpI1bWgPNQA1cTT36p5bYnmoRZojtW3Ntn/B0u/HHcGCVbg2XyG&#10;kSQ9DOn54FTIjeIs8y0atM3Bs5Q744ukJ/mqXxT9bpFUZUtkw4P721lDdOwjorsQf7AaEu2Hz4qB&#10;D4EMoV+n2vQeEjqBTmEs59tY+MkhOl5SuJ0/LtI0DeAkv8ZpY90nrnrkjQJbZ4hoWlcqKWH2ysQh&#10;Czm+WOdZkfwa4JNKtRVdFyTQSTQUeJnO0hBgVSeYf/Ru1jT7sjPoSEBEaZJVVXJhcedm1EGyANZy&#10;wjYX2xHRjTYk76THg7qAzsUaVfJjOV1usk2WTJLZYjNJplU1ed6WyWSxjR/Tal6VZRX/9NTiJG8F&#10;Y1x6dlfFxsnfKeLyd0at3TR7a0N0jx76BWSveyAdButnOapir9h5Z64DB5EG58uH8r/g/Rns999+&#10;/QsAAP//AwBQSwMEFAAGAAgAAAAhAMPXqa7aAAAACAEAAA8AAABkcnMvZG93bnJldi54bWxMj8Fu&#10;wjAQRO+V+AdrK/VW7NIqNCEbhJBaqUcoB44mXpK08TqKTQh/X1cc4Dia0cybfDnaVgzU+8YxwstU&#10;gSAunWm4Qth9fzy/g/BBs9GtY0K4kIdlMXnIdWbcmTc0bEMlYgn7TCPUIXSZlL6syWo/dR1x9I6u&#10;tzpE2VfS9Pocy20rZ0ol0uqG40KtO1rXVP5uTxbh0/MuXVXk7dtmfvmS+/3PwA7x6XFcLUAEGsMt&#10;DP/4ER2KyHRwJzZetAhzpdIYRXhNQET/qg8IySwFWeTy/kDxBwAA//8DAFBLAQItABQABgAIAAAA&#10;IQC2gziS/gAAAOEBAAATAAAAAAAAAAAAAAAAAAAAAABbQ29udGVudF9UeXBlc10ueG1sUEsBAi0A&#10;FAAGAAgAAAAhADj9If/WAAAAlAEAAAsAAAAAAAAAAAAAAAAALwEAAF9yZWxzLy5yZWxzUEsBAi0A&#10;FAAGAAgAAAAhAFnzF9UiAgAAPgQAAA4AAAAAAAAAAAAAAAAALgIAAGRycy9lMm9Eb2MueG1sUEsB&#10;Ai0AFAAGAAgAAAAhAMPXqa7aAAAACAEAAA8AAAAAAAAAAAAAAAAAfAQAAGRycy9kb3ducmV2Lnht&#10;bFBLBQYAAAAABAAEAPMAAACDBQAAAAA=&#10;" strokecolor="#548dd4"/>
            </w:pict>
          </mc:Fallback>
        </mc:AlternateContent>
      </w:r>
      <w:r>
        <w:rPr>
          <w:noProof/>
        </w:rPr>
        <mc:AlternateContent>
          <mc:Choice Requires="wps">
            <w:drawing>
              <wp:anchor distT="0" distB="0" distL="114300" distR="114300" simplePos="0" relativeHeight="251606528" behindDoc="0" locked="0" layoutInCell="1" allowOverlap="1">
                <wp:simplePos x="0" y="0"/>
                <wp:positionH relativeFrom="column">
                  <wp:posOffset>3146425</wp:posOffset>
                </wp:positionH>
                <wp:positionV relativeFrom="paragraph">
                  <wp:posOffset>22860</wp:posOffset>
                </wp:positionV>
                <wp:extent cx="0" cy="376555"/>
                <wp:effectExtent l="12700" t="13335" r="6350" b="10160"/>
                <wp:wrapNone/>
                <wp:docPr id="231"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247.75pt;margin-top:1.8pt;width:0;height:29.6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QdIgIAAD4EAAAOAAAAZHJzL2Uyb0RvYy54bWysU02P2yAQvVfqf0DcE8eJnQ8rzmplJ71s&#10;20i7/QEEsI1qAwISJ6r63zvgJNq0l6rqBQaYefNm5rF+OnctOnFjhZI5jscTjLikiglZ5/jb2260&#10;xMg6IhlpleQ5vnCLnzYfP6x7nfGpalTLuEEAIm3W6xw3zuksiixteEfsWGku4bFSpiMOjqaOmCE9&#10;oHdtNJ1M5lGvDNNGUW4t3JbDI94E/Kri1H2tKssdanMM3FxYTVgPfo02a5LVhuhG0CsN8g8sOiIk&#10;JL1DlcQRdDTiD6hOUKOsqtyYqi5SVSUoDzVANfHkt2peG6J5qAWaY/W9Tfb/wdIvp71BguV4Oosx&#10;kqSDIT0fnQq5Ubxc+Bb12mbgWci98UXSs3zVL4p+t0iqoiGy5sH97aIhOvYR0UOIP1gNiQ79Z8XA&#10;h0CG0K9zZToPCZ1A5zCWy30s/OwQHS4p3M4W8zRNAzjJbnHaWPeJqw55I8fWGSLqxhVKSpi9MnHI&#10;Qk4v1nlWJLsF+KRS7UTbBgm0EvU5XqXTNARY1QrmH72bNfWhaA06ERBRmizLMrmyeHAz6ihZAGs4&#10;Ydur7YhoBxuSt9LjQV1A52oNKvmxmqy2y+0yGSXT+XaUTMpy9LwrktF8Fy/SclYWRRn/9NTiJGsE&#10;Y1x6djfFxsnfKeL6dwat3TV7b0P0iB76BWRveyAdButnOajioNhlb24DB5EG5+uH8r/g/Rns999+&#10;8wsAAP//AwBQSwMEFAAGAAgAAAAhAPk24qzbAAAACAEAAA8AAABkcnMvZG93bnJldi54bWxMj8FO&#10;wzAQRO9I/IO1SNyoQ2kDCdlUFRJIHFt66NGNlyQQr6Osm6Z/jxEHehzNaOZNsZpcp0YapPWMcD9L&#10;QBFX3rZcI+w+Xu+eQEkwbE3nmRDOJLAqr68Kk1t/4g2N21CrWMKSG4QmhD7XWqqGnJGZ74mj9+kH&#10;Z0KUQ63tYE6x3HV6niSpdqbluNCYnl4aqr63R4fwJrzL1jWJW2wez+96v/8a2SPe3kzrZ1CBpvAf&#10;hl/8iA5lZDr4I1tRHcIiWy5jFOEhBRX9P31ASOcZ6LLQlwfKHwAAAP//AwBQSwECLQAUAAYACAAA&#10;ACEAtoM4kv4AAADhAQAAEwAAAAAAAAAAAAAAAAAAAAAAW0NvbnRlbnRfVHlwZXNdLnhtbFBLAQIt&#10;ABQABgAIAAAAIQA4/SH/1gAAAJQBAAALAAAAAAAAAAAAAAAAAC8BAABfcmVscy8ucmVsc1BLAQIt&#10;ABQABgAIAAAAIQBXJhQdIgIAAD4EAAAOAAAAAAAAAAAAAAAAAC4CAABkcnMvZTJvRG9jLnhtbFBL&#10;AQItABQABgAIAAAAIQD5NuKs2wAAAAgBAAAPAAAAAAAAAAAAAAAAAHwEAABkcnMvZG93bnJldi54&#10;bWxQSwUGAAAAAAQABADzAAAAhAUAAAAA&#10;" strokecolor="#548dd4"/>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1707515</wp:posOffset>
                </wp:positionH>
                <wp:positionV relativeFrom="paragraph">
                  <wp:posOffset>22860</wp:posOffset>
                </wp:positionV>
                <wp:extent cx="0" cy="376555"/>
                <wp:effectExtent l="12065" t="13335" r="6985" b="10160"/>
                <wp:wrapNone/>
                <wp:docPr id="230"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134.45pt;margin-top:1.8pt;width:0;height:29.6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ZIgIAAD4EAAAOAAAAZHJzL2Uyb0RvYy54bWysU8GO2yAQvVfqPyDfs7YTO5tYcVYrO+ll&#10;20ba7QcQwDEqBgQkTlT13ztgJ9q0l6rqBQaYefNm5rF6OncCnZixXMkySh+SCDFJFOXyUEbf3raT&#10;RYSsw5JioSQrowuz0dP644dVrws2Va0SlBkEINIWvS6j1jldxLElLeuwfVCaSXhslOmwg6M5xNTg&#10;HtA7EU+TZB73ylBtFGHWwm09PEbrgN80jLivTWOZQ6KMgJsLqwnr3q/xeoWLg8G65WSkgf+BRYe5&#10;hKQ3qBo7jI6G/wHVcWKUVY17IKqLVdNwwkINUE2a/FbNa4s1C7VAc6y+tcn+P1jy5bQziNMyms6g&#10;PxJ3MKTno1MhN0oXc9+iXtsCPCu5M75Icpav+kWR7xZJVbVYHlhwf7toiE59RHwX4g9WQ6J9/1lR&#10;8MGQIfTr3JjOQ0In0DmM5XIbCzs7RIZLArezx3me5wEcF9c4baz7xFSHvFFG1hnMD62rlJQwe2XS&#10;kAWfXqzzrHBxDfBJpdpyIYIEhER9GS3zaR4CrBKc+kfvZs1hXwmDThhElGeLus5GFnduRh0lDWAt&#10;w3Qz2g5zMdiQXEiPB3UBndEaVPJjmSw3i80im2TT+WaSJXU9ed5W2WS+TR/zelZXVZ3+9NTSrGg5&#10;pUx6dlfFptnfKWL8O4PWbpq9tSG+Rw/9ArLXPZAOg/WzHFSxV/SyM9eBg0iD8/ih/C94fwb7/bdf&#10;/wIAAP//AwBQSwMEFAAGAAgAAAAhAH9LvFHaAAAACAEAAA8AAABkcnMvZG93bnJldi54bWxMj8FO&#10;wzAQRO9I/IO1SNyoQ0ChCdlUFRJIHFt66HEbL0kgXkexm6Z/jxEHehzNaOZNuZptryYefecE4X6R&#10;gGKpnemkQdh9vN4tQflAYqh3wghn9rCqrq9KKow7yYanbWhULBFfEEIbwlBo7euWLfmFG1ii9+lG&#10;SyHKsdFmpFMst71OkyTTljqJCy0N/NJy/b09WoQ3L7t83bC3j5un87ve778mcYi3N/P6GVTgOfyH&#10;4Rc/okMVmQ7uKMarHiHNlnmMIjxkoKL/pw8IWZqDrkp9eaD6AQAA//8DAFBLAQItABQABgAIAAAA&#10;IQC2gziS/gAAAOEBAAATAAAAAAAAAAAAAAAAAAAAAABbQ29udGVudF9UeXBlc10ueG1sUEsBAi0A&#10;FAAGAAgAAAAhADj9If/WAAAAlAEAAAsAAAAAAAAAAAAAAAAALwEAAF9yZWxzLy5yZWxzUEsBAi0A&#10;FAAGAAgAAAAhAL/1clkiAgAAPgQAAA4AAAAAAAAAAAAAAAAALgIAAGRycy9lMm9Eb2MueG1sUEsB&#10;Ai0AFAAGAAgAAAAhAH9LvFHaAAAACAEAAA8AAAAAAAAAAAAAAAAAfAQAAGRycy9kb3ducmV2Lnht&#10;bFBLBQYAAAAABAAEAPMAAACDBQAAAAA=&#10;" strokecolor="#548dd4"/>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215265</wp:posOffset>
                </wp:positionH>
                <wp:positionV relativeFrom="paragraph">
                  <wp:posOffset>22860</wp:posOffset>
                </wp:positionV>
                <wp:extent cx="0" cy="376555"/>
                <wp:effectExtent l="5715" t="13335" r="13335" b="10160"/>
                <wp:wrapNone/>
                <wp:docPr id="227"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16.95pt;margin-top:1.8pt;width:0;height:29.6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RVJAIAAD4EAAAOAAAAZHJzL2Uyb0RvYy54bWysU8GO2yAQvVfqPyDuie2snU2sOKuVnfSy&#10;bSPt9gMIYBvVBgQkTlT13zvgJMq2l6rqBQaYefNm5rF6OvUdOnJjhZIFTqYxRlxSxYRsCvztbTtZ&#10;YGQdkYx0SvICn7nFT+uPH1aDzvlMtapj3CAAkTYfdIFb53QeRZa2vCd2qjSX8Fgr0xMHR9NEzJAB&#10;0PsumsXxPBqUYdooyq2F22p8xOuAX9ecuq91bblDXYGBmwurCever9F6RfLGEN0KeqFB/oFFT4SE&#10;pDeoijiCDkb8AdULapRVtZtS1UeqrgXloQaoJol/q+a1JZqHWqA5Vt/aZP8fLP1y3BkkWIFns0eM&#10;JOlhSM8Hp0JulCwy36JB2xw8S7kzvkh6kq/6RdHvFklVtkQ2PLi/nTVEJz4iehfiD1ZDov3wWTHw&#10;IZAh9OtUm95DQifQKYzlfBsLPzlEx0sKtw+P8ywLdCKSX+O0se4TVz3yRoGtM0Q0rSuVlDB7ZZKQ&#10;hRxfrPOsSH4N8Eml2oquCxLoJBoKvMxmWQiwqhPMP3o3a5p92Rl0JCCiLF1UVRpKhJd7N6MOkgWw&#10;lhO2udiOiG60IXknPR7UBXQu1qiSH8t4uVlsFukknc03kzSuqsnztkwn823ymFUPVVlWyU9PLUnz&#10;VjDGpWd3VWyS/p0iLn9n1NpNs7c2RO/RQ7+A7HUPpMNg/SxHVewVO+/MdeAg0uB8+VD+F9yfwb7/&#10;9utfAAAA//8DAFBLAwQUAAYACAAAACEAyC18StkAAAAGAQAADwAAAGRycy9kb3ducmV2LnhtbEyO&#10;wU7DMBBE70j8g7VI3KhDiwJJ41QVEkgcW3rocRsvSUq8jmI3Tf+ehQs9jUYzmnnFanKdGmkIrWcD&#10;j7MEFHHlbcu1gd3n28MLqBCRLXaeycCFAqzK25sCc+vPvKFxG2slIxxyNNDE2Odah6ohh2Hme2LJ&#10;vvzgMIodam0HPMu46/Q8SVLtsGV5aLCn14aq7+3JGXgPvMvWNQX3tHm+fOj9/jiyN+b+blovQUWa&#10;4n8ZfvEFHUphOvgT26A6A4tFJk3RFJTEf/ZgIJ1noMtCX+OXPwAAAP//AwBQSwECLQAUAAYACAAA&#10;ACEAtoM4kv4AAADhAQAAEwAAAAAAAAAAAAAAAAAAAAAAW0NvbnRlbnRfVHlwZXNdLnhtbFBLAQIt&#10;ABQABgAIAAAAIQA4/SH/1gAAAJQBAAALAAAAAAAAAAAAAAAAAC8BAABfcmVscy8ucmVsc1BLAQIt&#10;ABQABgAIAAAAIQDo3LRVJAIAAD4EAAAOAAAAAAAAAAAAAAAAAC4CAABkcnMvZTJvRG9jLnhtbFBL&#10;AQItABQABgAIAAAAIQDILXxK2QAAAAYBAAAPAAAAAAAAAAAAAAAAAH4EAABkcnMvZG93bnJldi54&#10;bWxQSwUGAAAAAAQABADzAAAAhAUAAAAA&#10;" strokecolor="#548dd4"/>
            </w:pict>
          </mc:Fallback>
        </mc:AlternateContent>
      </w:r>
      <w:r>
        <w:rPr>
          <w:noProof/>
        </w:rPr>
        <mc:AlternateContent>
          <mc:Choice Requires="wps">
            <w:drawing>
              <wp:anchor distT="0" distB="0" distL="114300" distR="114300" simplePos="0" relativeHeight="251603456" behindDoc="0" locked="0" layoutInCell="1" allowOverlap="1">
                <wp:simplePos x="0" y="0"/>
                <wp:positionH relativeFrom="column">
                  <wp:posOffset>4330065</wp:posOffset>
                </wp:positionH>
                <wp:positionV relativeFrom="paragraph">
                  <wp:posOffset>22860</wp:posOffset>
                </wp:positionV>
                <wp:extent cx="3764915" cy="0"/>
                <wp:effectExtent l="5715" t="13335" r="10795" b="5715"/>
                <wp:wrapNone/>
                <wp:docPr id="224"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49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340.95pt;margin-top:1.8pt;width:296.45pt;height:0;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ecJAIAAD8EAAAOAAAAZHJzL2Uyb0RvYy54bWysU02P2jAQvVfqf7B8h3xsYCEirFYJ9LJt&#10;kXb7A4ztJFYT27INAVX97x0bgpb2UlW9OON45s2bmTerp1PfoSM3VihZ4GQaY8QlVUzIpsDf3raT&#10;BUbWEclIpyQv8Jlb/LT++GE16JynqlUd4wYBiLT5oAvcOqfzKLK05T2xU6W5hMdamZ44uJomYoYM&#10;gN53URrH82hQhmmjKLcW/laXR7wO+HXNqfta15Y71BUYuLlwmnDu/RmtVyRvDNGtoFca5B9Y9ERI&#10;SHqDqogj6GDEH1C9oEZZVbspVX2k6lpQHmqAapL4t2peW6J5qAWaY/WtTfb/wdIvx51BghU4TTOM&#10;JOlhSM8Hp0JulCwy36JB2xw8S7kzvkh6kq/6RdHvFklVtkQ2PLi/nTVEJz4iugvxF6sh0X74rBj4&#10;EMgQ+nWqTe8hoRPoFMZyvo2Fnxyi8PPhcZ4tkxlGdHyLSD4GamPdJ6565I0CW2eIaFpXKilh+Mok&#10;IQ05vljnaZF8DPBZpdqKrgsa6CQaCrycpbMQYFUnmH/0btY0+7Iz6EhARbNsUVWhKwB252bUQbIA&#10;1nLCNlfbEdFdbPDvpMeDwoDO1brI5McyXm4Wm0U2ydL5ZpLFVTV53pbZZL5NHmfVQ1WWVfLTU0uy&#10;vBWMcenZjZJNsr+TxHV5LmK7ifbWhugePfQLyI7fQDpM1g/zIou9YuedGScOKg3O143ya/D+Dvb7&#10;vV//AgAA//8DAFBLAwQUAAYACAAAACEAVgglnNsAAAAIAQAADwAAAGRycy9kb3ducmV2LnhtbEyP&#10;QU/CQBCF7yb+h82YeJMtSArUTgkx0cQjyIHj0B3bane26S6l/HsXL3Kc917efC9fj7ZVA/e+cYIw&#10;nSSgWEpnGqkQ9p9vT0tQPpAYap0wwoU9rIv7u5wy486y5WEXKhVLxGeEUIfQZVr7smZLfuI6luh9&#10;ud5SiGdfadPTOZbbVs+SJNWWGokfaur4tebyZ3eyCO9e9qtNxd7Ot4vLhz4cvgdxiI8P4+YFVOAx&#10;/Ifhih/RoYhMR3cS41WLkC6nqxhFeE5BXf3ZYh63HP8EXeT6dkDxCwAA//8DAFBLAQItABQABgAI&#10;AAAAIQC2gziS/gAAAOEBAAATAAAAAAAAAAAAAAAAAAAAAABbQ29udGVudF9UeXBlc10ueG1sUEsB&#10;Ai0AFAAGAAgAAAAhADj9If/WAAAAlAEAAAsAAAAAAAAAAAAAAAAALwEAAF9yZWxzLy5yZWxzUEsB&#10;Ai0AFAAGAAgAAAAhAPZGd5wkAgAAPwQAAA4AAAAAAAAAAAAAAAAALgIAAGRycy9lMm9Eb2MueG1s&#10;UEsBAi0AFAAGAAgAAAAhAFYIJZzbAAAACAEAAA8AAAAAAAAAAAAAAAAAfgQAAGRycy9kb3ducmV2&#10;LnhtbFBLBQYAAAAABAAEAPMAAACGBQAAAAA=&#10;" strokecolor="#548dd4"/>
            </w:pict>
          </mc:Fallback>
        </mc:AlternateContent>
      </w:r>
      <w:r>
        <w:rPr>
          <w:noProof/>
        </w:rPr>
        <mc:AlternateContent>
          <mc:Choice Requires="wps">
            <w:drawing>
              <wp:anchor distT="0" distB="0" distL="114300" distR="114300" simplePos="0" relativeHeight="251602432" behindDoc="0" locked="0" layoutInCell="1" allowOverlap="1">
                <wp:simplePos x="0" y="0"/>
                <wp:positionH relativeFrom="column">
                  <wp:posOffset>215265</wp:posOffset>
                </wp:positionH>
                <wp:positionV relativeFrom="paragraph">
                  <wp:posOffset>22860</wp:posOffset>
                </wp:positionV>
                <wp:extent cx="4101465" cy="0"/>
                <wp:effectExtent l="5715" t="13335" r="7620" b="5715"/>
                <wp:wrapNone/>
                <wp:docPr id="31"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0146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16.95pt;margin-top:1.8pt;width:322.95pt;height:0;flip:x;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7lKgIAAEgEAAAOAAAAZHJzL2Uyb0RvYy54bWysVE2P2jAQvVfqf7B8hyQQKESE1SqB9rDd&#10;Iu32BxjbIVYd27INAVX97x2bj7Ltpap6MePMzJs3M88sHo6dRAdundCqxNkwxYgrqplQuxJ/fV0P&#10;Zhg5TxQjUite4hN3+GH5/t2iNwUf6VZLxi0CEOWK3pS49d4USeJoyzvihtpwBc5G2454uNpdwizp&#10;Ab2TyShNp0mvLTNWU+4cfK3PTryM+E3Dqf/SNI57JEsM3Hw8bTy34UyWC1LsLDGtoBca5B9YdEQo&#10;KHqDqoknaG/FH1CdoFY73fgh1V2im0ZQHnuAbrL0t25eWmJ47AWG48xtTO7/wdLnw8YiwUo8zjBS&#10;pIMdPe69jqVRNhuHCfXGFRBYqY0NPdKjejFPmn5zSOmqJWrHY/jryUB2FjKSNynh4gzU2fafNYMY&#10;AhXiuI6N7VAjhfkUEgM4jAQd435Ot/3wo0cUPuZZmuXTCUb06ktIESBCorHOf+S6Q8EosfOWiF3r&#10;K60UqEDbMzw5PDkfCP5KCMlKr4WUUQxSob7E88loEvk4LQULzhDm7G5bSYsOBOQ0yWd1ncduwXMf&#10;ZvVesQjWcsJWF9sTIc82FJcq4EFjQOdinfXyfZ7OV7PVLB/ko+lqkKd1PXhcV/lgus4+TOpxXVV1&#10;9iNQy/KiFYxxFdhdtZvlf6eNyys6q+6m3tsYkrfocV5A9vobSccdh7WeBbLV7LSx192DXGPw5WmF&#10;93B/B/v+D2D5EwAA//8DAFBLAwQUAAYACAAAACEAI2NZsNoAAAAGAQAADwAAAGRycy9kb3ducmV2&#10;LnhtbEyPwU7DMBBE70j8g7VI3KgDRaENcSqUFolrCx+wjbdORGwH222Tfj0LFzitRjOafVOuRtuL&#10;E4XYeafgfpaBINd43Tmj4OP99W4BIiZ0GnvvSMFEEVbV9VWJhfZnt6XTLhnBJS4WqKBNaSikjE1L&#10;FuPMD+TYO/hgMbEMRuqAZy63vXzIslxa7Bx/aHGguqXmc3e0Ci71VF+2zfrRmOlrEzZjvp7eUKnb&#10;m/HlGUSiMf2F4Qef0aFipr0/Oh1Fr2A+X3KSbw6C7fxpyUv2v1pWpfyPX30DAAD//wMAUEsBAi0A&#10;FAAGAAgAAAAhALaDOJL+AAAA4QEAABMAAAAAAAAAAAAAAAAAAAAAAFtDb250ZW50X1R5cGVzXS54&#10;bWxQSwECLQAUAAYACAAAACEAOP0h/9YAAACUAQAACwAAAAAAAAAAAAAAAAAvAQAAX3JlbHMvLnJl&#10;bHNQSwECLQAUAAYACAAAACEAIsw+5SoCAABIBAAADgAAAAAAAAAAAAAAAAAuAgAAZHJzL2Uyb0Rv&#10;Yy54bWxQSwECLQAUAAYACAAAACEAI2NZsNoAAAAGAQAADwAAAAAAAAAAAAAAAACEBAAAZHJzL2Rv&#10;d25yZXYueG1sUEsFBgAAAAAEAAQA8wAAAIsFAAAAAA==&#10;" strokecolor="#548dd4"/>
            </w:pict>
          </mc:Fallback>
        </mc:AlternateContent>
      </w:r>
    </w:p>
    <w:p w:rsidR="00360C03" w:rsidRDefault="00360C03" w:rsidP="00360C03"/>
    <w:p w:rsidR="00360C03" w:rsidRDefault="00F62F43" w:rsidP="00360C03">
      <w:r>
        <w:rPr>
          <w:noProof/>
        </w:rPr>
        <mc:AlternateContent>
          <mc:Choice Requires="wps">
            <w:drawing>
              <wp:anchor distT="0" distB="0" distL="114300" distR="114300" simplePos="0" relativeHeight="251594240" behindDoc="0" locked="0" layoutInCell="1" allowOverlap="1">
                <wp:simplePos x="0" y="0"/>
                <wp:positionH relativeFrom="column">
                  <wp:posOffset>7728585</wp:posOffset>
                </wp:positionH>
                <wp:positionV relativeFrom="paragraph">
                  <wp:posOffset>48895</wp:posOffset>
                </wp:positionV>
                <wp:extent cx="1095375" cy="1085850"/>
                <wp:effectExtent l="13335" t="20320" r="15240" b="17780"/>
                <wp:wrapNone/>
                <wp:docPr id="30"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085850"/>
                        </a:xfrm>
                        <a:prstGeom prst="roundRect">
                          <a:avLst>
                            <a:gd name="adj" fmla="val 16667"/>
                          </a:avLst>
                        </a:prstGeom>
                        <a:solidFill>
                          <a:srgbClr val="FFFF00"/>
                        </a:solidFill>
                        <a:ln w="25400">
                          <a:solidFill>
                            <a:srgbClr val="385D8A"/>
                          </a:solidFill>
                          <a:round/>
                          <a:headEnd/>
                          <a:tailEnd/>
                        </a:ln>
                      </wps:spPr>
                      <wps:txbx>
                        <w:txbxContent>
                          <w:p w:rsidR="00F43639" w:rsidRDefault="00F43639" w:rsidP="00F30773">
                            <w:pPr>
                              <w:jc w:val="center"/>
                            </w:pPr>
                            <w:r>
                              <w:t xml:space="preserve">Paralegal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5" o:spid="_x0000_s1084" style="position:absolute;margin-left:608.55pt;margin-top:3.85pt;width:86.25pt;height:85.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PFPwIAAHoEAAAOAAAAZHJzL2Uyb0RvYy54bWysVFFv0zAQfkfiP1h+Z0napuuiptO0MYQ0&#10;YGLwA1zbaQyOz5zdptuv5+K0owOJB0QfLF/u/Pm77zt3ebnvLNtpDAZczYuznDPtJCjjNjX/+uX2&#10;zYKzEIVTwoLTNX/UgV+uXr9a9r7SE2jBKo2MQFyoel/zNkZfZVmQre5EOAOvHSUbwE5ECnGTKRQ9&#10;oXc2m+T5POsBlUeQOgT6ejMm+SrhN42W8VPTBB2ZrTlxi2nFtK6HNVstRbVB4VsjDzTEP7DohHF0&#10;6TPUjYiCbdH8AdUZiRCgiWcSugyaxkideqBuivy3bh5a4XXqhcQJ/lmm8P9g5cfdPTKjaj4leZzo&#10;yKOrbYR0NSvOy0Gh3oeKCh/8PQ49Bn8H8ntgDq5b4Tb6ChH6VgtFvIqhPntxYAgCHWXr/gMowheE&#10;n8TaN9gNgCQD2ydPHp890fvIJH0s8otySjSYpFyRL8pFmVzLRHU87jHEdxo6NmxqjrB16jM5n+4Q&#10;u7sQkzPq0J5Q3zhrOks+74RlxXw+P0+sRXUoJuwjZuoXrFG3xtoU4GZ9bZHR0Zrf0i8/0gmnZdax&#10;vuaTckbpv2NMF+XN4upA4AVGaiQN6CDuW6fSPgpjxz3RtO6g9iDwaFTcr/fJ0HJx9G4N6pH0RxjH&#10;n54rbVrAJ856Gv2ahx9bgZoz+96RhxfFbDa8lRTMyvMJBXiaWZ9mhJMEVXMZkbMxuI7jC9t6NJuW&#10;7iqSBg6GyWpMPI7IyOvQAQ047V68oNM4Vf36y1j9BAAA//8DAFBLAwQUAAYACAAAACEA5sfYJOEA&#10;AAALAQAADwAAAGRycy9kb3ducmV2LnhtbEyPwUrEMBCG74LvEEbw5qZdoWlr00UERTwouyq6t2wz&#10;tsVmUpJsW9/e7Elv8zMf/3xTbRYzsAmd7y1JSFcJMKTG6p5aCW+v91c5MB8UaTVYQgk/6GFTn59V&#10;qtR2pi1Ou9CyWEK+VBK6EMaSc990aJRf2REp7r6sMyrE6FqunZpjuRn4OkkyblRP8UKnRrzrsPne&#10;HY2EaS4KXjy4p4993pv5PXt83r98Snl5sdzeAAu4hD8YTvpRHerodLBH0p4NMa9TkUZWghDATsB1&#10;XmTADnESuQBeV/z/D/UvAAAA//8DAFBLAQItABQABgAIAAAAIQC2gziS/gAAAOEBAAATAAAAAAAA&#10;AAAAAAAAAAAAAABbQ29udGVudF9UeXBlc10ueG1sUEsBAi0AFAAGAAgAAAAhADj9If/WAAAAlAEA&#10;AAsAAAAAAAAAAAAAAAAALwEAAF9yZWxzLy5yZWxzUEsBAi0AFAAGAAgAAAAhACdzE8U/AgAAegQA&#10;AA4AAAAAAAAAAAAAAAAALgIAAGRycy9lMm9Eb2MueG1sUEsBAi0AFAAGAAgAAAAhAObH2CThAAAA&#10;CwEAAA8AAAAAAAAAAAAAAAAAmQQAAGRycy9kb3ducmV2LnhtbFBLBQYAAAAABAAEAPMAAACnBQAA&#10;AAA=&#10;" fillcolor="yellow" strokecolor="#385d8a" strokeweight="2pt">
                <v:textbox>
                  <w:txbxContent>
                    <w:p w:rsidR="00F43639" w:rsidRDefault="00F43639" w:rsidP="00F30773">
                      <w:pPr>
                        <w:jc w:val="center"/>
                      </w:pPr>
                      <w:r>
                        <w:t xml:space="preserve">Paralegal </w:t>
                      </w:r>
                    </w:p>
                  </w:txbxContent>
                </v:textbox>
              </v:roundrect>
            </w:pict>
          </mc:Fallback>
        </mc:AlternateContent>
      </w:r>
      <w:r>
        <w:rPr>
          <w:noProof/>
        </w:rPr>
        <mc:AlternateContent>
          <mc:Choice Requires="wps">
            <w:drawing>
              <wp:anchor distT="0" distB="0" distL="114300" distR="114300" simplePos="0" relativeHeight="251593216" behindDoc="0" locked="0" layoutInCell="1" allowOverlap="1">
                <wp:simplePos x="0" y="0"/>
                <wp:positionH relativeFrom="column">
                  <wp:posOffset>6412865</wp:posOffset>
                </wp:positionH>
                <wp:positionV relativeFrom="paragraph">
                  <wp:posOffset>48895</wp:posOffset>
                </wp:positionV>
                <wp:extent cx="1095375" cy="1085850"/>
                <wp:effectExtent l="21590" t="20320" r="16510" b="17780"/>
                <wp:wrapNone/>
                <wp:docPr id="29"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085850"/>
                        </a:xfrm>
                        <a:prstGeom prst="roundRect">
                          <a:avLst>
                            <a:gd name="adj" fmla="val 16667"/>
                          </a:avLst>
                        </a:prstGeom>
                        <a:solidFill>
                          <a:srgbClr val="FF0000"/>
                        </a:solidFill>
                        <a:ln w="25400">
                          <a:solidFill>
                            <a:srgbClr val="385D8A"/>
                          </a:solidFill>
                          <a:round/>
                          <a:headEnd/>
                          <a:tailEnd/>
                        </a:ln>
                      </wps:spPr>
                      <wps:txbx>
                        <w:txbxContent>
                          <w:p w:rsidR="00F43639" w:rsidRDefault="00F43639" w:rsidP="00F30773">
                            <w:pPr>
                              <w:jc w:val="center"/>
                            </w:pPr>
                            <w:r>
                              <w:t>Legal Officer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4" o:spid="_x0000_s1085" style="position:absolute;margin-left:504.95pt;margin-top:3.85pt;width:86.25pt;height:85.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7QAIAAHoEAAAOAAAAZHJzL2Uyb0RvYy54bWysVNuO0zAQfUfiHyy/s0m6TS/RpquqSxHS&#10;AisWPsC1ncbg2GbsNi1fz9jpli4gHhB9sGYyM8cz54x7c3voNNlL8MqamhZXOSXScCuU2db086f1&#10;qxklPjAjmLZG1vQoPb1dvHxx07tKjmxrtZBAEMT4qnc1bUNwVZZ53sqO+SvrpMFgY6FjAV3YZgJY&#10;j+idzkZ5Psl6C8KB5dJ7/Ho3BOki4TeN5OFD03gZiK4p9hbSCencxDNb3LBqC8y1ip/aYP/QRceU&#10;wUvPUHcsMLID9RtUpzhYb5twxW2X2aZRXKYZcJoi/2Wax5Y5mWZBcrw70+T/Hyx/v38AokRNR3NK&#10;DOtQo+Uu2HQ1KabjyFDvfIWJj+4B4oze3Vv+1RNjVy0zW7kEsH0rmcC+ipifPSuIjsdSsunfWYH4&#10;DPETWYcGugiINJBD0uR41kQeAuH4scjn5fW0pIRjrMhn5axMqmWseip34MMbaTsSjZqC3RnxEZVP&#10;d7D9vQ9JGXEaj4kvlDSdRp33TJNiMplMU9esOiUj9hNmmtdqJdZK6+TAdrPSQLC0put1jr9Tsb9M&#10;04b0yGk5xvDfMa5n5d1s+SeMNEha0EjuayOSHZjSg41tanNiOxI8CBUOm0MStJxH0Mj+xooj8g92&#10;WH98rmi0Fr5T0uPq19R/2zGQlOi3BjWcF+NxfCvJGZfTETpwGdlcRpjhCFVTHoCSwVmF4YXtHKht&#10;i3cViQNj42Y1KjytyNDXaQJccLSevaBLP2X9/MtY/AAAAP//AwBQSwMEFAAGAAgAAAAhAC8JHhfi&#10;AAAACwEAAA8AAABkcnMvZG93bnJldi54bWxMj81OwzAQhO9IvIO1SNyonQhIGuJU/AiQEBxoK85u&#10;siSBeB1it03z9GxPcNvRzs5+ky9G24kdDr51pCGaKRBIpataqjWsV48XKQgfDFWmc4QaDuhhUZye&#10;5Car3J7ecbcMteAQ8pnR0ITQZ1L6skFr/Mz1SLz7dIM1geVQy2owew63nYyVupbWtMQfGtPjfYPl&#10;93JrGeO1TKeHw7Ocfj6m6C2+Gr+eXu60Pj8bb29ABBzDnxmO+HwDBTNt3JYqLzrWSs3n7NWQJCCO&#10;hiiNL0FseErSBGSRy/8dil8AAAD//wMAUEsBAi0AFAAGAAgAAAAhALaDOJL+AAAA4QEAABMAAAAA&#10;AAAAAAAAAAAAAAAAAFtDb250ZW50X1R5cGVzXS54bWxQSwECLQAUAAYACAAAACEAOP0h/9YAAACU&#10;AQAACwAAAAAAAAAAAAAAAAAvAQAAX3JlbHMvLnJlbHNQSwECLQAUAAYACAAAACEAB6Pje0ACAAB6&#10;BAAADgAAAAAAAAAAAAAAAAAuAgAAZHJzL2Uyb0RvYy54bWxQSwECLQAUAAYACAAAACEALwkeF+IA&#10;AAALAQAADwAAAAAAAAAAAAAAAACaBAAAZHJzL2Rvd25yZXYueG1sUEsFBgAAAAAEAAQA8wAAAKkF&#10;AAAAAA==&#10;" fillcolor="red" strokecolor="#385d8a" strokeweight="2pt">
                <v:textbox>
                  <w:txbxContent>
                    <w:p w:rsidR="00F43639" w:rsidRDefault="00F43639" w:rsidP="00F30773">
                      <w:pPr>
                        <w:jc w:val="center"/>
                      </w:pPr>
                      <w:r>
                        <w:t>Legal Officer</w:t>
                      </w:r>
                    </w:p>
                  </w:txbxContent>
                </v:textbox>
              </v:roundrect>
            </w:pict>
          </mc:Fallback>
        </mc:AlternateContent>
      </w:r>
      <w:r>
        <w:rPr>
          <w:noProof/>
        </w:rPr>
        <mc:AlternateContent>
          <mc:Choice Requires="wps">
            <w:drawing>
              <wp:anchor distT="0" distB="0" distL="114300" distR="114300" simplePos="0" relativeHeight="251538944" behindDoc="0" locked="0" layoutInCell="1" allowOverlap="1">
                <wp:simplePos x="0" y="0"/>
                <wp:positionH relativeFrom="column">
                  <wp:posOffset>2522855</wp:posOffset>
                </wp:positionH>
                <wp:positionV relativeFrom="paragraph">
                  <wp:posOffset>48895</wp:posOffset>
                </wp:positionV>
                <wp:extent cx="1162050" cy="1085850"/>
                <wp:effectExtent l="0" t="0" r="19050" b="1905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1085850"/>
                        </a:xfrm>
                        <a:prstGeom prst="roundRect">
                          <a:avLst/>
                        </a:prstGeom>
                        <a:solidFill>
                          <a:srgbClr val="4F81BD"/>
                        </a:solidFill>
                        <a:ln w="25400" cap="flat" cmpd="sng" algn="ctr">
                          <a:solidFill>
                            <a:srgbClr val="4F81BD">
                              <a:shade val="50000"/>
                            </a:srgbClr>
                          </a:solidFill>
                          <a:prstDash val="solid"/>
                        </a:ln>
                        <a:effectLst/>
                      </wps:spPr>
                      <wps:txbx>
                        <w:txbxContent>
                          <w:p w:rsidR="00F43639" w:rsidRDefault="00F43639" w:rsidP="00360C03">
                            <w:pPr>
                              <w:jc w:val="center"/>
                            </w:pPr>
                            <w:r>
                              <w:t xml:space="preserve">Solicitor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86" style="position:absolute;margin-left:198.65pt;margin-top:3.85pt;width:91.5pt;height:85.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ligIAADcFAAAOAAAAZHJzL2Uyb0RvYy54bWysVEtv2zAMvg/YfxB0X20HSZcZdYqsQYYB&#10;QVu0HXpmZPmByaImKXG6Xz9Kdtq062mYDwIpUnx8/OiLy0On2F5a16IueHaWcia1wLLVdcF/PKw/&#10;zTlzHnQJCrUs+JN0/HLx8cNFb3I5wQZVKS2jINrlvSl4473Jk8SJRnbgztBITcYKbQeeVFsnpYWe&#10;oncqmaTpedKjLY1FIZ2j29Vg5IsYv6qk8DdV5aRnquBUm4+njec2nMniAvLagmlaMZYB/1BFB62m&#10;pM+hVuCB7Wz7V6iuFRYdVv5MYJdgVbVCxh6omyx90819A0bGXggcZ55hcv8vrLje31rWlgWfZZxp&#10;6GhGd7jTpSzZHaEHulaSkY2A6o3Lyf/e3NrQqjMbFD8dGZJXlqC40edQ2S74UqPsEFF/ekZdHjwT&#10;dJll55N0RsMRZMvS+WxOSogK+fG5sc5/k9ixIBTchgJDdRFy2G+cH/yPfrE8VG25bpWKiq23V8qy&#10;PRAPput59nU1pnCnbkqzvuCT2TQN5QDxsVLgSewMIeR0zRmomoguvI25X7127ySJyRso5ZB6ltJ3&#10;zDy4x0ZfxQldrMA1w5NoGp8oHeLJyOux6Re0g+QP20Oc5nnMEq62WD7RiC0O3HdGrFtKsAHnb8ES&#10;2alVWmB/Q0elkPrHUeKsQfv7vfvgTxwkK2c9LQ9h82sHVnKmvmti55dsOg3bFpXp7POEFHtq2Z5a&#10;9K67QpoLEZCqi2Lw9+ooVha7R9rzZchKJtCCcg9TGJUrPyw1/SmEXC6jG22YAb/R90aE4AG6AO3D&#10;4RGsGankiYXXeFw0yN+QafANLzUudx6rNjLtBdeR/LSdcY7jnySs/6kevV7+d4s/AAAA//8DAFBL&#10;AwQUAAYACAAAACEASomM5NsAAAAJAQAADwAAAGRycy9kb3ducmV2LnhtbEyPwU7DMBBE70j8g7VI&#10;3KhNK3CaxqkKqHcoIK5uvE0i4nUUO2n4e5YTPY7mafZtsZ19JyYcYhvIwP1CgUCqgmupNvDxvr/L&#10;QMRkydkuEBr4wQjb8vqqsLkLZ3rD6ZBqwSMUc2ugSanPpYxVg97GReiRuDuFwdvEcailG+yZx30n&#10;l0o9Sm9b4guN7fG5wer7MHoDXtWDysYv//m0rGgfXqcXvTsZc3sz7zYgEs7pH4Y/fVaHkp2OYSQX&#10;RWdgtdYrRg1oDYL7h0xxPjKoMw2yLOTlB+UvAAAA//8DAFBLAQItABQABgAIAAAAIQC2gziS/gAA&#10;AOEBAAATAAAAAAAAAAAAAAAAAAAAAABbQ29udGVudF9UeXBlc10ueG1sUEsBAi0AFAAGAAgAAAAh&#10;ADj9If/WAAAAlAEAAAsAAAAAAAAAAAAAAAAALwEAAF9yZWxzLy5yZWxzUEsBAi0AFAAGAAgAAAAh&#10;AA74dOWKAgAANwUAAA4AAAAAAAAAAAAAAAAALgIAAGRycy9lMm9Eb2MueG1sUEsBAi0AFAAGAAgA&#10;AAAhAEqJjOTbAAAACQEAAA8AAAAAAAAAAAAAAAAA5AQAAGRycy9kb3ducmV2LnhtbFBLBQYAAAAA&#10;BAAEAPMAAADsBQAAAAA=&#10;" fillcolor="#4f81bd" strokecolor="#385d8a" strokeweight="2pt">
                <v:path arrowok="t"/>
                <v:textbox>
                  <w:txbxContent>
                    <w:p w:rsidR="00F43639" w:rsidRDefault="00F43639" w:rsidP="00360C03">
                      <w:pPr>
                        <w:jc w:val="center"/>
                      </w:pPr>
                      <w:r>
                        <w:t xml:space="preserve">Solicitor </w:t>
                      </w:r>
                    </w:p>
                  </w:txbxContent>
                </v:textbox>
              </v:roundrect>
            </w:pict>
          </mc:Fallback>
        </mc:AlternateContent>
      </w:r>
      <w:r>
        <w:rPr>
          <w:noProof/>
        </w:rPr>
        <mc:AlternateContent>
          <mc:Choice Requires="wps">
            <w:drawing>
              <wp:anchor distT="0" distB="0" distL="114300" distR="114300" simplePos="0" relativeHeight="251537920" behindDoc="0" locked="0" layoutInCell="1" allowOverlap="1">
                <wp:simplePos x="0" y="0"/>
                <wp:positionH relativeFrom="column">
                  <wp:posOffset>5147310</wp:posOffset>
                </wp:positionH>
                <wp:positionV relativeFrom="paragraph">
                  <wp:posOffset>48895</wp:posOffset>
                </wp:positionV>
                <wp:extent cx="1095375" cy="1085850"/>
                <wp:effectExtent l="0" t="0" r="28575" b="19050"/>
                <wp:wrapNone/>
                <wp:docPr id="28"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1085850"/>
                        </a:xfrm>
                        <a:prstGeom prst="roundRect">
                          <a:avLst/>
                        </a:prstGeom>
                        <a:solidFill>
                          <a:srgbClr val="4F81BD"/>
                        </a:solidFill>
                        <a:ln w="25400" cap="flat" cmpd="sng" algn="ctr">
                          <a:solidFill>
                            <a:srgbClr val="4F81BD">
                              <a:shade val="50000"/>
                            </a:srgbClr>
                          </a:solidFill>
                          <a:prstDash val="solid"/>
                        </a:ln>
                        <a:effectLst/>
                      </wps:spPr>
                      <wps:txbx>
                        <w:txbxContent>
                          <w:p w:rsidR="00F43639" w:rsidRDefault="00F43639" w:rsidP="00360C03">
                            <w:pPr>
                              <w:jc w:val="center"/>
                            </w:pPr>
                            <w:r>
                              <w:t xml:space="preserve">Solicitor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87" style="position:absolute;margin-left:405.3pt;margin-top:3.85pt;width:86.25pt;height:85.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vgjgIAADcFAAAOAAAAZHJzL2Uyb0RvYy54bWysVMlu2zAQvRfoPxC815JcK3GEyIFrw0UB&#10;IwmSFDmPKWpBKZIlaUvp13dIyYmznIrqQHA0+5s3vLzqW0EO3NhGyZwmk5gSLpkqGlnl9OfD5suc&#10;EutAFiCU5Dl94pZeLT5/uux0xqeqVqLghmAQabNO57R2TmdRZFnNW7ATpblEZalMCw5FU0WFgQ6j&#10;tyKaxvFZ1ClTaKMYtxb/rgclXYT4ZcmZuylLyx0ROcXaXDhNOHf+jBaXkFUGdN2wsQz4hypaaCQm&#10;fQ61Bgdkb5p3odqGGWVV6SZMtZEqy4bx0AN2k8RvurmvQfPQC4Jj9TNM9v+FZdeHW0OaIqdTnJSE&#10;Fmd0p/ay4AW5Q/RAVoKT6bkHqtM2Q/t7fWt8q1ZvFftlURG90njBjjZ9aVpvi42SPqD+9Iw67x1h&#10;+DOJL9Kv5yklDHVJPE/naZhLBNnRXRvrvnPVEn/JqfEF+uoC5HDYWuergOxoF8pToik2jRBBMNVu&#10;JQw5APJgtpkn39a+I3Sxp2ZCkg6RSGcxcoUB8rEU4PDaakTIyooSEBUSnTkTcr/yth8kCclrKPiQ&#10;Oo3xO2YezN9X4btYg60Hl5BidBHSx+OB12PTL2j7m+t3fZjmWXKc2E4VTzhiowbuW802DSbYgnW3&#10;YJDs2CousLvBoxQK+1fjjZJamT8f/ff2yEHUUtLh8iA2v/dgOCXih0R2XiSzmd+2IMzS8ykK5lSz&#10;O9XIfbtSOJcEnwrNwtXbO3G8lka1j7jnS58VVSAZ5h6mMAorNyw1vhSML5fBDDdMg9vKe818cA+d&#10;h/ahfwSjRyo5ZOG1Oi4aZG/INNh6T6mWe6fKJjDNQz3gOpIftzPMcXxJ/PqfysHq5b1b/AUAAP//&#10;AwBQSwMEFAAGAAgAAAAhAENryF7bAAAACQEAAA8AAABkcnMvZG93bnJldi54bWxMj8FOwzAQRO9I&#10;/IO1SNyonSLVJsSpCqh3aEFc3dhNIuJ1ZDtp+HuWExxX8zTzttoufmCzi6kPqKFYCWAOm2B7bDW8&#10;H/d3CljKBq0ZAjoN3y7Btr6+qkxpwwXf3HzILaMSTKXR0OU8lpynpnPepFUYHVJ2DtGbTGdsuY3m&#10;QuV+4GshNtybHmmhM6N77lzzdZi8Bi/aKNT06T+e1g3uw+v8IndnrW9vlt0jsOyW/AfDrz6pQ01O&#10;pzChTWzQoAqxIVSDlMAof1D3BbATgVJJ4HXF/39Q/wAAAP//AwBQSwECLQAUAAYACAAAACEAtoM4&#10;kv4AAADhAQAAEwAAAAAAAAAAAAAAAAAAAAAAW0NvbnRlbnRfVHlwZXNdLnhtbFBLAQItABQABgAI&#10;AAAAIQA4/SH/1gAAAJQBAAALAAAAAAAAAAAAAAAAAC8BAABfcmVscy8ucmVsc1BLAQItABQABgAI&#10;AAAAIQDgfcvgjgIAADcFAAAOAAAAAAAAAAAAAAAAAC4CAABkcnMvZTJvRG9jLnhtbFBLAQItABQA&#10;BgAIAAAAIQBDa8he2wAAAAkBAAAPAAAAAAAAAAAAAAAAAOgEAABkcnMvZG93bnJldi54bWxQSwUG&#10;AAAAAAQABADzAAAA8AUAAAAA&#10;" fillcolor="#4f81bd" strokecolor="#385d8a" strokeweight="2pt">
                <v:path arrowok="t"/>
                <v:textbox>
                  <w:txbxContent>
                    <w:p w:rsidR="00F43639" w:rsidRDefault="00F43639" w:rsidP="00360C03">
                      <w:pPr>
                        <w:jc w:val="center"/>
                      </w:pPr>
                      <w:r>
                        <w:t xml:space="preserve">Solicitor </w:t>
                      </w:r>
                    </w:p>
                  </w:txbxContent>
                </v:textbox>
              </v:roundrect>
            </w:pict>
          </mc:Fallback>
        </mc:AlternateContent>
      </w:r>
      <w:r>
        <w:rPr>
          <w:noProof/>
        </w:rPr>
        <mc:AlternateContent>
          <mc:Choice Requires="wps">
            <w:drawing>
              <wp:anchor distT="0" distB="0" distL="114300" distR="114300" simplePos="0" relativeHeight="251536896" behindDoc="0" locked="0" layoutInCell="1" allowOverlap="1">
                <wp:simplePos x="0" y="0"/>
                <wp:positionH relativeFrom="column">
                  <wp:posOffset>3798570</wp:posOffset>
                </wp:positionH>
                <wp:positionV relativeFrom="paragraph">
                  <wp:posOffset>48895</wp:posOffset>
                </wp:positionV>
                <wp:extent cx="1143000" cy="1085850"/>
                <wp:effectExtent l="0" t="0" r="19050" b="19050"/>
                <wp:wrapNone/>
                <wp:docPr id="27"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085850"/>
                        </a:xfrm>
                        <a:prstGeom prst="roundRect">
                          <a:avLst/>
                        </a:prstGeom>
                        <a:solidFill>
                          <a:srgbClr val="4F81BD"/>
                        </a:solidFill>
                        <a:ln w="25400" cap="flat" cmpd="sng" algn="ctr">
                          <a:solidFill>
                            <a:srgbClr val="4F81BD">
                              <a:shade val="50000"/>
                            </a:srgbClr>
                          </a:solidFill>
                          <a:prstDash val="solid"/>
                        </a:ln>
                        <a:effectLst/>
                      </wps:spPr>
                      <wps:txbx>
                        <w:txbxContent>
                          <w:p w:rsidR="00F43639" w:rsidRDefault="00F43639" w:rsidP="00360C03">
                            <w:pPr>
                              <w:jc w:val="center"/>
                            </w:pPr>
                            <w:r>
                              <w:t xml:space="preserve">Solicitor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88" style="position:absolute;margin-left:299.1pt;margin-top:3.85pt;width:90pt;height:85.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1IjgIAADcFAAAOAAAAZHJzL2Uyb0RvYy54bWysVEtv2zAMvg/YfxB0X21nSZsZdYqsQYYB&#10;QVu0HXpmZMk2JkuapMTufn0p2WnTx2nYRSBFio+PH3V+0beS7Ll1jVYFzU5SSrhiumxUVdBf9+sv&#10;c0qcB1WC1IoX9JE7erH4/Om8Mzmf6FrLkluCQZTLO1PQ2nuTJ4ljNW/BnWjDFRqFti14VG2VlBY6&#10;jN7KZJKmp0mnbWmsZtw5vF0NRrqI8YXgzF8L4bgnsqBYm4+njec2nMniHPLKgqkbNpYB/1BFC43C&#10;pM+hVuCB7GzzLlTbMKudFv6E6TbRQjSMxx6wmyx9081dDYbHXhAcZ55hcv8vLLva31jSlAWdnFGi&#10;oMUZ3eqdKnlJbhE9UJXkJJsHoDrjcvS/Mzc2tOrMRrPfDg3JK0tQ3OjTC9sGX2yU9BH1x2fUee8J&#10;w8ssm35NUxwOQ1uWzmfzWZxLAvnhubHO/+C6JUEoqA0Fhuoi5LDfOB+qgPzgF8vTsinXjZRRsdX2&#10;UlqyB+TBdD3Pvq9CR/jEHbtJRTpEYjaN5QDyUUjwWFlrECGnKkpAVkh05m3M/eq1+yBJTF5DyYfU&#10;M2z00Nzo/r6K0MUKXD08iSnGYqUK8Xjk9dj0C9pB8v22j9M8nRwmttXlI47Y6oH7zrB1gwk24PwN&#10;WCQ7Io8L7K/xEFJj/3qUKKm1/fvRffBHDqKVkg6XB7H5swPLKZE/FbLzWzadhm2LynR2NkHFHlu2&#10;xxa1ay81ziXDr8KwKAZ/Lw+isLp9wD1fhqxoAsUw9zCFUbn0w1LjT8H4chndcMMM+I26MywED9AF&#10;aO/7B7BmpJJHFl7pw6JB/oZMg294qfRy57VoItMC1AOuI/lxO+Mcx58krP+xHr1e/rvFEwAAAP//&#10;AwBQSwMEFAAGAAgAAAAhANJW153aAAAACQEAAA8AAABkcnMvZG93bnJldi54bWxMj8FOwzAQRO9I&#10;/IO1SNyoTSRwmsapCqh3KCCubrxNIuJ1FDtp+Hu2JziO5mn2bbldfC9mHGMXyMD9SoFAqoPrqDHw&#10;8b6/y0HEZMnZPhAa+MEI2+r6qrSFC2d6w/mQGsEjFAtroE1pKKSMdYvexlUYkLg7hdHbxHFspBvt&#10;mcd9LzOlHqW3HfGF1g743GL9fZi8Aa+aUeXTl/98ymrah9f5Re9OxtzeLLsNiIRL+oPhos/qULHT&#10;MUzkougNPKzzjFEDWoPgXutLPjKocw2yKuX/D6pfAAAA//8DAFBLAQItABQABgAIAAAAIQC2gziS&#10;/gAAAOEBAAATAAAAAAAAAAAAAAAAAAAAAABbQ29udGVudF9UeXBlc10ueG1sUEsBAi0AFAAGAAgA&#10;AAAhADj9If/WAAAAlAEAAAsAAAAAAAAAAAAAAAAALwEAAF9yZWxzLy5yZWxzUEsBAi0AFAAGAAgA&#10;AAAhAOQvzUiOAgAANwUAAA4AAAAAAAAAAAAAAAAALgIAAGRycy9lMm9Eb2MueG1sUEsBAi0AFAAG&#10;AAgAAAAhANJW153aAAAACQEAAA8AAAAAAAAAAAAAAAAA6AQAAGRycy9kb3ducmV2LnhtbFBLBQYA&#10;AAAABAAEAPMAAADvBQAAAAA=&#10;" fillcolor="#4f81bd" strokecolor="#385d8a" strokeweight="2pt">
                <v:path arrowok="t"/>
                <v:textbox>
                  <w:txbxContent>
                    <w:p w:rsidR="00F43639" w:rsidRDefault="00F43639" w:rsidP="00360C03">
                      <w:pPr>
                        <w:jc w:val="center"/>
                      </w:pPr>
                      <w:r>
                        <w:t xml:space="preserve">Solicitor </w:t>
                      </w:r>
                    </w:p>
                  </w:txbxContent>
                </v:textbox>
              </v:roundrect>
            </w:pict>
          </mc:Fallback>
        </mc:AlternateContent>
      </w:r>
      <w:r>
        <w:rPr>
          <w:noProof/>
        </w:rPr>
        <mc:AlternateContent>
          <mc:Choice Requires="wps">
            <w:drawing>
              <wp:anchor distT="0" distB="0" distL="114300" distR="114300" simplePos="0" relativeHeight="251533824" behindDoc="0" locked="0" layoutInCell="1" allowOverlap="1">
                <wp:simplePos x="0" y="0"/>
                <wp:positionH relativeFrom="column">
                  <wp:posOffset>-354330</wp:posOffset>
                </wp:positionH>
                <wp:positionV relativeFrom="paragraph">
                  <wp:posOffset>48895</wp:posOffset>
                </wp:positionV>
                <wp:extent cx="1219200" cy="1085850"/>
                <wp:effectExtent l="0" t="0" r="19050" b="19050"/>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1085850"/>
                        </a:xfrm>
                        <a:prstGeom prst="roundRect">
                          <a:avLst/>
                        </a:prstGeom>
                        <a:solidFill>
                          <a:srgbClr val="8064A2"/>
                        </a:solidFill>
                        <a:ln w="25400" cap="flat" cmpd="sng" algn="ctr">
                          <a:solidFill>
                            <a:srgbClr val="4F81BD">
                              <a:shade val="50000"/>
                            </a:srgbClr>
                          </a:solidFill>
                          <a:prstDash val="solid"/>
                        </a:ln>
                        <a:effectLst/>
                      </wps:spPr>
                      <wps:txbx>
                        <w:txbxContent>
                          <w:p w:rsidR="00F43639" w:rsidRDefault="00F43639" w:rsidP="00360C03">
                            <w:pPr>
                              <w:jc w:val="center"/>
                            </w:pPr>
                          </w:p>
                          <w:p w:rsidR="00F43639" w:rsidRDefault="00F43639" w:rsidP="00360C03">
                            <w:pPr>
                              <w:jc w:val="center"/>
                            </w:pPr>
                            <w:r>
                              <w:t xml:space="preserve">Public Health Solicitor </w:t>
                            </w:r>
                          </w:p>
                          <w:p w:rsidR="00F43639" w:rsidRDefault="00F43639" w:rsidP="00360C03">
                            <w:pPr>
                              <w:jc w:val="center"/>
                            </w:pPr>
                            <w:r>
                              <w:t>0.75</w:t>
                            </w:r>
                          </w:p>
                          <w:p w:rsidR="00F43639" w:rsidRDefault="00F43639" w:rsidP="00360C03">
                            <w:pPr>
                              <w:jc w:val="center"/>
                            </w:pPr>
                            <w:r>
                              <w:t>(</w:t>
                            </w:r>
                            <w:r w:rsidRPr="0069656E">
                              <w:rPr>
                                <w:sz w:val="16"/>
                                <w:szCs w:val="16"/>
                              </w:rPr>
                              <w:t>Funded for</w:t>
                            </w:r>
                            <w:r>
                              <w:t xml:space="preserve"> </w:t>
                            </w:r>
                            <w:r w:rsidRPr="0069656E">
                              <w:rPr>
                                <w:sz w:val="16"/>
                                <w:szCs w:val="16"/>
                              </w:rPr>
                              <w:t>13/14</w:t>
                            </w:r>
                            <w:r>
                              <w:t>)</w:t>
                            </w:r>
                          </w:p>
                          <w:p w:rsidR="00F43639" w:rsidRDefault="00F43639" w:rsidP="00360C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 o:spid="_x0000_s1089" style="position:absolute;margin-left:-27.9pt;margin-top:3.85pt;width:96pt;height:85.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d3kQIAADcFAAAOAAAAZHJzL2Uyb0RvYy54bWysVMlu2zAQvRfoPxC815JcOXWEyIFrw0UB&#10;IzGSFDmPKWpBKZIlaUvp13dIyYmT9FRUB4Kj2d+84dV13wpy5MY2SuY0mcSUcMlU0cgqpz8eNp/m&#10;lFgHsgChJM/pE7f0evHxw1WnMz5VtRIFNwSDSJt1Oqe1czqLIstq3oKdKM0lKktlWnAomioqDHQY&#10;vRXRNI4vok6ZQhvFuLX4dz0o6SLEL0vO3G1ZWu6IyCnW5sJpwrn3Z7S4gqwyoOuGjWXAP1TRQiMx&#10;6XOoNTggB9O8C9U2zCirSjdhqo1UWTaMhx6wmyR+0819DZqHXhAcq59hsv8vLLs57gxpipxepJRI&#10;aHFGd+ogC16QO0QPZCU4QR0C1Wmbof293hnfqtVbxX5aVESvNF6wo01fmtbbYqOkD6g/PaPOe0cY&#10;/kymySWOkhKGuiSez+azMJcIspO7NtZ946ol/pJT4wv01QXI4bi1zlcB2ckulKdEU2waIYJgqv1K&#10;GHIE5ME8vkiXU98RuthzMyFJl9PpLA3lAPKxFOCwslYjQlZWlICokOjMmZD7lbc9T5Ju5snX9WBU&#10;Q8GH1LMYv1Pmwfx9Fb6LNdh6cAkpRhchfTM88Hps+gVtf3P9vh+m+fk0sb0qnnDERg3ct5ptGkyw&#10;Bet2YJDsiDwusLvFoxQK+1fjjZJamd9/++/tkYOopaTD5UFsfh3AcErEd4nsvEzS1G9bENLZlykK&#10;5lyzP9fIQ7tSOJcEnwrNwtXbO3G6lka1j7jnS58VVSAZ5h6mMAorNyw1vhSML5fBDDdMg9vKe818&#10;cA+dh/ahfwSjRyo5ZOGNOi0aZG/INNh6T6mWB6fKJjDNQz3gOpIftzPMcXxJ/Pqfy8Hq5b1b/AEA&#10;AP//AwBQSwMEFAAGAAgAAAAhACBtS7jgAAAACQEAAA8AAABkcnMvZG93bnJldi54bWxMj8FOwzAQ&#10;RO9I/IO1SNxap0GtqxCngiIEQr2QVuLqxNskaryObLcJfD3uCW47mtHM23wzmZ5d0PnOkoTFPAGG&#10;VFvdUSPhsH+drYH5oEir3hJK+EYPm+L2JleZtiN94qUMDYsl5DMloQ1hyDj3dYtG+bkdkKJ3tM6o&#10;EKVruHZqjOWm52mSrLhRHcWFVg24bbE+lWcjQT0n7zsnjtuPw1c62rL8edtXL1Le301Pj8ACTuEv&#10;DFf8iA5FZKrsmbRnvYTZchnRgwQhgF39h1UKrIqHWAvgRc7/f1D8AgAA//8DAFBLAQItABQABgAI&#10;AAAAIQC2gziS/gAAAOEBAAATAAAAAAAAAAAAAAAAAAAAAABbQ29udGVudF9UeXBlc10ueG1sUEsB&#10;Ai0AFAAGAAgAAAAhADj9If/WAAAAlAEAAAsAAAAAAAAAAAAAAAAALwEAAF9yZWxzLy5yZWxzUEsB&#10;Ai0AFAAGAAgAAAAhAIYq53eRAgAANwUAAA4AAAAAAAAAAAAAAAAALgIAAGRycy9lMm9Eb2MueG1s&#10;UEsBAi0AFAAGAAgAAAAhACBtS7jgAAAACQEAAA8AAAAAAAAAAAAAAAAA6wQAAGRycy9kb3ducmV2&#10;LnhtbFBLBQYAAAAABAAEAPMAAAD4BQAAAAA=&#10;" fillcolor="#8064a2" strokecolor="#385d8a" strokeweight="2pt">
                <v:path arrowok="t"/>
                <v:textbox>
                  <w:txbxContent>
                    <w:p w:rsidR="00F43639" w:rsidRDefault="00F43639" w:rsidP="00360C03">
                      <w:pPr>
                        <w:jc w:val="center"/>
                      </w:pPr>
                    </w:p>
                    <w:p w:rsidR="00F43639" w:rsidRDefault="00F43639" w:rsidP="00360C03">
                      <w:pPr>
                        <w:jc w:val="center"/>
                      </w:pPr>
                      <w:r>
                        <w:t xml:space="preserve">Public Health Solicitor </w:t>
                      </w:r>
                    </w:p>
                    <w:p w:rsidR="00F43639" w:rsidRDefault="00F43639" w:rsidP="00360C03">
                      <w:pPr>
                        <w:jc w:val="center"/>
                      </w:pPr>
                      <w:r>
                        <w:t>0.75</w:t>
                      </w:r>
                    </w:p>
                    <w:p w:rsidR="00F43639" w:rsidRDefault="00F43639" w:rsidP="00360C03">
                      <w:pPr>
                        <w:jc w:val="center"/>
                      </w:pPr>
                      <w:r>
                        <w:t>(</w:t>
                      </w:r>
                      <w:r w:rsidRPr="0069656E">
                        <w:rPr>
                          <w:sz w:val="16"/>
                          <w:szCs w:val="16"/>
                        </w:rPr>
                        <w:t>Funded for</w:t>
                      </w:r>
                      <w:r>
                        <w:t xml:space="preserve"> </w:t>
                      </w:r>
                      <w:r w:rsidRPr="0069656E">
                        <w:rPr>
                          <w:sz w:val="16"/>
                          <w:szCs w:val="16"/>
                        </w:rPr>
                        <w:t>13/14</w:t>
                      </w:r>
                      <w:r>
                        <w:t>)</w:t>
                      </w:r>
                    </w:p>
                    <w:p w:rsidR="00F43639" w:rsidRDefault="00F43639" w:rsidP="00360C03">
                      <w:pPr>
                        <w:jc w:val="center"/>
                      </w:pPr>
                    </w:p>
                  </w:txbxContent>
                </v:textbox>
              </v:roundrect>
            </w:pict>
          </mc:Fallback>
        </mc:AlternateContent>
      </w:r>
      <w:r>
        <w:rPr>
          <w:noProof/>
        </w:rPr>
        <mc:AlternateContent>
          <mc:Choice Requires="wps">
            <w:drawing>
              <wp:anchor distT="0" distB="0" distL="114300" distR="114300" simplePos="0" relativeHeight="251534848" behindDoc="0" locked="0" layoutInCell="1" allowOverlap="1">
                <wp:simplePos x="0" y="0"/>
                <wp:positionH relativeFrom="column">
                  <wp:posOffset>1133475</wp:posOffset>
                </wp:positionH>
                <wp:positionV relativeFrom="paragraph">
                  <wp:posOffset>48895</wp:posOffset>
                </wp:positionV>
                <wp:extent cx="1162050" cy="1085850"/>
                <wp:effectExtent l="0" t="0" r="19050" b="19050"/>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1085850"/>
                        </a:xfrm>
                        <a:prstGeom prst="roundRect">
                          <a:avLst/>
                        </a:prstGeom>
                        <a:solidFill>
                          <a:srgbClr val="4F81BD"/>
                        </a:solidFill>
                        <a:ln w="25400" cap="flat" cmpd="sng" algn="ctr">
                          <a:solidFill>
                            <a:srgbClr val="4F81BD">
                              <a:shade val="50000"/>
                            </a:srgbClr>
                          </a:solidFill>
                          <a:prstDash val="solid"/>
                        </a:ln>
                        <a:effectLst/>
                      </wps:spPr>
                      <wps:txbx>
                        <w:txbxContent>
                          <w:p w:rsidR="00F43639" w:rsidRDefault="00F43639" w:rsidP="00360C03">
                            <w:pPr>
                              <w:jc w:val="center"/>
                            </w:pPr>
                            <w:r>
                              <w:t xml:space="preserve">Solicitor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7" o:spid="_x0000_s1090" style="position:absolute;margin-left:89.25pt;margin-top:3.85pt;width:91.5pt;height:85.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FjigIAADcFAAAOAAAAZHJzL2Uyb0RvYy54bWysVEtv2zAMvg/YfxB0X20HSZsZdYqsQYYB&#10;QVe0HXpmZPmByaImKXG6Xz9Kdtq062mYD4Yovj9+1OXVoVNsL61rURc8O0s5k1pg2eq64D8e1p/m&#10;nDkPugSFWhb8STp+tfj44bI3uZxgg6qUllEQ7fLeFLzx3uRJ4kQjO3BnaKQmZYW2A0+irZPSQk/R&#10;O5VM0vQ86dGWxqKQztHtalDyRYxfVVL471XlpGeq4FSbj38b/9vwTxaXkNcWTNOKsQz4hyo6aDUl&#10;fQ61Ag9sZ9u/QnWtsOiw8mcCuwSrqhUy9kDdZOmbbu4bMDL2QuA48wyT+39hxc3+1rK2LPj5BWca&#10;OprRHe50KUt2R+iBrpVkpCOgeuNysr83tza06swGxU9HiuSVJghutDlUtgu21Cg7RNSfnlGXB88E&#10;XWbZ+SSd0XAE6bJ0PpuTEKJCfnQ31vmvEjsWDgW3ocBQXYQc9hvnB/ujXSwPVVuuW6WiYOvttbJs&#10;D8SD6XqefVmNKdypmdKsL/hkNk1DOUB8rBR4OnaGEHK65gxUTUQX3sbcr7zdO0li8gZKOaSepfQd&#10;Mw/msdFXcUIXK3DN4BJVo4vSIZ6MvB6bfkE7nPxheximOQ0u4WqL5RON2OLAfWfEuqUEG3D+FiyR&#10;nVqlBfbf6VcppP5xPHHWoP393n2wJw6SlrOeloew+bUDKzlT3zSx83M2nYZti8J0djEhwZ5qtqca&#10;veuukeaS0VNhRDwGe6+Ox8pi90h7vgxZSQVaUO5hCqNw7YelppdCyOUymtGGGfAbfW9ECB6gC9A+&#10;HB7BmpFKnlh4g8dFg/wNmQbb4KlxufNYtZFpL7iO5KftjHMcX5Kw/qdytHp57xZ/AAAA//8DAFBL&#10;AwQUAAYACAAAACEAgfTdaNkAAAAJAQAADwAAAGRycy9kb3ducmV2LnhtbEyPwU7DMBBE70j8g7VI&#10;3KjdIuoojVMVUO9QQFzdeJtEjddR7KTh71m4wPFpRrNvi+3sOzHhENtABpYLBQKpCq6l2sD72/4u&#10;AxGTJWe7QGjgCyNsy+urwuYuXOgVp0OqBY9QzK2BJqU+lzJWDXobF6FH4uwUBm8T41BLN9gLj/tO&#10;rpRaS29b4guN7fGpwep8GL0Br+pBZeOn/3hcVbQPL9Oz3p2Mub2ZdxsQCef0V4YffVaHkp2OYSQX&#10;RcessweuGtAaBOf36yXz8TfQIMtC/v+g/AYAAP//AwBQSwECLQAUAAYACAAAACEAtoM4kv4AAADh&#10;AQAAEwAAAAAAAAAAAAAAAAAAAAAAW0NvbnRlbnRfVHlwZXNdLnhtbFBLAQItABQABgAIAAAAIQA4&#10;/SH/1gAAAJQBAAALAAAAAAAAAAAAAAAAAC8BAABfcmVscy8ucmVsc1BLAQItABQABgAIAAAAIQBW&#10;alFjigIAADcFAAAOAAAAAAAAAAAAAAAAAC4CAABkcnMvZTJvRG9jLnhtbFBLAQItABQABgAIAAAA&#10;IQCB9N1o2QAAAAkBAAAPAAAAAAAAAAAAAAAAAOQEAABkcnMvZG93bnJldi54bWxQSwUGAAAAAAQA&#10;BADzAAAA6gUAAAAA&#10;" fillcolor="#4f81bd" strokecolor="#385d8a" strokeweight="2pt">
                <v:path arrowok="t"/>
                <v:textbox>
                  <w:txbxContent>
                    <w:p w:rsidR="00F43639" w:rsidRDefault="00F43639" w:rsidP="00360C03">
                      <w:pPr>
                        <w:jc w:val="center"/>
                      </w:pPr>
                      <w:r>
                        <w:t xml:space="preserve">Solicitor </w:t>
                      </w:r>
                    </w:p>
                  </w:txbxContent>
                </v:textbox>
              </v:roundrect>
            </w:pict>
          </mc:Fallback>
        </mc:AlternateContent>
      </w:r>
    </w:p>
    <w:p w:rsidR="00360C03" w:rsidRDefault="00360C03" w:rsidP="00360C03"/>
    <w:p w:rsidR="00360C03" w:rsidRDefault="00360C03" w:rsidP="00360C03"/>
    <w:p w:rsidR="00360C03" w:rsidRDefault="00360C03" w:rsidP="00360C03"/>
    <w:p w:rsidR="00360C03" w:rsidRDefault="00360C03" w:rsidP="00360C03"/>
    <w:p w:rsidR="00360C03" w:rsidRDefault="00360C03" w:rsidP="00360C03"/>
    <w:p w:rsidR="00360C03" w:rsidRDefault="00360C03" w:rsidP="00360C03"/>
    <w:p w:rsidR="00360C03" w:rsidRDefault="00F62F43" w:rsidP="00360C03">
      <w:r>
        <w:rPr>
          <w:noProof/>
        </w:rPr>
        <mc:AlternateContent>
          <mc:Choice Requires="wps">
            <w:drawing>
              <wp:anchor distT="0" distB="0" distL="114300" distR="114300" simplePos="0" relativeHeight="251595264" behindDoc="0" locked="0" layoutInCell="1" allowOverlap="1">
                <wp:simplePos x="0" y="0"/>
                <wp:positionH relativeFrom="column">
                  <wp:posOffset>7508240</wp:posOffset>
                </wp:positionH>
                <wp:positionV relativeFrom="paragraph">
                  <wp:posOffset>153670</wp:posOffset>
                </wp:positionV>
                <wp:extent cx="914400" cy="309245"/>
                <wp:effectExtent l="12065" t="10795" r="6985" b="13335"/>
                <wp:wrapNone/>
                <wp:docPr id="2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9245"/>
                        </a:xfrm>
                        <a:prstGeom prst="rect">
                          <a:avLst/>
                        </a:prstGeom>
                        <a:solidFill>
                          <a:srgbClr val="FFFFFF"/>
                        </a:solidFill>
                        <a:ln w="9525">
                          <a:solidFill>
                            <a:srgbClr val="000000"/>
                          </a:solidFill>
                          <a:miter lim="800000"/>
                          <a:headEnd/>
                          <a:tailEnd/>
                        </a:ln>
                      </wps:spPr>
                      <wps:txbx>
                        <w:txbxContent>
                          <w:p w:rsidR="00F43639" w:rsidRPr="004C7C36" w:rsidRDefault="00F43639" w:rsidP="004C7C36">
                            <w:pPr>
                              <w:jc w:val="center"/>
                              <w:rPr>
                                <w:b/>
                              </w:rPr>
                            </w:pPr>
                            <w:r w:rsidRPr="004C7C36">
                              <w:rPr>
                                <w:b/>
                              </w:rPr>
                              <w:t>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91" style="position:absolute;margin-left:591.2pt;margin-top:12.1pt;width:1in;height:24.3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coTKgIAAFEEAAAOAAAAZHJzL2Uyb0RvYy54bWysVG1v0zAQ/o7Ef7D8nSYNbbdFTaepowhp&#10;wMTgBziOk1j4jbPbZPx6zk7XdcAnRD5YPt/58XPP3WV9PWpFDgK8tKai81lOiTDcNtJ0Ff32dffm&#10;khIfmGmYskZU9FF4er15/Wo9uFIUtreqEUAQxPhycBXtQ3BllnneC838zDph0Nla0CygCV3WABsQ&#10;XausyPNVNlhoHFguvMfT28lJNwm/bQUPn9vWi0BURZFbSCuktY5rtlmzsgPmesmPNNg/sNBMGnz0&#10;BHXLAiN7kH9AacnBetuGGbc6s20ruUg5YDbz/LdsHnrmRMoFxfHuJJP/f7D80+EeiGwqWqwoMUxj&#10;jb6gasx0SpD5xSoqNDhfYuCDu4eYo3d3ln/3xNhtj3HiBsAOvWAN8prH+OzFhWh4vErq4aNtEJ/t&#10;g01ijS3oCIgykDHV5PFUEzEGwvHwar5Y5Fg5jq63+VWxWKYXWPl02YEP74XVJG4qCkg+gbPDnQ+R&#10;DCufQhJ5q2Szk0olA7p6q4AcGLbHLn1HdH8epgwZkMmyWCbkFz5/DpGn728QWgbscyV1RS9PQayM&#10;qr0zTerCwKSa9khZmaOMUbmpAmGsx1SpVZIgylrb5hGFBTv1Nc4hbnoLPykZsKcr6n/sGQhK1AeD&#10;xUla4hAkY7G8KFBXOPfU5x5mOEJVNFAybbdhGpy9A9n1+NI8yWHsDRa0lUnsZ1ZH/ti3qQbHGYuD&#10;cW6nqOc/weYXAAAA//8DAFBLAwQUAAYACAAAACEA3xb7HN8AAAALAQAADwAAAGRycy9kb3ducmV2&#10;LnhtbEyPwU7DMAyG70i8Q2QkbixdNo2tNJ0QaEgct+7CzW1MW2icqkm3wtOTncbxtz/9/pxtJ9uJ&#10;Ew2+daxhPktAEFfOtFxrOBa7hzUIH5ANdo5Jww952Oa3Nxmmxp15T6dDqEUsYZ+ihiaEPpXSVw1Z&#10;9DPXE8fdpxsshhiHWpoBz7HcdlIlyUpabDleaLCnl4aq78NoNZStOuLvvnhL7Ga3CO9T8TV+vGp9&#10;fzc9P4EINIUrDBf9qA55dCrdyMaLLub5Wi0jq0EtFYgLsVCrOCk1PKoNyDyT/3/I/wAAAP//AwBQ&#10;SwECLQAUAAYACAAAACEAtoM4kv4AAADhAQAAEwAAAAAAAAAAAAAAAAAAAAAAW0NvbnRlbnRfVHlw&#10;ZXNdLnhtbFBLAQItABQABgAIAAAAIQA4/SH/1gAAAJQBAAALAAAAAAAAAAAAAAAAAC8BAABfcmVs&#10;cy8ucmVsc1BLAQItABQABgAIAAAAIQDB2coTKgIAAFEEAAAOAAAAAAAAAAAAAAAAAC4CAABkcnMv&#10;ZTJvRG9jLnhtbFBLAQItABQABgAIAAAAIQDfFvsc3wAAAAsBAAAPAAAAAAAAAAAAAAAAAIQEAABk&#10;cnMvZG93bnJldi54bWxQSwUGAAAAAAQABADzAAAAkAUAAAAA&#10;">
                <v:textbox>
                  <w:txbxContent>
                    <w:p w:rsidR="00F43639" w:rsidRPr="004C7C36" w:rsidRDefault="00F43639" w:rsidP="004C7C36">
                      <w:pPr>
                        <w:jc w:val="center"/>
                        <w:rPr>
                          <w:b/>
                        </w:rPr>
                      </w:pPr>
                      <w:r w:rsidRPr="004C7C36">
                        <w:rPr>
                          <w:b/>
                        </w:rPr>
                        <w:t>KEY</w:t>
                      </w:r>
                    </w:p>
                  </w:txbxContent>
                </v:textbox>
              </v:rect>
            </w:pict>
          </mc:Fallback>
        </mc:AlternateContent>
      </w:r>
    </w:p>
    <w:p w:rsidR="00360C03" w:rsidRDefault="00360C03" w:rsidP="00360C03"/>
    <w:p w:rsidR="00360C03" w:rsidRDefault="00F62F43" w:rsidP="00360C03">
      <w:r>
        <w:rPr>
          <w:noProof/>
        </w:rPr>
        <mc:AlternateContent>
          <mc:Choice Requires="wps">
            <w:drawing>
              <wp:anchor distT="0" distB="0" distL="114300" distR="114300" simplePos="0" relativeHeight="251596288" behindDoc="0" locked="0" layoutInCell="1" allowOverlap="1">
                <wp:simplePos x="0" y="0"/>
                <wp:positionH relativeFrom="column">
                  <wp:posOffset>7508240</wp:posOffset>
                </wp:positionH>
                <wp:positionV relativeFrom="paragraph">
                  <wp:posOffset>112395</wp:posOffset>
                </wp:positionV>
                <wp:extent cx="914400" cy="309245"/>
                <wp:effectExtent l="12065" t="7620" r="16510" b="26035"/>
                <wp:wrapNone/>
                <wp:docPr id="2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9245"/>
                        </a:xfrm>
                        <a:prstGeom prst="rect">
                          <a:avLst/>
                        </a:prstGeom>
                        <a:solidFill>
                          <a:srgbClr val="4F81BD"/>
                        </a:solidFill>
                        <a:ln w="3175">
                          <a:solidFill>
                            <a:srgbClr val="000000"/>
                          </a:solidFill>
                          <a:miter lim="800000"/>
                          <a:headEnd/>
                          <a:tailEnd/>
                        </a:ln>
                        <a:effectLst>
                          <a:outerShdw dist="28398" dir="3806097" algn="ctr" rotWithShape="0">
                            <a:srgbClr val="243F60">
                              <a:alpha val="50000"/>
                            </a:srgbClr>
                          </a:outerShdw>
                        </a:effectLst>
                      </wps:spPr>
                      <wps:txbx>
                        <w:txbxContent>
                          <w:p w:rsidR="00F43639" w:rsidRPr="004C7C36" w:rsidRDefault="00F43639">
                            <w:pPr>
                              <w:rPr>
                                <w:b/>
                              </w:rPr>
                            </w:pPr>
                            <w:r w:rsidRPr="004C7C36">
                              <w:rPr>
                                <w:b/>
                              </w:rPr>
                              <w:t>3.75 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92" style="position:absolute;margin-left:591.2pt;margin-top:8.85pt;width:1in;height:24.3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2RLfgIAAPgEAAAOAAAAZHJzL2Uyb0RvYy54bWysVF1v0zAUfUfiP1h+Z0n63WjpNDaKkAZM&#10;DMSzazuJhWMb2206fj3XN23XMZ4QeYh8fa+Pz7kfvrzad5rspA/KmooWFzkl0nArlGkq+u3r+s2C&#10;khCZEUxbIyv6KAO9Wr1+ddm7Uo5sa7WQngCICWXvKtrG6MosC7yVHQsX1kkDztr6jkUwfZMJz3pA&#10;73Q2yvNZ1lsvnLdchgC7t4OTrhC/riWPn+s6yEh0RYFbxL/H/yb9s9UlKxvPXKv4gQb7BxYdUwYu&#10;PUHdssjI1qsXUJ3i3gZbxwtuu8zWteISNYCaIv9DzUPLnEQtkJzgTmkK/w+Wf9rde6JERUdTSgzr&#10;oEZfIGvMNFqSYj5PGepdKCHwwd37pDG4O8t/BGLsTQtx8tp727eSCeBVpPjs2YFkBDhKNv1HKwCf&#10;baPFZO1r3yVASAPZY00eTzWR+0g4bC6LySSHynFwjfPlaDLFG1h5POx8iO+l7UhaVNQDeQRnu7sQ&#10;ExlWHkOQvNVKrJXWaPhmc6M92TFoj8l6Uby9PaCH8zBtSA+3F/MpIj/zhXOIHL+/QXQqQp9r1VV0&#10;cQpiZcraOyOwCyNTelgDZW0SP4kdDDowS1uAeGhFT4RKSkeL8RKmSyho5/Ein+XLOSVMNzCHPHpK&#10;vI3fVWyxiVJaXwgeTcbr2bDPtGvZkIZponeUMIjDJNrj9WidMcNqpwIPjRL3mz021GyWUFL1N1Y8&#10;Qv2BEBYZngtYtNb/oqSH0ato+LllXlKiPxjoISw5zCoak+l8BOX3557NuYcZDlAVjSAelzdxmO+t&#10;86pp4aYCpRt7DX1XK+yJJ1aHboXxQl2HpyDN77mNUU8P1uo3AAAA//8DAFBLAwQUAAYACAAAACEA&#10;SfDRu98AAAALAQAADwAAAGRycy9kb3ducmV2LnhtbExPQU7DQAy8I/GHlZG4ILppitIqzaZCSHBC&#10;iDaovbqJm0RkvSG7bQOvxz3ByR57PDPOVqPt1IkG3zo2MJ1EoIhLV7VcG/gonu8XoHxArrBzTAa+&#10;ycMqv77KMK3cmdd02oRaiQj7FA00IfSp1r5syKKfuJ5Ydgc3WAwCh1pXA55F3HY6jqJEW2xZHBrs&#10;6amh8nNztBLja73b/uzesCjHdzoUd/GsfX0x5vZmfFyCCjSGPzJc4ssN5JJp745cedUJni7iB+FK&#10;N5+DujBmcSKTvYFEqs4z/f+H/BcAAP//AwBQSwECLQAUAAYACAAAACEAtoM4kv4AAADhAQAAEwAA&#10;AAAAAAAAAAAAAAAAAAAAW0NvbnRlbnRfVHlwZXNdLnhtbFBLAQItABQABgAIAAAAIQA4/SH/1gAA&#10;AJQBAAALAAAAAAAAAAAAAAAAAC8BAABfcmVscy8ucmVsc1BLAQItABQABgAIAAAAIQA872RLfgIA&#10;APgEAAAOAAAAAAAAAAAAAAAAAC4CAABkcnMvZTJvRG9jLnhtbFBLAQItABQABgAIAAAAIQBJ8NG7&#10;3wAAAAsBAAAPAAAAAAAAAAAAAAAAANgEAABkcnMvZG93bnJldi54bWxQSwUGAAAAAAQABADzAAAA&#10;5AUAAAAA&#10;" fillcolor="#4f81bd" strokeweight=".25pt">
                <v:shadow on="t" color="#243f60" opacity=".5" offset="1pt"/>
                <v:textbox>
                  <w:txbxContent>
                    <w:p w:rsidR="00F43639" w:rsidRPr="004C7C36" w:rsidRDefault="00F43639">
                      <w:pPr>
                        <w:rPr>
                          <w:b/>
                        </w:rPr>
                      </w:pPr>
                      <w:r w:rsidRPr="004C7C36">
                        <w:rPr>
                          <w:b/>
                        </w:rPr>
                        <w:t>3.75 FTE</w:t>
                      </w:r>
                    </w:p>
                  </w:txbxContent>
                </v:textbox>
              </v:rect>
            </w:pict>
          </mc:Fallback>
        </mc:AlternateContent>
      </w:r>
    </w:p>
    <w:p w:rsidR="00360C03" w:rsidRDefault="00360C03" w:rsidP="00360C03"/>
    <w:p w:rsidR="00360C03" w:rsidRDefault="00F62F43" w:rsidP="00360C03">
      <w:r>
        <w:rPr>
          <w:noProof/>
        </w:rPr>
        <mc:AlternateContent>
          <mc:Choice Requires="wps">
            <w:drawing>
              <wp:anchor distT="0" distB="0" distL="114300" distR="114300" simplePos="0" relativeHeight="251597312" behindDoc="0" locked="0" layoutInCell="1" allowOverlap="1">
                <wp:simplePos x="0" y="0"/>
                <wp:positionH relativeFrom="column">
                  <wp:posOffset>7508240</wp:posOffset>
                </wp:positionH>
                <wp:positionV relativeFrom="paragraph">
                  <wp:posOffset>71120</wp:posOffset>
                </wp:positionV>
                <wp:extent cx="914400" cy="309245"/>
                <wp:effectExtent l="12065" t="13970" r="16510" b="29210"/>
                <wp:wrapNone/>
                <wp:docPr id="2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9245"/>
                        </a:xfrm>
                        <a:prstGeom prst="rect">
                          <a:avLst/>
                        </a:prstGeom>
                        <a:solidFill>
                          <a:srgbClr val="8064A2"/>
                        </a:solidFill>
                        <a:ln w="3175">
                          <a:solidFill>
                            <a:srgbClr val="000000"/>
                          </a:solidFill>
                          <a:miter lim="800000"/>
                          <a:headEnd/>
                          <a:tailEnd/>
                        </a:ln>
                        <a:effectLst>
                          <a:outerShdw dist="28398" dir="3806097" algn="ctr" rotWithShape="0">
                            <a:srgbClr val="3F3151">
                              <a:alpha val="50000"/>
                            </a:srgbClr>
                          </a:outerShdw>
                        </a:effectLst>
                      </wps:spPr>
                      <wps:txbx>
                        <w:txbxContent>
                          <w:p w:rsidR="00F43639" w:rsidRPr="004C7C36" w:rsidRDefault="00F43639">
                            <w:pPr>
                              <w:rPr>
                                <w:b/>
                              </w:rPr>
                            </w:pPr>
                            <w:r w:rsidRPr="004C7C36">
                              <w:rPr>
                                <w:b/>
                              </w:rPr>
                              <w:t>0.75 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93" style="position:absolute;margin-left:591.2pt;margin-top:5.6pt;width:1in;height:24.3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HfQIAAPgEAAAOAAAAZHJzL2Uyb0RvYy54bWysVE1vEzEQvSPxHyzf6X4kaZJVN1XVUoRU&#10;oKIgzo7t3bXw2sZ2sml/PePZJE0pJ8QeLM/O+Pm9+fDF5a7XZCt9UNbUtDjLKZGGW6FMW9Pv327f&#10;LSgJkRnBtDWypo8y0MvV2zcXg6tkaTurhfQEQEyoBlfTLkZXZVngnexZOLNOGnA21vcsgunbTHg2&#10;AHqvszLPz7PBeuG85TIE+HszOukK8ZtG8vilaYKMRNcUuEVcPa7rtGarC1a1nrlO8T0N9g8seqYM&#10;XHqEumGRkY1Xr6B6xb0Ntoln3PaZbRrFJWoANUX+h5qHjjmJWiA5wR3TFP4fLP+8vfdEiZqWU0oM&#10;66FGXyFrzLRakmK+SBkaXKgg8MHd+6QxuDvLfwZi7HUHcfLKezt0kgngVaT47MWBZAQ4StbDJysA&#10;n22ixWTtGt8nQEgD2WFNHo81kbtIOPxcFtNpDpXj4Jrky3I6wxtYdTjsfIgfpO1J2tTUA3kEZ9u7&#10;EBMZVh1CkLzVStwqrdHw7fpae7Jl0B6L/Hx6Ve7Rw2mYNmSA24v5DJFf+MIpRI7f3yB6FaHPterT&#10;PelLQaxKWXtvBO4jU3rcA2VtkltiB4OOZNgNQDx0YiBCJaXlYrKE6RIK2nkC5PPlnBKmW5hDHj0l&#10;3sYfKnbYRCmtrwRPbifFrBiTpV3HxjTMDuyAxV4cJvF4PVonzLDaqcBjo8TdeocNdT5PGlP111Y8&#10;Qv2BEBYZngvYdNY/UTLA6NU0/NowLynRHw30EJYcZhWN6WxeQvn9qWd96mGGA1RNI4jH7XUc53vj&#10;vGo7uGmUaOwV9F2jsCeeWe27FcYLde2fgjS/pzZGPT9Yq98AAAD//wMAUEsDBBQABgAIAAAAIQAF&#10;v8ER3wAAAAsBAAAPAAAAZHJzL2Rvd25yZXYueG1sTI/NTsMwEITvSLyDtUhcELVroD8hToVASBEX&#10;ROkDuMk2iYjXIXaa8PZsTnDb2R3NfpPuJteKM/ah8WRguVAgkApfNlQZOHy+3m5AhGiptK0nNPCD&#10;AXbZ5UVqk9KP9IHnfawEh1BIrIE6xi6RMhQ1OhsWvkPi28n3zkaWfSXL3o4c7lqplVpJZxviD7Xt&#10;8LnG4ms/OAM6Dy/5+KZvhuJdKRfXvjl958ZcX01PjyAiTvHPDDM+o0PGTEc/UBlEy3q50ffsnScN&#10;Ynbc6RVvjgYetluQWSr/d8h+AQAA//8DAFBLAQItABQABgAIAAAAIQC2gziS/gAAAOEBAAATAAAA&#10;AAAAAAAAAAAAAAAAAABbQ29udGVudF9UeXBlc10ueG1sUEsBAi0AFAAGAAgAAAAhADj9If/WAAAA&#10;lAEAAAsAAAAAAAAAAAAAAAAALwEAAF9yZWxzLy5yZWxzUEsBAi0AFAAGAAgAAAAhAHVX5Md9AgAA&#10;+AQAAA4AAAAAAAAAAAAAAAAALgIAAGRycy9lMm9Eb2MueG1sUEsBAi0AFAAGAAgAAAAhAAW/wRHf&#10;AAAACwEAAA8AAAAAAAAAAAAAAAAA1wQAAGRycy9kb3ducmV2LnhtbFBLBQYAAAAABAAEAPMAAADj&#10;BQAAAAA=&#10;" fillcolor="#8064a2" strokeweight=".25pt">
                <v:shadow on="t" color="#3f3151" opacity=".5" offset="1pt"/>
                <v:textbox>
                  <w:txbxContent>
                    <w:p w:rsidR="00F43639" w:rsidRPr="004C7C36" w:rsidRDefault="00F43639">
                      <w:pPr>
                        <w:rPr>
                          <w:b/>
                        </w:rPr>
                      </w:pPr>
                      <w:r w:rsidRPr="004C7C36">
                        <w:rPr>
                          <w:b/>
                        </w:rPr>
                        <w:t>0.75 FTE</w:t>
                      </w:r>
                    </w:p>
                  </w:txbxContent>
                </v:textbox>
              </v:rect>
            </w:pict>
          </mc:Fallback>
        </mc:AlternateContent>
      </w:r>
    </w:p>
    <w:p w:rsidR="00360C03" w:rsidRDefault="00360C03" w:rsidP="00360C03"/>
    <w:p w:rsidR="00360C03" w:rsidRDefault="00F62F43" w:rsidP="00360C03">
      <w:r>
        <w:rPr>
          <w:noProof/>
        </w:rPr>
        <mc:AlternateContent>
          <mc:Choice Requires="wps">
            <w:drawing>
              <wp:anchor distT="0" distB="0" distL="114300" distR="114300" simplePos="0" relativeHeight="251598336" behindDoc="0" locked="0" layoutInCell="1" allowOverlap="1">
                <wp:simplePos x="0" y="0"/>
                <wp:positionH relativeFrom="column">
                  <wp:posOffset>7508240</wp:posOffset>
                </wp:positionH>
                <wp:positionV relativeFrom="paragraph">
                  <wp:posOffset>29845</wp:posOffset>
                </wp:positionV>
                <wp:extent cx="914400" cy="309245"/>
                <wp:effectExtent l="12065" t="10795" r="6985" b="13335"/>
                <wp:wrapNone/>
                <wp:docPr id="2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9245"/>
                        </a:xfrm>
                        <a:prstGeom prst="rect">
                          <a:avLst/>
                        </a:prstGeom>
                        <a:solidFill>
                          <a:srgbClr val="FF0000"/>
                        </a:solidFill>
                        <a:ln w="9525">
                          <a:solidFill>
                            <a:srgbClr val="000000"/>
                          </a:solidFill>
                          <a:miter lim="800000"/>
                          <a:headEnd/>
                          <a:tailEnd/>
                        </a:ln>
                      </wps:spPr>
                      <wps:txbx>
                        <w:txbxContent>
                          <w:p w:rsidR="00F43639" w:rsidRPr="004C7C36" w:rsidRDefault="00F43639" w:rsidP="004C7C36">
                            <w:pPr>
                              <w:jc w:val="center"/>
                              <w:rPr>
                                <w:b/>
                              </w:rPr>
                            </w:pPr>
                            <w:r w:rsidRPr="004C7C36">
                              <w:rPr>
                                <w:b/>
                              </w:rPr>
                              <w:t>1 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94" style="position:absolute;margin-left:591.2pt;margin-top:2.35pt;width:1in;height:24.3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rNLAIAAFEEAAAOAAAAZHJzL2Uyb0RvYy54bWysVNuO0zAQfUfiHyy/01y23W2jpqtVlyKk&#10;BVYsfIDjOImFY5ux22T5esZOW7rAE6IPliczPj4+Z6br27FX5CDASaNLms1SSoTmppa6LenXL7s3&#10;S0qcZ7pmymhR0mfh6O3m9av1YAuRm86oWgBBEO2KwZa0894WSeJ4J3rmZsYKjcnGQM88htAmNbAB&#10;0XuV5Gl6nQwGaguGC+fw6/2UpJuI3zSC+09N44QnqqTIzccV4lqFNdmsWdECs53kRxrsH1j0TGq8&#10;9Ax1zzwje5B/QPWSg3Gm8TNu+sQ0jeQivgFfk6W/veapY1bEt6A4zp5lcv8Pln88PAKRdUnzK0o0&#10;69Gjz6ga060SJLtZBYUG6wosfLKPEN7o7IPh3xzRZtthnbgDMEMnWI28slCfvDgQAodHSTV8MDXi&#10;s703UayxgT4AogxkjJ48nz0RoyccP66y+TxF5zimrtJVPl/EG1hxOmzB+XfC9CRsSgpIPoKzw4Pz&#10;gQwrTiWRvFGy3kmlYgBttVVADgzbY7dL8XdEd5dlSpMBmSzyRUR+kXOXEAHg7xC99NjnSvYlXZ6L&#10;WBFUe6vr2IWeSTXtkbLSRxmDcpMDfqzG6NT18mRKZepnFBbM1Nc4h7jpDPygZMCeLqn7vmcgKFHv&#10;NZoTtcQhiMF8cZOjrnCZqS4zTHOEKqmnZNpu/TQ4ewuy7fCmLMqhzR0a2sgodjB7YnXkj30bPTjO&#10;WBiMyzhW/fon2PwEAAD//wMAUEsDBBQABgAIAAAAIQD7uzHf3wAAAAoBAAAPAAAAZHJzL2Rvd25y&#10;ZXYueG1sTI9NT8MwDIbvSPyHyEjcWLq2+ypNJzaJE+LAGAduXmPaisapkmwt/57sBMfXfvT6cbmd&#10;TC8u5HxnWcF8loAgrq3uuFFwfH9+WIPwAVljb5kU/JCHbXV7U2Kh7chvdDmERsQS9gUqaEMYCil9&#10;3ZJBP7MDcdx9WWcwxOgaqR2Osdz0Mk2SpTTYcbzQ4kD7lurvw9koGO3uM1ts8GW/CsG56eN1d6w3&#10;St3fTU+PIAJN4Q+Gq35Uhyo6neyZtRd9zPN1mkdWQb4CcQWydBkHJwWLLAdZlfL/C9UvAAAA//8D&#10;AFBLAQItABQABgAIAAAAIQC2gziS/gAAAOEBAAATAAAAAAAAAAAAAAAAAAAAAABbQ29udGVudF9U&#10;eXBlc10ueG1sUEsBAi0AFAAGAAgAAAAhADj9If/WAAAAlAEAAAsAAAAAAAAAAAAAAAAALwEAAF9y&#10;ZWxzLy5yZWxzUEsBAi0AFAAGAAgAAAAhAKgTms0sAgAAUQQAAA4AAAAAAAAAAAAAAAAALgIAAGRy&#10;cy9lMm9Eb2MueG1sUEsBAi0AFAAGAAgAAAAhAPu7Md/fAAAACgEAAA8AAAAAAAAAAAAAAAAAhgQA&#10;AGRycy9kb3ducmV2LnhtbFBLBQYAAAAABAAEAPMAAACSBQAAAAA=&#10;" fillcolor="red">
                <v:textbox>
                  <w:txbxContent>
                    <w:p w:rsidR="00F43639" w:rsidRPr="004C7C36" w:rsidRDefault="00F43639" w:rsidP="004C7C36">
                      <w:pPr>
                        <w:jc w:val="center"/>
                        <w:rPr>
                          <w:b/>
                        </w:rPr>
                      </w:pPr>
                      <w:r w:rsidRPr="004C7C36">
                        <w:rPr>
                          <w:b/>
                        </w:rPr>
                        <w:t>1 FTE</w:t>
                      </w:r>
                    </w:p>
                  </w:txbxContent>
                </v:textbox>
              </v:rect>
            </w:pict>
          </mc:Fallback>
        </mc:AlternateContent>
      </w:r>
    </w:p>
    <w:p w:rsidR="00360C03" w:rsidRDefault="00F62F43" w:rsidP="00360C03">
      <w:r>
        <w:rPr>
          <w:noProof/>
        </w:rPr>
        <mc:AlternateContent>
          <mc:Choice Requires="wps">
            <w:drawing>
              <wp:anchor distT="0" distB="0" distL="114300" distR="114300" simplePos="0" relativeHeight="251599360" behindDoc="0" locked="0" layoutInCell="1" allowOverlap="1">
                <wp:simplePos x="0" y="0"/>
                <wp:positionH relativeFrom="column">
                  <wp:posOffset>7508240</wp:posOffset>
                </wp:positionH>
                <wp:positionV relativeFrom="paragraph">
                  <wp:posOffset>163830</wp:posOffset>
                </wp:positionV>
                <wp:extent cx="914400" cy="309245"/>
                <wp:effectExtent l="12065" t="11430" r="6985" b="12700"/>
                <wp:wrapNone/>
                <wp:docPr id="2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9245"/>
                        </a:xfrm>
                        <a:prstGeom prst="rect">
                          <a:avLst/>
                        </a:prstGeom>
                        <a:solidFill>
                          <a:srgbClr val="FFFF00"/>
                        </a:solidFill>
                        <a:ln w="9525">
                          <a:solidFill>
                            <a:srgbClr val="000000"/>
                          </a:solidFill>
                          <a:miter lim="800000"/>
                          <a:headEnd/>
                          <a:tailEnd/>
                        </a:ln>
                      </wps:spPr>
                      <wps:txbx>
                        <w:txbxContent>
                          <w:p w:rsidR="00F43639" w:rsidRPr="004C7C36" w:rsidRDefault="00F43639" w:rsidP="004C7C36">
                            <w:pPr>
                              <w:jc w:val="center"/>
                              <w:rPr>
                                <w:b/>
                              </w:rPr>
                            </w:pPr>
                            <w:r w:rsidRPr="004C7C36">
                              <w:rPr>
                                <w:b/>
                              </w:rPr>
                              <w:t>1 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95" style="position:absolute;margin-left:591.2pt;margin-top:12.9pt;width:1in;height:24.3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9dLQIAAFEEAAAOAAAAZHJzL2Uyb0RvYy54bWysVNuO0zAQfUfiHyy/01xolzZqulp1KUJa&#10;YMXCBziOk1g4thm7TcrX79jpdrvAEyIPlsczPnN8Zibr67FX5CDASaNLms1SSoTmppa6Len3b7s3&#10;S0qcZ7pmymhR0qNw9Hrz+tV6sIXITWdULYAgiHbFYEvaeW+LJHG8Ez1zM2OFRmdjoGceTWiTGtiA&#10;6L1K8jS9SgYDtQXDhXN4ejs56SbiN43g/kvTOOGJKily83GFuFZhTTZrVrTAbCf5iQb7BxY9kxqT&#10;nqFumWdkD/IPqF5yMM40fsZNn5imkVzEN+BrsvS31zx0zIr4FhTH2bNM7v/B8s+HeyCyLmmeU6JZ&#10;jzX6iqox3SpBsmVUaLCuwMAHew/hjc7eGf7DEW22HcaJGwAzdILVyCsLiiYvLgTD4VVSDZ9Mjfhs&#10;700Ua2ygD4AoAxljTY7nmojRE46Hq2w+T7FyHF1v01U+X8QMrHi6bMH5D8L0JGxKCkg+grPDnfOB&#10;DCueQiJ5o2S9k0pFA9pqq4AcGLbHDj/MNF1xl2FKkwGZLPJFRH7hc5cQafz+BtFLj32uZF/S5TmI&#10;FUG197qOXeiZVNMeKSt9kjEoF7rZFX6sxlipq1XIEI4qUx9RWDBTX+Mc4qYz8IuSAXu6pO7nnoGg&#10;RH3UWJyoJQ5BNOaLdznqCpee6tLDNEeoknpKpu3WT4OztyDbDjNlUQ5tbrCgjYxiP7M68ce+jTU4&#10;zVgYjEs7Rj3/CTaPAAAA//8DAFBLAwQUAAYACAAAACEA92mUyOEAAAALAQAADwAAAGRycy9kb3du&#10;cmV2LnhtbEyPzW7CMBCE75X6DtZW6q04uISmaRxU0R+JC2pTxNkkSxIRr6PYQHj7Lqf2OLOfZmey&#10;xWg7ccLBt440TCcRCKTSVS3VGjY/Hw8JCB8MVaZzhBou6GGR395kJq3cmb7xVIRacAj51GhoQuhT&#10;KX3ZoDV+4nokvu3dYE1gOdSyGsyZw20nVRTNpTUt8YfG9LhssDwUR6vhc9OvDsXyopL1V/xeJG/b&#10;5/16q/X93fj6AiLgGP5guNbn6pBzp507UuVFx3qaqBmzGlTMG67Eo5qzs9PwNItB5pn8vyH/BQAA&#10;//8DAFBLAQItABQABgAIAAAAIQC2gziS/gAAAOEBAAATAAAAAAAAAAAAAAAAAAAAAABbQ29udGVu&#10;dF9UeXBlc10ueG1sUEsBAi0AFAAGAAgAAAAhADj9If/WAAAAlAEAAAsAAAAAAAAAAAAAAAAALwEA&#10;AF9yZWxzLy5yZWxzUEsBAi0AFAAGAAgAAAAhANDVP10tAgAAUQQAAA4AAAAAAAAAAAAAAAAALgIA&#10;AGRycy9lMm9Eb2MueG1sUEsBAi0AFAAGAAgAAAAhAPdplMjhAAAACwEAAA8AAAAAAAAAAAAAAAAA&#10;hwQAAGRycy9kb3ducmV2LnhtbFBLBQYAAAAABAAEAPMAAACVBQAAAAA=&#10;" fillcolor="yellow">
                <v:textbox>
                  <w:txbxContent>
                    <w:p w:rsidR="00F43639" w:rsidRPr="004C7C36" w:rsidRDefault="00F43639" w:rsidP="004C7C36">
                      <w:pPr>
                        <w:jc w:val="center"/>
                        <w:rPr>
                          <w:b/>
                        </w:rPr>
                      </w:pPr>
                      <w:r w:rsidRPr="004C7C36">
                        <w:rPr>
                          <w:b/>
                        </w:rPr>
                        <w:t>1 FTE</w:t>
                      </w:r>
                    </w:p>
                  </w:txbxContent>
                </v:textbox>
              </v:rect>
            </w:pict>
          </mc:Fallback>
        </mc:AlternateContent>
      </w:r>
    </w:p>
    <w:p w:rsidR="00360C03" w:rsidRDefault="00360C03" w:rsidP="00360C03"/>
    <w:p w:rsidR="00360C03" w:rsidRDefault="00F62F43" w:rsidP="00360C03">
      <w:r>
        <w:rPr>
          <w:noProof/>
        </w:rPr>
        <mc:AlternateContent>
          <mc:Choice Requires="wps">
            <w:drawing>
              <wp:anchor distT="0" distB="0" distL="114300" distR="114300" simplePos="0" relativeHeight="251600384" behindDoc="0" locked="0" layoutInCell="1" allowOverlap="1">
                <wp:simplePos x="0" y="0"/>
                <wp:positionH relativeFrom="column">
                  <wp:posOffset>7505700</wp:posOffset>
                </wp:positionH>
                <wp:positionV relativeFrom="paragraph">
                  <wp:posOffset>125730</wp:posOffset>
                </wp:positionV>
                <wp:extent cx="914400" cy="285750"/>
                <wp:effectExtent l="0" t="0" r="19050" b="19050"/>
                <wp:wrapNone/>
                <wp:docPr id="2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FFFFFF"/>
                        </a:solidFill>
                        <a:ln w="9525">
                          <a:solidFill>
                            <a:srgbClr val="000000"/>
                          </a:solidFill>
                          <a:miter lim="800000"/>
                          <a:headEnd/>
                          <a:tailEnd/>
                        </a:ln>
                      </wps:spPr>
                      <wps:txbx>
                        <w:txbxContent>
                          <w:p w:rsidR="00F43639" w:rsidRPr="00F50810" w:rsidRDefault="00F43639" w:rsidP="00F30773">
                            <w:pPr>
                              <w:jc w:val="center"/>
                              <w:rPr>
                                <w:b/>
                              </w:rPr>
                            </w:pPr>
                            <w:r>
                              <w:rPr>
                                <w:b/>
                              </w:rPr>
                              <w:t xml:space="preserve">T = </w:t>
                            </w:r>
                            <w:r w:rsidRPr="00F50810">
                              <w:rPr>
                                <w:b/>
                              </w:rPr>
                              <w:t>6.50</w:t>
                            </w:r>
                          </w:p>
                          <w:p w:rsidR="00F43639" w:rsidRPr="004C7C36" w:rsidRDefault="00F43639" w:rsidP="00F5081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96" style="position:absolute;margin-left:591pt;margin-top:9.9pt;width:1in;height:2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F+UKAIAAFEEAAAOAAAAZHJzL2Uyb0RvYy54bWysVNuO0zAQfUfiHyy/01zU0hI1Xa26FCEt&#10;7IqFD3AcJ7HwjbHbpHw9E6ftdoEnRB4sj2d8fObMTNY3g1bkIMBLa0qazVJKhOG2lqYt6bevuzcr&#10;SnxgpmbKGlHSo/D0ZvP61bp3hchtZ1UtgCCI8UXvStqF4Iok8bwTmvmZdcKgs7GgWUAT2qQG1iO6&#10;Vkmepm+T3kLtwHLhPZ7eTU66ifhNI3h4aBovAlElRW4hrhDXalyTzZoVLTDXSX6iwf6BhWbS4KMX&#10;qDsWGNmD/ANKSw7W2ybMuNWJbRrJRcwBs8nS37J56pgTMRcUx7uLTP7/wfLPh0cgsi5pnlFimMYa&#10;fUHVmGmVINkqGxXqnS8w8Mk9wpijd/eWf/fE2G2HceIWwPadYDXyivHJiwuj4fEqqfpPtkZ8tg82&#10;ijU0oEdAlIEMsSbHS03EEAjHw3fZfJ5i5Ti68tViuYg1S1hxvuzAhw/CajJuSgpIPoKzw70PSB5D&#10;zyGRvFWy3kmlogFttVVADgzbYxe/MV+84q/DlCE9Mlnki4j8wuevIdL4/Q1Cy4B9rqQu6eoSxIpR&#10;tfemjl0YmFTTHt9XBmmclZsqEIZqiJVaRglGZ2XrIwoLduprnEPcdBZ+UtJjT5fU/9gzEJSojwaL&#10;E7XEIYjGfLHMUVe49lTXHmY4QpU0UDJtt2EanL0D2Xb4UhblMPYWC9rIKPYzqxN/7Nso6GnGxsG4&#10;tmPU859g8wsAAP//AwBQSwMEFAAGAAgAAAAhAL8rn+bfAAAACwEAAA8AAABkcnMvZG93bnJldi54&#10;bWxMj0FPg0AQhe8m/ofNmHizS6khFFkao6mJx5ZevC3sFKjsLGGXFv31Tk/2Nm/m5c378s1se3HG&#10;0XeOFCwXEQik2pmOGgWHcvuUgvBBk9G9I1Twgx42xf1drjPjLrTD8z40gkPIZ1pBG8KQSenrFq32&#10;Czcg8e3oRqsDy7GRZtQXDre9jKMokVZ3xB9aPeBbi/X3frIKqi4+6N9d+RHZ9XYVPufyNH29K/X4&#10;ML++gAg4h38zXOtzdSi4U+UmMl70rJdpzDCBpzUzXB2rOOFNpSB5TkEWubxlKP4AAAD//wMAUEsB&#10;Ai0AFAAGAAgAAAAhALaDOJL+AAAA4QEAABMAAAAAAAAAAAAAAAAAAAAAAFtDb250ZW50X1R5cGVz&#10;XS54bWxQSwECLQAUAAYACAAAACEAOP0h/9YAAACUAQAACwAAAAAAAAAAAAAAAAAvAQAAX3JlbHMv&#10;LnJlbHNQSwECLQAUAAYACAAAACEATdhflCgCAABRBAAADgAAAAAAAAAAAAAAAAAuAgAAZHJzL2Uy&#10;b0RvYy54bWxQSwECLQAUAAYACAAAACEAvyuf5t8AAAALAQAADwAAAAAAAAAAAAAAAACCBAAAZHJz&#10;L2Rvd25yZXYueG1sUEsFBgAAAAAEAAQA8wAAAI4FAAAAAA==&#10;">
                <v:textbox>
                  <w:txbxContent>
                    <w:p w:rsidR="00F43639" w:rsidRPr="00F50810" w:rsidRDefault="00F43639" w:rsidP="00F30773">
                      <w:pPr>
                        <w:jc w:val="center"/>
                        <w:rPr>
                          <w:b/>
                        </w:rPr>
                      </w:pPr>
                      <w:r>
                        <w:rPr>
                          <w:b/>
                        </w:rPr>
                        <w:t xml:space="preserve">T = </w:t>
                      </w:r>
                      <w:r w:rsidRPr="00F50810">
                        <w:rPr>
                          <w:b/>
                        </w:rPr>
                        <w:t>6.50</w:t>
                      </w:r>
                    </w:p>
                    <w:p w:rsidR="00F43639" w:rsidRPr="004C7C36" w:rsidRDefault="00F43639" w:rsidP="00F50810">
                      <w:pPr>
                        <w:rPr>
                          <w:b/>
                        </w:rPr>
                      </w:pPr>
                    </w:p>
                  </w:txbxContent>
                </v:textbox>
              </v:rect>
            </w:pict>
          </mc:Fallback>
        </mc:AlternateContent>
      </w:r>
    </w:p>
    <w:p w:rsidR="00360C03" w:rsidRDefault="00360C03" w:rsidP="00360C03"/>
    <w:p w:rsidR="00360C03" w:rsidRDefault="00360C03" w:rsidP="00360C03"/>
    <w:p w:rsidR="00360C03" w:rsidRDefault="00360C03" w:rsidP="00360C03"/>
    <w:p w:rsidR="00360C03" w:rsidRDefault="00360C03" w:rsidP="00360C03"/>
    <w:p w:rsidR="00360C03" w:rsidRDefault="00360C03" w:rsidP="00360C03"/>
    <w:p w:rsidR="00360C03" w:rsidRDefault="00360C03" w:rsidP="00360C03">
      <w:pPr>
        <w:sectPr w:rsidR="00360C03" w:rsidSect="00F77091">
          <w:pgSz w:w="16838" w:h="11906" w:orient="landscape"/>
          <w:pgMar w:top="1440" w:right="1418" w:bottom="1466" w:left="1440" w:header="709" w:footer="709" w:gutter="0"/>
          <w:cols w:space="708"/>
          <w:docGrid w:linePitch="360"/>
        </w:sectPr>
      </w:pPr>
    </w:p>
    <w:p w:rsidR="003545C3" w:rsidRPr="003545C3" w:rsidRDefault="00F62F43" w:rsidP="003545C3">
      <w:pPr>
        <w:spacing w:after="200"/>
        <w:jc w:val="right"/>
        <w:rPr>
          <w:rFonts w:ascii="Tahoma" w:eastAsia="Calibri" w:hAnsi="Tahoma" w:cs="Tahoma"/>
          <w:b/>
          <w:lang w:eastAsia="en-US"/>
        </w:rPr>
      </w:pPr>
      <w:r>
        <w:rPr>
          <w:noProof/>
        </w:rPr>
        <w:lastRenderedPageBreak/>
        <mc:AlternateContent>
          <mc:Choice Requires="wps">
            <w:drawing>
              <wp:anchor distT="0" distB="0" distL="114300" distR="114300" simplePos="0" relativeHeight="251644416" behindDoc="0" locked="0" layoutInCell="1" allowOverlap="1">
                <wp:simplePos x="0" y="0"/>
                <wp:positionH relativeFrom="column">
                  <wp:posOffset>1828800</wp:posOffset>
                </wp:positionH>
                <wp:positionV relativeFrom="paragraph">
                  <wp:posOffset>-95249</wp:posOffset>
                </wp:positionV>
                <wp:extent cx="5163820" cy="687070"/>
                <wp:effectExtent l="0" t="0" r="17780" b="17780"/>
                <wp:wrapNone/>
                <wp:docPr id="79"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3820" cy="687070"/>
                        </a:xfrm>
                        <a:prstGeom prst="ellipse">
                          <a:avLst/>
                        </a:prstGeom>
                        <a:solidFill>
                          <a:sysClr val="window" lastClr="FFFFFF">
                            <a:lumMod val="85000"/>
                          </a:sysClr>
                        </a:solidFill>
                        <a:ln w="25400" cap="flat" cmpd="sng" algn="ctr">
                          <a:solidFill>
                            <a:srgbClr val="4F81BD">
                              <a:shade val="50000"/>
                            </a:srgbClr>
                          </a:solidFill>
                          <a:prstDash val="solid"/>
                        </a:ln>
                        <a:effectLst/>
                      </wps:spPr>
                      <wps:txbx>
                        <w:txbxContent>
                          <w:p w:rsidR="00F43639" w:rsidRDefault="00F43639" w:rsidP="00361763">
                            <w:pPr>
                              <w:jc w:val="center"/>
                              <w:rPr>
                                <w:color w:val="17365D"/>
                              </w:rPr>
                            </w:pPr>
                            <w:r w:rsidRPr="00361763">
                              <w:rPr>
                                <w:color w:val="17365D"/>
                              </w:rPr>
                              <w:t xml:space="preserve">PRINCIPAL SOLICITOR EMPLOYMENT, EDUCATION &amp; LITIGATION </w:t>
                            </w:r>
                          </w:p>
                          <w:p w:rsidR="00F43639" w:rsidRDefault="00F43639" w:rsidP="00361763">
                            <w:pPr>
                              <w:jc w:val="center"/>
                              <w:rPr>
                                <w:color w:val="17365D"/>
                              </w:rPr>
                            </w:pPr>
                          </w:p>
                          <w:p w:rsidR="00F43639" w:rsidRPr="00361763" w:rsidRDefault="00F43639" w:rsidP="00361763">
                            <w:pPr>
                              <w:jc w:val="center"/>
                              <w:rPr>
                                <w:color w:val="17365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79" o:spid="_x0000_s1097" style="position:absolute;left:0;text-align:left;margin-left:2in;margin-top:-7.5pt;width:406.6pt;height:54.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ZowIAAFgFAAAOAAAAZHJzL2Uyb0RvYy54bWysVMlu2zAQvRfoPxC8N5JcO3aEyIEbw0UB&#10;NwmQFDmPKcoSyq0kbcn9+gwp2XGanorqIHA4j7O8Wa5vOinInlvXaFXQ7CKlhCumy0ZtC/rjafVp&#10;RonzoEoQWvGCHrijN/OPH65bk/ORrrUouSVoRLm8NQWtvTd5kjhWcwnuQhuuUFlpK8GjaLdJaaFF&#10;61IkozS9TFptS2M1487h7bJX0nm0X1Wc+fuqctwTUVCMzce/jf9N+Cfza8i3FkzdsCEM+IcoJDQK&#10;nZ5MLcED2dnmnSnZMKudrvwF0zLRVdUwHnPAbLL0j2weazA85oLkOHOiyf0/s+xu/2BJUxZ0ekWJ&#10;Aok1ut+DICgiN61xOUIezYMN2Tmz1uynQ0XyRhMEN2C6ysqAxdxIF4k+nIjmnScMLyfZ5efZCOvB&#10;UHc5m6bTWIkE8uNrY53/yrUk4VBQLkRjXOACctivnQ8hQH5Exdi0aMpVI0QUDu5WWIKJFBS7pdQt&#10;JQKcx8uCruIXbYmd/K7LHjebpOkxDBffRx/u3K5QpC3oaDJGJGGADVsJ8HiUBil0aksJiC1OAvM2&#10;Onjz2tnt5hTWeDXLvix7UA0l74MIMZyC6OHvowhpL8HV/ZPoIhQLCREqZM9j4w8svdYmnHy36fpy&#10;Z8f6bnR5wB6wuh8OZ9iqQQdrpOsBLE4DpooT7u/xVwmN+evhREmt7e+/3Qc8NilqKWlxupCbXzuw&#10;HKvwTWH7XmXjcRjHKIwn09AL9lyzOdeonbzVWMkMd4lh8RjwXhyPldXyGRfBInhFFSiGvvsqDMKt&#10;76ceVwnji0WE4Qga8Gv1aFgwHqgL1D51z2DN0Hkee/ZOHyfxXff12PBS6cXO66qJrRmo7nnFsgQB&#10;xzcWaFg1YT+cyxH1uhDnLwAAAP//AwBQSwMEFAAGAAgAAAAhAMfn0GfhAAAACwEAAA8AAABkcnMv&#10;ZG93bnJldi54bWxMj81OwzAQhO9IvIO1SNxaJ0GUELKpAJWqh0qIttzdePMj4nUUu0369rgnuM1q&#10;RrPf5MvJdOJMg2stI8TzCARxaXXLNcJh/zFLQTivWKvOMiFcyMGyuL3JVabtyF903vlahBJ2mUJo&#10;vO8zKV3ZkFFubnvi4FV2MMqHc6ilHtQYyk0nkyhaSKNaDh8a1dN7Q+XP7mQQzFtVpWO82Zb79dPl&#10;0G5X35/rFeL93fT6AsLT5P/CcMUP6FAEpqM9sXaiQ0jSNGzxCLP4MYhrIo7iBMQR4fkhAVnk8v+G&#10;4hcAAP//AwBQSwECLQAUAAYACAAAACEAtoM4kv4AAADhAQAAEwAAAAAAAAAAAAAAAAAAAAAAW0Nv&#10;bnRlbnRfVHlwZXNdLnhtbFBLAQItABQABgAIAAAAIQA4/SH/1gAAAJQBAAALAAAAAAAAAAAAAAAA&#10;AC8BAABfcmVscy8ucmVsc1BLAQItABQABgAIAAAAIQD/yCVZowIAAFgFAAAOAAAAAAAAAAAAAAAA&#10;AC4CAABkcnMvZTJvRG9jLnhtbFBLAQItABQABgAIAAAAIQDH59Bn4QAAAAsBAAAPAAAAAAAAAAAA&#10;AAAAAP0EAABkcnMvZG93bnJldi54bWxQSwUGAAAAAAQABADzAAAACwYAAAAA&#10;" fillcolor="#d9d9d9" strokecolor="#385d8a" strokeweight="2pt">
                <v:path arrowok="t"/>
                <v:textbox>
                  <w:txbxContent>
                    <w:p w:rsidR="00F43639" w:rsidRDefault="00F43639" w:rsidP="00361763">
                      <w:pPr>
                        <w:jc w:val="center"/>
                        <w:rPr>
                          <w:color w:val="17365D"/>
                        </w:rPr>
                      </w:pPr>
                      <w:r w:rsidRPr="00361763">
                        <w:rPr>
                          <w:color w:val="17365D"/>
                        </w:rPr>
                        <w:t xml:space="preserve">PRINCIPAL SOLICITOR EMPLOYMENT, EDUCATION &amp; LITIGATION </w:t>
                      </w:r>
                    </w:p>
                    <w:p w:rsidR="00F43639" w:rsidRDefault="00F43639" w:rsidP="00361763">
                      <w:pPr>
                        <w:jc w:val="center"/>
                        <w:rPr>
                          <w:color w:val="17365D"/>
                        </w:rPr>
                      </w:pPr>
                    </w:p>
                    <w:p w:rsidR="00F43639" w:rsidRPr="00361763" w:rsidRDefault="00F43639" w:rsidP="00361763">
                      <w:pPr>
                        <w:jc w:val="center"/>
                        <w:rPr>
                          <w:color w:val="17365D"/>
                        </w:rPr>
                      </w:pPr>
                    </w:p>
                  </w:txbxContent>
                </v:textbox>
              </v:oval>
            </w:pict>
          </mc:Fallback>
        </mc:AlternateContent>
      </w:r>
      <w:r w:rsidR="00D3585E">
        <w:rPr>
          <w:rFonts w:ascii="Tahoma" w:eastAsia="Calibri" w:hAnsi="Tahoma" w:cs="Tahoma"/>
          <w:b/>
          <w:lang w:eastAsia="en-US"/>
        </w:rPr>
        <w:t>Appendix 4</w:t>
      </w:r>
      <w:r w:rsidR="00DC45D7">
        <w:rPr>
          <w:rFonts w:ascii="Tahoma" w:eastAsia="Calibri" w:hAnsi="Tahoma" w:cs="Tahoma"/>
          <w:b/>
          <w:lang w:eastAsia="en-US"/>
        </w:rPr>
        <w:t>(c)</w:t>
      </w:r>
    </w:p>
    <w:p w:rsidR="00361763" w:rsidRDefault="00361763" w:rsidP="00361763">
      <w:pPr>
        <w:tabs>
          <w:tab w:val="left" w:pos="9615"/>
        </w:tabs>
      </w:pPr>
    </w:p>
    <w:p w:rsidR="00361763" w:rsidRPr="00252471" w:rsidRDefault="00F62F43" w:rsidP="00361763">
      <w:r>
        <w:rPr>
          <w:noProof/>
        </w:rPr>
        <mc:AlternateContent>
          <mc:Choice Requires="wps">
            <w:drawing>
              <wp:anchor distT="0" distB="0" distL="114300" distR="114300" simplePos="0" relativeHeight="251645440" behindDoc="0" locked="0" layoutInCell="1" allowOverlap="1" wp14:anchorId="6F8D8980" wp14:editId="23E0D608">
                <wp:simplePos x="0" y="0"/>
                <wp:positionH relativeFrom="column">
                  <wp:posOffset>4384040</wp:posOffset>
                </wp:positionH>
                <wp:positionV relativeFrom="paragraph">
                  <wp:posOffset>103505</wp:posOffset>
                </wp:positionV>
                <wp:extent cx="0" cy="169545"/>
                <wp:effectExtent l="12065" t="8255" r="6985" b="12700"/>
                <wp:wrapNone/>
                <wp:docPr id="20"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345.2pt;margin-top:8.15pt;width:0;height:13.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APIQIAAD0EAAAOAAAAZHJzL2Uyb0RvYy54bWysU02P2yAQvVfqf0Dcs/6okyZWnNXKTnrZ&#10;tpF2+wMIYBvVBgQkTlT1v3fATrRpL1XVCwww8+bNzGP9eO47dOLGCiULnDzEGHFJFROyKfC3191s&#10;iZF1RDLSKckLfOEWP27ev1sPOuepalXHuEEAIm0+6AK3zuk8iixteU/sg9JcwmOtTE8cHE0TMUMG&#10;QO+7KI3jRTQow7RRlFsLt9X4iDcBv645dV/r2nKHugIDNxdWE9aDX6PNmuSNIboVdKJB/oFFT4SE&#10;pDeoijiCjkb8AdULapRVtXugqo9UXQvKQw1QTRL/Vs1LSzQPtUBzrL61yf4/WPrltDdIsAKn0B5J&#10;epjR09GpkBql6cJ3aNA2B8dS7o2vkZ7li35W9LtFUpUtkQ0P7q8XDdGJj4juQvzBashzGD4rBj4E&#10;MoR2nWvTe0hoBDqHqVxuU+Fnh+h4SeE2Wazm2TyAk/wap411n7jqkTcKbJ0homldqaSE0SuThCzk&#10;9GydZ0Xya4BPKtVOdF1QQCfRUODVPJ2HAKs6wfyjd7OmOZSdQScCGppny6rKJhZ3bkYdJQtgLSds&#10;O9mOiG60IXknPR7UBXQmaxTJj1W82i63y2yWpYvtLIurava0K7PZYpd8nFcfqrKskp+eWpLlrWCM&#10;S8/uKtgk+ztBTF9nlNpNsrc2RPfooV9A9roH0mGwfpajKg6KXfbmOnDQaHCe/pP/BG/PYL/99Ztf&#10;AAAA//8DAFBLAwQUAAYACAAAACEAFzhl69sAAAAJAQAADwAAAGRycy9kb3ducmV2LnhtbEyPTW/C&#10;MAyG75P2HyJP2m0kjKqM0hShSZu0Ix8HjqHx2kLjVE0o5d/P0w7jaL+PXj/OV6NrxYB9aDxpmE4U&#10;CKTS24YqDfvdx8sbiBANWdN6Qg03DLAqHh9yk1l/pQ0O21gJLqGQGQ11jF0mZShrdCZMfIfE2bfv&#10;nYk89pW0vblyuWvlq1KpdKYhvlCbDt9rLM/bi9PwGWi/WFcYXLKZ377k4XAayGv9/DSulyAijvEf&#10;hl99VoeCnY7+QjaIVkO6UAmjHKQzEAz8LY4akpkCWeTy/oPiBwAA//8DAFBLAQItABQABgAIAAAA&#10;IQC2gziS/gAAAOEBAAATAAAAAAAAAAAAAAAAAAAAAABbQ29udGVudF9UeXBlc10ueG1sUEsBAi0A&#10;FAAGAAgAAAAhADj9If/WAAAAlAEAAAsAAAAAAAAAAAAAAAAALwEAAF9yZWxzLy5yZWxzUEsBAi0A&#10;FAAGAAgAAAAhAN8RkA8hAgAAPQQAAA4AAAAAAAAAAAAAAAAALgIAAGRycy9lMm9Eb2MueG1sUEsB&#10;Ai0AFAAGAAgAAAAhABc4ZevbAAAACQEAAA8AAAAAAAAAAAAAAAAAewQAAGRycy9kb3ducmV2Lnht&#10;bFBLBQYAAAAABAAEAPMAAACDBQAAAAA=&#10;" strokecolor="#548dd4"/>
            </w:pict>
          </mc:Fallback>
        </mc:AlternateContent>
      </w:r>
    </w:p>
    <w:p w:rsidR="00361763" w:rsidRPr="00252471" w:rsidRDefault="00F62F43" w:rsidP="00361763">
      <w:r>
        <w:rPr>
          <w:noProof/>
        </w:rPr>
        <mc:AlternateContent>
          <mc:Choice Requires="wps">
            <w:drawing>
              <wp:anchor distT="0" distB="0" distL="114300" distR="114300" simplePos="0" relativeHeight="251648512" behindDoc="0" locked="0" layoutInCell="1" allowOverlap="1">
                <wp:simplePos x="0" y="0"/>
                <wp:positionH relativeFrom="column">
                  <wp:posOffset>333375</wp:posOffset>
                </wp:positionH>
                <wp:positionV relativeFrom="paragraph">
                  <wp:posOffset>107315</wp:posOffset>
                </wp:positionV>
                <wp:extent cx="0" cy="334645"/>
                <wp:effectExtent l="9525" t="12065" r="9525" b="5715"/>
                <wp:wrapNone/>
                <wp:docPr id="19"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9" o:spid="_x0000_s1026" type="#_x0000_t32" style="position:absolute;margin-left:26.25pt;margin-top:8.45pt;width:0;height:26.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XHgIAAD0EAAAOAAAAZHJzL2Uyb0RvYy54bWysU8GO2yAQvVfqPyDfs7YTJ02sOKuVnfSy&#10;7Uba7QcQwDYqBgQkTlT13ztgJ9q0l6qqD3iAmTdvZh7rx3Mn0IkZy5UsovQhiRCTRFEumyL69rab&#10;LCNkHZYUCyVZEV2YjR43Hz+se52zqWqVoMwgAJE273URtc7pPI4taVmH7YPSTMJlrUyHHWxNE1OD&#10;e0DvRDxNkkXcK0O1UYRZC6fVcBltAn5dM+Je6toyh0QRATcXVhPWg1/jzRrnjcG65WSkgf+BRYe5&#10;hKQ3qAo7jI6G/wHVcWKUVbV7IKqLVV1zwkINUE2a/FbNa4s1C7VAc6y+tcn+P1jy9bQ3iFOY3SpC&#10;Encwo6ejUyE1mk5XvkO9tjk4lnJvfI3kLF/1syLfLZKqbLFsWHB/u2iITn1EfBfiN1ZDnkP/RVHw&#10;wZAhtOtcm85DQiPQOUzlcpsKOztEhkMCp7NZtsjmARzn1zhtrPvMVIe8UUTWGcyb1pVKShi9MmnI&#10;gk/P1nlWOL8G+KRS7bgQQQFCor6IVvPpPARYJTj1l97NmuZQCoNO2GsofCOLOzejjpIGsJZhuh1t&#10;h7kYbEgupMeDuoDOaA0i+bFKVtvldplNsuliO8mSqpo87cpsstiln+bVrCrLKv3pqaVZ3nJKmfTs&#10;roJNs78TxPh0BqndJHtrQ3yPHvoFZK//QDoM1s9yUMVB0cveXAcOGg3O43vyj+D9Huz3r37zCwAA&#10;//8DAFBLAwQUAAYACAAAACEAF8MUe9oAAAAHAQAADwAAAGRycy9kb3ducmV2LnhtbEyOzWqDQBSF&#10;94G8w3AL3YRmjKBU4xhCoIsumwS6nTi3aurcEWeMNk/f227a5fnhnK/YzbYTNxx860jBZh2BQKqc&#10;aalWcD69PD2D8EGT0Z0jVPCFHnblclHo3LiJ3vB2DLXgEfK5VtCE0OdS+qpBq/3a9UicfbjB6sBy&#10;qKUZ9MTjtpNxFKXS6pb4odE9HhqsPo+jVYB+TDbRPrP1+fU+rd7j+3XqT0o9Psz7LYiAc/grww8+&#10;o0PJTBc3kvGiU5DECTfZTzMQnP/qi4I0S0GWhfzPX34DAAD//wMAUEsBAi0AFAAGAAgAAAAhALaD&#10;OJL+AAAA4QEAABMAAAAAAAAAAAAAAAAAAAAAAFtDb250ZW50X1R5cGVzXS54bWxQSwECLQAUAAYA&#10;CAAAACEAOP0h/9YAAACUAQAACwAAAAAAAAAAAAAAAAAvAQAAX3JlbHMvLnJlbHNQSwECLQAUAAYA&#10;CAAAACEAgvoglx4CAAA9BAAADgAAAAAAAAAAAAAAAAAuAgAAZHJzL2Uyb0RvYy54bWxQSwECLQAU&#10;AAYACAAAACEAF8MUe9oAAAAHAQAADwAAAAAAAAAAAAAAAAB4BAAAZHJzL2Rvd25yZXYueG1sUEsF&#10;BgAAAAAEAAQA8wAAAH8FAAAAAA==&#10;"/>
            </w:pict>
          </mc:Fallback>
        </mc:AlternateContent>
      </w:r>
      <w:r>
        <w:rPr>
          <w:noProof/>
        </w:rPr>
        <mc:AlternateContent>
          <mc:Choice Requires="wps">
            <w:drawing>
              <wp:anchor distT="0" distB="0" distL="114299" distR="114299" simplePos="0" relativeHeight="251624960" behindDoc="0" locked="0" layoutInCell="1" allowOverlap="1">
                <wp:simplePos x="0" y="0"/>
                <wp:positionH relativeFrom="column">
                  <wp:posOffset>2228849</wp:posOffset>
                </wp:positionH>
                <wp:positionV relativeFrom="paragraph">
                  <wp:posOffset>97790</wp:posOffset>
                </wp:positionV>
                <wp:extent cx="0" cy="344170"/>
                <wp:effectExtent l="0" t="0" r="19050" b="1778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41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24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5pt,7.7pt" to="17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7v4gEAALMDAAAOAAAAZHJzL2Uyb0RvYy54bWysU02P2jAQvVfqf7B8LwksbHcjwkoF0cu2&#10;RaL9AYPjJFb9JY9L4N937AC7296qXqzxjOd53vPz8ulkNDvKgMrZmk8nJWfSCtco29X8x/fthwfO&#10;MIJtQDsra36WyJ9W798tB1/JmeudbmRgBGKxGnzN+xh9VRQoemkAJ85LS8XWBQORtqErmgADoRtd&#10;zMryvhhcaHxwQiJSdjMW+Srjt60U8VvbooxM15xmi3kNeT2ktVgtoeoC+F6JyxjwD1MYUJYuvUFt&#10;IAL7FdRfUEaJ4NC1cSKcKVzbKiEzB2IzLf9gs+/By8yFxEF/kwn/H6z4etwFppqa399xZsHQG+1j&#10;ANX1ka2dtaSgC4yKpNTgsaKGtd2FxFWc7N4/O/ETqVa8KaYN+vHYqQ0mHSey7JSVP9+Ul6fIxJgU&#10;lL2bz6cf86MUUF37fMD4WTrDUlBzrWzSBCo4PmNMN0N1PZLS1m2V1vldtWVDzR8XswVnAshdrYZI&#10;ofHEF23HGeiObCtiyIjotGpSd8LB0B3WOrAjkHXm24fpp814qIdGjtnHRVleLIQQv7hmTE/La55G&#10;u8DkMd/gp5k3gP3Yk0tJY2rRNt0vs3svFF/0TNHBNedduIpOzshtFxcn673eU/z6r61+AwAA//8D&#10;AFBLAwQUAAYACAAAACEALamMvN8AAAAJAQAADwAAAGRycy9kb3ducmV2LnhtbEyPwU7DMBBE70j8&#10;g7VI3KhTIKGEOBVUasWlErSoZzde4kC8jmK3Dfl6FnGA486MZt8U88G14oh9aDwpmE4SEEiVNw3V&#10;Ct62y6sZiBA1Gd16QgVfGGBenp8VOjf+RK943MRacAmFXCuwMXa5lKGy6HSY+A6JvXffOx357Gtp&#10;en3ictfK6yTJpNMN8QerO1xYrD43B6dgNLPFy7Ndjeun3d2Y1mG7XO0+lLq8GB4fQEQc4l8YfvAZ&#10;HUpm2vsDmSBaBTfplLdENtJbEBz4FfYKsvsMZFnI/wvKbwAAAP//AwBQSwECLQAUAAYACAAAACEA&#10;toM4kv4AAADhAQAAEwAAAAAAAAAAAAAAAAAAAAAAW0NvbnRlbnRfVHlwZXNdLnhtbFBLAQItABQA&#10;BgAIAAAAIQA4/SH/1gAAAJQBAAALAAAAAAAAAAAAAAAAAC8BAABfcmVscy8ucmVsc1BLAQItABQA&#10;BgAIAAAAIQBXlH7v4gEAALMDAAAOAAAAAAAAAAAAAAAAAC4CAABkcnMvZTJvRG9jLnhtbFBLAQIt&#10;ABQABgAIAAAAIQAtqYy83wAAAAkBAAAPAAAAAAAAAAAAAAAAADwEAABkcnMvZG93bnJldi54bWxQ&#10;SwUGAAAAAAQABADzAAAASAUAAAAA&#10;" strokecolor="#4a7ebb">
                <o:lock v:ext="edit" shapetype="f"/>
              </v:lin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3838575</wp:posOffset>
                </wp:positionH>
                <wp:positionV relativeFrom="paragraph">
                  <wp:posOffset>78740</wp:posOffset>
                </wp:positionV>
                <wp:extent cx="0" cy="363220"/>
                <wp:effectExtent l="0" t="0" r="19050" b="1778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32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5pt,6.2pt" to="302.2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bD4gEAALMDAAAOAAAAZHJzL2Uyb0RvYy54bWysU02P0zAQvSPxHyzfadIuXXajpivRqlwW&#10;qFT4AVPHSSz8JY9p0n/P2GnLLtwQF2s843me9/y8ehqNZicZUDlb8/ms5Exa4Rplu5p//7Z798AZ&#10;RrANaGdlzc8S+dP67ZvV4Cu5cL3TjQyMQCxWg695H6OvigJFLw3gzHlpqdi6YCDSNnRFE2AgdKOL&#10;RVneF4MLjQ9OSETKbqciX2f8tpUifm1blJHpmtNsMa8hr8e0FusVVF0A3ytxGQP+YQoDytKlN6gt&#10;RGA/g/oLyigRHLo2zoQzhWtbJWTmQGzm5R9sDj14mbmQOOhvMuH/gxVfTvvAVFPzD3POLBh6o0MM&#10;oLo+so2zlhR0gVGRlBo8VtSwsfuQuIrRHvyzEz+QasWrYtqgn46NbTDpOJFlY1b+fFNejpGJKSko&#10;e3d/t1jkRymguvb5gPGTdIaloOZa2aQJVHB6xphuhup6JKWt2ymt87tqy4aaPy4XS84EkLtaDZFC&#10;44kv2o4z0B3ZVsSQEdFp1aTuhIOhO250YCcg67zfPcw/bqdDPTRyyj4uy/JiIYT42TVTel5e8zTa&#10;BSaP+Qo/zbwF7KeeXEoaU4u26X6Z3Xuh+FvPFB1dc96Hq+jkjNx2cXGy3ss9xS//2voXAAAA//8D&#10;AFBLAwQUAAYACAAAACEAOeQ8998AAAAJAQAADwAAAGRycy9kb3ducmV2LnhtbEyPQU/CQBCF7yb+&#10;h82YeJOtBCqUbomSQLyYIBjOS3fsVruzTXeB2l/vGA96m5n38uZ7+bJ3jThjF2pPCu5HCQik0pua&#10;KgVv+/XdDESImoxuPKGCLwywLK6vcp0Zf6FXPO9iJTiEQqYV2BjbTMpQWnQ6jHyLxNq775yOvHaV&#10;NJ2+cLhr5DhJUul0TfzB6hZXFsvP3ckpGMxstX22m+Hl6fAwTKuwX28OH0rd3vSPCxAR+/hnhh98&#10;RoeCmY7+RCaIRkGaTKZsZWE8AcGG38ORh3kKssjl/wbFNwAAAP//AwBQSwECLQAUAAYACAAAACEA&#10;toM4kv4AAADhAQAAEwAAAAAAAAAAAAAAAAAAAAAAW0NvbnRlbnRfVHlwZXNdLnhtbFBLAQItABQA&#10;BgAIAAAAIQA4/SH/1gAAAJQBAAALAAAAAAAAAAAAAAAAAC8BAABfcmVscy8ucmVsc1BLAQItABQA&#10;BgAIAAAAIQClnLbD4gEAALMDAAAOAAAAAAAAAAAAAAAAAC4CAABkcnMvZTJvRG9jLnhtbFBLAQIt&#10;ABQABgAIAAAAIQA55Dz33wAAAAkBAAAPAAAAAAAAAAAAAAAAADwEAABkcnMvZG93bnJldi54bWxQ&#10;SwUGAAAAAAQABADzAAAASAUAAAAA&#10;" strokecolor="#4a7ebb">
                <o:lock v:ext="edit" shapetype="f"/>
              </v:line>
            </w:pict>
          </mc:Fallback>
        </mc:AlternateContent>
      </w:r>
      <w:r>
        <w:rPr>
          <w:noProof/>
        </w:rPr>
        <mc:AlternateContent>
          <mc:Choice Requires="wps">
            <w:drawing>
              <wp:anchor distT="0" distB="0" distL="114299" distR="114299" simplePos="0" relativeHeight="251627008" behindDoc="0" locked="0" layoutInCell="1" allowOverlap="1">
                <wp:simplePos x="0" y="0"/>
                <wp:positionH relativeFrom="column">
                  <wp:posOffset>5410199</wp:posOffset>
                </wp:positionH>
                <wp:positionV relativeFrom="paragraph">
                  <wp:posOffset>69215</wp:posOffset>
                </wp:positionV>
                <wp:extent cx="0" cy="372745"/>
                <wp:effectExtent l="0" t="0" r="19050" b="2730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274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627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6pt,5.45pt" to="426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E4AEAALMDAAAOAAAAZHJzL2Uyb0RvYy54bWysU01v2zAMvQ/YfxB0X+ykzdIacQosQXbp&#10;tgDZfgAjy7YwfUHUYuffj7KdtN1uwy4C9Ug+8T3T66feaHaWAZWzJZ/Pcs6kFa5Stin5j+/7Dw+c&#10;YQRbgXZWlvwikT9t3r9bd76QC9c6XcnAiMRi0fmStzH6IstQtNIAzpyXlpK1CwYiXUOTVQE6Yjc6&#10;W+T5x6xzofLBCYlI6G5M8s3AX9dSxG91jTIyXXKaLQ5nGM5TOrPNGoomgG+VmMaAf5jCgLL06I1q&#10;BxHYr6D+ojJKBIeujjPhTObqWgk5aCA18/wPNccWvBy0kDnobzbh/6MVX8+HwFRV8tUdZxYMfaNj&#10;DKCaNrKts5YcdIFRkpzqPBbUsLWHkLSK3h79sxM/kXLZm2S6oB/L+jqYVE5iWT84f7k5L/vIxAgK&#10;Qu9Wi9X9Mj2VQXHt8wHjZ+kMS0HJtbLJEyjg/IxxLL2WJNi6vdKacCi0ZV3JH5eLJWcCaLtqDZFC&#10;40kv2oYz0A2trYhhYESnVZW6UzOG5rTVgZ2BVud+/zD/tBuLWqjkiD4u83xaIYT4xVUjPM+vOKmY&#10;aAZFb/jTzDvAduwZUpNwbdP7ctjeSeKLnyk6uepyCFfTaTMG9mmL0+q9vlP8+l/b/AYAAP//AwBQ&#10;SwMEFAAGAAgAAAAhAA/dzIjfAAAACQEAAA8AAABkcnMvZG93bnJldi54bWxMj8FOwzAQRO9I/IO1&#10;SNyoQ6WGNMSpoFIrLkjQop7deInTxusodtuQr2cRBzjuzGj2TbEYXCvO2IfGk4L7SQICqfKmoVrB&#10;x3Z1l4EIUZPRrSdU8IUBFuX1VaFz4y/0judNrAWXUMi1Ahtjl0sZKotOh4nvkNj79L3Tkc++lqbX&#10;Fy53rZwmSSqdbog/WN3h0mJ13JycgtFky7cXux5fn3cP46wO29V6d1Dq9mZ4egQRcYh/YfjBZ3Qo&#10;mWnvT2SCaBVksylviWwkcxAc+BX2CtJ5CrIs5P8F5TcAAAD//wMAUEsBAi0AFAAGAAgAAAAhALaD&#10;OJL+AAAA4QEAABMAAAAAAAAAAAAAAAAAAAAAAFtDb250ZW50X1R5cGVzXS54bWxQSwECLQAUAAYA&#10;CAAAACEAOP0h/9YAAACUAQAACwAAAAAAAAAAAAAAAAAvAQAAX3JlbHMvLnJlbHNQSwECLQAUAAYA&#10;CAAAACEAU/ssBOABAACzAwAADgAAAAAAAAAAAAAAAAAuAgAAZHJzL2Uyb0RvYy54bWxQSwECLQAU&#10;AAYACAAAACEAD93MiN8AAAAJAQAADwAAAAAAAAAAAAAAAAA6BAAAZHJzL2Rvd25yZXYueG1sUEsF&#10;BgAAAAAEAAQA8wAAAEYFAAAAAA==&#10;" strokecolor="#4a7ebb">
                <o:lock v:ext="edit" shapetype="f"/>
              </v:line>
            </w:pict>
          </mc:Fallback>
        </mc:AlternateContent>
      </w:r>
      <w:r>
        <w:rPr>
          <w:noProof/>
        </w:rPr>
        <mc:AlternateContent>
          <mc:Choice Requires="wps">
            <w:drawing>
              <wp:anchor distT="0" distB="0" distL="114299" distR="114299" simplePos="0" relativeHeight="251628032" behindDoc="0" locked="0" layoutInCell="1" allowOverlap="1">
                <wp:simplePos x="0" y="0"/>
                <wp:positionH relativeFrom="column">
                  <wp:posOffset>6915149</wp:posOffset>
                </wp:positionH>
                <wp:positionV relativeFrom="paragraph">
                  <wp:posOffset>97790</wp:posOffset>
                </wp:positionV>
                <wp:extent cx="0" cy="344170"/>
                <wp:effectExtent l="0" t="0" r="19050" b="1778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41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628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4.5pt,7.7pt" to="544.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N74gEAALMDAAAOAAAAZHJzL2Uyb0RvYy54bWysU02P2jAQvVfqf7B8LwkUursRYaWC6GXb&#10;ItH9AYPjJFb9JY9L4N937ADdbW+rXqzxjOd53vPz8vFkNDvKgMrZmk8nJWfSCtco29X8+cf2wz1n&#10;GME2oJ2VNT9L5I+r9++Wg6/kzPVONzIwArFYDb7mfYy+KgoUvTSAE+elpWLrgoFI29AVTYCB0I0u&#10;ZmX5qRhcaHxwQiJSdjMW+Srjt60U8XvbooxM15xmi3kNeT2ktVgtoeoC+F6JyxjwhikMKEuX3qA2&#10;EIH9CuofKKNEcOjaOBHOFK5tlZCZA7GZln+x2ffgZeZC4qC/yYT/D1Z8O+4CU03N7+acWTD0RvsY&#10;QHV9ZGtnLSnoAqMiKTV4rKhhbXchcRUnu/dPTvxEqhWvimmDfjx2aoNJx4ksO2Xlzzfl5SkyMSYF&#10;ZT/O59O7/CgFVNc+HzB+kc6wFNRcK5s0gQqOTxjTzVBdj6S0dVuldX5XbdlQ84fFbMGZAHJXqyFS&#10;aDzxRdtxBroj24oYMiI6rZrUnXAwdIe1DuwIZJ359n76eTMe6qGRY/ZhUZYXCyHEr64Z09PymqfR&#10;LjB5zFf4aeYNYD/25FLSmFq0TffL7N4LxT96pujgmvMuXEUnZ+S2i4uT9V7uKX7511a/AQAA//8D&#10;AFBLAwQUAAYACAAAACEAIUBjIt8AAAALAQAADwAAAGRycy9kb3ducmV2LnhtbEyPQU/DMAyF70j8&#10;h8hI3FgKYqUrTSeYtIkL0tjQzlljmkLjVE22lf56PHGAm5/99Py9Yj64VhyxD40nBbeTBARS5U1D&#10;tYL37fImAxGiJqNbT6jgGwPMy8uLQufGn+gNj5tYCw6hkGsFNsYulzJUFp0OE98h8e3D905Hln0t&#10;Ta9PHO5aeZckqXS6If5gdYcLi9XX5uAUjCZbrF/sanx93j2M0zpsl6vdp1LXV8PTI4iIQ/wzwxmf&#10;0aFkpr0/kAmiZZ1kMy4TeZregzg7fjd7BeksBVkW8n+H8gcAAP//AwBQSwECLQAUAAYACAAAACEA&#10;toM4kv4AAADhAQAAEwAAAAAAAAAAAAAAAAAAAAAAW0NvbnRlbnRfVHlwZXNdLnhtbFBLAQItABQA&#10;BgAIAAAAIQA4/SH/1gAAAJQBAAALAAAAAAAAAAAAAAAAAC8BAABfcmVscy8ucmVsc1BLAQItABQA&#10;BgAIAAAAIQDjq8N74gEAALMDAAAOAAAAAAAAAAAAAAAAAC4CAABkcnMvZTJvRG9jLnhtbFBLAQIt&#10;ABQABgAIAAAAIQAhQGMi3wAAAAsBAAAPAAAAAAAAAAAAAAAAADwEAABkcnMvZG93bnJldi54bWxQ&#10;SwUGAAAAAAQABADzAAAASAUAAAAA&#10;" strokecolor="#4a7ebb">
                <o:lock v:ext="edit" shapetype="f"/>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8444865</wp:posOffset>
                </wp:positionH>
                <wp:positionV relativeFrom="paragraph">
                  <wp:posOffset>97790</wp:posOffset>
                </wp:positionV>
                <wp:extent cx="0" cy="344170"/>
                <wp:effectExtent l="5715" t="12065" r="13335" b="5715"/>
                <wp:wrapNone/>
                <wp:docPr id="18"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0" o:spid="_x0000_s1026" type="#_x0000_t32" style="position:absolute;margin-left:664.95pt;margin-top:7.7pt;width:0;height:27.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Q/IwIAAD0EAAAOAAAAZHJzL2Uyb0RvYy54bWysU02P2jAQvVfqf7ByhyQQdiEirFYJ9LJt&#10;kXb7A4ztJFYTj2UbAqr63zs2H2LbS1X1koztmTdv5s0sn459Rw7CWAmqiNJxEhGhGHCpmiL69rYZ&#10;zSNiHVWcdqBEEZ2EjZ5WHz8sB52LCbTQcWEIgiibD7qIWud0HseWtaKndgxaKHyswfTU4dE0MTd0&#10;QPS+iydJ8hAPYLg2wIS1eFudH6NVwK9rwdzXurbCka6IkJsLXxO+O/+NV0uaN4bqVrILDfoPLHoq&#10;FSa9QVXUUbI38g+oXjIDFmo3ZtDHUNeSiVADVpMmv1Xz2lItQi3YHKtvbbL/D5Z9OWwNkRy1Q6UU&#10;7VGj572DkJpMpqFDg7Y5OpZqa3yN7Khe9Quw75YoKFuqGhHc304ao1Pf0/hdiD9YjXl2w2fg6EMx&#10;Q2jXsTa9h8RGkGNQ5XRTRRwdYedLhrfTLEsfA52Y5tc4baz7JKAn3igi6wyVTetKUAqlB5OGLPTw&#10;Yp1nRfNrgE+qYCO7LkxAp8hQRIvZZBYCLHSS+0fvZk2zKztDDhRnaJbNqyoLJeLLvZuBveIBrBWU&#10;ry+2o7I725i8Ux4P60I6F+s8JD8WyWI9X8+zUTZ5WI+ypKpGz5syGz1s0sdZNa3Kskp/empplreS&#10;c6E8u+vAptnfDcRldc6jdhvZWxvi9+ihX0j2+g+kg7BeS79hNt8BP23NVXCc0eB82Se/BPdntO+3&#10;fvULAAD//wMAUEsDBBQABgAIAAAAIQB9cv1q3AAAAAsBAAAPAAAAZHJzL2Rvd25yZXYueG1sTI9B&#10;T8MwDIXvSPyHyEjcWMoYhZam04QEEseNHXb0GtMWGqdqsq7793jiwG5+9tPz94rl5Do10hBazwbu&#10;Zwko4srblmsD28+3u2dQISJb7DyTgRMFWJbXVwXm1h95TeMm1kpCOORooImxz7UOVUMOw8z3xHL7&#10;8oPDKHKotR3wKOGu0/MkSbXDluVDgz29NlT9bA7OwHvgbbaqKbjF+un0oXe775G9Mbc30+oFVKQp&#10;/pvhjC/oUArT3h/YBtWJfphnmXhlelyAOjv+NnsDaZaCLgt92aH8BQAA//8DAFBLAQItABQABgAI&#10;AAAAIQC2gziS/gAAAOEBAAATAAAAAAAAAAAAAAAAAAAAAABbQ29udGVudF9UeXBlc10ueG1sUEsB&#10;Ai0AFAAGAAgAAAAhADj9If/WAAAAlAEAAAsAAAAAAAAAAAAAAAAALwEAAF9yZWxzLy5yZWxzUEsB&#10;Ai0AFAAGAAgAAAAhAB3mJD8jAgAAPQQAAA4AAAAAAAAAAAAAAAAALgIAAGRycy9lMm9Eb2MueG1s&#10;UEsBAi0AFAAGAAgAAAAhAH1y/WrcAAAACwEAAA8AAAAAAAAAAAAAAAAAfQQAAGRycy9kb3ducmV2&#10;LnhtbFBLBQYAAAAABAAEAPMAAACGBQAAAAA=&#10;" strokecolor="#548dd4"/>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333375</wp:posOffset>
                </wp:positionH>
                <wp:positionV relativeFrom="paragraph">
                  <wp:posOffset>97790</wp:posOffset>
                </wp:positionV>
                <wp:extent cx="4050665" cy="0"/>
                <wp:effectExtent l="9525" t="12065" r="6985" b="6985"/>
                <wp:wrapNone/>
                <wp:docPr id="17"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066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26.25pt;margin-top:7.7pt;width:318.95pt;height:0;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oaKgIAAEgEAAAOAAAAZHJzL2Uyb0RvYy54bWysVMGO2jAQvVfqP1i+QxIaWIgIq1UC7WG7&#10;RdrtBxjbIVYd27K9BFT13zt2gLLtpap6MePMzJs3M88s74+dRAdundCqxNk4xYgrqplQ+xJ/fdmM&#10;5hg5TxQjUite4hN3+H71/t2yNwWf6FZLxi0CEOWK3pS49d4USeJoyzvixtpwBc5G2454uNp9wizp&#10;Ab2TySRNZ0mvLTNWU+4cfK0HJ15F/Kbh1H9pGsc9kiUGbj6eNp67cCarJSn2lphW0DMN8g8sOiIU&#10;FL1C1cQT9GrFH1CdoFY73fgx1V2im0ZQHnuAbrL0t26eW2J47AWG48x1TO7/wdKnw9YiwWB3dxgp&#10;0sGOHl69jqXRZDIPE+qNKyCwUlsbeqRH9WweNf3mkNJVS9Sex/CXk4HsLGQkb1LCxRmos+s/awYx&#10;BCrEcR0b26FGCvMpJAZwGAk6xv2crvvhR48ofMzTaTqbTTGiF19CigAREo11/iPXHQpGiZ23ROxb&#10;X2mlQAXaDvDk8Oh8IPgrISQrvRFSRjFIhfoSL6aTaeTjtBQsOEOYs/tdJS06EJDTNJ/XdR67Bc9t&#10;mNWvikWwlhO2PtueCDnYUFyqgAeNAZ2zNejl+yJdrOfreT7KJ7P1KE/revSwqfLRbJPdTesPdVXV&#10;2Y9ALcuLVjDGVWB30W6W/502zq9oUN1VvdcxJG/R47yA7OU3ko47DmsdBLLT7LS1l92DXGPw+WmF&#10;93B7B/v2D2D1EwAA//8DAFBLAwQUAAYACAAAACEA4fKgvNsAAAAIAQAADwAAAGRycy9kb3ducmV2&#10;LnhtbEyPwU7DMBBE70j8g7VI3KhD1UQQ4lQoLRLXFj7AjRcnIl4H222Tfj2LOMBtd2Y0+7ZaT24Q&#10;Jwyx96TgfpGBQGq96ckqeH97uXsAEZMmowdPqGDGCOv6+qrSpfFn2uFpn6zgEoqlVtClNJZSxrZD&#10;p+PCj0jsffjgdOI1WGmCPnO5G+QyywrpdE98odMjNh22n/ujU3Bp5uayazcra+evbdhOxWZ+1Urd&#10;3kzPTyASTukvDD/4jA41Mx38kUwUg4J8mXOS9XwFgv3iMePh8CvIupL/H6i/AQAA//8DAFBLAQIt&#10;ABQABgAIAAAAIQC2gziS/gAAAOEBAAATAAAAAAAAAAAAAAAAAAAAAABbQ29udGVudF9UeXBlc10u&#10;eG1sUEsBAi0AFAAGAAgAAAAhADj9If/WAAAAlAEAAAsAAAAAAAAAAAAAAAAALwEAAF9yZWxzLy5y&#10;ZWxzUEsBAi0AFAAGAAgAAAAhAB+sWhoqAgAASAQAAA4AAAAAAAAAAAAAAAAALgIAAGRycy9lMm9E&#10;b2MueG1sUEsBAi0AFAAGAAgAAAAhAOHyoLzbAAAACAEAAA8AAAAAAAAAAAAAAAAAhAQAAGRycy9k&#10;b3ducmV2LnhtbFBLBQYAAAAABAAEAPMAAACMBQAAAAA=&#10;" strokecolor="#548dd4"/>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4384040</wp:posOffset>
                </wp:positionH>
                <wp:positionV relativeFrom="paragraph">
                  <wp:posOffset>78740</wp:posOffset>
                </wp:positionV>
                <wp:extent cx="4060825" cy="19050"/>
                <wp:effectExtent l="12065" t="12065" r="13335" b="6985"/>
                <wp:wrapNone/>
                <wp:docPr id="16"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0825" cy="1905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345.2pt;margin-top:6.2pt;width:319.75pt;height:1.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OYLAIAAEwEAAAOAAAAZHJzL2Uyb0RvYy54bWysVMGO2jAQvVfqP1i+QxIaWIgIq1UCvWxb&#10;pN32bmyHWHVsyzYEVPXfO3aA7m4vVdWLGWdm3ryZeWZ5f+okOnLrhFYlzsYpRlxRzYTal/jr82Y0&#10;x8h5ohiRWvESn7nD96v375a9KfhEt1oybhGAKFf0psSt96ZIEkdb3hE31oYrcDbadsTD1e4TZkkP&#10;6J1MJmk6S3ptmbGacufgaz048SriNw2n/kvTOO6RLDFw8/G08dyFM1ktSbG3xLSCXmiQf2DREaGg&#10;6A2qJp6ggxV/QHWCWu1048dUd4luGkF57AG6ydI33Ty1xPDYCwzHmduY3P+DpZ+PW4sEg93NMFKk&#10;gx09HLyOpdFkchcm1BtXQGCltjb0SE/qyTxq+t0hpauWqD2P4c9nA9lZyEhepYSLM1Bn13/SDGII&#10;VIjjOjW2Q40U5ltIDOAwEnSK+znf9sNPHlH4mKezdD6ZYkTBly3SadxfQooAE5KNdf4j1x0KRomd&#10;t0TsW19ppUAJ2g4lyPHR+UDyd0JIVnojpIyCkAr1JV5MoVbwOC0FC854sftdJS06EpDUNJ/XdR47&#10;fhNm9UGxCNZywtYX2xMhBxuKSxXwoDmgc7EGzfxYpIv1fD3PR/lkth7laV2PHjZVPpptsrtp/aGu&#10;qjr7GahledEKxrgK7K76zfK/08flJQ3Kuyn4NobkNXqcF5C9/kbScc9htYNIdpqdt/a6f5BsDL48&#10;r/AmXt7BfvknsPoFAAD//wMAUEsDBBQABgAIAAAAIQCj7xAk3gAAAAoBAAAPAAAAZHJzL2Rvd25y&#10;ZXYueG1sTI/BTsMwEETvSPyDtUjcqEMIEUnjVCgtEtcWPsCNjRM1XgfbbZN+PdsTPe2uZjT7plpN&#10;dmAn7UPvUMDzIgGmsXWqRyPg++vj6Q1YiBKVHBxqAbMOsKrv7ypZKnfGrT7tomEUgqGUAroYx5Lz&#10;0HbayrBwo0bSfpy3MtLpDVdenincDjxNkpxb2SN96OSom063h93RCrg0c3PZtuvMmPl34zdTvp4/&#10;pRCPD9P7EljUU/w3wxWf0KEmpr07ogpsEJAXSUZWElKaV8NLWhTA9rS9ZsDrit9WqP8AAAD//wMA&#10;UEsBAi0AFAAGAAgAAAAhALaDOJL+AAAA4QEAABMAAAAAAAAAAAAAAAAAAAAAAFtDb250ZW50X1R5&#10;cGVzXS54bWxQSwECLQAUAAYACAAAACEAOP0h/9YAAACUAQAACwAAAAAAAAAAAAAAAAAvAQAAX3Jl&#10;bHMvLnJlbHNQSwECLQAUAAYACAAAACEARYEzmCwCAABMBAAADgAAAAAAAAAAAAAAAAAuAgAAZHJz&#10;L2Uyb0RvYy54bWxQSwECLQAUAAYACAAAACEAo+8QJN4AAAAKAQAADwAAAAAAAAAAAAAAAACGBAAA&#10;ZHJzL2Rvd25yZXYueG1sUEsFBgAAAAAEAAQA8wAAAJEFAAAAAA==&#10;" strokecolor="#548dd4"/>
            </w:pict>
          </mc:Fallback>
        </mc:AlternateContent>
      </w:r>
    </w:p>
    <w:p w:rsidR="00361763" w:rsidRPr="00252471" w:rsidRDefault="00361763" w:rsidP="00361763"/>
    <w:p w:rsidR="00361763" w:rsidRPr="00252471" w:rsidRDefault="00F62F43" w:rsidP="00361763">
      <w:r>
        <w:rPr>
          <w:noProof/>
        </w:rPr>
        <mc:AlternateContent>
          <mc:Choice Requires="wps">
            <w:drawing>
              <wp:anchor distT="0" distB="0" distL="114300" distR="114300" simplePos="0" relativeHeight="251619840" behindDoc="0" locked="0" layoutInCell="1" allowOverlap="1">
                <wp:simplePos x="0" y="0"/>
                <wp:positionH relativeFrom="column">
                  <wp:posOffset>7800340</wp:posOffset>
                </wp:positionH>
                <wp:positionV relativeFrom="paragraph">
                  <wp:posOffset>91440</wp:posOffset>
                </wp:positionV>
                <wp:extent cx="1514475" cy="737235"/>
                <wp:effectExtent l="0" t="0" r="28575" b="24765"/>
                <wp:wrapNone/>
                <wp:docPr id="8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37235"/>
                        </a:xfrm>
                        <a:prstGeom prst="roundRect">
                          <a:avLst/>
                        </a:prstGeom>
                        <a:solidFill>
                          <a:srgbClr val="9BBB59">
                            <a:lumMod val="60000"/>
                            <a:lumOff val="40000"/>
                          </a:srgbClr>
                        </a:solidFill>
                        <a:ln w="25400" cap="flat" cmpd="sng" algn="ctr">
                          <a:solidFill>
                            <a:srgbClr val="4F81BD">
                              <a:shade val="50000"/>
                            </a:srgbClr>
                          </a:solidFill>
                          <a:prstDash val="solid"/>
                        </a:ln>
                        <a:effectLst/>
                      </wps:spPr>
                      <wps:txbx>
                        <w:txbxContent>
                          <w:p w:rsidR="00F43639" w:rsidRPr="00361763" w:rsidRDefault="00F43639" w:rsidP="00361763">
                            <w:pPr>
                              <w:jc w:val="center"/>
                              <w:rPr>
                                <w:color w:val="000000"/>
                              </w:rPr>
                            </w:pPr>
                            <w:r w:rsidRPr="00361763">
                              <w:rPr>
                                <w:color w:val="000000"/>
                              </w:rPr>
                              <w:t xml:space="preserve">Supervisory Legal Executive – Litigation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9" o:spid="_x0000_s1098" style="position:absolute;margin-left:614.2pt;margin-top:7.2pt;width:119.25pt;height:58.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2pwIAAG8FAAAOAAAAZHJzL2Uyb0RvYy54bWysVEtvGjEQvlfqf7B8bxYIG2CVJYIgqko0&#10;iZJUOQ9e70P12q5tWNJf37G9JCTtoaq6h5Xn4Xl8/mYurw6tIHtubKNkTodnA0q4ZKpoZJXTb4/r&#10;T1NKrANZgFCS5/SZW3o1//jhstMZH6laiYIbgkGkzTqd09o5nSWJZTVvwZ4pzSUaS2VacCiaKikM&#10;dBi9FcloMLhIOmUKbRTj1qJ2FY10HuKXJWfutiwtd0TkFGtz4W/Cf+v/yfwSssqArhvWlwH/UEUL&#10;jcSkL6FW4IDsTPNbqLZhRllVujOm2kSVZcN46AG7GQ7edfNQg+ahFwTH6heY7P8Ly272d4Y0RU6n&#10;M0oktPhG92onC16Qe0QPZCU4QRsC1Wmbof+DvjO+Vas3in23aEjeWLxge59DaVrvi42SQ0D9+QV1&#10;fnCEoXKYDsfjSUoJQ9vkfDI6T322BLLjbW2s+8xVS/whp8bX54sLiMN+Y130P/qF6pRoinUjRBBM&#10;tb0WhuwBaTBbLpfpLNwVu/arKqL6YoBf5AOqkTVRPT6qsR4bw4Ta7Gl8IUmX01GKztgGII9LAQ6P&#10;rUZkrawoAVHhgDBnQuI3t/uwfb71dLhcRacaCh616d9U4dtfga3jlZCiB1JIjwIP89Cj9fpK/uQO&#10;20NgwWR0fOmtKp6RGkbFmbGarRtMsAHr7sDgkGCrOPjuFn+lUNi/6k+U1Mr8/JPe+yN30UpJh0OH&#10;2PzYgeGUiC8SWT1DJvgpDcI4nYxQMKeW7alF7tprhQ86xBWjWTh6fyeOx9Ko9gn3w8JnRRNIhrnj&#10;K/TCtYvLADcM44tFcMPJ1OA28kEzH9xD56F9PDyB0T0HHbL3Rh0HFLJ3LIy+/qZUi51TZRMo6qGO&#10;uPZDg1Md2NRvIL82TuXg9bon578AAAD//wMAUEsDBBQABgAIAAAAIQCU0ZKj4QAAAAwBAAAPAAAA&#10;ZHJzL2Rvd25yZXYueG1sTE9BTsMwELwj8Qdrkbgg6pCmURviVAjBAYkeWlqJoxsvSUq8jmKnCb9n&#10;e4LTzmhnZ2bz9WRbccbeN44UPMwiEEilMw1VCvYfr/dLED5oMrp1hAp+0MO6uL7KdWbcSFs870Il&#10;2IR8phXUIXSZlL6s0Wo/cx0S775cb3Vg2lfS9Hpkc9vKOIpSaXVDnFDrDp9rLL93g+UanxWdxsM8&#10;fdt278PLabPq7hZGqdub6ekRRMAp/InhUp9voOBORzeQ8aJlHsfLhLWMEp4XRZKmKxBHRvNoAbLI&#10;5f8nil8AAAD//wMAUEsBAi0AFAAGAAgAAAAhALaDOJL+AAAA4QEAABMAAAAAAAAAAAAAAAAAAAAA&#10;AFtDb250ZW50X1R5cGVzXS54bWxQSwECLQAUAAYACAAAACEAOP0h/9YAAACUAQAACwAAAAAAAAAA&#10;AAAAAAAvAQAAX3JlbHMvLnJlbHNQSwECLQAUAAYACAAAACEAwvjQNqcCAABvBQAADgAAAAAAAAAA&#10;AAAAAAAuAgAAZHJzL2Uyb0RvYy54bWxQSwECLQAUAAYACAAAACEAlNGSo+EAAAAMAQAADwAAAAAA&#10;AAAAAAAAAAABBQAAZHJzL2Rvd25yZXYueG1sUEsFBgAAAAAEAAQA8wAAAA8GAAAAAA==&#10;" fillcolor="#c3d69b" strokecolor="#385d8a" strokeweight="2pt">
                <v:path arrowok="t"/>
                <v:textbox>
                  <w:txbxContent>
                    <w:p w:rsidR="00F43639" w:rsidRPr="00361763" w:rsidRDefault="00F43639" w:rsidP="00361763">
                      <w:pPr>
                        <w:jc w:val="center"/>
                        <w:rPr>
                          <w:color w:val="000000"/>
                        </w:rPr>
                      </w:pPr>
                      <w:r w:rsidRPr="00361763">
                        <w:rPr>
                          <w:color w:val="000000"/>
                        </w:rPr>
                        <w:t xml:space="preserve">Supervisory Legal Executive – Litigation </w:t>
                      </w:r>
                    </w:p>
                  </w:txbxContent>
                </v:textbox>
              </v:roundrect>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6297930</wp:posOffset>
                </wp:positionH>
                <wp:positionV relativeFrom="paragraph">
                  <wp:posOffset>91440</wp:posOffset>
                </wp:positionV>
                <wp:extent cx="1381125" cy="813435"/>
                <wp:effectExtent l="0" t="0" r="28575" b="24765"/>
                <wp:wrapNone/>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813435"/>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F43639" w:rsidRPr="00361763" w:rsidRDefault="00F43639" w:rsidP="00361763">
                            <w:pPr>
                              <w:jc w:val="center"/>
                              <w:rPr>
                                <w:color w:val="FFFFFF"/>
                              </w:rPr>
                            </w:pPr>
                            <w:r w:rsidRPr="00361763">
                              <w:rPr>
                                <w:color w:val="FFFFFF"/>
                              </w:rPr>
                              <w:t xml:space="preserve">Trainee </w:t>
                            </w:r>
                          </w:p>
                          <w:p w:rsidR="00F43639" w:rsidRPr="00361763" w:rsidRDefault="00F43639" w:rsidP="00361763">
                            <w:pP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8" o:spid="_x0000_s1099" style="position:absolute;margin-left:495.9pt;margin-top:7.2pt;width:108.75pt;height:64.0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TznQIAAEoFAAAOAAAAZHJzL2Uyb0RvYy54bWysVEtv2zAMvg/YfxB0Xx3nsWZBnSJrkGFA&#10;0BZth54ZWY6NyaImKbGzX19KdtK022mYD4Yovj9+1NV1Wyu2l9ZVqDOeXgw4k1pgXultxn88rT5N&#10;OXMedA4Ktcz4QTp+Pf/44aoxMznEElUuLaMg2s0ak/HSezNLEidKWYO7QCM1KQu0NXgS7TbJLTQU&#10;vVbJcDD4nDRoc2NRSOfodtkp+TzGLwop/F1ROOmZyjjV5uPfxv8m/JP5Fcy2FkxZib4M+Icqaqg0&#10;JT2FWoIHtrPVH6HqSlh0WPgLgXWCRVEJGXugbtLBu24eSzAy9kLgOHOCyf2/sOJ2f29ZlWd8SpPS&#10;UNOMHnCnc5mzB0IP9FZJRjoCqjFuRvaP5t6GVp1Zo/jpSJG80QTB9TZtYetgS42yNqJ+OKEuW88E&#10;XaajaZoOJ5wJ0k3T0Xg0CdkSmB29jXX+m8SahUPGbagvFBcRh/3a+c7+aBerQ1Xlq0qpKBzcjbJs&#10;D8QCIk+OzRNl50yB86SgkuLXp3XnrkqzJuPDyXhA9BFAFC0UkKuoDYHm9JYzUFvivvA21vPG29nt&#10;5pR5vJqmX5edUQm57OqZhNTHzJ15bP5NnNDZElzZuURV76J0aFBGqvdAvA4gnHy7aeOAL0fBJVxt&#10;MD/Q1C126+CMWFWUYE1o3IMl/lOrtNP+jn6FQuof+xNnJdrff7sP9kRL0nLW0D4RNr92YCWB/F0T&#10;Yb+k43FYwCiMJ5dDEuy5ZnOu0bv6BmlYKb0eRsRjsPfqeCws1s+0+ouQlVSgBeXuptALN77bc3o8&#10;hFwsohktnQG/1o9GhOABugDtU/sM1vT08kSNWzzuHszeEayzDZ4aFzuPRRXZ94prvw+0sHGO/eMS&#10;XoRzOVq9PoHzFwAAAP//AwBQSwMEFAAGAAgAAAAhABA163ngAAAACwEAAA8AAABkcnMvZG93bnJl&#10;di54bWxMj81OwzAQhO9IvIO1SNyo07REJMSpUKSIKy0/Ejc3XpIIex3ZbpPy9DgnOM7OaObbcjcb&#10;zc7o/GBJwHqVAENqrRqoE/D22tw9APNBkpLaEgq4oIdddX1VykLZifZ4PoSOxRLyhRTQhzAWnPu2&#10;RyP9yo5I0fuyzsgQpeu4cnKK5UbzNEkybuRAcaGXI9Y9tt+HkxHQ/Hx8PruXrtaXJttvxqye3ptB&#10;iNub+ekRWMA5/IVhwY/oUEWmoz2R8kwLyPN1RA/R2G6BLYE0yTfAjsslvQdelfz/D9UvAAAA//8D&#10;AFBLAQItABQABgAIAAAAIQC2gziS/gAAAOEBAAATAAAAAAAAAAAAAAAAAAAAAABbQ29udGVudF9U&#10;eXBlc10ueG1sUEsBAi0AFAAGAAgAAAAhADj9If/WAAAAlAEAAAsAAAAAAAAAAAAAAAAALwEAAF9y&#10;ZWxzLy5yZWxzUEsBAi0AFAAGAAgAAAAhAJ4t9POdAgAASgUAAA4AAAAAAAAAAAAAAAAALgIAAGRy&#10;cy9lMm9Eb2MueG1sUEsBAi0AFAAGAAgAAAAhABA163ngAAAACwEAAA8AAAAAAAAAAAAAAAAA9wQA&#10;AGRycy9kb3ducmV2LnhtbFBLBQYAAAAABAAEAPMAAAAEBgAAAAA=&#10;" fillcolor="windowText" strokecolor="#385d8a" strokeweight="2pt">
                <v:path arrowok="t"/>
                <v:textbox>
                  <w:txbxContent>
                    <w:p w:rsidR="00F43639" w:rsidRPr="00361763" w:rsidRDefault="00F43639" w:rsidP="00361763">
                      <w:pPr>
                        <w:jc w:val="center"/>
                        <w:rPr>
                          <w:color w:val="FFFFFF"/>
                        </w:rPr>
                      </w:pPr>
                      <w:r w:rsidRPr="00361763">
                        <w:rPr>
                          <w:color w:val="FFFFFF"/>
                        </w:rPr>
                        <w:t xml:space="preserve">Trainee </w:t>
                      </w:r>
                    </w:p>
                    <w:p w:rsidR="00F43639" w:rsidRPr="00361763" w:rsidRDefault="00F43639" w:rsidP="00361763">
                      <w:pPr>
                        <w:rPr>
                          <w:color w:val="FFFFFF"/>
                        </w:rPr>
                      </w:pPr>
                    </w:p>
                  </w:txbxContent>
                </v:textbox>
              </v:roundrect>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4819650</wp:posOffset>
                </wp:positionH>
                <wp:positionV relativeFrom="paragraph">
                  <wp:posOffset>91440</wp:posOffset>
                </wp:positionV>
                <wp:extent cx="1343025" cy="775335"/>
                <wp:effectExtent l="0" t="0" r="28575" b="24765"/>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775335"/>
                        </a:xfrm>
                        <a:prstGeom prst="roundRect">
                          <a:avLst/>
                        </a:prstGeom>
                        <a:solidFill>
                          <a:srgbClr val="7030A0"/>
                        </a:solidFill>
                        <a:ln w="25400" cap="flat" cmpd="sng" algn="ctr">
                          <a:solidFill>
                            <a:srgbClr val="4F81BD">
                              <a:shade val="50000"/>
                            </a:srgbClr>
                          </a:solidFill>
                          <a:prstDash val="solid"/>
                        </a:ln>
                        <a:effectLst/>
                      </wps:spPr>
                      <wps:txbx>
                        <w:txbxContent>
                          <w:p w:rsidR="00F43639" w:rsidRDefault="00F43639" w:rsidP="00361763">
                            <w:pPr>
                              <w:jc w:val="center"/>
                            </w:pPr>
                            <w:r>
                              <w:t xml:space="preserve">Solicitor </w:t>
                            </w:r>
                          </w:p>
                          <w:p w:rsidR="00F43639" w:rsidRDefault="00F43639" w:rsidP="00361763">
                            <w:pPr>
                              <w:jc w:val="center"/>
                            </w:pPr>
                            <w:r>
                              <w:t xml:space="preserve">Insurance </w:t>
                            </w:r>
                          </w:p>
                          <w:p w:rsidR="00F43639" w:rsidRDefault="00F43639" w:rsidP="00361763">
                            <w:pPr>
                              <w:jc w:val="center"/>
                            </w:pPr>
                            <w:r>
                              <w:t>(</w:t>
                            </w:r>
                            <w:r w:rsidRPr="0069656E">
                              <w:rPr>
                                <w:sz w:val="16"/>
                                <w:szCs w:val="16"/>
                              </w:rPr>
                              <w:t>Funded for</w:t>
                            </w:r>
                            <w:r>
                              <w:t xml:space="preserve"> </w:t>
                            </w:r>
                            <w:r w:rsidRPr="0069656E">
                              <w:rPr>
                                <w:sz w:val="16"/>
                                <w:szCs w:val="16"/>
                              </w:rPr>
                              <w:t>13/14</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1" o:spid="_x0000_s1100" style="position:absolute;margin-left:379.5pt;margin-top:7.2pt;width:105.75pt;height:61.0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QEkwIAADYFAAAOAAAAZHJzL2Uyb0RvYy54bWysVE1v2zAMvQ/YfxB0X+0kztIZdYqsQYYB&#10;QVu0HXpmZMk2JkuapMTufn0p2WnTbqdhPgikSfHj8VEXl30ryYFb12hV0MlZSglXTJeNqgr642Hz&#10;6ZwS50GVILXiBX3ijl4uP3646EzOp7rWsuSWYBDl8s4UtPbe5EniWM1bcGfacIVGoW0LHlVbJaWF&#10;DqO3Mpmm6eek07Y0VjPuHP5dD0a6jPGF4MzfCOG4J7KgWJuPp43nLpzJ8gLyyoKpGzaWAf9QRQuN&#10;wqQvodbggext80eotmFWOy38GdNtooVoGI89YDeT9F039zUYHntBcJx5gcn9v7Ds+nBrSVMW9HxC&#10;iYIWZ3Sn96rkJblD9EBVkhO0IVCdcTn635tbG1p1ZqvZT4eG5I0lKG706YVtgy82SvqI+tML6rz3&#10;hOHPySybpdM5JQxti8V8NpuHbAnkx9vGOv+N65YEoaA21BeKi4jDYev84H/0i9Vp2ZSbRsqo2Gp3&#10;JS05ANJgkc7SVZw8pnCnblKRrqDTeZYiVRggHYUEj2JrECCnKkpAVshz5m3M/ea2O02Sbc4nX9eD&#10;Uw0lH1LPU/zG5kb32OibOKGLNbh6uBJN4xWpQjM80nps+hXsIPl+18dhLrLjwHa6fMIJWz1Q3xm2&#10;aTDBFpy/BYtcx1Zxf/0NHkJq7F+PEiW1tr//9j/4IwXRSkmHu4PY/NqD5ZTI7wrJ+WWSZWHZopLN&#10;F1NU7Klld2pR+/ZK41yQf1hdFIO/l0dRWN0+4pqvQlY0gWKYe5jCqFz5YafxoWB8tYpuuGAG/Fbd&#10;GxaCB+gCtA/9I1gzUskjCa/1cc8gf0emwTfcVHq191o0kWkB6gHXkfu4nHGO40MStv9Uj16vz93y&#10;GQAA//8DAFBLAwQUAAYACAAAACEAL5zOxdwAAAAKAQAADwAAAGRycy9kb3ducmV2LnhtbEyPwU7D&#10;MBBE70j8g7VI3KiT0jQkxKkQEqeeSPkAJ94mgXhtxW4T/p7lBMedGc2+qQ6rncQV5zA6UpBuEhBI&#10;nTMj9Qo+Tm8PTyBC1GT05AgVfGOAQ317U+nSuIXe8drEXnAJhVIrGGL0pZShG9DqsHEeib2zm62O&#10;fM69NLNeuNxOcpske2n1SPxh0B5fB+y+motV4I/uSK0vPptmwbNs0zw121ap+7v15RlExDX+heEX&#10;n9GhZqbWXcgEMSnIs4K3RDZ2OxAcKPIkA9Gy8LjPQNaV/D+h/gEAAP//AwBQSwECLQAUAAYACAAA&#10;ACEAtoM4kv4AAADhAQAAEwAAAAAAAAAAAAAAAAAAAAAAW0NvbnRlbnRfVHlwZXNdLnhtbFBLAQIt&#10;ABQABgAIAAAAIQA4/SH/1gAAAJQBAAALAAAAAAAAAAAAAAAAAC8BAABfcmVscy8ucmVsc1BLAQIt&#10;ABQABgAIAAAAIQASEKQEkwIAADYFAAAOAAAAAAAAAAAAAAAAAC4CAABkcnMvZTJvRG9jLnhtbFBL&#10;AQItABQABgAIAAAAIQAvnM7F3AAAAAoBAAAPAAAAAAAAAAAAAAAAAO0EAABkcnMvZG93bnJldi54&#10;bWxQSwUGAAAAAAQABADzAAAA9gUAAAAA&#10;" fillcolor="#7030a0" strokecolor="#385d8a" strokeweight="2pt">
                <v:path arrowok="t"/>
                <v:textbox>
                  <w:txbxContent>
                    <w:p w:rsidR="00F43639" w:rsidRDefault="00F43639" w:rsidP="00361763">
                      <w:pPr>
                        <w:jc w:val="center"/>
                      </w:pPr>
                      <w:r>
                        <w:t xml:space="preserve">Solicitor </w:t>
                      </w:r>
                    </w:p>
                    <w:p w:rsidR="00F43639" w:rsidRDefault="00F43639" w:rsidP="00361763">
                      <w:pPr>
                        <w:jc w:val="center"/>
                      </w:pPr>
                      <w:r>
                        <w:t xml:space="preserve">Insurance </w:t>
                      </w:r>
                    </w:p>
                    <w:p w:rsidR="00F43639" w:rsidRDefault="00F43639" w:rsidP="00361763">
                      <w:pPr>
                        <w:jc w:val="center"/>
                      </w:pPr>
                      <w:r>
                        <w:t>(</w:t>
                      </w:r>
                      <w:r w:rsidRPr="0069656E">
                        <w:rPr>
                          <w:sz w:val="16"/>
                          <w:szCs w:val="16"/>
                        </w:rPr>
                        <w:t>Funded for</w:t>
                      </w:r>
                      <w:r>
                        <w:t xml:space="preserve"> </w:t>
                      </w:r>
                      <w:r w:rsidRPr="0069656E">
                        <w:rPr>
                          <w:sz w:val="16"/>
                          <w:szCs w:val="16"/>
                        </w:rPr>
                        <w:t>13/14</w:t>
                      </w:r>
                      <w:r>
                        <w:t>)</w:t>
                      </w:r>
                    </w:p>
                  </w:txbxContent>
                </v:textbox>
              </v:roundrect>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3152775</wp:posOffset>
                </wp:positionH>
                <wp:positionV relativeFrom="paragraph">
                  <wp:posOffset>91440</wp:posOffset>
                </wp:positionV>
                <wp:extent cx="1400175" cy="765810"/>
                <wp:effectExtent l="0" t="0" r="28575" b="15240"/>
                <wp:wrapNone/>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765810"/>
                        </a:xfrm>
                        <a:prstGeom prst="roundRect">
                          <a:avLst/>
                        </a:prstGeom>
                        <a:solidFill>
                          <a:srgbClr val="4F81BD"/>
                        </a:solidFill>
                        <a:ln w="25400" cap="flat" cmpd="sng" algn="ctr">
                          <a:solidFill>
                            <a:srgbClr val="4F81BD">
                              <a:shade val="50000"/>
                            </a:srgbClr>
                          </a:solidFill>
                          <a:prstDash val="solid"/>
                        </a:ln>
                        <a:effectLst/>
                      </wps:spPr>
                      <wps:txbx>
                        <w:txbxContent>
                          <w:p w:rsidR="00F43639" w:rsidRDefault="00F43639" w:rsidP="00361763">
                            <w:pPr>
                              <w:jc w:val="center"/>
                            </w:pPr>
                            <w:r>
                              <w:t xml:space="preserve">Solicitor </w:t>
                            </w:r>
                          </w:p>
                          <w:p w:rsidR="00F43639" w:rsidRDefault="00F43639" w:rsidP="00361763">
                            <w:pPr>
                              <w:jc w:val="center"/>
                            </w:pPr>
                            <w:r>
                              <w:t>Employment &amp; Litigation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2" o:spid="_x0000_s1101" style="position:absolute;margin-left:248.25pt;margin-top:7.2pt;width:110.25pt;height:60.3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g3rjQIAADYFAAAOAAAAZHJzL2Uyb0RvYy54bWysVMlu2zAQvRfoPxC8N5IMO3GFyIEbw0UB&#10;IzGSFDmPKVISSpEsSVtKv75DSk6c5VRUB4Kj2d+84eVV30py4NY1WhU0O0sp4YrpslFVQX8+rL/M&#10;KXEeVAlSK17QJ+7o1eLzp8vO5Hyiay1LbgkGUS7vTEFr702eJI7VvAV3pg1XqBTatuBRtFVSWugw&#10;eiuTSZqeJ522pbGacefw72pQ0kWMLwRn/lYIxz2RBcXafDxtPHfhTBaXkFcWTN2wsQz4hypaaBQm&#10;fQ61Ag9kb5t3odqGWe208GdMt4kWomE89oDdZOmbbu5rMDz2guA48wyT+39h2c1ha0lTFnQ+oURB&#10;izO603tV8pLcIXqgKskJ6hCozrgc7e/N1oZWndlo9suhInmlCYIbbXph22CLjZI+ov70jDrvPWH4&#10;M5umaXYxo4Sh7uJ8Ns/iWBLIj97GOv+d65aES0FtqC8UFxGHw8b5UATkR7tYnZZNuW6kjIKtdtfS&#10;kgMgDabrefZtFRpCF3dqJhXpCjqZYUFYDSAdhQSP19YgQE5VlICskOfM25j7lbf7IElMXkPJh9Sz&#10;FL9j5sH8fRWhixW4enCJKUYXqUI8Hmk9Nv0Cdrj5ftfHYSKc48B2unzCCVs9UN8Ztm4wwQac34JF&#10;rmOruL/+Fg8hNfavxxsltbZ/Pvof7JGCqKWkw91BbH7vwXJK5A+F5PyaTadh2aIwnV1MULCnmt2p&#10;Ru3ba41zyfClMCxeg72Xx6uwun3ENV+GrKgCxTD3MIVRuPbDTuNDwfhyGc1wwQz4jbo3LAQP0AVo&#10;H/pHsGakkkcS3ujjnkH+hkyDbfBUern3WjSRaQHqAdeR+7iccY7jQxK2/1SOVi/P3eIvAAAA//8D&#10;AFBLAwQUAAYACAAAACEA/n987d0AAAAKAQAADwAAAGRycy9kb3ducmV2LnhtbEyPwU7DMBBE70j8&#10;g7VI3KjdkjZtiFMVUO9QQL268TaJiNdR7KTh71lO9LgzT7Mz+XZyrRixD40nDfOZAoFUettQpeHz&#10;Y/+wBhGiIWtaT6jhBwNsi9ub3GTWX+gdx0OsBIdQyIyGOsYukzKUNToTZr5DYu/se2cin30lbW8u&#10;HO5auVBqJZ1piD/UpsOXGsvvw+A0OFX1aj0c3dfzoqS9fxtf091Z6/u7afcEIuIU/2H4q8/VoeBO&#10;Jz+QDaLVkGxWS0bZSBIQDKTzlMedWHhcKpBFLq8nFL8AAAD//wMAUEsBAi0AFAAGAAgAAAAhALaD&#10;OJL+AAAA4QEAABMAAAAAAAAAAAAAAAAAAAAAAFtDb250ZW50X1R5cGVzXS54bWxQSwECLQAUAAYA&#10;CAAAACEAOP0h/9YAAACUAQAACwAAAAAAAAAAAAAAAAAvAQAAX3JlbHMvLnJlbHNQSwECLQAUAAYA&#10;CAAAACEAdeoN640CAAA2BQAADgAAAAAAAAAAAAAAAAAuAgAAZHJzL2Uyb0RvYy54bWxQSwECLQAU&#10;AAYACAAAACEA/n987d0AAAAKAQAADwAAAAAAAAAAAAAAAADnBAAAZHJzL2Rvd25yZXYueG1sUEsF&#10;BgAAAAAEAAQA8wAAAPEFAAAAAA==&#10;" fillcolor="#4f81bd" strokecolor="#385d8a" strokeweight="2pt">
                <v:path arrowok="t"/>
                <v:textbox>
                  <w:txbxContent>
                    <w:p w:rsidR="00F43639" w:rsidRDefault="00F43639" w:rsidP="00361763">
                      <w:pPr>
                        <w:jc w:val="center"/>
                      </w:pPr>
                      <w:r>
                        <w:t xml:space="preserve">Solicitor </w:t>
                      </w:r>
                    </w:p>
                    <w:p w:rsidR="00F43639" w:rsidRDefault="00F43639" w:rsidP="00361763">
                      <w:pPr>
                        <w:jc w:val="center"/>
                      </w:pPr>
                      <w:r>
                        <w:t>Employment &amp; Litigation</w:t>
                      </w:r>
                    </w:p>
                  </w:txbxContent>
                </v:textbox>
              </v:roundrect>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1590675</wp:posOffset>
                </wp:positionH>
                <wp:positionV relativeFrom="paragraph">
                  <wp:posOffset>91440</wp:posOffset>
                </wp:positionV>
                <wp:extent cx="1362075" cy="775335"/>
                <wp:effectExtent l="0" t="0" r="28575" b="24765"/>
                <wp:wrapNone/>
                <wp:docPr id="83" name="Rounded 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775335"/>
                        </a:xfrm>
                        <a:prstGeom prst="roundRect">
                          <a:avLst/>
                        </a:prstGeom>
                        <a:solidFill>
                          <a:srgbClr val="4F81BD"/>
                        </a:solidFill>
                        <a:ln w="25400" cap="flat" cmpd="sng" algn="ctr">
                          <a:solidFill>
                            <a:srgbClr val="4F81BD">
                              <a:shade val="50000"/>
                            </a:srgbClr>
                          </a:solidFill>
                          <a:prstDash val="solid"/>
                        </a:ln>
                        <a:effectLst/>
                      </wps:spPr>
                      <wps:txbx>
                        <w:txbxContent>
                          <w:p w:rsidR="00F43639" w:rsidRDefault="00F43639" w:rsidP="00361763">
                            <w:pPr>
                              <w:jc w:val="center"/>
                            </w:pPr>
                            <w:r>
                              <w:t xml:space="preserve">Solicitor </w:t>
                            </w:r>
                          </w:p>
                          <w:p w:rsidR="00F43639" w:rsidRDefault="00F43639" w:rsidP="00361763">
                            <w:pPr>
                              <w:jc w:val="center"/>
                            </w:pPr>
                            <w:r>
                              <w:t xml:space="preserve">Employment &amp; 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3" o:spid="_x0000_s1102" style="position:absolute;margin-left:125.25pt;margin-top:7.2pt;width:107.25pt;height:61.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xTjQIAADYFAAAOAAAAZHJzL2Uyb0RvYy54bWysVMlu2zAQvRfoPxC8N5K3OBUiB24MFwWM&#10;JkhS5DymqAWlOCxJW06/vkNKTpw0p6I6CBzO/uYNL68OrWJ7aV2DOuejs5QzqQUWja5y/uNh/emC&#10;M+dBF6BQy5w/ScevFh8/XHYmk2OsURXSMgqiXdaZnNfemyxJnKhlC+4MjdSkLNG24Em0VVJY6Ch6&#10;q5Jxmp4nHdrCWBTSObpd9Uq+iPHLUgp/U5ZOeqZyTrX5+Lfxvw3/ZHEJWWXB1I0YyoB/qKKFRlPS&#10;51Ar8MB2tvkrVNsIiw5LfyawTbAsGyFjD9TNKH3TzX0NRsZeCBxnnmFy/y+s+L6/tawpcn4x4UxD&#10;SzO6w50uZMHuCD3QlZKMdARUZ1xG9vfm1oZWndmg+OlIkbzSBMENNofStsGWGmWHiPrTM+ry4Jmg&#10;y9HkfJzOZ5wJ0s3ns8lkFrIlkB29jXX+q8SWhUPObagvFBcRh/3G+d7+aBerQ9UU60apKNhqe60s&#10;2wPRYLq+GH1ZDSncqZnSrMv5eDZNiSoCiI6lAk/H1hBATlecgaqI58LbmPuVt3snSUxeQyH71LOU&#10;vmPm3jw2+ipO6GIFru5dompwUTrEk5HWQ9MvYIeTP2wPcZjz8+ASrrZYPNGELfbUd0asG0qwAedv&#10;wRLXqVXaX39Dv1Ih9Y/DibMa7e/37oM9UZC0nHW0O4TNrx1YyZn6pomcn0fTaVi2KExn8zEJ9lSz&#10;PdXoXXuNNJcRvRRGxGOw9+p4LC22j7Tmy5CVVKAF5e6nMAjXvt9peiiEXC6jGS2YAb/R90aE4AG6&#10;AO3D4RGsGajkiYTf8bhnkL0hU28bPDUudx7LJjLtBdeB+7SccY7DQxK2/1SOVi/P3eIPAAAA//8D&#10;AFBLAwQUAAYACAAAACEAEdSFydwAAAAKAQAADwAAAGRycy9kb3ducmV2LnhtbEyPwU7DMBBE70j8&#10;g7VI3KhNSNIqxKkKqHcooF7deJtExOsodtLw9ywnOO7M0+xMuV1cL2YcQ+dJw/1KgUCqve2o0fDx&#10;vr/bgAjRkDW9J9TwjQG21fVVaQrrL/SG8yE2gkMoFEZDG+NQSBnqFp0JKz8gsXf2ozORz7GRdjQX&#10;Dne9TJTKpTMd8YfWDPjcYv11mJwGp5pRbaaj+3xKatr71/llvTtrfXuz7B5BRFziHwy/9bk6VNzp&#10;5CeyQfQakkxljLKRpiAYSPOMx51YeMgzkFUp/0+ofgAAAP//AwBQSwECLQAUAAYACAAAACEAtoM4&#10;kv4AAADhAQAAEwAAAAAAAAAAAAAAAAAAAAAAW0NvbnRlbnRfVHlwZXNdLnhtbFBLAQItABQABgAI&#10;AAAAIQA4/SH/1gAAAJQBAAALAAAAAAAAAAAAAAAAAC8BAABfcmVscy8ucmVsc1BLAQItABQABgAI&#10;AAAAIQAqXdxTjQIAADYFAAAOAAAAAAAAAAAAAAAAAC4CAABkcnMvZTJvRG9jLnhtbFBLAQItABQA&#10;BgAIAAAAIQAR1IXJ3AAAAAoBAAAPAAAAAAAAAAAAAAAAAOcEAABkcnMvZG93bnJldi54bWxQSwUG&#10;AAAAAAQABADzAAAA8AUAAAAA&#10;" fillcolor="#4f81bd" strokecolor="#385d8a" strokeweight="2pt">
                <v:path arrowok="t"/>
                <v:textbox>
                  <w:txbxContent>
                    <w:p w:rsidR="00F43639" w:rsidRDefault="00F43639" w:rsidP="00361763">
                      <w:pPr>
                        <w:jc w:val="center"/>
                      </w:pPr>
                      <w:r>
                        <w:t xml:space="preserve">Solicitor </w:t>
                      </w:r>
                    </w:p>
                    <w:p w:rsidR="00F43639" w:rsidRDefault="00F43639" w:rsidP="00361763">
                      <w:pPr>
                        <w:jc w:val="center"/>
                      </w:pPr>
                      <w:r>
                        <w:t xml:space="preserve">Employment &amp; Education </w:t>
                      </w:r>
                    </w:p>
                  </w:txbxContent>
                </v:textbox>
              </v:roundrect>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-400050</wp:posOffset>
                </wp:positionH>
                <wp:positionV relativeFrom="paragraph">
                  <wp:posOffset>91440</wp:posOffset>
                </wp:positionV>
                <wp:extent cx="1581150" cy="756285"/>
                <wp:effectExtent l="0" t="0" r="19050" b="24765"/>
                <wp:wrapNone/>
                <wp:docPr id="80" name="Rounded 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756285"/>
                        </a:xfrm>
                        <a:prstGeom prst="roundRect">
                          <a:avLst/>
                        </a:prstGeom>
                        <a:solidFill>
                          <a:srgbClr val="9BBB59">
                            <a:lumMod val="60000"/>
                            <a:lumOff val="40000"/>
                          </a:srgbClr>
                        </a:solidFill>
                        <a:ln w="25400" cap="flat" cmpd="sng" algn="ctr">
                          <a:solidFill>
                            <a:srgbClr val="4F81BD">
                              <a:shade val="50000"/>
                            </a:srgbClr>
                          </a:solidFill>
                          <a:prstDash val="solid"/>
                        </a:ln>
                        <a:effectLst/>
                      </wps:spPr>
                      <wps:txbx>
                        <w:txbxContent>
                          <w:p w:rsidR="00F43639" w:rsidRPr="00361763" w:rsidRDefault="00F43639" w:rsidP="00361763">
                            <w:pPr>
                              <w:jc w:val="center"/>
                              <w:rPr>
                                <w:color w:val="000000"/>
                                <w:sz w:val="22"/>
                                <w:szCs w:val="22"/>
                              </w:rPr>
                            </w:pPr>
                            <w:r w:rsidRPr="00361763">
                              <w:rPr>
                                <w:color w:val="000000"/>
                                <w:sz w:val="22"/>
                                <w:szCs w:val="22"/>
                              </w:rPr>
                              <w:t>Supervisory</w:t>
                            </w:r>
                            <w:r w:rsidRPr="00361763">
                              <w:rPr>
                                <w:sz w:val="22"/>
                                <w:szCs w:val="22"/>
                              </w:rPr>
                              <w:t xml:space="preserve"> </w:t>
                            </w:r>
                            <w:r w:rsidRPr="00361763">
                              <w:rPr>
                                <w:color w:val="000000"/>
                                <w:sz w:val="22"/>
                                <w:szCs w:val="22"/>
                              </w:rPr>
                              <w:t xml:space="preserve">Solicitor </w:t>
                            </w:r>
                          </w:p>
                          <w:p w:rsidR="00F43639" w:rsidRPr="00361763" w:rsidRDefault="00F43639" w:rsidP="00361763">
                            <w:pPr>
                              <w:jc w:val="center"/>
                              <w:rPr>
                                <w:sz w:val="22"/>
                                <w:szCs w:val="22"/>
                              </w:rPr>
                            </w:pPr>
                            <w:r w:rsidRPr="00361763">
                              <w:rPr>
                                <w:color w:val="000000"/>
                                <w:sz w:val="22"/>
                                <w:szCs w:val="22"/>
                              </w:rPr>
                              <w:t xml:space="preserve">Employment &amp; 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0" o:spid="_x0000_s1103" style="position:absolute;margin-left:-31.5pt;margin-top:7.2pt;width:124.5pt;height:59.5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F5pgIAAG8FAAAOAAAAZHJzL2Uyb0RvYy54bWysVMlu2zAQvRfoPxC8N7IMK3aEyIEdw0UB&#10;NwmSFDmPKWpBKZIlacvp13dIyomT9lAU1UHgLJzl8c1cXh06Qfbc2FbJgqZnI0q4ZKpsZV3Qb4/r&#10;TzNKrANZglCSF/SZW3o1//jhstc5H6tGiZIbgkGkzXtd0MY5nSeJZQ3vwJ4pzSUaK2U6cCiaOikN&#10;9Bi9E8l4NDpPemVKbRTj1qJ2FY10HuJXFWfutqosd0QUFGtz4W/Cf+v/yfwS8tqAblo2lAH/UEUH&#10;rcSkL6FW4IDsTPtbqK5lRllVuTOmukRVVct46AG7SUfvunloQPPQC4Jj9QtM9v+FZTf7O0PasqAz&#10;hEdCh290r3ay5CW5R/RA1oITtCFQvbY5+j/oO+NbtXqj2HeLhuSNxQt28DlUpvO+2Cg5BNSfX1Dn&#10;B0cYKtNslqYZZmdom2bn41nmsyWQH29rY91nrjriDwU1vj5fXEAc9hvrov/RL1SnRFuuWyGCYOrt&#10;tTBkD0iDi+VymV2Eu2LXfVVlVJ+P8It8QDWyJqonRzXWY2OYUJs9jS8k6Qs6ztAZ2wDkcSXA4bHT&#10;iKyVNSUgahwQ5kxI/Ob2EHbIt56ly1V0aqDkUZv9TRW+/RXYJl4JKQYghfQo8DAPA1qvr+RP7rA9&#10;BBZMp8eX3qryGalhVJwZq9m6xQQbsO4ODA4JtoqD727xVwmF/avhREmjzM8/6b0/chetlPQ4dIjN&#10;jx0YTon4IpHVF+lkgmFdECbZdIyCObVsTy1y110rfNAUV4xm4ej9nTgeK6O6J9wPC58VTSAZ5o6v&#10;MAjXLi4D3DCMLxbBDSdTg9vIB818cA+dh/bx8ARGDxx0yN4bdRxQyN+xMPr6m1Itdk5VbaCohzri&#10;OgwNTnVg07CB/No4lYPX656c/wIAAP//AwBQSwMEFAAGAAgAAAAhANk+15XfAAAACgEAAA8AAABk&#10;cnMvZG93bnJldi54bWxMT01PwzAMvSPxHyIjcUFbCt2qrTSdEIIDEhw2QNoxa0zb0ThRk67l3+Od&#10;4Gb7Pb+PYjPZTpywD60jBbfzBARS5UxLtYKP9+fZCkSImozuHKGCHwywKS8vCp0bN9IWT7tYCxah&#10;kGsFTYw+lzJUDVod5s4jMfbleqsjr30tTa9HFredvEuSTFrdEjs02uNjg9X3brAcY1/TcfxMs5et&#10;fx2ejm9rf7M0Sl1fTQ/3ICJO8Y8M5/j8AyVnOriBTBCdglmWcpfIwGIB4kxYZXw48JCmS5BlIf9X&#10;KH8BAAD//wMAUEsBAi0AFAAGAAgAAAAhALaDOJL+AAAA4QEAABMAAAAAAAAAAAAAAAAAAAAAAFtD&#10;b250ZW50X1R5cGVzXS54bWxQSwECLQAUAAYACAAAACEAOP0h/9YAAACUAQAACwAAAAAAAAAAAAAA&#10;AAAvAQAAX3JlbHMvLnJlbHNQSwECLQAUAAYACAAAACEA3kAheaYCAABvBQAADgAAAAAAAAAAAAAA&#10;AAAuAgAAZHJzL2Uyb0RvYy54bWxQSwECLQAUAAYACAAAACEA2T7Xld8AAAAKAQAADwAAAAAAAAAA&#10;AAAAAAAABQAAZHJzL2Rvd25yZXYueG1sUEsFBgAAAAAEAAQA8wAAAAwGAAAAAA==&#10;" fillcolor="#c3d69b" strokecolor="#385d8a" strokeweight="2pt">
                <v:path arrowok="t"/>
                <v:textbox>
                  <w:txbxContent>
                    <w:p w:rsidR="00F43639" w:rsidRPr="00361763" w:rsidRDefault="00F43639" w:rsidP="00361763">
                      <w:pPr>
                        <w:jc w:val="center"/>
                        <w:rPr>
                          <w:color w:val="000000"/>
                          <w:sz w:val="22"/>
                          <w:szCs w:val="22"/>
                        </w:rPr>
                      </w:pPr>
                      <w:r w:rsidRPr="00361763">
                        <w:rPr>
                          <w:color w:val="000000"/>
                          <w:sz w:val="22"/>
                          <w:szCs w:val="22"/>
                        </w:rPr>
                        <w:t>Supervisory</w:t>
                      </w:r>
                      <w:r w:rsidRPr="00361763">
                        <w:rPr>
                          <w:sz w:val="22"/>
                          <w:szCs w:val="22"/>
                        </w:rPr>
                        <w:t xml:space="preserve"> </w:t>
                      </w:r>
                      <w:r w:rsidRPr="00361763">
                        <w:rPr>
                          <w:color w:val="000000"/>
                          <w:sz w:val="22"/>
                          <w:szCs w:val="22"/>
                        </w:rPr>
                        <w:t xml:space="preserve">Solicitor </w:t>
                      </w:r>
                    </w:p>
                    <w:p w:rsidR="00F43639" w:rsidRPr="00361763" w:rsidRDefault="00F43639" w:rsidP="00361763">
                      <w:pPr>
                        <w:jc w:val="center"/>
                        <w:rPr>
                          <w:sz w:val="22"/>
                          <w:szCs w:val="22"/>
                        </w:rPr>
                      </w:pPr>
                      <w:r w:rsidRPr="00361763">
                        <w:rPr>
                          <w:color w:val="000000"/>
                          <w:sz w:val="22"/>
                          <w:szCs w:val="22"/>
                        </w:rPr>
                        <w:t xml:space="preserve">Employment &amp; Education </w:t>
                      </w:r>
                    </w:p>
                  </w:txbxContent>
                </v:textbox>
              </v:roundrect>
            </w:pict>
          </mc:Fallback>
        </mc:AlternateContent>
      </w:r>
    </w:p>
    <w:p w:rsidR="00361763" w:rsidRPr="00252471" w:rsidRDefault="00361763" w:rsidP="00361763"/>
    <w:p w:rsidR="00361763" w:rsidRPr="00252471" w:rsidRDefault="00361763" w:rsidP="00361763"/>
    <w:p w:rsidR="00361763" w:rsidRPr="00252471" w:rsidRDefault="00361763" w:rsidP="00361763">
      <w:pPr>
        <w:tabs>
          <w:tab w:val="left" w:pos="1905"/>
        </w:tabs>
      </w:pPr>
      <w:r>
        <w:tab/>
        <w:t>………..</w:t>
      </w:r>
    </w:p>
    <w:p w:rsidR="00361763" w:rsidRPr="00252471" w:rsidRDefault="00F62F43" w:rsidP="00361763">
      <w:r>
        <w:rPr>
          <w:noProof/>
        </w:rPr>
        <mc:AlternateContent>
          <mc:Choice Requires="wps">
            <w:drawing>
              <wp:anchor distT="0" distB="0" distL="114300" distR="114300" simplePos="0" relativeHeight="251629056" behindDoc="0" locked="0" layoutInCell="1" allowOverlap="1">
                <wp:simplePos x="0" y="0"/>
                <wp:positionH relativeFrom="column">
                  <wp:posOffset>8515350</wp:posOffset>
                </wp:positionH>
                <wp:positionV relativeFrom="paragraph">
                  <wp:posOffset>141605</wp:posOffset>
                </wp:positionV>
                <wp:extent cx="19050" cy="632460"/>
                <wp:effectExtent l="0" t="0" r="19050" b="1524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6324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1.15pt" to="672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sS5wEAALcDAAAOAAAAZHJzL2Uyb0RvYy54bWysU9uO0zAQfUfiHyy/06RlW7ZR05VoVV4W&#10;qFT4gKnjJBa+yWOa9u8ZO23ZhTfEizWey/GcM+PV09lodpIBlbM1n05KzqQVrlG2q/n3b7t3j5xh&#10;BNuAdlbW/CKRP63fvlkNvpIz1zvdyMAIxGI1+Jr3MfqqKFD00gBOnJeWgq0LBiJdQ1c0AQZCN7qY&#10;leWiGFxofHBCIpJ3Owb5OuO3rRTxa9uijEzXnHqL+Qz5PKazWK+g6gL4XolrG/APXRhQlh69Q20h&#10;AvsZ1F9QRong0LVxIpwpXNsqITMHYjMt/2Bz6MHLzIXEQX+XCf8frPhy2gemmprPP3BmwdCMDjGA&#10;6vrINs5aUtAFRkFSavBYUcHG7kPiKs724J+d+IEUK14F0wX9mHZug0npRJads/KXu/LyHJkg53RZ&#10;zmk8giKL97OHRR5MAdWt1geMn6QzLBk118omXaCC0zPG9DpUt5Tktm6ntM6z1ZYNNV/OZ3OCB9qw&#10;VkMk03jijLbjDHRHqytiyIjotGpSdcLB0B03OrAT0Po87B6nH7djUg+NHL3LeVle1wghfnbN6J4S&#10;n9FPrV1hcpuv8FPPW8B+rMmhpDOVaJvel3mDrxR/a5qso2su+3ATnrYjl103Oa3fyzvZL//b+hcA&#10;AAD//wMAUEsDBBQABgAIAAAAIQC3UO5p4QAAAAwBAAAPAAAAZHJzL2Rvd25yZXYueG1sTI/NTsMw&#10;EITvSLyDtUjcqPMHlBCngkqtuCBBi3p24yUJxOsodtuQp2d7gtvO7mj2m2Ix2k4ccfCtIwXxLAKB&#10;VDnTUq3gY7u6mYPwQZPRnSNU8IMeFuXlRaFz4070jsdNqAWHkM+1giaEPpfSVw1a7WeuR+Lbpxus&#10;DiyHWppBnzjcdjKJojtpdUv8odE9LhusvjcHq2Ay8+XbS7OeXp9399Nt7ber9e5Lqeur8ekRRMAx&#10;/JnhjM/oUDLT3h3IeNGxTrOYywQFSZKCODvSLOPNnqckfgBZFvJ/ifIXAAD//wMAUEsBAi0AFAAG&#10;AAgAAAAhALaDOJL+AAAA4QEAABMAAAAAAAAAAAAAAAAAAAAAAFtDb250ZW50X1R5cGVzXS54bWxQ&#10;SwECLQAUAAYACAAAACEAOP0h/9YAAACUAQAACwAAAAAAAAAAAAAAAAAvAQAAX3JlbHMvLnJlbHNQ&#10;SwECLQAUAAYACAAAACEAXA3LEucBAAC3AwAADgAAAAAAAAAAAAAAAAAuAgAAZHJzL2Uyb0RvYy54&#10;bWxQSwECLQAUAAYACAAAACEAt1DuaeEAAAAMAQAADwAAAAAAAAAAAAAAAABBBAAAZHJzL2Rvd25y&#10;ZXYueG1sUEsFBgAAAAAEAAQA8wAAAE8FAAAAAA==&#10;" strokecolor="#4a7ebb">
                <o:lock v:ext="edit" shapetype="f"/>
              </v:line>
            </w:pict>
          </mc:Fallback>
        </mc:AlternateContent>
      </w:r>
      <w:r>
        <w:rPr>
          <w:noProof/>
        </w:rPr>
        <mc:AlternateContent>
          <mc:Choice Requires="wps">
            <w:drawing>
              <wp:anchor distT="0" distB="0" distL="114299" distR="114299" simplePos="0" relativeHeight="251623936" behindDoc="0" locked="0" layoutInCell="1" allowOverlap="1">
                <wp:simplePos x="0" y="0"/>
                <wp:positionH relativeFrom="column">
                  <wp:posOffset>333374</wp:posOffset>
                </wp:positionH>
                <wp:positionV relativeFrom="paragraph">
                  <wp:posOffset>160655</wp:posOffset>
                </wp:positionV>
                <wp:extent cx="0" cy="409575"/>
                <wp:effectExtent l="0" t="0" r="19050" b="952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23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5pt,12.65pt" to="26.2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N3wEAALMDAAAOAAAAZHJzL2Uyb0RvYy54bWysU02P0zAQvSPxHyzfadJqA9uo6Uq0KpcF&#10;KhV+wNRxEgt/yWOa9N8zTtKyCzfExRq/mXme9zLZPA1Gs4sMqJyt+HKRcyatcLWybcW/fzu8e+QM&#10;I9gatLOy4leJ/Gn79s2m96Vcuc7pWgZGJBbL3le8i9GXWYaikwZw4by0lGxcMBDpGtqsDtATu9HZ&#10;Ks/fZ70LtQ9OSERC91OSb0f+ppEifm0alJHpitNscTzDeJ7TmW03ULYBfKfEPAb8wxQGlKVH71R7&#10;iMB+BvUXlVEiOHRNXAhnMtc0SshRA6lZ5n+oOXXg5aiFzEF/twn/H634cjkGpuqKF2vOLBj6RqcY&#10;QLVdZDtnLTnoAqMkOdV7LKlhZ48haRWDPflnJ34g5bJXyXRBP5UNTTCpnMSyYXT+endeDpGJCRSE&#10;PuTr4kORnsqgvPX5gPGTdIaloOJa2eQJlHB5xjiV3koSbN1BaU04lNqyvuLrYlVwJoC2q9EQKTSe&#10;9KJtOQPd0tqKGEZGdFrVqTs1Y2jPOx3YBWh1Hg6Py4/7qaiDWk7ousjzeYUQ4mdXT/Ayv+GkYqYZ&#10;Fb3iTzPvAbupZ0zNwrVN78txe2eJv/1M0dnV12O4mU6bMbLPW5xW7+Wd4pf/2vYXAAAA//8DAFBL&#10;AwQUAAYACAAAACEAEqBzVtwAAAAHAQAADwAAAGRycy9kb3ducmV2LnhtbEyOwU7DMBBE70j8g7VI&#10;3KhDUCCEbCqo1IoLUmlRz268xIF4HcVuG/L1GC5wHM3ozSvno+3EkQbfOka4niUgiGunW24Q3rbL&#10;qxyED4q16hwTwhd5mFfnZ6UqtDvxKx03oRERwr5QCCaEvpDS14as8jPXE8fu3Q1WhRiHRupBnSLc&#10;djJNkltpVcvxwaieFobqz83BIkw6X6yfzWp6edrdTVnjt8vV7gPx8mJ8fAARaAx/Y/jRj+pQRae9&#10;O7D2okPI0iwuEdLsBkTsf/MeIb/PQVal/O9ffQMAAP//AwBQSwECLQAUAAYACAAAACEAtoM4kv4A&#10;AADhAQAAEwAAAAAAAAAAAAAAAAAAAAAAW0NvbnRlbnRfVHlwZXNdLnhtbFBLAQItABQABgAIAAAA&#10;IQA4/SH/1gAAAJQBAAALAAAAAAAAAAAAAAAAAC8BAABfcmVscy8ucmVsc1BLAQItABQABgAIAAAA&#10;IQCuSz+N3wEAALMDAAAOAAAAAAAAAAAAAAAAAC4CAABkcnMvZTJvRG9jLnhtbFBLAQItABQABgAI&#10;AAAAIQASoHNW3AAAAAcBAAAPAAAAAAAAAAAAAAAAADkEAABkcnMvZG93bnJldi54bWxQSwUGAAAA&#10;AAQABADzAAAAQgUAAAAA&#10;" strokecolor="#4a7ebb">
                <o:lock v:ext="edit" shapetype="f"/>
              </v:line>
            </w:pict>
          </mc:Fallback>
        </mc:AlternateContent>
      </w:r>
    </w:p>
    <w:p w:rsidR="00361763" w:rsidRPr="00252471" w:rsidRDefault="00361763" w:rsidP="00361763"/>
    <w:p w:rsidR="00361763" w:rsidRPr="00252471" w:rsidRDefault="00F62F43" w:rsidP="00361763">
      <w:r>
        <w:rPr>
          <w:noProof/>
        </w:rPr>
        <mc:AlternateContent>
          <mc:Choice Requires="wps">
            <w:drawing>
              <wp:anchor distT="0" distB="0" distL="114300" distR="114300" simplePos="0" relativeHeight="251782656" behindDoc="0" locked="0" layoutInCell="1" allowOverlap="1">
                <wp:simplePos x="0" y="0"/>
                <wp:positionH relativeFrom="column">
                  <wp:posOffset>5499735</wp:posOffset>
                </wp:positionH>
                <wp:positionV relativeFrom="paragraph">
                  <wp:posOffset>153035</wp:posOffset>
                </wp:positionV>
                <wp:extent cx="0" cy="271145"/>
                <wp:effectExtent l="13335" t="10160" r="5715" b="13970"/>
                <wp:wrapNone/>
                <wp:docPr id="15" name="Auto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8" o:spid="_x0000_s1026" type="#_x0000_t32" style="position:absolute;margin-left:433.05pt;margin-top:12.05pt;width:0;height:21.3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eKxIQIAAD0EAAAOAAAAZHJzL2Uyb0RvYy54bWysU02P2yAQvVfqf0C+J/6onU2sOKuVnfSy&#10;7Uba7Q8ggG1UGxCQOFHV/94BO9GmvVRVLzDAzJs3M4/147nv0Ilpw6UogngeBYgJIikXTRF8e9vN&#10;lgEyFguKOylYEVyYCR43Hz+sB5WzRLayo0wjABEmH1QRtNaqPAwNaVmPzVwqJuCxlrrHFo66CanG&#10;A6D3XZhE0SIcpKZKS8KMgdtqfAw2Hr+uGbEvdW2YRV0RADfrV+3Xg1vDzRrnjcaq5WSigf+BRY+5&#10;gKQ3qApbjI6a/wHVc6KlkbWdE9mHsq45Yb4GqCaOfqvmtcWK+VqgOUbd2mT+Hyz5etprxCnMLguQ&#10;wD3M6OlopU+N0mTpOjQok4NjKfba1UjO4lU9S/LdICHLFouGefe3i4Lo2EWEdyHuYBTkOQxfJAUf&#10;DBl8u8617h0kNAKd/VQut6mws0VkvCRwmzzEcZp5cJxf45Q29jOTPXJGERirMW9aW0ohYPRSxz4L&#10;Pj0b61jh/Brgkgq5413nFdAJNBTBKksyH2Bkx6l7dG5GN4ey0+iEQUNZuqyqdGJx56blUVAP1jJM&#10;t5NtMe9GG5J3wuFBXUBnskaR/FhFq+1yu0xnabLYztKoqmZPuzKdLXbxQ1Z9qsqyin86anGat5xS&#10;Jhy7q2Dj9O8EMX2dUWo3yd7aEN6j+34B2evuSfvBulmOqjhIetnr68BBo955+k/uE7w/g/3+129+&#10;AQAA//8DAFBLAwQUAAYACAAAACEAMM9s7NsAAAAJAQAADwAAAGRycy9kb3ducmV2LnhtbEyPwU7D&#10;MAyG70i8Q2QkbizdNJWu1J0mJJA4buywY9aYtlvjVE3WdW+PEQc4WbY//f5crCfXqZGG0HpGmM8S&#10;UMSVty3XCPvPt6cMVIiGrek8E8KNAqzL+7vC5NZfeUvjLtZKQjjkBqGJsc+1DlVDzoSZ74ll9+UH&#10;Z6K0Q63tYK4S7jq9SJJUO9OyXGhMT68NVefdxSG8B96vNjUFt9w+3z704XAa2SM+PkybF1CRpvgH&#10;w4++qEMpTkd/YRtUh5Cl6VxQhMVSqgC/gyNCmmagy0L//6D8BgAA//8DAFBLAQItABQABgAIAAAA&#10;IQC2gziS/gAAAOEBAAATAAAAAAAAAAAAAAAAAAAAAABbQ29udGVudF9UeXBlc10ueG1sUEsBAi0A&#10;FAAGAAgAAAAhADj9If/WAAAAlAEAAAsAAAAAAAAAAAAAAAAALwEAAF9yZWxzLy5yZWxzUEsBAi0A&#10;FAAGAAgAAAAhALj14rEhAgAAPQQAAA4AAAAAAAAAAAAAAAAALgIAAGRycy9lMm9Eb2MueG1sUEsB&#10;Ai0AFAAGAAgAAAAhADDPbOzbAAAACQEAAA8AAAAAAAAAAAAAAAAAewQAAGRycy9kb3ducmV2Lnht&#10;bFBLBQYAAAAABAAEAPMAAACDBQAAAAA=&#10;" strokecolor="#548dd4"/>
            </w:pict>
          </mc:Fallback>
        </mc:AlternateContent>
      </w:r>
      <w:r>
        <w:rPr>
          <w:noProof/>
        </w:rPr>
        <mc:AlternateContent>
          <mc:Choice Requires="wps">
            <w:drawing>
              <wp:anchor distT="0" distB="0" distL="114299" distR="114299" simplePos="0" relativeHeight="251631104" behindDoc="0" locked="0" layoutInCell="1" allowOverlap="1">
                <wp:simplePos x="0" y="0"/>
                <wp:positionH relativeFrom="column">
                  <wp:posOffset>6829424</wp:posOffset>
                </wp:positionH>
                <wp:positionV relativeFrom="paragraph">
                  <wp:posOffset>153035</wp:posOffset>
                </wp:positionV>
                <wp:extent cx="0" cy="271145"/>
                <wp:effectExtent l="0" t="0" r="19050" b="1460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114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63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7.75pt,12.05pt" to="537.7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Be4QEAALMDAAAOAAAAZHJzL2Uyb0RvYy54bWysU01v2zAMvQ/YfxB0X2wHzdoacQosQXbp&#10;tgDZfgAjy7YwfUHU4uTfj5KTtN1uwy4CRYqPfM/Py6eT0ewoAypnG17NSs6kFa5Vtm/4j+/bDw+c&#10;YQTbgnZWNvwskT+t3r9bjr6Wczc43crACMRiPfqGDzH6uihQDNIAzpyXloqdCwYiXUNftAFGQje6&#10;mJflx2J0ofXBCYlI2c1U5KuM33VSxG9dhzIy3XDaLeYz5POQzmK1hLoP4AclLmvAP2xhQFkaeoPa&#10;QAT2K6i/oIwSwaHr4kw4U7iuU0JmDsSmKv9gsx/Ay8yFxEF/kwn/H6z4etwFptqG3y84s2DoG+1j&#10;ANUPka2dtaSgC4yKpNTosaaGtd2FxFWc7N4/O/ETqVa8KaYL+unZqQsmPSey7JSVP9+Ul6fIxJQU&#10;lJ3fV9VdHlVAfe3zAeNn6QxLQcO1skkTqOH4jDFNhvr6JKWt2yqt83fVlo0Nf1zMiZoAclenIVJo&#10;PPFF23MGuifbihgyIjqt2tSdcDD0h7UO7AhknbvtQ/VpMz0aoJVT9nFRlhcLIcQvrp3SVXnN02oX&#10;mLzmG/y08wZwmHpyKWlMLdqm+TK790LxRc8UHVx73oWr6OSM3HZxcbLe6zvFr/+11W8AAAD//wMA&#10;UEsDBBQABgAIAAAAIQDQfK423wAAAAsBAAAPAAAAZHJzL2Rvd25yZXYueG1sTI/BbsIwDIbvk/YO&#10;kSdxGymIlqprijYkEJdJG0ycQ+M1hcapmgClT7+gHbbjb3/6/Tlf9KZhF+xcbUnAZBwBQyqtqqkS&#10;8LVbPafAnJekZGMJBdzQwaJ4fMhlpuyVPvGy9RULJeQyKUB732acu1KjkW5sW6Sw+7adkT7EruKq&#10;k9dQbho+jaKEG1lTuKBli0uN5Wl7NgIGlS4/Nno9vL/t50Ncud1qvT8KMXrqX1+Aeez9Hwx3/aAO&#10;RXA62DMpx5qQo3kcB1bAdDYBdid+JwcBSZICL3L+/4fiBwAA//8DAFBLAQItABQABgAIAAAAIQC2&#10;gziS/gAAAOEBAAATAAAAAAAAAAAAAAAAAAAAAABbQ29udGVudF9UeXBlc10ueG1sUEsBAi0AFAAG&#10;AAgAAAAhADj9If/WAAAAlAEAAAsAAAAAAAAAAAAAAAAALwEAAF9yZWxzLy5yZWxzUEsBAi0AFAAG&#10;AAgAAAAhACbtoF7hAQAAswMAAA4AAAAAAAAAAAAAAAAALgIAAGRycy9lMm9Eb2MueG1sUEsBAi0A&#10;FAAGAAgAAAAhANB8rjbfAAAACwEAAA8AAAAAAAAAAAAAAAAAOwQAAGRycy9kb3ducmV2LnhtbFBL&#10;BQYAAAAABAAEAPMAAABHBQAAAAA=&#10;" strokecolor="#4a7ebb">
                <o:lock v:ext="edit" shapetype="f"/>
              </v:line>
            </w:pict>
          </mc:Fallback>
        </mc:AlternateContent>
      </w:r>
      <w:r>
        <w:rPr>
          <w:noProof/>
        </w:rPr>
        <mc:AlternateContent>
          <mc:Choice Requires="wps">
            <w:drawing>
              <wp:anchor distT="4294967295" distB="4294967295" distL="114300" distR="114300" simplePos="0" relativeHeight="251630080" behindDoc="0" locked="0" layoutInCell="1" allowOverlap="1">
                <wp:simplePos x="0" y="0"/>
                <wp:positionH relativeFrom="column">
                  <wp:posOffset>5499735</wp:posOffset>
                </wp:positionH>
                <wp:positionV relativeFrom="paragraph">
                  <wp:posOffset>153034</wp:posOffset>
                </wp:positionV>
                <wp:extent cx="3014980" cy="0"/>
                <wp:effectExtent l="0" t="0" r="1397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149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60" o:spid="_x0000_s1026" style="position:absolute;flip:x;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33.05pt,12.05pt" to="670.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q6QEAAL4DAAAOAAAAZHJzL2Uyb0RvYy54bWysU8GO2yAQvVfqPyDujZ10s9pYcVZqorSH&#10;bRsp2w+YYLBRMSCGxsnfd8BJdre9Vb2gYYZ5zHs8lo+n3rCjDKidrfl0UnImrXCNtm3NfzxvPzxw&#10;hhFsA8ZZWfOzRP64ev9uOfhKzlznTCMDIxCL1eBr3sXoq6JA0ckecOK8tFRULvQQaRvaogkwEHpv&#10;illZ3heDC40PTkhEym7GIl9lfKWkiN+VQhmZqTnNFvMa8npIa7FaQtUG8J0WlzHgH6boQVu69Aa1&#10;gQjsV9B/QfVaBIdOxYlwfeGU0kJmDsRmWv7BZt+Bl5kLiYP+JhP+P1jx7bgLTDc1vyd5LPT0RvsY&#10;QLddZGtnLSnoAqMiKTV4rKhhbXchcRUnu/dPTvxEqhVvimmDfjx2UqFnymj/hQySRSLa7JTf4Hx7&#10;A3mKTFDyYzm9WzzQLOJaK6BKEOlGHzB+lq5nKai50TbJAxUcnzCmIV6OpLR1W21MfmJj2VDzxXw2&#10;J2QgoykDkcLeE3W0LWdgWnKwiCEjojO6Sd0JB0N7WJvAjkAuuts+TD9txkMdNHLMLuZleXETQvzq&#10;mjE9La95Gu0Ck8d8g5/YbAC7sSeXktzUYmy6X2YjXyi+SJuig2vOu3DVn0yS2y6GTi58vaf49bdb&#10;/QYAAP//AwBQSwMEFAAGAAgAAAAhAJVSpk3eAAAACgEAAA8AAABkcnMvZG93bnJldi54bWxMj8FO&#10;wzAMhu9IvENkJG4s3ZiqUZpOFVIvgIQoXHZzG9OUNU7VZFv39mTiACfL9qffn/PtbAdxpMn3jhUs&#10;FwkI4tbpnjsFnx/V3QaED8gaB8ek4EwetsX1VY6Zdid+p2MdOhFD2GeowIQwZlL61pBFv3Ajcdx9&#10;ucliiO3UST3hKYbbQa6SJJUWe44XDI70ZKjd1weroGp681K6qns922+q9+WufHveKXV7M5ePIALN&#10;4Q+Gi35UhyI6Ne7A2otBwSZNlxFVsFrHegHu18kDiOZ3Iotc/n+h+AEAAP//AwBQSwECLQAUAAYA&#10;CAAAACEAtoM4kv4AAADhAQAAEwAAAAAAAAAAAAAAAAAAAAAAW0NvbnRlbnRfVHlwZXNdLnhtbFBL&#10;AQItABQABgAIAAAAIQA4/SH/1gAAAJQBAAALAAAAAAAAAAAAAAAAAC8BAABfcmVscy8ucmVsc1BL&#10;AQItABQABgAIAAAAIQD+Dhdq6QEAAL4DAAAOAAAAAAAAAAAAAAAAAC4CAABkcnMvZTJvRG9jLnht&#10;bFBLAQItABQABgAIAAAAIQCVUqZN3gAAAAoBAAAPAAAAAAAAAAAAAAAAAEMEAABkcnMvZG93bnJl&#10;di54bWxQSwUGAAAAAAQABADzAAAATgUAAAAA&#10;" strokecolor="#4a7ebb">
                <o:lock v:ext="edit" shapetype="f"/>
              </v:line>
            </w:pict>
          </mc:Fallback>
        </mc:AlternateContent>
      </w:r>
    </w:p>
    <w:p w:rsidR="00361763" w:rsidRPr="00252471" w:rsidRDefault="00F62F43" w:rsidP="00361763">
      <w:r>
        <w:rPr>
          <w:noProof/>
        </w:rPr>
        <mc:AlternateContent>
          <mc:Choice Requires="wps">
            <w:drawing>
              <wp:anchor distT="0" distB="0" distL="114299" distR="114299" simplePos="0" relativeHeight="251635200" behindDoc="0" locked="0" layoutInCell="1" allowOverlap="1">
                <wp:simplePos x="0" y="0"/>
                <wp:positionH relativeFrom="column">
                  <wp:posOffset>2228849</wp:posOffset>
                </wp:positionH>
                <wp:positionV relativeFrom="paragraph">
                  <wp:posOffset>58420</wp:posOffset>
                </wp:positionV>
                <wp:extent cx="0" cy="266700"/>
                <wp:effectExtent l="0" t="0" r="19050" b="190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5pt,4.6pt" to="175.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aH4AEAALMDAAAOAAAAZHJzL2Uyb0RvYy54bWysU02P0zAQvSPxHyzfadKKlt2o6Uq0KpcF&#10;KhV+wNRxEgvbY9mmSf89Y6ctu3BDXKzxfDzPezNeP41Gs7P0QaGt+XxWciatwEbZrubfv+3fPXAW&#10;ItgGNFpZ84sM/Gnz9s16cJVcYI+6kZ4RiA3V4Grex+iqogiilwbCDJ20FGzRG4h09V3ReBgI3ehi&#10;UZarYkDfOI9ChkDe3RTkm4zftlLEr20bZGS65tRbzKfP5ymdxWYNVefB9Upc24B/6MKAsvToHWoH&#10;EdhPr/6CMkp4DNjGmUBTYNsqITMHYjMv/2Bz7MHJzIXECe4uU/h/sOLL+eCZamr+SJOyYGhGx+hB&#10;dX1kW7SWFETPKEhKDS5UVLC1B5+4itEe3TOKH4FixatgugQ3pY2tNymdyLIxK3+5Ky/HyMTkFORd&#10;rFYfyjyUAqpbnfMhfpJoWDJqrpVNmkAF5+cQ08tQ3VKS2+JeaZ3nqi0biNhyseRMAG1XqyGSaRzx&#10;DbbjDHRHayuiz4gBtWpSdcIJvjtttWdnoNV5v3+Yf9xNST00cvI+LsupW8qG+BmbyT0vb35q7QqT&#10;23yFn3reQeinmhxKGlOJtul9mbf3SvG3nsk6YXM5+JvotBm57LrFafVe3sl++dc2vwAAAP//AwBQ&#10;SwMEFAAGAAgAAAAhANzfZLfdAAAACAEAAA8AAABkcnMvZG93bnJldi54bWxMj8FOwzAQRO9I/IO1&#10;SNyok6BACdlUUKkVFyRoUc9uvMSBeB3Fbhvy9RhxgONoRjNvysVoO3GkwbeOEdJZAoK4drrlBuFt&#10;u7qag/BBsVadY0L4Ig+L6vysVIV2J36l4yY0IpawLxSCCaEvpPS1Iav8zPXE0Xt3g1UhyqGRelCn&#10;WG47mSXJjbSq5bhgVE9LQ/Xn5mARJj1fvjyZ9fT8uLud8sZvV+vdB+LlxfhwDyLQGP7C8IMf0aGK&#10;THt3YO1Fh3Cdp/FLQLjLQET/V+8R8jQDWZXy/4HqGwAA//8DAFBLAQItABQABgAIAAAAIQC2gziS&#10;/gAAAOEBAAATAAAAAAAAAAAAAAAAAAAAAABbQ29udGVudF9UeXBlc10ueG1sUEsBAi0AFAAGAAgA&#10;AAAhADj9If/WAAAAlAEAAAsAAAAAAAAAAAAAAAAALwEAAF9yZWxzLy5yZWxzUEsBAi0AFAAGAAgA&#10;AAAhANMJxofgAQAAswMAAA4AAAAAAAAAAAAAAAAALgIAAGRycy9lMm9Eb2MueG1sUEsBAi0AFAAG&#10;AAgAAAAhANzfZLfdAAAACAEAAA8AAAAAAAAAAAAAAAAAOgQAAGRycy9kb3ducmV2LnhtbFBLBQYA&#10;AAAABAAEAPMAAABEBQAAAAA=&#10;" strokecolor="#4a7ebb">
                <o:lock v:ext="edit" shapetype="f"/>
              </v:line>
            </w:pict>
          </mc:Fallback>
        </mc:AlternateContent>
      </w:r>
      <w:r>
        <w:rPr>
          <w:noProof/>
        </w:rPr>
        <mc:AlternateContent>
          <mc:Choice Requires="wps">
            <w:drawing>
              <wp:anchor distT="0" distB="0" distL="114299" distR="114299" simplePos="0" relativeHeight="251634176" behindDoc="0" locked="0" layoutInCell="1" allowOverlap="1">
                <wp:simplePos x="0" y="0"/>
                <wp:positionH relativeFrom="column">
                  <wp:posOffset>76199</wp:posOffset>
                </wp:positionH>
                <wp:positionV relativeFrom="paragraph">
                  <wp:posOffset>58420</wp:posOffset>
                </wp:positionV>
                <wp:extent cx="0" cy="257175"/>
                <wp:effectExtent l="0" t="0" r="19050" b="952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634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4.6pt" to="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ph3wEAALMDAAAOAAAAZHJzL2Uyb0RvYy54bWysU01v2zAMvQ/YfxB0X2wHy9oacQosQXbp&#10;tgDZfgAjy7YwfUHU4uTfj5KTrN1uRS8CRYqPfM/Py8eT0ewoAypnG17NSs6kFa5Vtm/4zx/bD/ec&#10;YQTbgnZWNvwskT+u3r9bjr6Wczc43crACMRiPfqGDzH6uihQDNIAzpyXloqdCwYiXUNftAFGQje6&#10;mJflp2J0ofXBCYlI2c1U5KuM33VSxO9dhzIy3XDaLeYz5POQzmK1hLoP4AclLmvAK7YwoCwNvUFt&#10;IAL7HdR/UEaJ4NB1cSacKVzXKSEzB2JTlf+w2Q/gZeZC4qC/yYRvByu+HXeBqbbhDwvOLBj6RvsY&#10;QPVDZGtnLSnoAqMiKTV6rKlhbXchcRUnu/dPTvxCqhUviumCfnp26oJJz4ksO2Xlzzfl5SkyMSUF&#10;ZeeLu+oujyqgvvb5gPGLdIaloOFa2aQJ1HB8wpgmQ319ktLWbZXW+btqy8ZEbE7UBJC7Og2RQuOJ&#10;L9qeM9A92VbEkBHRadWm7oSDoT+sdWBHIOt83N5XnzfTowFaOWUfFmV5sRBC/OraKV2V1zytdoHJ&#10;a77ATztvAIepJ5eSxtSibZovs3svFP/qmaKDa8+7cBWdnJHbLi5O1nt+p/j5v7b6AwAA//8DAFBL&#10;AwQUAAYACAAAACEA+1Cy9dwAAAAGAQAADwAAAGRycy9kb3ducmV2LnhtbEyPwU7DMBBE70j8g7VI&#10;3KhDBLRN41RQqRUXJGirnrfxEgfidRS7bcjX45zg+DSrmbf5sreNOFPna8cK7icJCOLS6ZorBfvd&#10;+m4GwgdkjY1jUvBDHpbF9VWOmXYX/qDzNlQilrDPUIEJoc2k9KUhi37iWuKYfbrOYojYVVJ3eInl&#10;tpFpkjxJizXHBYMtrQyV39uTVTDo2er91WyGt5fDdHis/G69OXwpdXvTPy9ABOrD3zGM+lEdiuh0&#10;dCfWXjSR0/hKUDBPQYzxiEcFD/MpyCKX//WLXwAAAP//AwBQSwECLQAUAAYACAAAACEAtoM4kv4A&#10;AADhAQAAEwAAAAAAAAAAAAAAAAAAAAAAW0NvbnRlbnRfVHlwZXNdLnhtbFBLAQItABQABgAIAAAA&#10;IQA4/SH/1gAAAJQBAAALAAAAAAAAAAAAAAAAAC8BAABfcmVscy8ucmVsc1BLAQItABQABgAIAAAA&#10;IQBjRbph3wEAALMDAAAOAAAAAAAAAAAAAAAAAC4CAABkcnMvZTJvRG9jLnhtbFBLAQItABQABgAI&#10;AAAAIQD7ULL13AAAAAYBAAAPAAAAAAAAAAAAAAAAADkEAABkcnMvZG93bnJldi54bWxQSwUGAAAA&#10;AAQABADzAAAAQgUAAAAA&#10;" strokecolor="#4a7ebb">
                <o:lock v:ext="edit" shapetype="f"/>
              </v:line>
            </w:pict>
          </mc:Fallback>
        </mc:AlternateContent>
      </w:r>
      <w:r>
        <w:rPr>
          <w:noProof/>
        </w:rPr>
        <mc:AlternateContent>
          <mc:Choice Requires="wps">
            <w:drawing>
              <wp:anchor distT="4294967295" distB="4294967295" distL="114300" distR="114300" simplePos="0" relativeHeight="251633152" behindDoc="0" locked="0" layoutInCell="1" allowOverlap="1">
                <wp:simplePos x="0" y="0"/>
                <wp:positionH relativeFrom="column">
                  <wp:posOffset>76200</wp:posOffset>
                </wp:positionH>
                <wp:positionV relativeFrom="paragraph">
                  <wp:posOffset>58419</wp:posOffset>
                </wp:positionV>
                <wp:extent cx="257175" cy="0"/>
                <wp:effectExtent l="0" t="0" r="9525"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7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flip:x;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4.6pt" to="26.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l26AEAAL0DAAAOAAAAZHJzL2Uyb0RvYy54bWysU02P2jAQvVfqf7B8LwmolN2IsFJBtIdt&#10;i0T3BwyOk1j1lzwugX/fsQPsbvdW9WKNZzzP856flw8no9lRBlTO1nw6KTmTVrhG2a7mTz+3H+44&#10;wwi2Ae2srPlZIn9YvX+3HHwlZ653upGBEYjFavA172P0VVGg6KUBnDgvLRVbFwxE2oauaAIMhG50&#10;MSvLT8XgQuODExKRspuxyFcZv22liD/aFmVkuuY0W8xryOshrcVqCVUXwPdKXMaAf5jCgLJ06Q1q&#10;AxHY76DeQBklgkPXxolwpnBtq4TMHIjNtPyLzb4HLzMXEgf9TSb8f7Di+3EXmGpqvlhwZsHQG+1j&#10;ANX1ka2dtaSgC4yKpNTgsaKGtd2FxFWc7N4/OvELqVa8KqYN+vHYqQ2GtVr5r2SQLBLRZqf8Bufb&#10;G8hTZIKSs/liuphzJq6lAqqEkC70AeMX6QxLQc21skkdqOD4iDHN8Hwkpa3bKq3zC2vLhprfz2cJ&#10;GchnrYZIofHEHG3HGeiODCxiyIjotGpSd8LB0B3WOrAjkIk+bu+mnzfjoR4aOWbv52V5MRNC/Oaa&#10;MT0tr3ka7QKTx3yFn9hsAPuxJ5eS2tSibbpfZh9fKD4rm6KDa867cJWfPJLbLn5OJny5p/jlr1v9&#10;AQAA//8DAFBLAwQUAAYACAAAACEAbbClotoAAAAFAQAADwAAAGRycy9kb3ducmV2LnhtbEyPQUvD&#10;QBCF74L/YRnBm90YqGjMpoRCLlWQpl5622THbGx2NmS3bfrvnXrR48cb3vsmX81uECecQu9JweMi&#10;AYHUetNTp+BzVz08gwhRk9GDJ1RwwQCr4vYm15nxZ9riqY6d4BIKmVZgYxwzKUNr0emw8CMSZ19+&#10;cjoyTp00kz5zuRtkmiRP0umeeMHqEdcW20N9dAqqprdvpa+694v7xvpQ7suPzV6p+7u5fAURcY5/&#10;x3DVZ3Uo2KnxRzJBDMwpvxIVvKQgOF6mSxDNL8oil//tix8AAAD//wMAUEsBAi0AFAAGAAgAAAAh&#10;ALaDOJL+AAAA4QEAABMAAAAAAAAAAAAAAAAAAAAAAFtDb250ZW50X1R5cGVzXS54bWxQSwECLQAU&#10;AAYACAAAACEAOP0h/9YAAACUAQAACwAAAAAAAAAAAAAAAAAvAQAAX3JlbHMvLnJlbHNQSwECLQAU&#10;AAYACAAAACEAkqLJdugBAAC9AwAADgAAAAAAAAAAAAAAAAAuAgAAZHJzL2Uyb0RvYy54bWxQSwEC&#10;LQAUAAYACAAAACEAbbClotoAAAAFAQAADwAAAAAAAAAAAAAAAABCBAAAZHJzL2Rvd25yZXYueG1s&#10;UEsFBgAAAAAEAAQA8wAAAEkFAAAAAA==&#10;" strokecolor="#4a7ebb">
                <o:lock v:ext="edit" shapetype="f"/>
              </v:line>
            </w:pict>
          </mc:Fallback>
        </mc:AlternateContent>
      </w:r>
      <w:r>
        <w:rPr>
          <w:noProof/>
        </w:rPr>
        <mc:AlternateContent>
          <mc:Choice Requires="wps">
            <w:drawing>
              <wp:anchor distT="4294967295" distB="4294967295" distL="114300" distR="114300" simplePos="0" relativeHeight="251632128" behindDoc="0" locked="0" layoutInCell="1" allowOverlap="1">
                <wp:simplePos x="0" y="0"/>
                <wp:positionH relativeFrom="column">
                  <wp:posOffset>333375</wp:posOffset>
                </wp:positionH>
                <wp:positionV relativeFrom="paragraph">
                  <wp:posOffset>58419</wp:posOffset>
                </wp:positionV>
                <wp:extent cx="1895475" cy="0"/>
                <wp:effectExtent l="0" t="0" r="9525"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5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5pt,4.6pt" to="17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ct4QEAALQDAAAOAAAAZHJzL2Uyb0RvYy54bWysU9uO2jAQfa/Uf7D8XhLQsgsRYaWC6Mu2&#10;RaL9gMFxEqu+yeMS+PuOHaC77VvVF2s8l+M5Jyer57PR7CQDKmdrPp2UnEkrXKNsV/Pv33YfFpxh&#10;BNuAdlbW/CKRP6/fv1sNvpIz1zvdyMAIxGI1+Jr3MfqqKFD00gBOnJeWiq0LBiJdQ1c0AQZCN7qY&#10;leVjMbjQ+OCERKTsdizydcZvWyni17ZFGZmuOe0W8xnyeUxnsV5B1QXwvRLXNeAftjCgLD16h9pC&#10;BPYzqL+gjBLBoWvjRDhTuLZVQmYOxGZa/sHm0IOXmQuJg/4uE/4/WPHltA9MNTV/euTMgqFvdIgB&#10;VNdHtnHWkoIuMCqSUoPHigY2dh8SV3G2B//ixA+kWvGmmC7ox7ZzG0xqJ7LsnJW/3JWX58gEJaeL&#10;5fzhac6ZuNUKqG6DPmD8JJ1hKai5VjaJAhWcXjCmp6G6taS0dTuldf6w2rKh5sv5LCED2avVECk0&#10;ngij7TgD3ZFvRQwZEZ1WTZpOOBi640YHdgLyzsNuMf24HZt6aOSYXc7L8uohhPjZNWN6Wt7ytNoV&#10;Jq/5Bj/tvAXsx5lcSiLTiLbpfZnte6X4W9AUHV1z2Yeb6mSNPHa1cfLe6zvFr3+29S8AAAD//wMA&#10;UEsDBBQABgAIAAAAIQAp+svt3AAAAAYBAAAPAAAAZHJzL2Rvd25yZXYueG1sTI/BTsMwEETvSPyD&#10;tUjcqNOgQAlxqrZSKy5I0KKe3XiJA/E6it025OtZuMBxNKOZN8V8cK04YR8aTwqmkwQEUuVNQ7WC&#10;t936ZgYiRE1Gt55QwRcGmJeXF4XOjT/TK562sRZcQiHXCmyMXS5lqCw6HSa+Q2Lv3fdOR5Z9LU2v&#10;z1zuWpkmyZ10uiFesLrDlcXqc3t0CkYzW7082c34vNzfj1kdduvN/kOp66th8Qgi4hD/wvCDz+hQ&#10;MtPBH8kE0SrI0oyTCh5SEGzfZlO+dvjVsizkf/zyGwAA//8DAFBLAQItABQABgAIAAAAIQC2gziS&#10;/gAAAOEBAAATAAAAAAAAAAAAAAAAAAAAAABbQ29udGVudF9UeXBlc10ueG1sUEsBAi0AFAAGAAgA&#10;AAAhADj9If/WAAAAlAEAAAsAAAAAAAAAAAAAAAAALwEAAF9yZWxzLy5yZWxzUEsBAi0AFAAGAAgA&#10;AAAhAGzp9y3hAQAAtAMAAA4AAAAAAAAAAAAAAAAALgIAAGRycy9lMm9Eb2MueG1sUEsBAi0AFAAG&#10;AAgAAAAhACn6y+3cAAAABgEAAA8AAAAAAAAAAAAAAAAAOwQAAGRycy9kb3ducmV2LnhtbFBLBQYA&#10;AAAABAAEAPMAAABEBQAAAAA=&#10;" strokecolor="#4a7ebb">
                <o:lock v:ext="edit" shapetype="f"/>
              </v:line>
            </w:pict>
          </mc:Fallback>
        </mc:AlternateContent>
      </w:r>
    </w:p>
    <w:p w:rsidR="00361763" w:rsidRPr="00252471" w:rsidRDefault="00F62F43" w:rsidP="00361763">
      <w:r>
        <w:rPr>
          <w:noProof/>
        </w:rPr>
        <mc:AlternateContent>
          <mc:Choice Requires="wps">
            <w:drawing>
              <wp:anchor distT="0" distB="0" distL="114300" distR="114300" simplePos="0" relativeHeight="251616768" behindDoc="0" locked="0" layoutInCell="1" allowOverlap="1">
                <wp:simplePos x="0" y="0"/>
                <wp:positionH relativeFrom="column">
                  <wp:posOffset>6453505</wp:posOffset>
                </wp:positionH>
                <wp:positionV relativeFrom="paragraph">
                  <wp:posOffset>73660</wp:posOffset>
                </wp:positionV>
                <wp:extent cx="1435100" cy="701675"/>
                <wp:effectExtent l="14605" t="16510" r="17145" b="15240"/>
                <wp:wrapNone/>
                <wp:docPr id="14"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701675"/>
                        </a:xfrm>
                        <a:prstGeom prst="roundRect">
                          <a:avLst>
                            <a:gd name="adj" fmla="val 16667"/>
                          </a:avLst>
                        </a:prstGeom>
                        <a:solidFill>
                          <a:srgbClr val="FFFF00"/>
                        </a:solidFill>
                        <a:ln w="25400">
                          <a:solidFill>
                            <a:srgbClr val="385D8A"/>
                          </a:solidFill>
                          <a:round/>
                          <a:headEnd/>
                          <a:tailEnd/>
                        </a:ln>
                      </wps:spPr>
                      <wps:txbx>
                        <w:txbxContent>
                          <w:p w:rsidR="00F43639" w:rsidRPr="00361763" w:rsidRDefault="00F43639" w:rsidP="00361763">
                            <w:pPr>
                              <w:jc w:val="center"/>
                              <w:rPr>
                                <w:color w:val="000000"/>
                              </w:rPr>
                            </w:pPr>
                            <w:r>
                              <w:rPr>
                                <w:color w:val="000000"/>
                              </w:rPr>
                              <w:t>Paralegal</w:t>
                            </w:r>
                            <w:r w:rsidRPr="00361763">
                              <w:rPr>
                                <w:b/>
                                <w:color w:val="000000"/>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5" o:spid="_x0000_s1104" style="position:absolute;margin-left:508.15pt;margin-top:5.8pt;width:113pt;height:55.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JglRgIAAIAEAAAOAAAAZHJzL2Uyb0RvYy54bWysVNuO0zAQfUfiHyy/s2m6vRFtuqq6FCEt&#10;sNqFD3BtpzE4HjN2m5avZ+x2d8tFPCDyYHky4+M552Rydb3vLNtpDAZczcuLAWfaSVDGbWr++dPq&#10;1YyzEIVTwoLTNT/owK/nL19c9b7SQ2jBKo2MQFyoel/zNkZfFUWQre5EuACvHSUbwE5ECnFTKBQ9&#10;oXe2GA4Gk6IHVB5B6hDo7c0xyecZv2m0jB+bJujIbM2pt5hXzOs6rcX8SlQbFL418tSG+IcuOmEc&#10;XfoEdSOiYFs0v0F1RiIEaOKFhK6ApjFSZw7Ephz8wuahFV5nLiRO8E8yhf8HKz/s7pAZRd6NOHOi&#10;I4/uYeuUVuye1BNuYzWbjZNQvQ8V1T/4O0xUg78F+TUwB8uWyvQCEfpWC0Xtlam++OlACgIdZev+&#10;PSi6RmwjZM32DXYJkNRg+2zN4ckavY9M0stydDkuB+SgpNx0UE6muaVCVI+nPYb4VkPH0qbmmEgk&#10;BvkKsbsNMfujTiSF+sJZ01lyeycsKyeTyTQ3LapTMWE/Yma6YI1aGWtzgJv10iKjozVf0UOtJcak&#10;ynmZdayv+XA8ovTfMS5n45vZ4k8YmUj+TJO2b5zK+yiMPe7pTutOYid9jz7F/XqfbZ3OEmgSfw3q&#10;QPIjHIeAhpY2LeB3znoagJqHb1uBmjP7zpGFr8vRKE1MDkbj6ZACPM+szzPCSYKquYzI2TFYxuOc&#10;bT2aTUt3lVkDBwsyvjEx6fXc1ymgzzzLeBrJNEfnca56/nHMfwAAAP//AwBQSwMEFAAGAAgAAAAh&#10;ALbUO/XgAAAADAEAAA8AAABkcnMvZG93bnJldi54bWxMj0FPhDAQhe8m/odmTLy5BTRkQcrGmGiM&#10;B42rZndvXRiBSKek7QL+e4eT3t6beXnzTbGZTS9GdL6zpCBeRSCQKlt31Cj4eH+4WoPwQVOte0uo&#10;4Ac9bMrzs0LntZ3oDcdtaASXkM+1gjaEIZfSVy0a7Vd2QOLdl3VGB7aukbXTE5ebXiZRlEqjO+IL&#10;rR7wvsXqe3syCsYpy2T26J53h3Vnps/06eXwulfq8mK+uwURcA5/YVjwGR1KZjraE9Ve9OyjOL3m&#10;LKs4BbEkkpuEJ8dFJTHIspD/nyh/AQAA//8DAFBLAQItABQABgAIAAAAIQC2gziS/gAAAOEBAAAT&#10;AAAAAAAAAAAAAAAAAAAAAABbQ29udGVudF9UeXBlc10ueG1sUEsBAi0AFAAGAAgAAAAhADj9If/W&#10;AAAAlAEAAAsAAAAAAAAAAAAAAAAALwEAAF9yZWxzLy5yZWxzUEsBAi0AFAAGAAgAAAAhAB7cmCVG&#10;AgAAgAQAAA4AAAAAAAAAAAAAAAAALgIAAGRycy9lMm9Eb2MueG1sUEsBAi0AFAAGAAgAAAAhALbU&#10;O/XgAAAADAEAAA8AAAAAAAAAAAAAAAAAoAQAAGRycy9kb3ducmV2LnhtbFBLBQYAAAAABAAEAPMA&#10;AACtBQAAAAA=&#10;" fillcolor="yellow" strokecolor="#385d8a" strokeweight="2pt">
                <v:textbox>
                  <w:txbxContent>
                    <w:p w:rsidR="00F43639" w:rsidRPr="00361763" w:rsidRDefault="00F43639" w:rsidP="00361763">
                      <w:pPr>
                        <w:jc w:val="center"/>
                        <w:rPr>
                          <w:color w:val="000000"/>
                        </w:rPr>
                      </w:pPr>
                      <w:r>
                        <w:rPr>
                          <w:color w:val="000000"/>
                        </w:rPr>
                        <w:t>Paralegal</w:t>
                      </w:r>
                      <w:r w:rsidRPr="00361763">
                        <w:rPr>
                          <w:b/>
                          <w:color w:val="000000"/>
                        </w:rPr>
                        <w:t xml:space="preserve"> </w:t>
                      </w:r>
                    </w:p>
                  </w:txbxContent>
                </v:textbox>
              </v:roundrect>
            </w:pict>
          </mc:Fallback>
        </mc:AlternateContent>
      </w:r>
      <w:r>
        <w:rPr>
          <w:noProof/>
        </w:rPr>
        <mc:AlternateContent>
          <mc:Choice Requires="wps">
            <w:drawing>
              <wp:anchor distT="0" distB="0" distL="114300" distR="114300" simplePos="0" relativeHeight="251780608" behindDoc="0" locked="0" layoutInCell="1" allowOverlap="1">
                <wp:simplePos x="0" y="0"/>
                <wp:positionH relativeFrom="column">
                  <wp:posOffset>4819650</wp:posOffset>
                </wp:positionH>
                <wp:positionV relativeFrom="paragraph">
                  <wp:posOffset>73660</wp:posOffset>
                </wp:positionV>
                <wp:extent cx="1478280" cy="701675"/>
                <wp:effectExtent l="19050" t="16510" r="17145" b="15240"/>
                <wp:wrapNone/>
                <wp:docPr id="13"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701675"/>
                        </a:xfrm>
                        <a:prstGeom prst="roundRect">
                          <a:avLst>
                            <a:gd name="adj" fmla="val 16667"/>
                          </a:avLst>
                        </a:prstGeom>
                        <a:solidFill>
                          <a:srgbClr val="E36C0A"/>
                        </a:solidFill>
                        <a:ln w="25400">
                          <a:solidFill>
                            <a:srgbClr val="385D8A"/>
                          </a:solidFill>
                          <a:round/>
                          <a:headEnd/>
                          <a:tailEnd/>
                        </a:ln>
                      </wps:spPr>
                      <wps:txbx>
                        <w:txbxContent>
                          <w:p w:rsidR="00F43639" w:rsidRPr="00361763" w:rsidRDefault="00F43639" w:rsidP="00726DFD">
                            <w:pPr>
                              <w:jc w:val="center"/>
                              <w:rPr>
                                <w:color w:val="000000"/>
                              </w:rPr>
                            </w:pPr>
                            <w:r>
                              <w:rPr>
                                <w:color w:val="000000"/>
                              </w:rPr>
                              <w:t>Legal Executive</w:t>
                            </w:r>
                            <w:r w:rsidRPr="00361763">
                              <w:rPr>
                                <w:b/>
                                <w:color w:val="000000"/>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26" o:spid="_x0000_s1105" style="position:absolute;margin-left:379.5pt;margin-top:5.8pt;width:116.4pt;height:55.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cCQgIAAHkEAAAOAAAAZHJzL2Uyb0RvYy54bWysVG1v0zAQ/o7Ef7D8nSXpS9pFTaep2xDS&#10;gInBD3BtpzE4tjm7Tcev5+xkpQM+Ib5Yd7nzc3fPc87q6thpcpDglTU1LS5ySqThViizq+mXz3dv&#10;lpT4wIxg2hpZ0yfp6dX69atV7yo5sa3VQgJBEOOr3tW0DcFVWeZ5KzvmL6yTBoONhY4FdGGXCWA9&#10;onc6m+R5mfUWhAPLpff49WYI0nXCbxrJw8em8TIQXVPsLaQT0rmNZ7ZesWoHzLWKj22wf+iiY8pg&#10;0RPUDQuM7EH9AdUpDtbbJlxw22W2aRSXaQacpsh/m+axZU6mWZAc7040+f8Hyz8cHoAogdpNKTGs&#10;Q42u98Gm0mQ2KSNDvfMVJj66B4gzendv+TdPjN20zOzkNYDtW8kE9lXE/OzFheh4vEq2/XsrEJ8h&#10;fiLr2EAXAZEGckyaPJ00kcdAOH4sZovlZInScYwt8qJczFMJVj3fduDDW2k7Eo2agt0b8QmFTyXY&#10;4d6HJIwYp2PiKyVNp1HmA9OkKMtyMSKOyRmrnjHTuFYrcae0Tg7sthsNBK/W9HZabvLr8bI/T9OG&#10;9DWdzGd5ntp4EfTnGNPl/Gb5V4w0SNrPyO2tEckOTOnBxja1GcmO/A46heP2mPRcXMbGIvlbK56Q&#10;frDD9uNrRaO18IOSHje/pv77noGkRL8zKOFlMZvFp5Kc2XwxQQfOI9vzCDMcoWrKA1AyOJswPLC9&#10;A7VrsVaRODA2LlajwvOGDH2NE+B+o/XiAZ37KevXH2P9EwAA//8DAFBLAwQUAAYACAAAACEATzA1&#10;5eIAAAAKAQAADwAAAGRycy9kb3ducmV2LnhtbEyPzU7DMBCE70i8g7VI3KiTCAIJcaoKqVIPHCDl&#10;R7258ZJExOsodtOUp2d7guPOjGbnK5az7cWEo+8cKYgXEQik2pmOGgVv2/XNAwgfNBndO0IFJ/Sw&#10;LC8vCp0bd6RXnKrQCC4hn2sFbQhDLqWvW7TaL9yAxN6XG60OfI6NNKM+crntZRJFqbS6I/7Q6gGf&#10;Wqy/q4NVEN531e5ndTu92I/ebtPnzedpvVHq+mpePYIIOIe/MJzn83QoedPeHch40Su4v8uYJbAR&#10;pyA4kGUxs+xZSJIYZFnI/wjlLwAAAP//AwBQSwECLQAUAAYACAAAACEAtoM4kv4AAADhAQAAEwAA&#10;AAAAAAAAAAAAAAAAAAAAW0NvbnRlbnRfVHlwZXNdLnhtbFBLAQItABQABgAIAAAAIQA4/SH/1gAA&#10;AJQBAAALAAAAAAAAAAAAAAAAAC8BAABfcmVscy8ucmVsc1BLAQItABQABgAIAAAAIQAkiocCQgIA&#10;AHkEAAAOAAAAAAAAAAAAAAAAAC4CAABkcnMvZTJvRG9jLnhtbFBLAQItABQABgAIAAAAIQBPMDXl&#10;4gAAAAoBAAAPAAAAAAAAAAAAAAAAAJwEAABkcnMvZG93bnJldi54bWxQSwUGAAAAAAQABADzAAAA&#10;qwUAAAAA&#10;" fillcolor="#e36c0a" strokecolor="#385d8a" strokeweight="2pt">
                <v:textbox>
                  <w:txbxContent>
                    <w:p w:rsidR="00F43639" w:rsidRPr="00361763" w:rsidRDefault="00F43639" w:rsidP="00726DFD">
                      <w:pPr>
                        <w:jc w:val="center"/>
                        <w:rPr>
                          <w:color w:val="000000"/>
                        </w:rPr>
                      </w:pPr>
                      <w:r>
                        <w:rPr>
                          <w:color w:val="000000"/>
                        </w:rPr>
                        <w:t>Legal Executive</w:t>
                      </w:r>
                      <w:r w:rsidRPr="00361763">
                        <w:rPr>
                          <w:b/>
                          <w:color w:val="000000"/>
                        </w:rPr>
                        <w:t xml:space="preserve"> </w:t>
                      </w:r>
                    </w:p>
                  </w:txbxContent>
                </v:textbox>
              </v:roundrec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3386455</wp:posOffset>
                </wp:positionH>
                <wp:positionV relativeFrom="paragraph">
                  <wp:posOffset>29210</wp:posOffset>
                </wp:positionV>
                <wp:extent cx="914400" cy="295275"/>
                <wp:effectExtent l="0" t="0" r="19050" b="2857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ysClr val="window" lastClr="FFFFFF"/>
                        </a:solidFill>
                        <a:ln w="25400" cap="flat" cmpd="sng" algn="ctr">
                          <a:solidFill>
                            <a:srgbClr val="4F81BD">
                              <a:shade val="50000"/>
                            </a:srgbClr>
                          </a:solidFill>
                          <a:prstDash val="solid"/>
                        </a:ln>
                        <a:effectLst/>
                      </wps:spPr>
                      <wps:txbx>
                        <w:txbxContent>
                          <w:p w:rsidR="00F43639" w:rsidRPr="00361763" w:rsidRDefault="00F43639" w:rsidP="00361763">
                            <w:pPr>
                              <w:jc w:val="center"/>
                              <w:rPr>
                                <w:b/>
                                <w:color w:val="000000"/>
                              </w:rPr>
                            </w:pPr>
                            <w:r w:rsidRPr="00361763">
                              <w:rPr>
                                <w:b/>
                                <w:color w:val="000000"/>
                              </w:rPr>
                              <w:t>KEY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10" o:spid="_x0000_s1106" style="position:absolute;margin-left:266.65pt;margin-top:2.3pt;width:1in;height:23.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DKjwIAADoFAAAOAAAAZHJzL2Uyb0RvYy54bWysVEtv2zAMvg/YfxB0X50EydoadYqsQYYB&#10;QRu0HXpmZPmByaImKbGzXz9KdtK022mYDoIoUnx8/Kib265RbC+tq1FnfHwx4kxqgXmty4x/f159&#10;uuLMedA5KNQy4wfp+O3844eb1qRyghWqXFpGTrRLW5PxynuTJokTlWzAXaCRmpQF2gY8ibZMcgst&#10;eW9UMhmNPict2txYFNI5ul32Sj6P/otCCv9QFE56pjJOufm427hvw57MbyAtLZiqFkMa8A9ZNFBr&#10;CnpytQQPbGfrP1w1tbDosPAXApsEi6IWMtZA1YxH76p5qsDIWAuB48wJJvf/3Ir7/cayOs/4ZEz4&#10;aGioSY8EG+hSSRYuCaLWuJQsn8zGhiKdWaP44UiRvNEEwQ02XWGbYEslsi7ifTjhLTvPBF1ej6fT&#10;EUUVpJpczyaXsxAsgfT42Fjnv0psWDhk3FJeEWXYr53vTY8mMS9Udb6qlYrCwd0py/ZAnSfC5Nhy&#10;psB5usz4Kq4hmjt/pjRrKZtZnxgQJQsFnnJsDIHkdMkZqJK4LryNubx57Wy5PUWdrq7GX5a9UQW5&#10;7HOZjWgdI/fmseY3fkJVS3BV/ySqhidKh+JkpPYAwivs4eS7bRcbenVq3RbzA3XZYk9/Z8SqpgBr&#10;QmMDlvhOPaAZ9g+0FQqpfhxOnFVof/3tPtgTDUnLWUvzQ9j83IGVBPI3TQSNvaWBi8J0djmhGPZc&#10;sz3X6F1zh9SoMf0WRsRjsPfqeCwsNi806osQlVSgBcXuuzAId76fa/oshFwsohkNmQG/1k9GBOcB&#10;ugDtc/cC1gys8kTHezzOGqTvyNXbhpcaFzuPRR2ZF6DucR2mgAY09nH4TMIPcC5Hq9cvb/4bAAD/&#10;/wMAUEsDBBQABgAIAAAAIQCxqMlL3AAAAAgBAAAPAAAAZHJzL2Rvd25yZXYueG1sTI/BTsMwEETv&#10;SPyDtUjcqGMSkirEqVAL3EBQ6N1NliRgr6PYbcPfs5zgOHqj2bfVanZWHHEKgycNapGAQGp8O1Cn&#10;4f3t4WoJIkRDrbGeUMM3BljV52eVKVt/olc8bmMneIRCaTT0MY6llKHp0Zmw8CMSsw8/ORM5Tp1s&#10;J3PicWfldZLk0pmB+EJvRlz32HxtD07D432xTl6a+Py0y2jzmW3s2Cml9eXFfHcLIuIc/8rwq8/q&#10;ULPT3h+oDcJquEnTlKsashwE87woOO8ZKAWyruT/B+ofAAAA//8DAFBLAQItABQABgAIAAAAIQC2&#10;gziS/gAAAOEBAAATAAAAAAAAAAAAAAAAAAAAAABbQ29udGVudF9UeXBlc10ueG1sUEsBAi0AFAAG&#10;AAgAAAAhADj9If/WAAAAlAEAAAsAAAAAAAAAAAAAAAAALwEAAF9yZWxzLy5yZWxzUEsBAi0AFAAG&#10;AAgAAAAhAAlRwMqPAgAAOgUAAA4AAAAAAAAAAAAAAAAALgIAAGRycy9lMm9Eb2MueG1sUEsBAi0A&#10;FAAGAAgAAAAhALGoyUvcAAAACAEAAA8AAAAAAAAAAAAAAAAA6QQAAGRycy9kb3ducmV2LnhtbFBL&#10;BQYAAAAABAAEAPMAAADyBQAAAAA=&#10;" fillcolor="window" strokecolor="#385d8a" strokeweight="2pt">
                <v:path arrowok="t"/>
                <v:textbox>
                  <w:txbxContent>
                    <w:p w:rsidR="00F43639" w:rsidRPr="00361763" w:rsidRDefault="00F43639" w:rsidP="00361763">
                      <w:pPr>
                        <w:jc w:val="center"/>
                        <w:rPr>
                          <w:b/>
                          <w:color w:val="000000"/>
                        </w:rPr>
                      </w:pPr>
                      <w:r w:rsidRPr="00361763">
                        <w:rPr>
                          <w:b/>
                          <w:color w:val="000000"/>
                        </w:rPr>
                        <w:t>KEY</w:t>
                      </w:r>
                    </w:p>
                  </w:txbxContent>
                </v:textbox>
              </v:rect>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7967980</wp:posOffset>
                </wp:positionH>
                <wp:positionV relativeFrom="paragraph">
                  <wp:posOffset>73660</wp:posOffset>
                </wp:positionV>
                <wp:extent cx="1514475" cy="528955"/>
                <wp:effectExtent l="0" t="0" r="28575" b="23495"/>
                <wp:wrapNone/>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528955"/>
                        </a:xfrm>
                        <a:prstGeom prst="roundRect">
                          <a:avLst/>
                        </a:prstGeom>
                        <a:solidFill>
                          <a:srgbClr val="FF0000"/>
                        </a:solidFill>
                        <a:ln w="25400" cap="flat" cmpd="sng" algn="ctr">
                          <a:solidFill>
                            <a:srgbClr val="4F81BD">
                              <a:shade val="50000"/>
                            </a:srgbClr>
                          </a:solidFill>
                          <a:prstDash val="solid"/>
                        </a:ln>
                        <a:effectLst/>
                      </wps:spPr>
                      <wps:txbx>
                        <w:txbxContent>
                          <w:p w:rsidR="00F43639" w:rsidRPr="00361763" w:rsidRDefault="00F43639" w:rsidP="00361763">
                            <w:pPr>
                              <w:jc w:val="center"/>
                              <w:rPr>
                                <w:color w:val="000000"/>
                              </w:rPr>
                            </w:pPr>
                            <w:r w:rsidRPr="00361763">
                              <w:rPr>
                                <w:color w:val="000000"/>
                              </w:rPr>
                              <w:t xml:space="preserve">Legal Officer Litigation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4" o:spid="_x0000_s1107" style="position:absolute;margin-left:627.4pt;margin-top:5.8pt;width:119.25pt;height:41.6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WO2jQIAADYFAAAOAAAAZHJzL2Uyb0RvYy54bWysVE1v2zAMvQ/YfxB0Xx0H8ZoadYqsQYYB&#10;QVu0HXpmZDk2JouapMTufv0o2WnTbqdhPgikSfHj8VGXV32r2EFa16AueHo24UxqgWWjdwX//rj+&#10;NOfMedAlKNSy4M/S8avFxw+XncnlFGtUpbSMgmiXd6bgtfcmTxInatmCO0MjNRkrtC14Uu0uKS10&#10;FL1VyXQy+Zx0aEtjUUjn6O9qMPJFjF9VUvjbqnLSM1Vwqs3H08ZzG85kcQn5zoKpGzGWAf9QRQuN&#10;pqQvoVbgge1t80eothEWHVb+TGCbYFU1QsYeqJt08q6bhxqMjL0QOM68wOT+X1hxc7izrCkLPp9x&#10;pqGlGd3jXpeyZPeEHuidkoxsBFRnXE7+D+bOhlad2aD44ciQvLEExY0+fWXb4EuNsj6i/vyCuuw9&#10;E/QzzdLZ7DzjTJAtm84vsixkSyA/3jbW+a8SWxaEgttQXyguIg6HjfOD/9EvVoeqKdeNUlGxu+21&#10;suwARIP1ekLfmMKduinNuoJPsxmZmQCiY6XAk9gaAsjpHWegdsRz4W3M/ea2O00yW8/TL6vBqYZS&#10;Dqmz08yDe2z0TZzQxQpcPVyJprFYpUMzMtJ6bPoV7CD5ftsPw0yPA9ti+UwTtjhQ3xmxbijBBpy/&#10;A0tcp1Zpf/0tHZVC6h9HibMa7a+//Q/+REGyctbR7hA2P/dgJWfqmyZyXtBAw7JFZZadT0mxp5bt&#10;qUXv22ukuaT0UhgRxeDv1VGsLLZPtObLkJVMoAXlHqYwKtd+2Gl6KIRcLqMbLZgBv9EPRoTgAboA&#10;7WP/BNaMVPJEwhs87hnk78g0+IabGpd7j1UTmRagHnAduU/LGec4PiRh+0/16PX63C1+AwAA//8D&#10;AFBLAwQUAAYACAAAACEAWM0QKOEAAAALAQAADwAAAGRycy9kb3ducmV2LnhtbEyPzU7DMBCE70i8&#10;g7VI3KjTJrRNiFPx0/bAASkt4uwmSxyI11HstuHt2Z7gNqMZzX6br0bbiRMOvnWkYDqJQCBVrm6p&#10;UfC+39wtQfigqdadI1Twgx5WxfVVrrPananE0y40gkfIZ1qBCaHPpPSVQav9xPVInH26werAdmhk&#10;Pegzj9tOzqJoLq1uiS8Y3eOzwep7d7QK1u1ivXx7xQ3F8Vf58oQfpaGtUrc34+MDiIBj+CvDBZ/R&#10;oWCmgztS7UXHfnafMHtgNZ2DuDSSNI5BHBSkSQqyyOX/H4pfAAAA//8DAFBLAQItABQABgAIAAAA&#10;IQC2gziS/gAAAOEBAAATAAAAAAAAAAAAAAAAAAAAAABbQ29udGVudF9UeXBlc10ueG1sUEsBAi0A&#10;FAAGAAgAAAAhADj9If/WAAAAlAEAAAsAAAAAAAAAAAAAAAAALwEAAF9yZWxzLy5yZWxzUEsBAi0A&#10;FAAGAAgAAAAhAKb1Y7aNAgAANgUAAA4AAAAAAAAAAAAAAAAALgIAAGRycy9lMm9Eb2MueG1sUEsB&#10;Ai0AFAAGAAgAAAAhAFjNECjhAAAACwEAAA8AAAAAAAAAAAAAAAAA5wQAAGRycy9kb3ducmV2Lnht&#10;bFBLBQYAAAAABAAEAPMAAAD1BQAAAAA=&#10;" fillcolor="red" strokecolor="#385d8a" strokeweight="2pt">
                <v:path arrowok="t"/>
                <v:textbox>
                  <w:txbxContent>
                    <w:p w:rsidR="00F43639" w:rsidRPr="00361763" w:rsidRDefault="00F43639" w:rsidP="00361763">
                      <w:pPr>
                        <w:jc w:val="center"/>
                        <w:rPr>
                          <w:color w:val="000000"/>
                        </w:rPr>
                      </w:pPr>
                      <w:r w:rsidRPr="00361763">
                        <w:rPr>
                          <w:color w:val="000000"/>
                        </w:rPr>
                        <w:t xml:space="preserve">Legal Officer Litigation </w:t>
                      </w:r>
                    </w:p>
                  </w:txbxContent>
                </v:textbox>
              </v:roundrect>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1524000</wp:posOffset>
                </wp:positionH>
                <wp:positionV relativeFrom="paragraph">
                  <wp:posOffset>145415</wp:posOffset>
                </wp:positionV>
                <wp:extent cx="1381125" cy="723900"/>
                <wp:effectExtent l="0" t="0" r="28575" b="19050"/>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723900"/>
                        </a:xfrm>
                        <a:prstGeom prst="roundRect">
                          <a:avLst/>
                        </a:prstGeom>
                        <a:solidFill>
                          <a:srgbClr val="FFFF00"/>
                        </a:solidFill>
                        <a:ln w="25400" cap="flat" cmpd="sng" algn="ctr">
                          <a:solidFill>
                            <a:srgbClr val="4F81BD">
                              <a:shade val="50000"/>
                            </a:srgbClr>
                          </a:solidFill>
                          <a:prstDash val="solid"/>
                        </a:ln>
                        <a:effectLst/>
                      </wps:spPr>
                      <wps:txbx>
                        <w:txbxContent>
                          <w:p w:rsidR="00F43639" w:rsidRPr="00361763" w:rsidRDefault="00F43639" w:rsidP="00361763">
                            <w:pPr>
                              <w:jc w:val="center"/>
                              <w:rPr>
                                <w:color w:val="000000"/>
                              </w:rPr>
                            </w:pPr>
                            <w:r w:rsidRPr="00361763">
                              <w:rPr>
                                <w:color w:val="000000"/>
                              </w:rPr>
                              <w:t xml:space="preserve">Paralegal </w:t>
                            </w:r>
                            <w:r>
                              <w:rPr>
                                <w:color w:val="000000"/>
                              </w:rPr>
                              <w:t>School appeals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0" o:spid="_x0000_s1108" style="position:absolute;margin-left:120pt;margin-top:11.45pt;width:108.75pt;height:5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7ikQIAADYFAAAOAAAAZHJzL2Uyb0RvYy54bWysVE1v2zAMvQ/YfxB0Xx27yZoadYqsQYYB&#10;QVu0HXpmZMk2JkuapMTufv0o2UnTbqdhPgikSfHj8VFX130ryZ5b12hV0PRsQglXTJeNqgr6/Wn9&#10;aU6J86BKkFrxgr5wR68XHz9cdSbnma61LLklGES5vDMFrb03eZI4VvMW3Jk2XKFRaNuCR9VWSWmh&#10;w+itTLLJ5HPSaVsaqxl3Dv+uBiNdxPhCcObvhHDcE1lQrM3H08ZzG85kcQV5ZcHUDRvLgH+oooVG&#10;YdJjqBV4IDvb/BGqbZjVTgt/xnSbaCEaxmMP2E06edfNYw2Gx14QHGeOMLn/F5bd7u8tacqCXiI8&#10;Clqc0YPeqZKX5AHRA1VJTtCGQHXG5ej/aO5taNWZjWY/HBqSN5aguNGnF7YNvtgo6SPqL0fUee8J&#10;w5/p+TxNsxklDG0X2fnlJGZLID/cNtb5r1y3JAgFtaG+UFxEHPYb50MRkB/8YnVaNuW6kTIqttre&#10;SEv2gDRY43dM4U7dpCJdQbPZFM2EAdJRSPAotgYBcqqiBGSFPGfextxvbrvTJNP1PP2yGpxqKPmQ&#10;ejbBL0CJxY7ug3xaRehiBa4ersQU4xWpQjM80nps+hXsIPl+28dhzrPDwLa6fMEJWz1Q3xm2bjDB&#10;Bpy/B4tcx1Zxf/0dHkJq7F+PEiW1tr/+9j/4IwXRSkmHu4PY/NyB5ZTIbwrJeZlOp2HZojKdXWSo&#10;2FPL9tSidu2Nxrmk+FIYFsXg7+VBFFa3z7jmy5AVTaAY5h6mMCo3fthpfCgYXy6jGy6YAb9Rj4aF&#10;4AG6AO1T/wzWjFTySMJbfdgzyN+RafANN5Ve7rwWTWRagHrAdeQ+Lmec4/iQhO0/1aPX63O3+A0A&#10;AP//AwBQSwMEFAAGAAgAAAAhAJwvMn/fAAAACgEAAA8AAABkcnMvZG93bnJldi54bWxMj8FOg0AQ&#10;hu8mvsNmTLzZRWypRZZGTHrwhLY+wJadAsrOEnZp4e0dT/Y2k/nyz/dn28l24oyDbx0peFxEIJAq&#10;Z1qqFXwddg/PIHzQZHTnCBXM6GGb395kOjXuQp943odacAj5VCtoQuhTKX3VoNV+4Xokvp3cYHXg&#10;dailGfSFw20n4yhKpNUt8YdG9/jWYPWzH60C+z2fyoKK9zk2SWF3Y3lYf5RK3d9Nry8gAk7hH4Y/&#10;fVaHnJ2ObiTjRacgXkbcJfAQb0AwsFytVyCOTD4lG5B5Jq8r5L8AAAD//wMAUEsBAi0AFAAGAAgA&#10;AAAhALaDOJL+AAAA4QEAABMAAAAAAAAAAAAAAAAAAAAAAFtDb250ZW50X1R5cGVzXS54bWxQSwEC&#10;LQAUAAYACAAAACEAOP0h/9YAAACUAQAACwAAAAAAAAAAAAAAAAAvAQAAX3JlbHMvLnJlbHNQSwEC&#10;LQAUAAYACAAAACEApj2e4pECAAA2BQAADgAAAAAAAAAAAAAAAAAuAgAAZHJzL2Uyb0RvYy54bWxQ&#10;SwECLQAUAAYACAAAACEAnC8yf98AAAAKAQAADwAAAAAAAAAAAAAAAADrBAAAZHJzL2Rvd25yZXYu&#10;eG1sUEsFBgAAAAAEAAQA8wAAAPcFAAAAAA==&#10;" fillcolor="yellow" strokecolor="#385d8a" strokeweight="2pt">
                <v:path arrowok="t"/>
                <v:textbox>
                  <w:txbxContent>
                    <w:p w:rsidR="00F43639" w:rsidRPr="00361763" w:rsidRDefault="00F43639" w:rsidP="00361763">
                      <w:pPr>
                        <w:jc w:val="center"/>
                        <w:rPr>
                          <w:color w:val="000000"/>
                        </w:rPr>
                      </w:pPr>
                      <w:r w:rsidRPr="00361763">
                        <w:rPr>
                          <w:color w:val="000000"/>
                        </w:rPr>
                        <w:t xml:space="preserve">Paralegal </w:t>
                      </w:r>
                      <w:r>
                        <w:rPr>
                          <w:color w:val="000000"/>
                        </w:rPr>
                        <w:t>School appeals</w:t>
                      </w:r>
                    </w:p>
                  </w:txbxContent>
                </v:textbox>
              </v:roundrect>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-333375</wp:posOffset>
                </wp:positionH>
                <wp:positionV relativeFrom="paragraph">
                  <wp:posOffset>154940</wp:posOffset>
                </wp:positionV>
                <wp:extent cx="1514475" cy="685800"/>
                <wp:effectExtent l="0" t="0" r="28575" b="19050"/>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685800"/>
                        </a:xfrm>
                        <a:prstGeom prst="roundRect">
                          <a:avLst/>
                        </a:prstGeom>
                        <a:solidFill>
                          <a:srgbClr val="FF0000"/>
                        </a:solidFill>
                        <a:ln w="25400" cap="flat" cmpd="sng" algn="ctr">
                          <a:solidFill>
                            <a:srgbClr val="4F81BD">
                              <a:shade val="50000"/>
                            </a:srgbClr>
                          </a:solidFill>
                          <a:prstDash val="solid"/>
                        </a:ln>
                        <a:effectLst/>
                      </wps:spPr>
                      <wps:txbx>
                        <w:txbxContent>
                          <w:p w:rsidR="00F43639" w:rsidRPr="00361763" w:rsidRDefault="00F43639" w:rsidP="00361763">
                            <w:pPr>
                              <w:jc w:val="center"/>
                              <w:rPr>
                                <w:color w:val="000000"/>
                              </w:rPr>
                            </w:pPr>
                            <w:r w:rsidRPr="00361763">
                              <w:rPr>
                                <w:color w:val="000000"/>
                              </w:rPr>
                              <w:t>Legal Officer E</w:t>
                            </w:r>
                            <w:r>
                              <w:rPr>
                                <w:color w:val="000000"/>
                              </w:rPr>
                              <w:t xml:space="preserve">mployment &amp; 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6" o:spid="_x0000_s1109" style="position:absolute;margin-left:-26.25pt;margin-top:12.2pt;width:119.25pt;height:5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GFjwIAADYFAAAOAAAAZHJzL2Uyb0RvYy54bWysVEtv2zAMvg/YfxB0X51kSZsZdYqsQYYB&#10;QRu0HXpmZPmByaImKbG7Xz9Kdtq03WmYDwJpUnx8/KjLq65R7CCtq1FnfHw24kxqgXmty4z/eFh/&#10;mnPmPOgcFGqZ8Sfp+NXi44fL1qRyghWqXFpGQbRLW5PxynuTJokTlWzAnaGRmowF2gY8qbZMcgst&#10;RW9UMhmNzpMWbW4sCukc/V31Rr6I8YtCCn9bFE56pjJOtfl42njuwpksLiEtLZiqFkMZ8A9VNFBr&#10;SvocagUe2N7W70I1tbDosPBnApsEi6IWMvZA3YxHb7q5r8DI2AuB48wzTO7/hRU3h61ldZ7x+Tln&#10;Ghqa0R3udS5zdkfogS6VZGQjoFrjUvK/N1sbWnVmg+KnI0PyyhIUN/h0hW2CLzXKuoj60zPqsvNM&#10;0M/xbDydXsw4E2Q7n8/moziWBNLjbWOd/yaxYUHIuA31heIi4nDYOB+KgPToF6tDVefrWqmo2HJ3&#10;rSw7ANFgvR7RFxqiK+7UTWnWZnwym5KZCSA6Fgo8iY0hgJwuOQNVEs+FtzH3q9vuNMl0PR9/XfVO&#10;FeSyTz07zdy7v68idLECV/VXYoqhWKVDMzLSemj6Bewg+W7X9cP8fBzYDvMnmrDFnvrOiHVNCTbg&#10;/BYscZ1apf31t3QUCql/HCTOKrS///Y/+BMFycpZS7tD2Pzag5Wcqe+ayPmFBhqWLSrT2cWEFHtq&#10;2Z1a9L65RprLmF4KI6IY/L06ioXF5pHWfBmykgm0oNz9FAbl2vc7TQ+FkMtldKMFM+A3+t6IEDxA&#10;F6B96B7BmoFKnkh4g8c9g/QNmXrfcFPjcu+xqCPTAtQ9rgP3aTnjHIeHJGz/qR69Xp67xR8AAAD/&#10;/wMAUEsDBBQABgAIAAAAIQC3Dazx4AAAAAoBAAAPAAAAZHJzL2Rvd25yZXYueG1sTI9NT8MwDIbv&#10;SPyHyEjctpS2G1VpOvGxceCA1G3inLWmKTRO1WRb+fd4J7jZ8qPXz1usJtuLE46+c6Tgbh6BQKpd&#10;01GrYL/bzDIQPmhqdO8IFfygh1V5fVXovHFnqvC0Da3gEPK5VmBCGHIpfW3Qaj93AxLfPt1odeB1&#10;bGUz6jOH217GUbSUVnfEH4we8Nlg/b09WgXr7n6dvb/hhpLkq3p5wo/K0KtStzfT4wOIgFP4g+Gi&#10;z+pQstPBHanxolcwW8QLRhXEaQriAmRLLnfgIYlTkGUh/1cofwEAAP//AwBQSwECLQAUAAYACAAA&#10;ACEAtoM4kv4AAADhAQAAEwAAAAAAAAAAAAAAAAAAAAAAW0NvbnRlbnRfVHlwZXNdLnhtbFBLAQIt&#10;ABQABgAIAAAAIQA4/SH/1gAAAJQBAAALAAAAAAAAAAAAAAAAAC8BAABfcmVscy8ucmVsc1BLAQIt&#10;ABQABgAIAAAAIQBFqVGFjwIAADYFAAAOAAAAAAAAAAAAAAAAAC4CAABkcnMvZTJvRG9jLnhtbFBL&#10;AQItABQABgAIAAAAIQC3Dazx4AAAAAoBAAAPAAAAAAAAAAAAAAAAAOkEAABkcnMvZG93bnJldi54&#10;bWxQSwUGAAAAAAQABADzAAAA9gUAAAAA&#10;" fillcolor="red" strokecolor="#385d8a" strokeweight="2pt">
                <v:path arrowok="t"/>
                <v:textbox>
                  <w:txbxContent>
                    <w:p w:rsidR="00F43639" w:rsidRPr="00361763" w:rsidRDefault="00F43639" w:rsidP="00361763">
                      <w:pPr>
                        <w:jc w:val="center"/>
                        <w:rPr>
                          <w:color w:val="000000"/>
                        </w:rPr>
                      </w:pPr>
                      <w:r w:rsidRPr="00361763">
                        <w:rPr>
                          <w:color w:val="000000"/>
                        </w:rPr>
                        <w:t>Legal Officer E</w:t>
                      </w:r>
                      <w:r>
                        <w:rPr>
                          <w:color w:val="000000"/>
                        </w:rPr>
                        <w:t xml:space="preserve">mployment &amp; Education </w:t>
                      </w:r>
                    </w:p>
                  </w:txbxContent>
                </v:textbox>
              </v:roundrect>
            </w:pict>
          </mc:Fallback>
        </mc:AlternateContent>
      </w:r>
    </w:p>
    <w:p w:rsidR="00361763" w:rsidRPr="00252471" w:rsidRDefault="00F62F43" w:rsidP="00361763">
      <w:r>
        <w:rPr>
          <w:noProof/>
        </w:rPr>
        <mc:AlternateContent>
          <mc:Choice Requires="wps">
            <w:drawing>
              <wp:anchor distT="0" distB="0" distL="114300" distR="114300" simplePos="0" relativeHeight="251781632" behindDoc="0" locked="0" layoutInCell="1" allowOverlap="1">
                <wp:simplePos x="0" y="0"/>
                <wp:positionH relativeFrom="column">
                  <wp:posOffset>3386455</wp:posOffset>
                </wp:positionH>
                <wp:positionV relativeFrom="paragraph">
                  <wp:posOffset>149225</wp:posOffset>
                </wp:positionV>
                <wp:extent cx="914400" cy="295275"/>
                <wp:effectExtent l="14605" t="15875" r="13970" b="12700"/>
                <wp:wrapNone/>
                <wp:docPr id="11"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5275"/>
                        </a:xfrm>
                        <a:prstGeom prst="rect">
                          <a:avLst/>
                        </a:prstGeom>
                        <a:solidFill>
                          <a:srgbClr val="E36C0A"/>
                        </a:solidFill>
                        <a:ln w="25400">
                          <a:solidFill>
                            <a:srgbClr val="385D8A"/>
                          </a:solidFill>
                          <a:miter lim="800000"/>
                          <a:headEnd/>
                          <a:tailEnd/>
                        </a:ln>
                      </wps:spPr>
                      <wps:txbx>
                        <w:txbxContent>
                          <w:p w:rsidR="00F43639" w:rsidRPr="00361763" w:rsidRDefault="00F43639" w:rsidP="00726DFD">
                            <w:pPr>
                              <w:jc w:val="center"/>
                              <w:rPr>
                                <w:b/>
                                <w:color w:val="000000"/>
                              </w:rPr>
                            </w:pPr>
                            <w:r>
                              <w:rPr>
                                <w:b/>
                                <w:color w:val="000000"/>
                              </w:rPr>
                              <w:t xml:space="preserve">1 FTE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427" o:spid="_x0000_s1110" style="position:absolute;margin-left:266.65pt;margin-top:11.75pt;width:1in;height:23.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MMAIAAFQEAAAOAAAAZHJzL2Uyb0RvYy54bWysVNtu2zAMfR+wfxD0vvjSpEmNOEWQtMOA&#10;bivW7QNkWbaFyZJGKXGyrx8lp2l2wR6G5UEQTeqQPIfM8vbQK7IX4KTRJc0mKSVCc1NL3Zb0y+f7&#10;NwtKnGe6ZspoUdKjcPR29frVcrCFyE1nVC2AIIh2xWBL2nlviyRxvBM9cxNjhUZnY6BnHk1okxrY&#10;gOi9SvI0vU4GA7UFw4Vz+HU7Oukq4jeN4P5j0zjhiSop1ubjCfGswpmslqxogdlO8lMZ7B+q6JnU&#10;mPQMtWWekR3I36B6ycE40/gJN31imkZyEXvAbrL0l26eOmZF7AXJcfZMk/t/sPzD/hGIrFG7jBLN&#10;etToE7LGdKsEmebzwNBgXYGBT/YRQo/OPhj+1RFtNh3GiTWAGTrBaqwrC/HJTw+C4fApqYb3pkZ8&#10;tvMmknVooA+ASAM5RE2OZ03EwROOH2+y6TRF5Ti68ptZPp/FDKx4fmzB+bfC9CRcSgpYfARn+wfn&#10;QzGseA6JxRsl63upVDSgrTYKyJ7heNxdXW/S9QndXYYpTQbMPguF/B3jajHbLv6I0UuPg65kX9JF&#10;Gn4hESsCbXe6jnfPpBrvWLPSJx4DdaME/lAdolSLaXgceK1MfURmwYyDjYuIl87Ad0oGHOqSum87&#10;BoIS9U6jOpFM3IJoTGfzHImFS0916WGaI1RJuQdKRmPjx93ZWZBth7mySIg2a9S0kZHvl7pOHeDo&#10;RhlOaxZ249KOUS9/BqsfAAAA//8DAFBLAwQUAAYACAAAACEAD9xDot4AAAAJAQAADwAAAGRycy9k&#10;b3ducmV2LnhtbEyPwU7DMAyG70i8Q2Qkbixh1VZUmk6AxAmBRJkQx7QxbUXiVE26dW+PObGj7U+/&#10;v7/cLd6JA05xCKThdqVAILXBDtRp2H8839yBiMmQNS4QajhhhF11eVGawoYjveOhTp3gEIqF0dCn&#10;NBZSxrZHb+IqjEh8+w6TN4nHqZN2MkcO906uldpKbwbiD70Z8anH9qeevYZmmeVn7eq5e93nPr59&#10;nV4e3aD19dXycA8i4ZL+YfjTZ3Wo2KkJM9konIZNlmWMalhnGxAMbPOcF42GXCmQVSnPG1S/AAAA&#10;//8DAFBLAQItABQABgAIAAAAIQC2gziS/gAAAOEBAAATAAAAAAAAAAAAAAAAAAAAAABbQ29udGVu&#10;dF9UeXBlc10ueG1sUEsBAi0AFAAGAAgAAAAhADj9If/WAAAAlAEAAAsAAAAAAAAAAAAAAAAALwEA&#10;AF9yZWxzLy5yZWxzUEsBAi0AFAAGAAgAAAAhAPi79swwAgAAVAQAAA4AAAAAAAAAAAAAAAAALgIA&#10;AGRycy9lMm9Eb2MueG1sUEsBAi0AFAAGAAgAAAAhAA/cQ6LeAAAACQEAAA8AAAAAAAAAAAAAAAAA&#10;igQAAGRycy9kb3ducmV2LnhtbFBLBQYAAAAABAAEAPMAAACVBQAAAAA=&#10;" fillcolor="#e36c0a" strokecolor="#385d8a" strokeweight="2pt">
                <v:textbox>
                  <w:txbxContent>
                    <w:p w:rsidR="00F43639" w:rsidRPr="00361763" w:rsidRDefault="00F43639" w:rsidP="00726DFD">
                      <w:pPr>
                        <w:jc w:val="center"/>
                        <w:rPr>
                          <w:b/>
                          <w:color w:val="000000"/>
                        </w:rPr>
                      </w:pPr>
                      <w:r>
                        <w:rPr>
                          <w:b/>
                          <w:color w:val="000000"/>
                        </w:rPr>
                        <w:t xml:space="preserve">1 FTE </w:t>
                      </w:r>
                    </w:p>
                  </w:txbxContent>
                </v:textbox>
              </v:rect>
            </w:pict>
          </mc:Fallback>
        </mc:AlternateContent>
      </w:r>
    </w:p>
    <w:p w:rsidR="00361763" w:rsidRPr="00252471" w:rsidRDefault="00361763" w:rsidP="00361763"/>
    <w:p w:rsidR="00361763" w:rsidRPr="00252471" w:rsidRDefault="00F62F43" w:rsidP="00361763">
      <w:r>
        <w:rPr>
          <w:noProof/>
        </w:rPr>
        <mc:AlternateContent>
          <mc:Choice Requires="wps">
            <w:drawing>
              <wp:anchor distT="0" distB="0" distL="114300" distR="114300" simplePos="0" relativeHeight="251636224" behindDoc="0" locked="0" layoutInCell="1" allowOverlap="1">
                <wp:simplePos x="0" y="0"/>
                <wp:positionH relativeFrom="column">
                  <wp:posOffset>3386455</wp:posOffset>
                </wp:positionH>
                <wp:positionV relativeFrom="paragraph">
                  <wp:posOffset>93980</wp:posOffset>
                </wp:positionV>
                <wp:extent cx="914400" cy="295275"/>
                <wp:effectExtent l="0" t="0" r="19050" b="2857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rgbClr val="9BBB59">
                            <a:lumMod val="60000"/>
                            <a:lumOff val="40000"/>
                          </a:srgbClr>
                        </a:solidFill>
                        <a:ln w="25400" cap="flat" cmpd="sng" algn="ctr">
                          <a:solidFill>
                            <a:srgbClr val="4F81BD">
                              <a:shade val="50000"/>
                            </a:srgbClr>
                          </a:solidFill>
                          <a:prstDash val="solid"/>
                        </a:ln>
                        <a:effectLst/>
                      </wps:spPr>
                      <wps:txbx>
                        <w:txbxContent>
                          <w:p w:rsidR="00F43639" w:rsidRPr="00361763" w:rsidRDefault="00F43639" w:rsidP="00361763">
                            <w:pPr>
                              <w:jc w:val="center"/>
                              <w:rPr>
                                <w:b/>
                                <w:color w:val="000000"/>
                              </w:rPr>
                            </w:pPr>
                            <w:r w:rsidRPr="00361763">
                              <w:rPr>
                                <w:b/>
                                <w:color w:val="000000"/>
                              </w:rPr>
                              <w:t>2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88" o:spid="_x0000_s1111" style="position:absolute;margin-left:266.65pt;margin-top:7.4pt;width:1in;height:23.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6WmwIAAGMFAAAOAAAAZHJzL2Uyb0RvYy54bWysVEtvGjEQvlfqf7B8bxZQSGAFRBBEVYkm&#10;UZMq58Hrfah+1Tbspr8+Y3tJSNpDVXUPK3tmPI9vvpnZVScFOXDrGq3mdHg2oIQrpotGVXP6/WHz&#10;aUKJ86AKEFrxOX3ijl4tPn6YtSbnI11rUXBL0IlyeWvmtPbe5FnmWM0luDNtuEJlqa0Ej1dbZYWF&#10;Fr1LkY0Gg4us1bYwVjPuHErXSUkX0X9ZcuZvy9JxT8ScYm4+/m3878I/W8wgryyYumF9GvAPWUho&#10;FAZ9cbUGD2Rvm99cyYZZ7XTpz5iWmS7LhvFYA1YzHLyr5r4Gw2MtCI4zLzC5/+eW3RzuLGkK7N0E&#10;W6VAYpO+IWygKsFJECJErXE5Wt6bOxuKdGar2Q+HiuyNJlxcb9OVVgZbLJF0Ee+nF7x55wlD4XR4&#10;fj7ArjBUjabj0eU4BMsgPz421vnPXEsSDnNqMa+IMhy2zifTo0nMS4um2DRCxIutdtfCkgNg66er&#10;1Wo8jW/FXn7VRRJfDPBLHEAxMiWJMakkxlRcchPTcqf+hSItpj1OFQBytxTgsRhpEE2nKkpAVDgU&#10;zNsY+M3r3m0fbzMZrtbJqIaCJ+n4b7II5a/B1elJDNFjKFRAgccZ6NF67U84+W7Xxc5PIuxBtNPF&#10;E9LB6jQnzrBNgwG24PwdWBwMbBYOu7/FXyk01q/7EyW1tr/+JA/2yFfUUtLioCE2P/dgOSXii0Im&#10;RxLgZMbL+fhyhDHsqWZ3qlF7ea2xoUNcK4bFY7D34ngsrZaPuBOWISqqQDGMnbrQX659WgC4VRhf&#10;LqMZTqMBv1X3hgXnAboA7UP3CNb09PPI2xt9HErI37Ew2YaXSi/3XpdNpOgrrv244CRHNvVbJ6yK&#10;03u0et2Ni2cAAAD//wMAUEsDBBQABgAIAAAAIQDgNLek3wAAAAkBAAAPAAAAZHJzL2Rvd25yZXYu&#10;eG1sTI/BTsMwEETvSPyDtUjcqFMCbRXiVAgVhOBEi5B6c2MTR7bXIXZb069nOcFtd2c0+6ZeZu/Y&#10;QY+xDyhgOimAaWyD6rET8L55vFoAi0miki6gFvCtIyyb87NaVioc8U0f1qljFIKxkgJMSkPFeWyN&#10;9jJOwqCRtM8weploHTuuRnmkcO/4dVHMuJc90gcjB/1gdGvXey/AZnNaZWs2W/PiXp8+7Or0/GWF&#10;uLzI93fAks7pzwy/+IQODTHtwh5VZE7AbVmWZCXhhiqQYTaf02FHw7QE3tT8f4PmBwAA//8DAFBL&#10;AQItABQABgAIAAAAIQC2gziS/gAAAOEBAAATAAAAAAAAAAAAAAAAAAAAAABbQ29udGVudF9UeXBl&#10;c10ueG1sUEsBAi0AFAAGAAgAAAAhADj9If/WAAAAlAEAAAsAAAAAAAAAAAAAAAAALwEAAF9yZWxz&#10;Ly5yZWxzUEsBAi0AFAAGAAgAAAAhAHTDDpabAgAAYwUAAA4AAAAAAAAAAAAAAAAALgIAAGRycy9l&#10;Mm9Eb2MueG1sUEsBAi0AFAAGAAgAAAAhAOA0t6TfAAAACQEAAA8AAAAAAAAAAAAAAAAA9QQAAGRy&#10;cy9kb3ducmV2LnhtbFBLBQYAAAAABAAEAPMAAAABBgAAAAA=&#10;" fillcolor="#c3d69b" strokecolor="#385d8a" strokeweight="2pt">
                <v:path arrowok="t"/>
                <v:textbox>
                  <w:txbxContent>
                    <w:p w:rsidR="00F43639" w:rsidRPr="00361763" w:rsidRDefault="00F43639" w:rsidP="00361763">
                      <w:pPr>
                        <w:jc w:val="center"/>
                        <w:rPr>
                          <w:b/>
                          <w:color w:val="000000"/>
                        </w:rPr>
                      </w:pPr>
                      <w:r w:rsidRPr="00361763">
                        <w:rPr>
                          <w:b/>
                          <w:color w:val="000000"/>
                        </w:rPr>
                        <w:t>2 FTE</w:t>
                      </w:r>
                    </w:p>
                  </w:txbxContent>
                </v:textbox>
              </v:rect>
            </w:pict>
          </mc:Fallback>
        </mc:AlternateContent>
      </w:r>
    </w:p>
    <w:p w:rsidR="00361763" w:rsidRPr="00252471" w:rsidRDefault="00F62F43" w:rsidP="00361763">
      <w:r>
        <w:rPr>
          <w:noProof/>
        </w:rPr>
        <mc:AlternateContent>
          <mc:Choice Requires="wps">
            <w:drawing>
              <wp:anchor distT="0" distB="0" distL="114300" distR="114300" simplePos="0" relativeHeight="251621888" behindDoc="0" locked="0" layoutInCell="1" allowOverlap="1">
                <wp:simplePos x="0" y="0"/>
                <wp:positionH relativeFrom="column">
                  <wp:posOffset>7967980</wp:posOffset>
                </wp:positionH>
                <wp:positionV relativeFrom="paragraph">
                  <wp:posOffset>29845</wp:posOffset>
                </wp:positionV>
                <wp:extent cx="1514475" cy="483235"/>
                <wp:effectExtent l="0" t="0" r="28575" b="12065"/>
                <wp:wrapNone/>
                <wp:docPr id="165" name="Rounded 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483235"/>
                        </a:xfrm>
                        <a:prstGeom prst="roundRect">
                          <a:avLst/>
                        </a:prstGeom>
                        <a:solidFill>
                          <a:srgbClr val="FF0000"/>
                        </a:solidFill>
                        <a:ln w="25400" cap="flat" cmpd="sng" algn="ctr">
                          <a:solidFill>
                            <a:srgbClr val="4F81BD">
                              <a:shade val="50000"/>
                            </a:srgbClr>
                          </a:solidFill>
                          <a:prstDash val="solid"/>
                        </a:ln>
                        <a:effectLst/>
                      </wps:spPr>
                      <wps:txbx>
                        <w:txbxContent>
                          <w:p w:rsidR="00F43639" w:rsidRPr="00361763" w:rsidRDefault="00F43639" w:rsidP="00361763">
                            <w:pPr>
                              <w:jc w:val="center"/>
                              <w:rPr>
                                <w:color w:val="000000"/>
                              </w:rPr>
                            </w:pPr>
                            <w:r w:rsidRPr="00361763">
                              <w:rPr>
                                <w:color w:val="000000"/>
                              </w:rPr>
                              <w:t xml:space="preserve">Legal Officer  Litigation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5" o:spid="_x0000_s1112" style="position:absolute;margin-left:627.4pt;margin-top:2.35pt;width:119.25pt;height:38.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YTjgIAADgFAAAOAAAAZHJzL2Uyb0RvYy54bWysVN1P2zAQf5+0/8Hy+0hbWugiUtRRdZpU&#10;AQImnq+O86E5Ps92m7C/nrOTQoE9TcuD5ct9/+53vrjsGsX20roadcbHJyPOpBaY17rM+M+H9Zc5&#10;Z86DzkGhlhl/ko5fLj5/umhNKidYocqlZRREu7Q1Ga+8N2mSOFHJBtwJGqlJWaBtwJNoyyS30FL0&#10;RiWT0egsadHmxqKQztHfVa/kixi/KKTwN0XhpGcq41Sbj6eN5zacyeIC0tKCqWoxlAH/UEUDtaak&#10;L6FW4IHtbP0hVFMLiw4LfyKwSbAoaiFjD9TNePSum/sKjIy9EDjOvMDk/l9Ycb2/tazOaXZnM840&#10;NDSkO9zpXObsjuADXSrJgpKgao1LyePe3NrQrDMbFL8cKZI3miC4waYrbBNsqVXWRdyfXnCXnWeC&#10;fo5n4+n0nNIL0k3np5PTmC2B9OBtrPPfJTYsXDJuQ4Ghuog57DfOhyIgPdjF6lDV+bpWKgq23F4p&#10;y/ZARFivR/SFhsjFHZspzdqMT2ZTUjMBRMhCgadrYwgip0vOQJXEdOFtzP3G2x0nma7n42+r3qiC&#10;XPapZ8eZe/OPVYQuVuCq3iWmGIpVOjQjI7GHpl/BDjffbbs4zvnZYWBbzJ9oxhZ78jsj1jUl2IDz&#10;t2CJ7dQqbbC/oaNQSP3jcOOsQvvnb/+DPZGQtJy1tD2Eze8dWMmZ+qGJnl9poGHdojCdnU9IsMea&#10;7bFG75orpLmM6a0wIl6DvVeHa2GxeaRFX4aspAItKHc/hUG48v1W01Mh5HIZzWjFDPiNvjciBA/Q&#10;BWgfukewZqCSJxJe42HTIH1Hpt42eGpc7jwWdWRagLrHdeA+rWec4/CUhP0/lqPV64O3eAYAAP//&#10;AwBQSwMEFAAGAAgAAAAhABcJWW/fAAAACgEAAA8AAABkcnMvZG93bnJldi54bWxMj81OwzAQhO9I&#10;vIO1SNyoQxNoCNlU/LQ9cEBKQZzdeIkD8TqK3Ta8Pe4JjqMZzXxTLifbiwONvnOMcD1LQBA3Tnfc&#10;Iry/ra9yED4o1qp3TAg/5GFZnZ+VqtDuyDUdtqEVsYR9oRBMCEMhpW8MWeVnbiCO3qcbrQpRjq3U&#10;ozrGctvLeZLcSqs6jgtGDfRkqPne7i3Cqlus8tcXWnOaftXPj/RRG94gXl5MD/cgAk3hLwwn/IgO&#10;VWTauT1rL/qo5zdZZA8I2QLEKZDdpSmIHUKe5CCrUv6/UP0CAAD//wMAUEsBAi0AFAAGAAgAAAAh&#10;ALaDOJL+AAAA4QEAABMAAAAAAAAAAAAAAAAAAAAAAFtDb250ZW50X1R5cGVzXS54bWxQSwECLQAU&#10;AAYACAAAACEAOP0h/9YAAACUAQAACwAAAAAAAAAAAAAAAAAvAQAAX3JlbHMvLnJlbHNQSwECLQAU&#10;AAYACAAAACEAFU8WE44CAAA4BQAADgAAAAAAAAAAAAAAAAAuAgAAZHJzL2Uyb0RvYy54bWxQSwEC&#10;LQAUAAYACAAAACEAFwlZb98AAAAKAQAADwAAAAAAAAAAAAAAAADoBAAAZHJzL2Rvd25yZXYueG1s&#10;UEsFBgAAAAAEAAQA8wAAAPQFAAAAAA==&#10;" fillcolor="red" strokecolor="#385d8a" strokeweight="2pt">
                <v:path arrowok="t"/>
                <v:textbox>
                  <w:txbxContent>
                    <w:p w:rsidR="00F43639" w:rsidRPr="00361763" w:rsidRDefault="00F43639" w:rsidP="00361763">
                      <w:pPr>
                        <w:jc w:val="center"/>
                        <w:rPr>
                          <w:color w:val="000000"/>
                        </w:rPr>
                      </w:pPr>
                      <w:r w:rsidRPr="00361763">
                        <w:rPr>
                          <w:color w:val="000000"/>
                        </w:rPr>
                        <w:t xml:space="preserve">Legal </w:t>
                      </w:r>
                      <w:proofErr w:type="gramStart"/>
                      <w:r w:rsidRPr="00361763">
                        <w:rPr>
                          <w:color w:val="000000"/>
                        </w:rPr>
                        <w:t>Officer  Litigation</w:t>
                      </w:r>
                      <w:proofErr w:type="gramEnd"/>
                      <w:r w:rsidRPr="00361763">
                        <w:rPr>
                          <w:color w:val="000000"/>
                        </w:rPr>
                        <w:t xml:space="preserve"> </w:t>
                      </w:r>
                    </w:p>
                  </w:txbxContent>
                </v:textbox>
              </v:roundrect>
            </w:pict>
          </mc:Fallback>
        </mc:AlternateContent>
      </w:r>
    </w:p>
    <w:p w:rsidR="00361763" w:rsidRPr="00252471" w:rsidRDefault="00F62F43" w:rsidP="00361763">
      <w:r>
        <w:rPr>
          <w:noProof/>
        </w:rPr>
        <mc:AlternateContent>
          <mc:Choice Requires="wps">
            <w:drawing>
              <wp:anchor distT="0" distB="0" distL="114300" distR="114300" simplePos="0" relativeHeight="251637248" behindDoc="0" locked="0" layoutInCell="1" allowOverlap="1">
                <wp:simplePos x="0" y="0"/>
                <wp:positionH relativeFrom="column">
                  <wp:posOffset>3386455</wp:posOffset>
                </wp:positionH>
                <wp:positionV relativeFrom="paragraph">
                  <wp:posOffset>42545</wp:posOffset>
                </wp:positionV>
                <wp:extent cx="914400" cy="295275"/>
                <wp:effectExtent l="0" t="0" r="19050" b="2857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rgbClr val="4F81BD"/>
                        </a:solidFill>
                        <a:ln w="25400" cap="flat" cmpd="sng" algn="ctr">
                          <a:solidFill>
                            <a:srgbClr val="4F81BD">
                              <a:shade val="50000"/>
                            </a:srgbClr>
                          </a:solidFill>
                          <a:prstDash val="solid"/>
                        </a:ln>
                        <a:effectLst/>
                      </wps:spPr>
                      <wps:txbx>
                        <w:txbxContent>
                          <w:p w:rsidR="00F43639" w:rsidRPr="00F1139B" w:rsidRDefault="00F43639" w:rsidP="00361763">
                            <w:pPr>
                              <w:jc w:val="center"/>
                              <w:rPr>
                                <w:b/>
                              </w:rPr>
                            </w:pPr>
                            <w:r w:rsidRPr="00F1139B">
                              <w:rPr>
                                <w:b/>
                              </w:rPr>
                              <w:t>2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89" o:spid="_x0000_s1113" style="position:absolute;margin-left:266.65pt;margin-top:3.35pt;width:1in;height:23.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n+gAIAACoFAAAOAAAAZHJzL2Uyb0RvYy54bWysVN9P2zAQfp+0/8Hy+0hbtaNEtKij6jSp&#10;AjSYeL46dhLNsb2z24T99Ts7KRTG07Q8RD7f7+++8+VV12h2kOhraxZ8fDbiTBphi9qUC/7jYfNp&#10;zpkPYArQ1sgFf5KeXy0/frhsXS4ntrK6kMgoiPF56xa8CsHlWeZFJRvwZ9ZJQ0plsYFAIpZZgdBS&#10;9EZnk9Hoc9ZaLBxaIb2n23Wv5MsUXykpwq1SXgamF5xqC+mP6b+L/2x5CXmJ4KpaDGXAP1TRQG0o&#10;6XOoNQRge6z/CtXUAq23KpwJ22RWqVrI1AN1Mx696ea+AidTLwSOd88w+f8XVtwc7pDVBc1ufsGZ&#10;gYaG9J1gA1NqyeIlQdQ6n5PlvbvD2KR3Wyt+elJkrzRR8INNp7CJttQi6xLeT894yy4wQZcX4+l0&#10;RFMRpJpczCbns5gsg/zo7NCHr9I2LB4WHKmuhDIctj70pkeTVJfVdbGptU4ClrtrjewANPrpZj7+&#10;sh6i+1MzbVhL2Wd9IUAUVBoC1dQ4AsWbkjPQJXFbBEy5X3n7d5Kk5BUUsk89G9F3zNybpx5fxYld&#10;rMFXvUtSDS7axHgyUXlo+gXmeArdrksDnJ9Hl3i1s8UTTRVtT3fvxKamBFvw4Q6Q+E2Y086GW/op&#10;bal/O5w4qyz+fu8+2hPtSMtZS/tC2PzaA0rO9DdDhEyzpAVLwnR2PqEceKrZnWrMvrm2NJcxvQ5O&#10;pGO0D/p4VGibR1rtVcxKKjCCcvdTGITr0O8xPQ5CrlbJjJbKQdiaeydi8AhdhPahewR0A4sC0e/G&#10;HncL8jdk6m2jp7GrfbCqTkx7wXVgPS1kmuPweMSNP5WT1csTt/wDAAD//wMAUEsDBBQABgAIAAAA&#10;IQBpvjH93QAAAAgBAAAPAAAAZHJzL2Rvd25yZXYueG1sTI9RS4RAFIXfg/7DcINeoh1T0s0clwp6&#10;iEBYC7bHUW8qOXfEGVf799192h4P3+Hc72a71QziiJPrLSm42wQgkGrb9NQq+Px4vd2CcF5TowdL&#10;qOAXHezyy4tMp41daI/H0reCR8ilWkHn/ZhK6eoOjXYbOyIx+7aT0Z7j1Mpm0guPm0GGQRBLo3vi&#10;C50e8aXD+qecjYKHomxvLL4f4urZhctXVeyLt1mp66v16RGEx9Wfy3DSZ3XI2amyMzVODAruoyji&#10;qoI4AcE8ThLO1QmEIPNM/n8g/wMAAP//AwBQSwECLQAUAAYACAAAACEAtoM4kv4AAADhAQAAEwAA&#10;AAAAAAAAAAAAAAAAAAAAW0NvbnRlbnRfVHlwZXNdLnhtbFBLAQItABQABgAIAAAAIQA4/SH/1gAA&#10;AJQBAAALAAAAAAAAAAAAAAAAAC8BAABfcmVscy8ucmVsc1BLAQItABQABgAIAAAAIQAQ0In+gAIA&#10;ACoFAAAOAAAAAAAAAAAAAAAAAC4CAABkcnMvZTJvRG9jLnhtbFBLAQItABQABgAIAAAAIQBpvjH9&#10;3QAAAAgBAAAPAAAAAAAAAAAAAAAAANoEAABkcnMvZG93bnJldi54bWxQSwUGAAAAAAQABADzAAAA&#10;5AUAAAAA&#10;" fillcolor="#4f81bd" strokecolor="#385d8a" strokeweight="2pt">
                <v:path arrowok="t"/>
                <v:textbox>
                  <w:txbxContent>
                    <w:p w:rsidR="00F43639" w:rsidRPr="00F1139B" w:rsidRDefault="00F43639" w:rsidP="00361763">
                      <w:pPr>
                        <w:jc w:val="center"/>
                        <w:rPr>
                          <w:b/>
                        </w:rPr>
                      </w:pPr>
                      <w:r w:rsidRPr="00F1139B">
                        <w:rPr>
                          <w:b/>
                        </w:rPr>
                        <w:t>2 FTE</w:t>
                      </w:r>
                    </w:p>
                  </w:txbxContent>
                </v:textbox>
              </v:rect>
            </w:pict>
          </mc:Fallback>
        </mc:AlternateContent>
      </w:r>
    </w:p>
    <w:p w:rsidR="00361763" w:rsidRPr="00252471" w:rsidRDefault="00F62F43" w:rsidP="00361763">
      <w:r>
        <w:rPr>
          <w:noProof/>
        </w:rPr>
        <mc:AlternateContent>
          <mc:Choice Requires="wps">
            <w:drawing>
              <wp:anchor distT="0" distB="0" distL="114300" distR="114300" simplePos="0" relativeHeight="251638272" behindDoc="0" locked="0" layoutInCell="1" allowOverlap="1">
                <wp:simplePos x="0" y="0"/>
                <wp:positionH relativeFrom="column">
                  <wp:posOffset>3386455</wp:posOffset>
                </wp:positionH>
                <wp:positionV relativeFrom="paragraph">
                  <wp:posOffset>162560</wp:posOffset>
                </wp:positionV>
                <wp:extent cx="914400" cy="295275"/>
                <wp:effectExtent l="0" t="0" r="19050" b="2857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rgbClr val="7030A0"/>
                        </a:solidFill>
                        <a:ln w="25400" cap="flat" cmpd="sng" algn="ctr">
                          <a:solidFill>
                            <a:srgbClr val="4F81BD">
                              <a:shade val="50000"/>
                            </a:srgbClr>
                          </a:solidFill>
                          <a:prstDash val="solid"/>
                        </a:ln>
                        <a:effectLst/>
                      </wps:spPr>
                      <wps:txbx>
                        <w:txbxContent>
                          <w:p w:rsidR="00F43639" w:rsidRPr="00361763" w:rsidRDefault="00F43639" w:rsidP="00361763">
                            <w:pPr>
                              <w:jc w:val="center"/>
                              <w:rPr>
                                <w:b/>
                                <w:color w:val="000000"/>
                              </w:rPr>
                            </w:pPr>
                            <w:r w:rsidRPr="00361763">
                              <w:rPr>
                                <w:b/>
                                <w:color w:val="000000"/>
                              </w:rPr>
                              <w:t>1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90" o:spid="_x0000_s1114" style="position:absolute;margin-left:266.65pt;margin-top:12.8pt;width:1in;height:23.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LPhwIAACoFAAAOAAAAZHJzL2Uyb0RvYy54bWysVE1v2zAMvQ/YfxB0X+1kyZoaSYqsQYYB&#10;QVusHXpmZMk2pq9JSuzu14+SnTbpdhrmgyGJTyTfI6n5dackOXDnG6MXdHSRU8I1M2WjqwX9/rj5&#10;MKPEB9AlSKP5gj5zT6+X79/NW1vwsamNLLkj6ET7orULWodgiyzzrOYK/IWxXKNRGKcg4NZVWemg&#10;Re9KZuM8/5S1xpXWGca9x9N1b6TL5F8IzsKdEJ4HIhcUcwvp79J/F//Zcg5F5cDWDRvSgH/IQkGj&#10;MeiLqzUEIHvX/OFKNcwZb0S4YEZlRoiG8cQB2YzyN2wearA8cUFxvH2Ryf8/t+z2cO9IU2LtrlAf&#10;DQqL9A1lA11JTuIhStRaXyDywd67SNLbrWE/PBqyM0vc+AHTCaciFimSLun9/KI37wJheHg1mkxy&#10;jMrQNL6aji+nMVgGxfGydT584UaRuFhQh3klleGw9aGHHiEpLyObctNImTau2t1IRw6Apb/MP+ar&#10;RAW9+1OY1KTF6NM+EcAWFBIC5qQsiuJ1RQnICnubBZdin932p0Emm9no87oH1VDyPvQ0x2/gNcAT&#10;xzM/kcUafN1fSabhitSRDE+tPJB+lTmuQrfrUgFns2OpdqZ8xqo607e7t2zTYIAt+HAPDvsbNceZ&#10;DXf4E9IgfzOsKKmN+/W384jHtkMrJS3OC2rzcw+OUyK/amzIVEscsLSZTC/HGMOdWnanFr1XNwbr&#10;MsLXwbK0jPggj0vhjHrC0V7FqGgCzTB2X4VhcxP6OcbHgfHVKsFwqCyErX6wLDqP0kVpH7sncHbo&#10;ooDtd2uOswXFm2bqsfGmNqt9MKJJnRal7nUduh4HMtVxeDzixJ/uE+r1iVv+BgAA//8DAFBLAwQU&#10;AAYACAAAACEAdjsVT94AAAAJAQAADwAAAGRycy9kb3ducmV2LnhtbEyPwU7DMAyG70i8Q2Qkbixd&#10;y1rUNZ0QiAMnxEDjmjVeG9E4pcnWsqfHnOBo+9P/f642s+vFCcdgPSlYLhIQSI03lloF729PN3cg&#10;QtRkdO8JFXxjgE19eVHp0viJXvG0ja3gEAqlVtDFOJRShqZDp8PCD0h8O/jR6cjj2Eoz6onDXS/T&#10;JMml05a4odMDPnTYfG6Pjnt34WxS+5Xd7gb7/HLGrH2cPpS6vprv1yAizvEPhl99Voeanfb+SCaI&#10;XsEqyzJGFaSrHAQDeVHwYq+gSJcg60r+/6D+AQAA//8DAFBLAQItABQABgAIAAAAIQC2gziS/gAA&#10;AOEBAAATAAAAAAAAAAAAAAAAAAAAAABbQ29udGVudF9UeXBlc10ueG1sUEsBAi0AFAAGAAgAAAAh&#10;ADj9If/WAAAAlAEAAAsAAAAAAAAAAAAAAAAALwEAAF9yZWxzLy5yZWxzUEsBAi0AFAAGAAgAAAAh&#10;ADxOws+HAgAAKgUAAA4AAAAAAAAAAAAAAAAALgIAAGRycy9lMm9Eb2MueG1sUEsBAi0AFAAGAAgA&#10;AAAhAHY7FU/eAAAACQEAAA8AAAAAAAAAAAAAAAAA4QQAAGRycy9kb3ducmV2LnhtbFBLBQYAAAAA&#10;BAAEAPMAAADsBQAAAAA=&#10;" fillcolor="#7030a0" strokecolor="#385d8a" strokeweight="2pt">
                <v:path arrowok="t"/>
                <v:textbox>
                  <w:txbxContent>
                    <w:p w:rsidR="00F43639" w:rsidRPr="00361763" w:rsidRDefault="00F43639" w:rsidP="00361763">
                      <w:pPr>
                        <w:jc w:val="center"/>
                        <w:rPr>
                          <w:b/>
                          <w:color w:val="000000"/>
                        </w:rPr>
                      </w:pPr>
                      <w:r w:rsidRPr="00361763">
                        <w:rPr>
                          <w:b/>
                          <w:color w:val="000000"/>
                        </w:rPr>
                        <w:t>1 FTE</w:t>
                      </w:r>
                    </w:p>
                  </w:txbxContent>
                </v:textbox>
              </v:rect>
            </w:pict>
          </mc:Fallback>
        </mc:AlternateContent>
      </w:r>
    </w:p>
    <w:p w:rsidR="00361763" w:rsidRPr="00252471" w:rsidRDefault="00F62F43" w:rsidP="00361763">
      <w:r>
        <w:rPr>
          <w:noProof/>
        </w:rPr>
        <mc:AlternateContent>
          <mc:Choice Requires="wps">
            <w:drawing>
              <wp:anchor distT="0" distB="0" distL="114300" distR="114300" simplePos="0" relativeHeight="251622912" behindDoc="0" locked="0" layoutInCell="1" allowOverlap="1">
                <wp:simplePos x="0" y="0"/>
                <wp:positionH relativeFrom="column">
                  <wp:posOffset>7967980</wp:posOffset>
                </wp:positionH>
                <wp:positionV relativeFrom="paragraph">
                  <wp:posOffset>94615</wp:posOffset>
                </wp:positionV>
                <wp:extent cx="1514475" cy="523240"/>
                <wp:effectExtent l="0" t="0" r="28575" b="10160"/>
                <wp:wrapNone/>
                <wp:docPr id="10" name="Rounded 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523240"/>
                        </a:xfrm>
                        <a:prstGeom prst="roundRect">
                          <a:avLst/>
                        </a:prstGeom>
                        <a:solidFill>
                          <a:srgbClr val="FF0000"/>
                        </a:solidFill>
                        <a:ln w="25400" cap="flat" cmpd="sng" algn="ctr">
                          <a:solidFill>
                            <a:srgbClr val="4F81BD">
                              <a:shade val="50000"/>
                            </a:srgbClr>
                          </a:solidFill>
                          <a:prstDash val="solid"/>
                        </a:ln>
                        <a:effectLst/>
                      </wps:spPr>
                      <wps:txbx>
                        <w:txbxContent>
                          <w:p w:rsidR="00F43639" w:rsidRPr="00361763" w:rsidRDefault="00F43639" w:rsidP="00361763">
                            <w:pPr>
                              <w:jc w:val="center"/>
                              <w:rPr>
                                <w:color w:val="000000"/>
                              </w:rPr>
                            </w:pPr>
                            <w:r w:rsidRPr="00361763">
                              <w:rPr>
                                <w:color w:val="000000"/>
                              </w:rPr>
                              <w:t xml:space="preserve">Legal Officer  Litigation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6" o:spid="_x0000_s1115" style="position:absolute;margin-left:627.4pt;margin-top:7.45pt;width:119.25pt;height:41.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KT5jwIAADcFAAAOAAAAZHJzL2Uyb0RvYy54bWysVMlu2zAQvRfoPxC8N7JcO4sQOXBjuChg&#10;JEGSIucxRS0oxWFJ2lL69R1ScuokPRXVgeBo9jdveHnVt4rtpXUN6pynJxPOpBZYNLrK+ffH9adz&#10;zpwHXYBCLXP+LB2/Wnz8cNmZTE6xRlVIyyiIdllncl57b7IkcaKWLbgTNFKTskTbgifRVklhoaPo&#10;rUqmk8lp0qEtjEUhnaO/q0HJFzF+WUrhb8vSSc9Uzqk2H08bz204k8UlZJUFUzdiLAP+oYoWGk1J&#10;X0KtwAPb2eZdqLYRFh2W/kRgm2BZNkLGHqibdPKmm4cajIy9EDjOvMDk/l9YcbO/s6wpaHYEj4aW&#10;ZnSPO13Igt0TeqArJVl6ehqQ6ozLyOHB3NnQqzMbFD8cKZJXmiC40aYvbRtsqVPWR9ifX2CXvWeC&#10;fqbzdDY7m3MmSDeffp7O4lwSyA7exjr/VWLLwiXnNhQYqouQw37jfCgCsoNdrA5VU6wbpaJgq+21&#10;smwPxIP1ekJfaIhc3LGZ0qzL+XQ+IzUTQHwsFXi6toYQcrriDFRFRBfextyvvN1xktn6PP2yGoxq&#10;KOSQen6ceTB/X0XoYgWuHlxiirFYpUMzMvJ6bPoP2OHm+20fp3l+cRjYFotnGrHFgfvOiHVDCTbg&#10;/B1YIju1Sgvsb+koFVL/ON44q9H++tv/YE8cJC1nHS0PYfNzB1Zypr5pYucFDTRsWxRm87MpCfZY&#10;sz3W6F17jTSXlJ4KI+I12Ht1uJYW2yfa82XISirQgnIPUxiFaz8sNb0UQi6X0Yw2zIDf6AcjQvAA&#10;XYD2sX8Ca0YqeSLhDR4WDbI3ZBpsg6fG5c5j2USmBagHXEfu03bGOY4vSVj/Yzla/XnvFr8BAAD/&#10;/wMAUEsDBBQABgAIAAAAIQDuXwDE4AAAAAsBAAAPAAAAZHJzL2Rvd25yZXYueG1sTI/NTsMwEITv&#10;SLyDtUjcqEMTaBPiVPy0HDggpSDObrzEgXgdxW4b3p7tCW4zmtHst+Vqcr044Bg6TwquZwkIpMab&#10;jloF72+bqyWIEDUZ3XtCBT8YYFWdn5W6MP5INR62sRU8QqHQCmyMQyFlaCw6HWZ+QOLs049OR7Zj&#10;K82ojzzuejlPklvpdEd8weoBHy0239u9U7DuFuvl6wtuKE2/6qcH/KgtPSt1eTHd34GIOMW/Mpzw&#10;GR0qZtr5PZkgevbzm4zZI6ssB3FqZHmagtgpyBcpyKqU/3+ofgEAAP//AwBQSwECLQAUAAYACAAA&#10;ACEAtoM4kv4AAADhAQAAEwAAAAAAAAAAAAAAAAAAAAAAW0NvbnRlbnRfVHlwZXNdLnhtbFBLAQIt&#10;ABQABgAIAAAAIQA4/SH/1gAAAJQBAAALAAAAAAAAAAAAAAAAAC8BAABfcmVscy8ucmVsc1BLAQIt&#10;ABQABgAIAAAAIQD84KT5jwIAADcFAAAOAAAAAAAAAAAAAAAAAC4CAABkcnMvZTJvRG9jLnhtbFBL&#10;AQItABQABgAIAAAAIQDuXwDE4AAAAAsBAAAPAAAAAAAAAAAAAAAAAOkEAABkcnMvZG93bnJldi54&#10;bWxQSwUGAAAAAAQABADzAAAA9gUAAAAA&#10;" fillcolor="red" strokecolor="#385d8a" strokeweight="2pt">
                <v:path arrowok="t"/>
                <v:textbox>
                  <w:txbxContent>
                    <w:p w:rsidR="00F43639" w:rsidRPr="00361763" w:rsidRDefault="00F43639" w:rsidP="00361763">
                      <w:pPr>
                        <w:jc w:val="center"/>
                        <w:rPr>
                          <w:color w:val="000000"/>
                        </w:rPr>
                      </w:pPr>
                      <w:r w:rsidRPr="00361763">
                        <w:rPr>
                          <w:color w:val="000000"/>
                        </w:rPr>
                        <w:t xml:space="preserve">Legal </w:t>
                      </w:r>
                      <w:proofErr w:type="gramStart"/>
                      <w:r w:rsidRPr="00361763">
                        <w:rPr>
                          <w:color w:val="000000"/>
                        </w:rPr>
                        <w:t>Officer  Litigation</w:t>
                      </w:r>
                      <w:proofErr w:type="gramEnd"/>
                      <w:r w:rsidRPr="00361763">
                        <w:rPr>
                          <w:color w:val="000000"/>
                        </w:rPr>
                        <w:t xml:space="preserve"> </w:t>
                      </w:r>
                    </w:p>
                  </w:txbxContent>
                </v:textbox>
              </v:roundrect>
            </w:pict>
          </mc:Fallback>
        </mc:AlternateContent>
      </w:r>
    </w:p>
    <w:p w:rsidR="00361763" w:rsidRDefault="00F62F43" w:rsidP="00361763">
      <w:r>
        <w:rPr>
          <w:noProof/>
        </w:rPr>
        <mc:AlternateContent>
          <mc:Choice Requires="wps">
            <w:drawing>
              <wp:anchor distT="0" distB="0" distL="114300" distR="114300" simplePos="0" relativeHeight="251639296" behindDoc="0" locked="0" layoutInCell="1" allowOverlap="1">
                <wp:simplePos x="0" y="0"/>
                <wp:positionH relativeFrom="column">
                  <wp:posOffset>3386455</wp:posOffset>
                </wp:positionH>
                <wp:positionV relativeFrom="paragraph">
                  <wp:posOffset>147320</wp:posOffset>
                </wp:positionV>
                <wp:extent cx="914400" cy="295275"/>
                <wp:effectExtent l="0" t="0" r="19050" b="2857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rgbClr val="FF0000"/>
                        </a:solidFill>
                        <a:ln w="25400" cap="flat" cmpd="sng" algn="ctr">
                          <a:solidFill>
                            <a:srgbClr val="4F81BD">
                              <a:shade val="50000"/>
                            </a:srgbClr>
                          </a:solidFill>
                          <a:prstDash val="solid"/>
                        </a:ln>
                        <a:effectLst/>
                      </wps:spPr>
                      <wps:txbx>
                        <w:txbxContent>
                          <w:p w:rsidR="00F43639" w:rsidRPr="00361763" w:rsidRDefault="00F43639" w:rsidP="00361763">
                            <w:pPr>
                              <w:jc w:val="center"/>
                              <w:rPr>
                                <w:b/>
                                <w:color w:val="000000"/>
                              </w:rPr>
                            </w:pPr>
                            <w:r>
                              <w:rPr>
                                <w:b/>
                                <w:color w:val="000000"/>
                              </w:rPr>
                              <w:t>4.5</w:t>
                            </w:r>
                            <w:r w:rsidRPr="00361763">
                              <w:rPr>
                                <w:b/>
                                <w:color w:val="000000"/>
                              </w:rPr>
                              <w:t xml:space="preserve">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91" o:spid="_x0000_s1116" style="position:absolute;margin-left:266.65pt;margin-top:11.6pt;width:1in;height:2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JxggIAACoFAAAOAAAAZHJzL2Uyb0RvYy54bWysVE1v2zAMvQ/YfxB0X50EydoYTYqsQYYB&#10;QVu0HXpmZMk2JksapcTufv0o2WnTbqdhPgiS+MSPx0dfXnWNZgeJvrZmwcdnI86kEbaoTbng3x83&#10;ny448wFMAdoaueDP0vOr5ccPl63L5cRWVhcSGTkxPm/dglchuDzLvKhkA/7MOmnIqCw2EOiIZVYg&#10;tOS90dlkNPqctRYLh1ZI7+l23Rv5MvlXSopwq5SXgekFp9xCWjGtu7hmy0vISwRX1WJIA/4hiwZq&#10;Q0FfXK0hANtj/YerphZovVXhTNgms0rVQqYaqJrx6F01DxU4mWohcrx7ocn/P7fi5nCHrC6od/Mx&#10;ZwYaatI90Qam1JLFS6KodT4n5IO7w1ikd1srfngyZG8s8eAHTKewiVgqkXWJ7+cXvmUXmKDL+Xg6&#10;HVFXBJkm89nkfBaDZZAfHzv04au0DYubBUfKK7EMh60PPfQISXlZXRebWut0wHJ3rZEdgFq/2Yzo&#10;G7z7U5g2rKXosz4RIAkqDYFyahyR4k3JGeiStC0CpthvXvvTINPNxfjLugdVUMg+9Ow0cg9PNb7x&#10;E6tYg6/6J8k0JKtNLEYmKQ9Fv9Icd6HbdamB81RfvNrZ4pm6iraXu3diU1OALfhwB0j6Js5pZsMt&#10;LUpbqt8OO84qi7/+dh/xJDuyctbSvBA3P/eAkjP9zZAgUy9pwNJhOjufUAw8texOLWbfXFvqC0mO&#10;skvbiA/6uFVomyca7VWMSiYwgmL3XRgO16GfY/o5CLlaJRgNlYOwNQ9OROeRukjtY/cE6AYVBZLf&#10;jT3OFuTvxNRj40tjV/tgVZ2U9srroHoayNTH4ecRJ/70nFCvv7jlbwAAAP//AwBQSwMEFAAGAAgA&#10;AAAhAOG6GHrfAAAACQEAAA8AAABkcnMvZG93bnJldi54bWxMj01PwzAMhu9I/IfISNxYSqu1rDSd&#10;EAiB0C4MLrtljWkLjdMlWVf+PeYEN388ev24Ws92EBP60DtScL1IQCA1zvTUKnh/e7y6ARGiJqMH&#10;R6jgGwOs6/OzSpfGnegVp21sBYdQKLWCLsaxlDI0HVodFm5E4t2H81ZHbn0rjdcnDreDTJMkl1b3&#10;xBc6PeJ9h83X9mgVHJbpwTy0Q9j46TNsdk8vz82YK3V5Md/dgog4xz8YfvVZHWp22rsjmSAGBcss&#10;yxhVkGYpCAbyouDBnotVAbKu5P8P6h8AAAD//wMAUEsBAi0AFAAGAAgAAAAhALaDOJL+AAAA4QEA&#10;ABMAAAAAAAAAAAAAAAAAAAAAAFtDb250ZW50X1R5cGVzXS54bWxQSwECLQAUAAYACAAAACEAOP0h&#10;/9YAAACUAQAACwAAAAAAAAAAAAAAAAAvAQAAX3JlbHMvLnJlbHNQSwECLQAUAAYACAAAACEA6TZy&#10;cYICAAAqBQAADgAAAAAAAAAAAAAAAAAuAgAAZHJzL2Uyb0RvYy54bWxQSwECLQAUAAYACAAAACEA&#10;4boYet8AAAAJAQAADwAAAAAAAAAAAAAAAADcBAAAZHJzL2Rvd25yZXYueG1sUEsFBgAAAAAEAAQA&#10;8wAAAOgFAAAAAA==&#10;" fillcolor="red" strokecolor="#385d8a" strokeweight="2pt">
                <v:path arrowok="t"/>
                <v:textbox>
                  <w:txbxContent>
                    <w:p w:rsidR="00F43639" w:rsidRPr="00361763" w:rsidRDefault="00F43639" w:rsidP="00361763">
                      <w:pPr>
                        <w:jc w:val="center"/>
                        <w:rPr>
                          <w:b/>
                          <w:color w:val="000000"/>
                        </w:rPr>
                      </w:pPr>
                      <w:r>
                        <w:rPr>
                          <w:b/>
                          <w:color w:val="000000"/>
                        </w:rPr>
                        <w:t>4.5</w:t>
                      </w:r>
                      <w:r w:rsidRPr="00361763">
                        <w:rPr>
                          <w:b/>
                          <w:color w:val="000000"/>
                        </w:rPr>
                        <w:t xml:space="preserve"> FTE</w:t>
                      </w:r>
                    </w:p>
                  </w:txbxContent>
                </v:textbox>
              </v:rect>
            </w:pict>
          </mc:Fallback>
        </mc:AlternateContent>
      </w:r>
    </w:p>
    <w:p w:rsidR="00361763" w:rsidRDefault="00361763" w:rsidP="00361763">
      <w:pPr>
        <w:tabs>
          <w:tab w:val="left" w:pos="3285"/>
        </w:tabs>
      </w:pPr>
      <w:r>
        <w:tab/>
      </w:r>
    </w:p>
    <w:p w:rsidR="00361763" w:rsidRDefault="00F62F43" w:rsidP="00361763">
      <w:r>
        <w:rPr>
          <w:noProof/>
        </w:rPr>
        <mc:AlternateContent>
          <mc:Choice Requires="wps">
            <w:drawing>
              <wp:anchor distT="0" distB="0" distL="114300" distR="114300" simplePos="0" relativeHeight="251733504" behindDoc="0" locked="0" layoutInCell="1" allowOverlap="1">
                <wp:simplePos x="0" y="0"/>
                <wp:positionH relativeFrom="column">
                  <wp:posOffset>7967980</wp:posOffset>
                </wp:positionH>
                <wp:positionV relativeFrom="paragraph">
                  <wp:posOffset>163830</wp:posOffset>
                </wp:positionV>
                <wp:extent cx="1514475" cy="518795"/>
                <wp:effectExtent l="0" t="0" r="28575" b="14605"/>
                <wp:wrapNone/>
                <wp:docPr id="166" name="Rounded 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518795"/>
                        </a:xfrm>
                        <a:prstGeom prst="roundRect">
                          <a:avLst/>
                        </a:prstGeom>
                        <a:solidFill>
                          <a:srgbClr val="FF0000"/>
                        </a:solidFill>
                        <a:ln w="25400" cap="flat" cmpd="sng" algn="ctr">
                          <a:solidFill>
                            <a:srgbClr val="4F81BD">
                              <a:shade val="50000"/>
                            </a:srgbClr>
                          </a:solidFill>
                          <a:prstDash val="solid"/>
                        </a:ln>
                        <a:effectLst/>
                      </wps:spPr>
                      <wps:txbx>
                        <w:txbxContent>
                          <w:p w:rsidR="00F43639" w:rsidRPr="00361763" w:rsidRDefault="00F43639" w:rsidP="00E25799">
                            <w:pPr>
                              <w:jc w:val="center"/>
                              <w:rPr>
                                <w:color w:val="000000"/>
                              </w:rPr>
                            </w:pPr>
                            <w:r w:rsidRPr="00361763">
                              <w:rPr>
                                <w:color w:val="000000"/>
                              </w:rPr>
                              <w:t xml:space="preserve">Legal Officer  Litigation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17" style="position:absolute;margin-left:627.4pt;margin-top:12.9pt;width:119.25pt;height:40.8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C6VjwIAADgFAAAOAAAAZHJzL2Uyb0RvYy54bWysVEtv2zAMvg/YfxB0Xx0HcR9GkyJrkGFA&#10;0BZ9oGdGlh+YLGqSErv79aNkp027nYb5IJAmxcfHj7q86lvF9tK6BvWcpycTzqQWWDS6mvOnx/WX&#10;c86cB12AQi3n/EU6frX4/OmyM7mcYo2qkJZREO3yzsx57b3Jk8SJWrbgTtBITcYSbQueVFslhYWO&#10;orcqmU4mp0mHtjAWhXSO/q4GI1/E+GUphb8tSyc9U3NOtfl42nhuw5ksLiGvLJi6EWMZ8A9VtNBo&#10;SvoaagUe2M42f4RqG2HRYelPBLYJlmUjZOyBukknH7p5qMHI2AuB48wrTO7/hRU3+zvLmoJmd3rK&#10;mYaWhnSPO13Igt0TfKArJVkwElSdcTndeDB3NjTrzAbFD0eG5J0lKG706UvbBl9qlfUR95dX3GXv&#10;maCfaZbOZmcZZ4JsWXp+dpGFbAnkh9vGOv9NYsuCMOc2FBiqi5jDfuP84H/wi9Whaop1o1RUbLW9&#10;VpbtgYiwXk/oG1O4YzelWTfn02xGZiaACFkq8CS2hiByuuIMVEVMF97G3O9uu+Mks/V5+nU1ONVQ&#10;yCF1dpx5cI+NvosTuliBq4cr0TQWq3RoRkZij02/gR0k32/7OM6L9DCwLRYvNGOLA/mdEeuGEmzA&#10;+TuwxHZqlTbY39JRKqT+cZQ4q9H++tv/4E8kJCtnHW0PYfNzB1Zypr5roucFDTSsW1Rm2dmUFHts&#10;2R5b9K69RppLSm+FEVEM/l4dxNJi+0yLvgxZyQRaUO5hCqNy7YetpqdCyOUyutGKGfAb/WBECB6g&#10;C9A+9s9gzUglTyS8wcOmQf6BTINvuKlxufNYNpFpAeoB15H7tJ5xjuNTEvb/WI9ebw/e4jcAAAD/&#10;/wMAUEsDBBQABgAIAAAAIQDavVcW4QAAAAwBAAAPAAAAZHJzL2Rvd25yZXYueG1sTI/NTsMwEITv&#10;SLyDtUjcqEPS0BLiVPy0HDggpSDObrzEgXgdxW4b3p7tCU67oxnNfluuJteLA46h86TgepaAQGq8&#10;6ahV8P62uVqCCFGT0b0nVPCDAVbV+VmpC+OPVONhG1vBJRQKrcDGOBRShsai02HmByT2Pv3odGQ5&#10;ttKM+sjlrpdpktxIpzviC1YP+Gix+d7unYJ1t1gvX19wQ1n2VT894Edt6Vmpy4vp/g5ExCn+heGE&#10;z+hQMdPO78kE0bNO8zmzRwVpzvOUmN9mGYgdb8kiB1mV8v8T1S8AAAD//wMAUEsBAi0AFAAGAAgA&#10;AAAhALaDOJL+AAAA4QEAABMAAAAAAAAAAAAAAAAAAAAAAFtDb250ZW50X1R5cGVzXS54bWxQSwEC&#10;LQAUAAYACAAAACEAOP0h/9YAAACUAQAACwAAAAAAAAAAAAAAAAAvAQAAX3JlbHMvLnJlbHNQSwEC&#10;LQAUAAYACAAAACEAYvAulY8CAAA4BQAADgAAAAAAAAAAAAAAAAAuAgAAZHJzL2Uyb0RvYy54bWxQ&#10;SwECLQAUAAYACAAAACEA2r1XFuEAAAAMAQAADwAAAAAAAAAAAAAAAADpBAAAZHJzL2Rvd25yZXYu&#10;eG1sUEsFBgAAAAAEAAQA8wAAAPcFAAAAAA==&#10;" fillcolor="red" strokecolor="#385d8a" strokeweight="2pt">
                <v:path arrowok="t"/>
                <v:textbox>
                  <w:txbxContent>
                    <w:p w:rsidR="00F43639" w:rsidRPr="00361763" w:rsidRDefault="00F43639" w:rsidP="00E25799">
                      <w:pPr>
                        <w:jc w:val="center"/>
                        <w:rPr>
                          <w:color w:val="000000"/>
                        </w:rPr>
                      </w:pPr>
                      <w:r w:rsidRPr="00361763">
                        <w:rPr>
                          <w:color w:val="000000"/>
                        </w:rPr>
                        <w:t xml:space="preserve">Legal </w:t>
                      </w:r>
                      <w:proofErr w:type="gramStart"/>
                      <w:r w:rsidRPr="00361763">
                        <w:rPr>
                          <w:color w:val="000000"/>
                        </w:rPr>
                        <w:t>Officer  Litigation</w:t>
                      </w:r>
                      <w:proofErr w:type="gramEnd"/>
                      <w:r w:rsidRPr="00361763">
                        <w:rPr>
                          <w:color w:val="000000"/>
                        </w:rPr>
                        <w:t xml:space="preserve"> </w:t>
                      </w:r>
                    </w:p>
                  </w:txbxContent>
                </v:textbox>
              </v:roundrec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3386455</wp:posOffset>
                </wp:positionH>
                <wp:positionV relativeFrom="paragraph">
                  <wp:posOffset>92075</wp:posOffset>
                </wp:positionV>
                <wp:extent cx="914400" cy="295275"/>
                <wp:effectExtent l="0" t="0" r="19050" b="2857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rgbClr val="FFFF00"/>
                        </a:solidFill>
                        <a:ln w="25400" cap="flat" cmpd="sng" algn="ctr">
                          <a:solidFill>
                            <a:srgbClr val="4F81BD">
                              <a:shade val="50000"/>
                            </a:srgbClr>
                          </a:solidFill>
                          <a:prstDash val="solid"/>
                        </a:ln>
                        <a:effectLst/>
                      </wps:spPr>
                      <wps:txbx>
                        <w:txbxContent>
                          <w:p w:rsidR="00F43639" w:rsidRPr="00361763" w:rsidRDefault="00F43639" w:rsidP="00361763">
                            <w:pPr>
                              <w:jc w:val="center"/>
                              <w:rPr>
                                <w:b/>
                                <w:color w:val="000000"/>
                              </w:rPr>
                            </w:pPr>
                            <w:r>
                              <w:rPr>
                                <w:b/>
                                <w:color w:val="000000"/>
                              </w:rPr>
                              <w:t>2</w:t>
                            </w:r>
                            <w:r w:rsidRPr="00361763">
                              <w:rPr>
                                <w:b/>
                                <w:color w:val="000000"/>
                              </w:rPr>
                              <w:t xml:space="preserve">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93" o:spid="_x0000_s1118" style="position:absolute;margin-left:266.65pt;margin-top:7.25pt;width:1in;height:23.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aOhQIAACoFAAAOAAAAZHJzL2Uyb0RvYy54bWysVN9v2yAQfp+0/wHxvjrJkrWxmlRZo0yT&#10;orZaO/X5gsG2hoEdJHb31+/ATpt2e5rGAwLuu1/f3XF51TWaHST62poFH5+NOJNG2KI25YJ/f9h8&#10;uODMBzAFaGvkgj9Jz6+W799dti6XE1tZXUhkZMT4vHULXoXg8izzopIN+DPrpCGhsthAoCuWWYHQ&#10;kvVGZ5PR6FPWWiwcWiG9p9d1L+TLZF8pKcKtUl4GphecYgtpx7Tv4p4tLyEvEVxViyEM+IcoGqgN&#10;OX02tYYAbI/1H6aaWqD1VoUzYZvMKlULmXKgbMajN9ncV+BkyoXI8e6ZJv//zIqbwx2yuqDazT9y&#10;ZqChIn0j2sCUWrL4SBS1zueEvHd3GJP0bmvFD0+C7JUkXvyA6RQ2EUspsi7x/fTMt+wCE/Q4H0+n&#10;I6qKINFkPpucz6KzDPKjskMfvkjbsHhYcKS4Estw2PrQQ4+QFJfVdbGptU4XLHfXGtkBqPQbWuSp&#10;V/GnMG1YS95nfSBALag0BIqpcUSKNyVnoEvqbREw+X6l7U+dTDcX48/rHlRBIXvXsxGto+cennJ8&#10;ZSdmsQZf9SpJNKhoE5ORqZWHpF9ojqfQ7bpUwPkkqsSnnS2eqKpo+3b3TmxqcrAFH+4Aqb+Jc5rZ&#10;cEub0pbyt8OJs8rir7+9Rzy1HUk5a2leiJufe0DJmf5qqCFTLWnA0mU6O5+QDzyV7E4lZt9cW6rL&#10;mH4HJ9Ix4oM+HhXa5pFGexW9kgiMIN99FYbLdejnmD4HIVerBKOhchC25t6JaDxSF6l96B4B3dBF&#10;gdrvxh5nC/I3zdRjo6axq32wqk6d9sLr0PU0kKmOw+cRJ/70nlAvX9zyNwAAAP//AwBQSwMEFAAG&#10;AAgAAAAhAPjcvu7fAAAACQEAAA8AAABkcnMvZG93bnJldi54bWxMj81OwzAQhO9IvIO1SNyok4b+&#10;KMSpUBCIA4cSUHvdxkscEdtR7Lbh7VlO5ba7M5r9pthMthcnGkPnnYJ0loAg13jduVbB58fz3RpE&#10;iOg09t6Rgh8KsCmvrwrMtT+7dzrVsRUc4kKOCkyMQy5laAxZDDM/kGPty48WI69jK/WIZw63vZwn&#10;yVJa7Bx/MDhQZaj5ro9WQY20TdPxpapwvX16k/18b153St3eTI8PICJN8WKGP3xGh5KZDv7odBC9&#10;gkWWZWxl4X4Bgg3L1YoPBx7SBGRZyP8Nyl8AAAD//wMAUEsBAi0AFAAGAAgAAAAhALaDOJL+AAAA&#10;4QEAABMAAAAAAAAAAAAAAAAAAAAAAFtDb250ZW50X1R5cGVzXS54bWxQSwECLQAUAAYACAAAACEA&#10;OP0h/9YAAACUAQAACwAAAAAAAAAAAAAAAAAvAQAAX3JlbHMvLnJlbHNQSwECLQAUAAYACAAAACEA&#10;1go2joUCAAAqBQAADgAAAAAAAAAAAAAAAAAuAgAAZHJzL2Uyb0RvYy54bWxQSwECLQAUAAYACAAA&#10;ACEA+Ny+7t8AAAAJAQAADwAAAAAAAAAAAAAAAADfBAAAZHJzL2Rvd25yZXYueG1sUEsFBgAAAAAE&#10;AAQA8wAAAOsFAAAAAA==&#10;" fillcolor="yellow" strokecolor="#385d8a" strokeweight="2pt">
                <v:path arrowok="t"/>
                <v:textbox>
                  <w:txbxContent>
                    <w:p w:rsidR="00F43639" w:rsidRPr="00361763" w:rsidRDefault="00F43639" w:rsidP="00361763">
                      <w:pPr>
                        <w:jc w:val="center"/>
                        <w:rPr>
                          <w:b/>
                          <w:color w:val="000000"/>
                        </w:rPr>
                      </w:pPr>
                      <w:r>
                        <w:rPr>
                          <w:b/>
                          <w:color w:val="000000"/>
                        </w:rPr>
                        <w:t>2</w:t>
                      </w:r>
                      <w:r w:rsidRPr="00361763">
                        <w:rPr>
                          <w:b/>
                          <w:color w:val="000000"/>
                        </w:rPr>
                        <w:t xml:space="preserve"> FTE</w:t>
                      </w:r>
                    </w:p>
                  </w:txbxContent>
                </v:textbox>
              </v:rect>
            </w:pict>
          </mc:Fallback>
        </mc:AlternateContent>
      </w:r>
    </w:p>
    <w:p w:rsidR="00361763" w:rsidRDefault="00361763" w:rsidP="00361763"/>
    <w:p w:rsidR="00361763" w:rsidRDefault="00F62F43" w:rsidP="00361763">
      <w:r>
        <w:rPr>
          <w:noProof/>
        </w:rPr>
        <mc:AlternateContent>
          <mc:Choice Requires="wps">
            <w:drawing>
              <wp:anchor distT="0" distB="0" distL="114300" distR="114300" simplePos="0" relativeHeight="251641344" behindDoc="0" locked="0" layoutInCell="1" allowOverlap="1">
                <wp:simplePos x="0" y="0"/>
                <wp:positionH relativeFrom="column">
                  <wp:posOffset>3386455</wp:posOffset>
                </wp:positionH>
                <wp:positionV relativeFrom="paragraph">
                  <wp:posOffset>36830</wp:posOffset>
                </wp:positionV>
                <wp:extent cx="914400" cy="295275"/>
                <wp:effectExtent l="0" t="0" r="19050" b="2857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ysClr val="windowText" lastClr="000000"/>
                        </a:solidFill>
                        <a:ln w="25400" cap="flat" cmpd="sng" algn="ctr">
                          <a:solidFill>
                            <a:srgbClr val="4F81BD">
                              <a:shade val="50000"/>
                            </a:srgbClr>
                          </a:solidFill>
                          <a:prstDash val="solid"/>
                        </a:ln>
                        <a:effectLst/>
                      </wps:spPr>
                      <wps:txbx>
                        <w:txbxContent>
                          <w:p w:rsidR="00F43639" w:rsidRPr="00361763" w:rsidRDefault="00F43639" w:rsidP="00361763">
                            <w:pPr>
                              <w:jc w:val="center"/>
                              <w:rPr>
                                <w:b/>
                                <w:color w:val="FFFFFF"/>
                              </w:rPr>
                            </w:pPr>
                            <w:r w:rsidRPr="00361763">
                              <w:rPr>
                                <w:b/>
                                <w:color w:val="FFFFFF"/>
                              </w:rPr>
                              <w:t>1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95" o:spid="_x0000_s1119" style="position:absolute;margin-left:266.65pt;margin-top:2.9pt;width:1in;height:2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NNwkQIAAD4FAAAOAAAAZHJzL2Uyb0RvYy54bWysVF1v2jAUfZ+0/2DlfQ0wWEtUqFgR0yTU&#10;VmunPl8ch0RzbM82JOzX79gJlHZ7mpaHyNf3+5x7fX3T1pLthXWVVrNkeDFImFBc55XazpLvT6sP&#10;VwlznlROUisxSw7CJTfz9++uG5OJkS61zIVlCKJc1phZUnpvsjR1vBQ1uQtthIKy0LYmD9Fu09xS&#10;g+i1TEeDwae00TY3VnPhHG6XnTKZx/hFIbi/LwonPJOzBLX5+Lfxvwn/dH5N2daSKSvel0H/UEVN&#10;lULSU6gleWI7W/0Rqq641U4X/oLrOtVFUXERe0A3w8Gbbh5LMiL2AnCcOcHk/l9Yfrd/sKzKwd10&#10;kjBFNUj6BthIbaVg4RIQNcZlsHw0DzY06cxa8x8OivSVJgiut2kLWwdbtMjaiPfhhLdoPeO4nA7H&#10;4wFY4VCNppPRZUyWUnZ0Ntb5L0LXLBxmiUVdEWXar50P6Sk7msS6tKzyVSVlFA7uVlq2JzCPgcl1&#10;84S8CZPkPBQoJn6hPYRx565SsQYVTbriCGNZSIIrrw2AcmqbMJJbzDv3NtbzytvZ7eaUeby6Gn5e&#10;dkYl5aKrZxJSHzN35n9WETpbkis7l5iid5EqNCjiePdAvEAfTr7dtJHU6ccjfRudH8C01d0KOMNX&#10;FRKsgcYDWcw8eMAe+3v8CqnRv+5PCSu1/fW3+2CPUYQ2YQ12CNj83JEVAPmrwpBGfrF0URhPLkfI&#10;Yc81m3ON2tW3GmQN8WIYHo/B3svjsbC6fsa6L0JWqEhx5O5Y6IVb3+02HgwuFotohkUz5Nfq0fAQ&#10;PEAXoH1qn8mafrI8RuNOH/eNsjcD1tkGT6UXO6+LKk5fgLrDtd8ELGnksX9QwitwLkerl2dv/hsA&#10;AP//AwBQSwMEFAAGAAgAAAAhAA98eljdAAAACAEAAA8AAABkcnMvZG93bnJldi54bWxMj0FPg0AQ&#10;he8m/ofNmHizCyWWBlkaYzRp9dRqGo9TGIHAzhJ2S/HfO570Ni/v5c338s1sezXR6FvHBuJFBIq4&#10;dFXLtYGP95e7NSgfkCvsHZOBb/KwKa6vcswqd+E9TYdQKylhn6GBJoQh09qXDVn0CzcQi/flRotB&#10;5FjrasSLlNteL6NopS22LB8aHOipobI7nK0B/5bO8RRet/tt9xkfu2gXP+POmNub+fEBVKA5/IXh&#10;F1/QoRCmkztz5VVv4D5JEonKIQvEX6Wp6JPoZQK6yPX/AcUPAAAA//8DAFBLAQItABQABgAIAAAA&#10;IQC2gziS/gAAAOEBAAATAAAAAAAAAAAAAAAAAAAAAABbQ29udGVudF9UeXBlc10ueG1sUEsBAi0A&#10;FAAGAAgAAAAhADj9If/WAAAAlAEAAAsAAAAAAAAAAAAAAAAALwEAAF9yZWxzLy5yZWxzUEsBAi0A&#10;FAAGAAgAAAAhADTk03CRAgAAPgUAAA4AAAAAAAAAAAAAAAAALgIAAGRycy9lMm9Eb2MueG1sUEsB&#10;Ai0AFAAGAAgAAAAhAA98eljdAAAACAEAAA8AAAAAAAAAAAAAAAAA6wQAAGRycy9kb3ducmV2Lnht&#10;bFBLBQYAAAAABAAEAPMAAAD1BQAAAAA=&#10;" fillcolor="windowText" strokecolor="#385d8a" strokeweight="2pt">
                <v:path arrowok="t"/>
                <v:textbox>
                  <w:txbxContent>
                    <w:p w:rsidR="00F43639" w:rsidRPr="00361763" w:rsidRDefault="00F43639" w:rsidP="00361763">
                      <w:pPr>
                        <w:jc w:val="center"/>
                        <w:rPr>
                          <w:b/>
                          <w:color w:val="FFFFFF"/>
                        </w:rPr>
                      </w:pPr>
                      <w:r w:rsidRPr="00361763">
                        <w:rPr>
                          <w:b/>
                          <w:color w:val="FFFFFF"/>
                        </w:rPr>
                        <w:t>1 FTE</w:t>
                      </w:r>
                    </w:p>
                  </w:txbxContent>
                </v:textbox>
              </v:rect>
            </w:pict>
          </mc:Fallback>
        </mc:AlternateContent>
      </w:r>
    </w:p>
    <w:p w:rsidR="00361763" w:rsidRDefault="00F62F43" w:rsidP="00361763">
      <w:r>
        <w:rPr>
          <w:noProof/>
        </w:rPr>
        <mc:AlternateContent>
          <mc:Choice Requires="wps">
            <w:drawing>
              <wp:anchor distT="0" distB="0" distL="114300" distR="114300" simplePos="0" relativeHeight="251643392" behindDoc="0" locked="0" layoutInCell="1" allowOverlap="1">
                <wp:simplePos x="0" y="0"/>
                <wp:positionH relativeFrom="column">
                  <wp:posOffset>3386455</wp:posOffset>
                </wp:positionH>
                <wp:positionV relativeFrom="paragraph">
                  <wp:posOffset>156845</wp:posOffset>
                </wp:positionV>
                <wp:extent cx="914400" cy="390525"/>
                <wp:effectExtent l="0" t="0" r="19050" b="28575"/>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90525"/>
                        </a:xfrm>
                        <a:prstGeom prst="rect">
                          <a:avLst/>
                        </a:prstGeom>
                        <a:solidFill>
                          <a:sysClr val="window" lastClr="FFFFFF"/>
                        </a:solidFill>
                        <a:ln w="25400" cap="flat" cmpd="sng" algn="ctr">
                          <a:solidFill>
                            <a:srgbClr val="4F81BD">
                              <a:shade val="50000"/>
                            </a:srgbClr>
                          </a:solidFill>
                          <a:prstDash val="solid"/>
                        </a:ln>
                        <a:effectLst/>
                      </wps:spPr>
                      <wps:txbx>
                        <w:txbxContent>
                          <w:p w:rsidR="00F43639" w:rsidRPr="00F50810" w:rsidRDefault="00F43639" w:rsidP="00F50810">
                            <w:pPr>
                              <w:jc w:val="center"/>
                              <w:rPr>
                                <w:b/>
                                <w:color w:val="000000"/>
                              </w:rPr>
                            </w:pPr>
                            <w:r w:rsidRPr="00F50810">
                              <w:rPr>
                                <w:b/>
                                <w:color w:val="000000"/>
                              </w:rPr>
                              <w:t>T</w:t>
                            </w:r>
                            <w:r>
                              <w:rPr>
                                <w:b/>
                                <w:color w:val="000000"/>
                              </w:rPr>
                              <w:t xml:space="preserve"> </w:t>
                            </w:r>
                            <w:r w:rsidRPr="00F50810">
                              <w:rPr>
                                <w:b/>
                                <w:color w:val="000000"/>
                              </w:rPr>
                              <w:t>=</w:t>
                            </w:r>
                            <w:r>
                              <w:rPr>
                                <w:b/>
                                <w:color w:val="000000"/>
                              </w:rPr>
                              <w:t xml:space="preserve"> </w:t>
                            </w:r>
                            <w:r w:rsidRPr="00F50810">
                              <w:rPr>
                                <w:b/>
                                <w:color w:val="000000"/>
                              </w:rPr>
                              <w:t>13.5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26" o:spid="_x0000_s1120" style="position:absolute;margin-left:266.65pt;margin-top:12.35pt;width:1in;height:30.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imjwIAADoFAAAOAAAAZHJzL2Uyb0RvYy54bWysVEtv2zAMvg/YfxB0X51kSdcadYqsQYYB&#10;QRusHXpmZPmByaImKbGzXz9KdtK022mYDoL4Jj+SurntGsX20roadcbHFyPOpBaY17rM+Pen1Ycr&#10;zpwHnYNCLTN+kI7fzt+/u2lNKidYocqlZeREu7Q1Ga+8N2mSOFHJBtwFGqlJWKBtwBNpyyS30JL3&#10;RiWT0egyadHmxqKQzhF32Qv5PPovCin8Q1E46ZnKOOXm423jvQ13Mr+BtLRgqloMacA/ZNFArSno&#10;ydUSPLCdrf9w1dTCosPCXwhsEiyKWshYA1UzHr2p5rECI2MtBI4zJ5jc/3Mr7vcby+o845PJJWca&#10;GmrSN4INdKkkC0yCqDUuJc1Hs7GhSGfWKH44EiSvJIFwg05X2CboUomsi3gfTnjLzjNBzOvxdDqi&#10;rggSfbwezSazECyB9GhsrPNfJDYsPDJuKa+IMuzXzveqR5WYF6o6X9VKReLg7pRle6DO08Dk2HKm&#10;wHliZnwVzxDNnZspzVoCY9YnBjSShQJPOTaGQHK65AxUSbMuvI25vLJ2ttyeok5XV+PPy16pglz2&#10;ucxGdI6Re/VY8ys/oaoluKo3iaLBROlQnIyjPYDwAnt4+W7bxYZeT4NJYG0xP1CXLfbj74xY1RRg&#10;TWhswNK8Uw9oh/0DXYVCqh+HF2cV2l9/4wd9GkOSctbS/hA2P3dgJYH8VdOAxt7SwkViOvs0oRj2&#10;XLI9l+hdc4fUqDH9FkbEZ9D36vgsLDbPtOqLEJVEoAXF7rswEHe+32v6LIRcLKIaLZkBv9aPRgTn&#10;AboA7VP3DNYMU+VpHO/xuGuQvhmuXjdYalzsPBZ1nLwXXIctoAWNfRw+k/ADnNNR6+XLm/8GAAD/&#10;/wMAUEsDBBQABgAIAAAAIQDWQdKj3gAAAAkBAAAPAAAAZHJzL2Rvd25yZXYueG1sTI9NT8MwDIbv&#10;SPyHyEjcWPpFO3V1J7QBNxAMds/a0BYSp2qyrfx7zAmOth+9ft5qPVsjTnrygyOEeBGB0NS4dqAO&#10;4f3t4WYJwgdFrTKONMK39rCuLy8qVbbuTK/6tAud4BDypULoQxhLKX3Ta6v8wo2a+PbhJqsCj1Mn&#10;20mdOdwamURRLq0aiD/0atSbXjdfu6NFeLwvNtFLE56f9hltP7OtGbs4Rry+mu9WIIKewx8Mv/qs&#10;DjU7HdyRWi8Mwm2apowiJFkBgoG8KHhxQFjmCci6kv8b1D8AAAD//wMAUEsBAi0AFAAGAAgAAAAh&#10;ALaDOJL+AAAA4QEAABMAAAAAAAAAAAAAAAAAAAAAAFtDb250ZW50X1R5cGVzXS54bWxQSwECLQAU&#10;AAYACAAAACEAOP0h/9YAAACUAQAACwAAAAAAAAAAAAAAAAAvAQAAX3JlbHMvLnJlbHNQSwECLQAU&#10;AAYACAAAACEA9cbIpo8CAAA6BQAADgAAAAAAAAAAAAAAAAAuAgAAZHJzL2Uyb0RvYy54bWxQSwEC&#10;LQAUAAYACAAAACEA1kHSo94AAAAJAQAADwAAAAAAAAAAAAAAAADpBAAAZHJzL2Rvd25yZXYueG1s&#10;UEsFBgAAAAAEAAQA8wAAAPQFAAAAAA==&#10;" fillcolor="window" strokecolor="#385d8a" strokeweight="2pt">
                <v:path arrowok="t"/>
                <v:textbox>
                  <w:txbxContent>
                    <w:p w:rsidR="00F43639" w:rsidRPr="00F50810" w:rsidRDefault="00F43639" w:rsidP="00F50810">
                      <w:pPr>
                        <w:jc w:val="center"/>
                        <w:rPr>
                          <w:b/>
                          <w:color w:val="000000"/>
                        </w:rPr>
                      </w:pPr>
                      <w:r w:rsidRPr="00F50810">
                        <w:rPr>
                          <w:b/>
                          <w:color w:val="000000"/>
                        </w:rPr>
                        <w:t>T</w:t>
                      </w:r>
                      <w:r>
                        <w:rPr>
                          <w:b/>
                          <w:color w:val="000000"/>
                        </w:rPr>
                        <w:t xml:space="preserve"> </w:t>
                      </w:r>
                      <w:r w:rsidRPr="00F50810">
                        <w:rPr>
                          <w:b/>
                          <w:color w:val="000000"/>
                        </w:rPr>
                        <w:t>=</w:t>
                      </w:r>
                      <w:r>
                        <w:rPr>
                          <w:b/>
                          <w:color w:val="000000"/>
                        </w:rPr>
                        <w:t xml:space="preserve"> </w:t>
                      </w:r>
                      <w:r w:rsidRPr="00F50810">
                        <w:rPr>
                          <w:b/>
                          <w:color w:val="000000"/>
                        </w:rPr>
                        <w:t>13.5</w:t>
                      </w:r>
                    </w:p>
                  </w:txbxContent>
                </v:textbox>
              </v:rect>
            </w:pict>
          </mc:Fallback>
        </mc:AlternateContent>
      </w:r>
    </w:p>
    <w:p w:rsidR="00361763" w:rsidRDefault="00361763" w:rsidP="00361763"/>
    <w:p w:rsidR="00361763" w:rsidRDefault="00361763" w:rsidP="00361763"/>
    <w:p w:rsidR="00361763" w:rsidRDefault="00361763" w:rsidP="00361763"/>
    <w:p w:rsidR="00361763" w:rsidRDefault="00361763" w:rsidP="00361763">
      <w:pPr>
        <w:sectPr w:rsidR="00361763" w:rsidSect="00F77091">
          <w:pgSz w:w="16838" w:h="11906" w:orient="landscape"/>
          <w:pgMar w:top="1440" w:right="1418" w:bottom="1466" w:left="1440" w:header="709" w:footer="709" w:gutter="0"/>
          <w:cols w:space="708"/>
          <w:docGrid w:linePitch="360"/>
        </w:sectPr>
      </w:pPr>
    </w:p>
    <w:p w:rsidR="003545C3" w:rsidRPr="003545C3" w:rsidRDefault="00F62F43" w:rsidP="003545C3">
      <w:pPr>
        <w:spacing w:after="200"/>
        <w:jc w:val="right"/>
        <w:rPr>
          <w:rFonts w:ascii="Tahoma" w:eastAsia="Calibri" w:hAnsi="Tahoma" w:cs="Tahoma"/>
          <w:b/>
          <w:lang w:eastAsia="en-US"/>
        </w:rPr>
      </w:pPr>
      <w:r>
        <w:rPr>
          <w:noProof/>
        </w:rPr>
        <w:lastRenderedPageBreak/>
        <mc:AlternateContent>
          <mc:Choice Requires="wps">
            <w:drawing>
              <wp:anchor distT="0" distB="0" distL="114300" distR="114300" simplePos="0" relativeHeight="251667968" behindDoc="0" locked="0" layoutInCell="1" allowOverlap="1">
                <wp:simplePos x="0" y="0"/>
                <wp:positionH relativeFrom="column">
                  <wp:posOffset>2675890</wp:posOffset>
                </wp:positionH>
                <wp:positionV relativeFrom="paragraph">
                  <wp:posOffset>134620</wp:posOffset>
                </wp:positionV>
                <wp:extent cx="3670935" cy="733425"/>
                <wp:effectExtent l="0" t="0" r="24765" b="28575"/>
                <wp:wrapNone/>
                <wp:docPr id="111"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0935" cy="733425"/>
                        </a:xfrm>
                        <a:prstGeom prst="ellipse">
                          <a:avLst/>
                        </a:prstGeom>
                        <a:solidFill>
                          <a:sysClr val="window" lastClr="FFFFFF">
                            <a:lumMod val="85000"/>
                          </a:sysClr>
                        </a:solidFill>
                        <a:ln w="25400" cap="flat" cmpd="sng" algn="ctr">
                          <a:solidFill>
                            <a:srgbClr val="4F81BD">
                              <a:shade val="50000"/>
                            </a:srgbClr>
                          </a:solidFill>
                          <a:prstDash val="solid"/>
                        </a:ln>
                        <a:effectLst/>
                      </wps:spPr>
                      <wps:txbx>
                        <w:txbxContent>
                          <w:p w:rsidR="00F43639" w:rsidRPr="00361763" w:rsidRDefault="00F43639" w:rsidP="00361763">
                            <w:pPr>
                              <w:jc w:val="center"/>
                              <w:rPr>
                                <w:color w:val="17365D"/>
                              </w:rPr>
                            </w:pPr>
                            <w:r w:rsidRPr="00361763">
                              <w:rPr>
                                <w:color w:val="17365D"/>
                              </w:rPr>
                              <w:t>PRINCIPAL SOLICITOR REGULATORY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111" o:spid="_x0000_s1121" style="position:absolute;left:0;text-align:left;margin-left:210.7pt;margin-top:10.6pt;width:289.05pt;height:5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6hoQIAAFoFAAAOAAAAZHJzL2Uyb0RvYy54bWysVEtv2zAMvg/YfxB0X51nmxp1iqxBhgFZ&#10;W6AdemZkOTYmi5qkxM5+/SjZSdN1p2E+GKT4iY+PpG5u21qxvbSuQp3x4cWAM6kF5pXeZvz78+rT&#10;jDPnQeegUMuMH6Tjt/OPH24ak8oRlqhyaRk50S5tTMZL702aJE6UsgZ3gUZqMhZoa/Ck2m2SW2jI&#10;e62S0WBwmTRoc2NRSOfodNkZ+Tz6Lwop/ENROOmZyjjl5uPfxv8m/JP5DaRbC6asRJ8G/EMWNVSa&#10;gp5cLcED29nqnau6EhYdFv5CYJ1gUVRCxhqomuHgj2qeSjAy1kLkOHOiyf0/t+J+/2hZlVPvhkPO&#10;NNTUpIc9KBZ0YqcxLiXQk3m0oT5n1ih+ODIkbyxBcT2mLWwdsFQdayPVhxPVsvVM0OH48mpwPZ5y&#10;Jsh2NR5PRtMQLYH0eNtY579IrFkQMi6VqowLbEAK+7XzHfqIirmhqvJVpVRUDu5OWUaVZJzmJceG&#10;MwXO02HGV/GLvtSu/oZ5h5tNB4M4EpSGi/djRu7cr9KsyfhoOiEkE0AjWyjwJNaGSHR6yxmoLe2C&#10;8DYGeHPb2e3mlNZkNRt+XnagEnLZJRFyOCXRwd9nEcpegiu7KzFET5/SoXoZR79n6bU3QfLtpo0N&#10;v46Mh6MN5geaAovdejgjVhUFWBNdj2BpH6hU2nH/QL9CIdWPvcRZifbX384DnsaUrJw1tF/Ezc8d&#10;WEld+KppgK+Hk0lYyKhMplcjUuy5ZXNu0bv6DqmTNKKUXRQD3qujWFisX+gpWISoZAItKHbXhV65&#10;893e02Mi5GIRYbSEBvxaPxkRnAfqArXP7QtY00+ep5m9x+Muvpu+DhtualzsPBZVHM1XXvtVoQWO&#10;fewfm/BCnOsR9fokzn8DAAD//wMAUEsDBBQABgAIAAAAIQClLoV54QAAAAoBAAAPAAAAZHJzL2Rv&#10;d25yZXYueG1sTI/LTsMwEEX3SPyDNUjsqJNQ2iaNUwEqVReVEH3s3WTyEPE4it0m/XuGFSxH9+je&#10;M+lqNK24Yu8aSwrCSQACKbdFQ5WC4+HjaQHCeU2Fbi2hghs6WGX3d6lOCjvQF173vhJcQi7RCmrv&#10;u0RKl9dotJvYDomz0vZGez77Sha9HrjctDIKgpk0uiFeqHWH7zXm3/uLUWDeynIxhNtdftjMb8dm&#10;tz59btZKPT6Mr0sQHkf/B8OvPqtDxk5ne6HCiVbBNAqnjCqIwggEA3Ecv4A4M/k8m4PMUvn/hewH&#10;AAD//wMAUEsBAi0AFAAGAAgAAAAhALaDOJL+AAAA4QEAABMAAAAAAAAAAAAAAAAAAAAAAFtDb250&#10;ZW50X1R5cGVzXS54bWxQSwECLQAUAAYACAAAACEAOP0h/9YAAACUAQAACwAAAAAAAAAAAAAAAAAv&#10;AQAAX3JlbHMvLnJlbHNQSwECLQAUAAYACAAAACEABQ0OoaECAABaBQAADgAAAAAAAAAAAAAAAAAu&#10;AgAAZHJzL2Uyb0RvYy54bWxQSwECLQAUAAYACAAAACEApS6FeeEAAAAKAQAADwAAAAAAAAAAAAAA&#10;AAD7BAAAZHJzL2Rvd25yZXYueG1sUEsFBgAAAAAEAAQA8wAAAAkGAAAAAA==&#10;" fillcolor="#d9d9d9" strokecolor="#385d8a" strokeweight="2pt">
                <v:path arrowok="t"/>
                <v:textbox>
                  <w:txbxContent>
                    <w:p w:rsidR="00F43639" w:rsidRPr="00361763" w:rsidRDefault="00F43639" w:rsidP="00361763">
                      <w:pPr>
                        <w:jc w:val="center"/>
                        <w:rPr>
                          <w:color w:val="17365D"/>
                        </w:rPr>
                      </w:pPr>
                      <w:r w:rsidRPr="00361763">
                        <w:rPr>
                          <w:color w:val="17365D"/>
                        </w:rPr>
                        <w:t>PRINCIPAL SOLICITOR REGULATORY</w:t>
                      </w:r>
                    </w:p>
                  </w:txbxContent>
                </v:textbox>
              </v:oval>
            </w:pict>
          </mc:Fallback>
        </mc:AlternateContent>
      </w:r>
      <w:r w:rsidR="00D3585E">
        <w:rPr>
          <w:rFonts w:ascii="Tahoma" w:eastAsia="Calibri" w:hAnsi="Tahoma" w:cs="Tahoma"/>
          <w:b/>
          <w:lang w:eastAsia="en-US"/>
        </w:rPr>
        <w:t>Appendix 4</w:t>
      </w:r>
      <w:r w:rsidR="00DC45D7">
        <w:rPr>
          <w:rFonts w:ascii="Tahoma" w:eastAsia="Calibri" w:hAnsi="Tahoma" w:cs="Tahoma"/>
          <w:b/>
          <w:lang w:eastAsia="en-US"/>
        </w:rPr>
        <w:t>(d)</w:t>
      </w:r>
    </w:p>
    <w:p w:rsidR="00361763" w:rsidRDefault="00361763" w:rsidP="00361763">
      <w:pPr>
        <w:tabs>
          <w:tab w:val="left" w:pos="3285"/>
        </w:tabs>
      </w:pPr>
    </w:p>
    <w:p w:rsidR="00361763" w:rsidRPr="00E032AD" w:rsidRDefault="00361763" w:rsidP="00361763"/>
    <w:p w:rsidR="00361763" w:rsidRPr="00E032AD" w:rsidRDefault="00361763" w:rsidP="00361763"/>
    <w:p w:rsidR="00361763" w:rsidRPr="00E032AD" w:rsidRDefault="00F62F43" w:rsidP="00361763">
      <w:r>
        <w:rPr>
          <w:noProof/>
        </w:rPr>
        <mc:AlternateContent>
          <mc:Choice Requires="wps">
            <w:drawing>
              <wp:anchor distT="0" distB="0" distL="114299" distR="114299" simplePos="0" relativeHeight="251656704" behindDoc="0" locked="0" layoutInCell="1" allowOverlap="1">
                <wp:simplePos x="0" y="0"/>
                <wp:positionH relativeFrom="column">
                  <wp:posOffset>4571999</wp:posOffset>
                </wp:positionH>
                <wp:positionV relativeFrom="paragraph">
                  <wp:posOffset>31115</wp:posOffset>
                </wp:positionV>
                <wp:extent cx="0" cy="247650"/>
                <wp:effectExtent l="0" t="0" r="19050" b="1905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8"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in,2.45pt" to="5in,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7f4gEAALUDAAAOAAAAZHJzL2Uyb0RvYy54bWysU9uO2jAQfa/Uf7D8XhIQbHcjwkoF0Zdt&#10;i0T7AYPjJNb6Jo9L4O87doDdbd+qfbHGczmeOXO8fDwZzY4yoHK25tNJyZm0wjXKdjX/9XP76Z4z&#10;jGAb0M7Kmp8l8sfVxw/LwVdy5nqnGxkYgVisBl/zPkZfFQWKXhrAifPSUrB1wUCka+iKJsBA6EYX&#10;s7K8KwYXGh+ckIjk3YxBvsr4bStF/NG2KCPTNafeYj5DPg/pLFZLqLoAvlfi0gb8RxcGlKVHb1Ab&#10;iMB+B/UPlFEiOHRtnAhnCte2Ssg8A00zLf+aZt+Dl3kWIgf9jSZ8P1jx/bgLTDW0uzmtyoKhJe1j&#10;ANX1ka2dtUShCyxFiavBY0Ula7sLaVpxsnv/5MQzUqx4E0wX9GPaqQ0mpdO47JS5P9+4l6fIxOgU&#10;5J3NP98t8loKqK51PmD8Kp1hyai5VjaxAhUcnzCml6G6piS3dVuldd6stmyo+cNituBMAOmr1RDJ&#10;NJ4mRttxBroj4YoYMiI6rZpUnXAwdIe1DuwIJJ759n76ZTMm9dDI0fuwKMuLiBDiN9eM7ml59VNr&#10;F5jc5hv81PMGsB9rcihxTCXapvdl1u9lxBc+k3VwzXkXrqSTNnLZRcdJfK/vZL/+bas/AAAA//8D&#10;AFBLAwQUAAYACAAAACEAZWrtvtwAAAAIAQAADwAAAGRycy9kb3ducmV2LnhtbEyPy27CMBBF95X6&#10;D9ZU6q44fQJpHFSQQN1UKlCxNvE0DsTjKDaQ5uuZqouyvLpXZ85kk87V4ohtqDwpuB8kIJAKbyoq&#10;FXyt53cjECFqMrr2hAp+MMAkv77KdGr8iZZ4XMVSMIRCqhXYGJtUylBYdDoMfIPE3bdvnY4c21Ka&#10;Vp8Y7mr5kCQv0umK+ILVDc4sFvvVwSnozWj2+W4X/cd0M+yfy7CeLzY7pW5vurdXEBG7+D+GX31W&#10;h5ydtv5AJohawZDxPFXwNAbB/V/ecn4cg8wzeflAfgYAAP//AwBQSwECLQAUAAYACAAAACEAtoM4&#10;kv4AAADhAQAAEwAAAAAAAAAAAAAAAAAAAAAAW0NvbnRlbnRfVHlwZXNdLnhtbFBLAQItABQABgAI&#10;AAAAIQA4/SH/1gAAAJQBAAALAAAAAAAAAAAAAAAAAC8BAABfcmVscy8ucmVsc1BLAQItABQABgAI&#10;AAAAIQAARe7f4gEAALUDAAAOAAAAAAAAAAAAAAAAAC4CAABkcnMvZTJvRG9jLnhtbFBLAQItABQA&#10;BgAIAAAAIQBlau2+3AAAAAgBAAAPAAAAAAAAAAAAAAAAADwEAABkcnMvZG93bnJldi54bWxQSwUG&#10;AAAAAAQABADzAAAARQUAAAAA&#10;" strokecolor="#4a7ebb">
                <o:lock v:ext="edit" shapetype="f"/>
              </v:line>
            </w:pict>
          </mc:Fallback>
        </mc:AlternateContent>
      </w:r>
    </w:p>
    <w:p w:rsidR="00361763" w:rsidRPr="00E032AD" w:rsidRDefault="00F62F43" w:rsidP="00361763">
      <w:r>
        <w:rPr>
          <w:noProof/>
        </w:rPr>
        <mc:AlternateContent>
          <mc:Choice Requires="wps">
            <w:drawing>
              <wp:anchor distT="0" distB="0" distL="114300" distR="114300" simplePos="0" relativeHeight="251660800" behindDoc="0" locked="0" layoutInCell="1" allowOverlap="1">
                <wp:simplePos x="0" y="0"/>
                <wp:positionH relativeFrom="column">
                  <wp:posOffset>3429000</wp:posOffset>
                </wp:positionH>
                <wp:positionV relativeFrom="paragraph">
                  <wp:posOffset>108585</wp:posOffset>
                </wp:positionV>
                <wp:extent cx="9525" cy="1027430"/>
                <wp:effectExtent l="0" t="0" r="28575" b="2032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02743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5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55pt" to="270.7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lS4wEAALkDAAAOAAAAZHJzL2Uyb0RvYy54bWysU9uO0zAQfUfiHyy/06TdLexGTVeiVXlZ&#10;oFLhA6aOk1j4Jo9p0r9n7LRlF94QL5Y9lzMzZ45XT6PR7CQDKmdrPp+VnEkrXKNsV/Pv33bvHjjD&#10;CLYB7ays+Vkif1q/fbMafCUXrne6kYERiMVq8DXvY/RVUaDopQGcOS8tOVsXDER6hq5oAgyEbnSx&#10;KMv3xeBC44MTEpGs28nJ1xm/baWIX9sWZWS65tRbzGfI5zGdxXoFVRfA90pc2oB/6MKAslT0BrWF&#10;COxnUH9BGSWCQ9fGmXCmcG2rhMwz0DTz8o9pDj14mWchctDfaML/Byu+nPaBqYZ2t7zjzIKhJR1i&#10;ANX1kW2ctUShCyx5iavBY0UpG7sPaVox2oN/duIHkq945UwP9FPY2AaTwmlcNmbuzzfu5RiZIOPj&#10;crHkTJBjXi4+3N/l1RRQXXN9wPhJOsPSpeZa2cQMVHB6xpiqQ3UNSWbrdkrrvF1t2XDDB9JYqyFS&#10;KeNparQdZ6A7Eq+IISOi06pJ2QkHQ3fc6MBOQAK63z3MP26noB4aOVkfl2V5ERJC/OyayTwvr3Zq&#10;7QKT23yFn3reAvZTTnYlnilF21RfZg1fRvzNabodXXPehyvxpI+cdtFyEuDLN91f/rj1LwAAAP//&#10;AwBQSwMEFAAGAAgAAAAhAIgYFITgAAAACgEAAA8AAABkcnMvZG93bnJldi54bWxMj0FPwkAQhe8m&#10;/ofNmHiTbQ2VUrolSgLxYoJgOC/dsa12Z5vuArW/3uGkx3nv5c338uVgW3HG3jeOFMSTCARS6UxD&#10;lYKP/fohBeGDJqNbR6jgBz0si9ubXGfGXegdz7tQCS4hn2kFdQhdJqUva7TaT1yHxN6n660OfPaV&#10;NL2+cLlt5WMUPUmrG+IPte5wVWP5vTtZBaNJV9vXejO+vRxmY1L5/Xpz+FLq/m54XoAIOIS/MFzx&#10;GR0KZjq6ExkvWgXJNOItgY1ZDIIDyTROQByvQjoHWeTy/4TiFwAA//8DAFBLAQItABQABgAIAAAA&#10;IQC2gziS/gAAAOEBAAATAAAAAAAAAAAAAAAAAAAAAABbQ29udGVudF9UeXBlc10ueG1sUEsBAi0A&#10;FAAGAAgAAAAhADj9If/WAAAAlAEAAAsAAAAAAAAAAAAAAAAALwEAAF9yZWxzLy5yZWxzUEsBAi0A&#10;FAAGAAgAAAAhALmQ6VLjAQAAuQMAAA4AAAAAAAAAAAAAAAAALgIAAGRycy9lMm9Eb2MueG1sUEsB&#10;Ai0AFAAGAAgAAAAhAIgYFITgAAAACgEAAA8AAAAAAAAAAAAAAAAAPQQAAGRycy9kb3ducmV2Lnht&#10;bFBLBQYAAAAABAAEAPMAAABKBQAAAAA=&#10;" strokecolor="#4a7ebb">
                <o:lock v:ext="edit" shapetype="f"/>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5143500</wp:posOffset>
                </wp:positionH>
                <wp:positionV relativeFrom="paragraph">
                  <wp:posOffset>108585</wp:posOffset>
                </wp:positionV>
                <wp:extent cx="9525" cy="1009650"/>
                <wp:effectExtent l="0" t="0" r="28575" b="1905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0096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6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55pt" to="405.7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dw4gEAALkDAAAOAAAAZHJzL2Uyb0RvYy54bWysU9uO2jAQfa/Uf7D8XhJQQUtEWKkg+rJt&#10;kdh+wOA4iVXf5HEJ/H3HDrC77Vu1L5Y9lzMzZ45Xj2ej2UkGVM7WfDopOZNWuEbZruY/n3efHjjD&#10;CLYB7ays+UUif1x//LAafCVnrne6kYERiMVq8DXvY/RVUaDopQGcOC8tOVsXDER6hq5oAgyEbnQx&#10;K8tFMbjQ+OCERCTrdnTydcZvWynij7ZFGZmuOfUW8xnyeUxnsV5B1QXwvRLXNuA/ujCgLBW9Q20h&#10;Avsd1D9QRong0LVxIpwpXNsqIfMMNM20/GuaQw9e5lmIHPR3mvD9YMX30z4w1dDuFrQqC4aWdIgB&#10;VNdHtnHWEoUusOQlrgaPFaVs7D6kacXZHvyTE7+QfMUbZ3qgH8PObTApnMZl58z95c69PEcmyLic&#10;z+acCXJMy3K5mOfVFFDdcn3A+FU6w9Kl5lrZxAxUcHrCmKpDdQtJZut2Suu8XW3ZcMcH0lirIVIp&#10;42lqtB1noDsSr4ghI6LTqknZCQdDd9zowE5AAvq8e5h+2Y5BPTRytC7nZXkVEkL85prRPC1vdmrt&#10;CpPbfIOfet4C9mNOdiWeKUXbVF9mDV9HfOE03Y6uuezDjXjSR067ajkJ8PWb7q9/3PoPAAAA//8D&#10;AFBLAwQUAAYACAAAACEA4jON8eAAAAAKAQAADwAAAGRycy9kb3ducmV2LnhtbEyPwW7CMBBE75X6&#10;D9ZW6q04rgREaRzUIoF6qdRCxdnE2yQQr6PYQJqv73Kix50Zzb7JF4NrxRn70HjSoCYJCKTS24Yq&#10;Dd/b1VMKIkRD1rSeUMMvBlgU93e5yay/0BeeN7ESXEIhMxrqGLtMylDW6EyY+A6JvR/fOxP57Ctp&#10;e3PhctfK5ySZSWca4g+16XBZY3ncnJyG0abLz/d6PX687ebjtArb1Xp30PrxYXh9ARFxiLcwXPEZ&#10;HQpm2vsT2SBaDalKeEtkY65AcCBVagpifxVmCmSRy/8Tij8AAAD//wMAUEsBAi0AFAAGAAgAAAAh&#10;ALaDOJL+AAAA4QEAABMAAAAAAAAAAAAAAAAAAAAAAFtDb250ZW50X1R5cGVzXS54bWxQSwECLQAU&#10;AAYACAAAACEAOP0h/9YAAACUAQAACwAAAAAAAAAAAAAAAAAvAQAAX3JlbHMvLnJlbHNQSwECLQAU&#10;AAYACAAAACEAqx0ncOIBAAC5AwAADgAAAAAAAAAAAAAAAAAuAgAAZHJzL2Uyb0RvYy54bWxQSwEC&#10;LQAUAAYACAAAACEA4jON8eAAAAAKAQAADwAAAAAAAAAAAAAAAAA8BAAAZHJzL2Rvd25yZXYueG1s&#10;UEsFBgAAAAAEAAQA8wAAAEkFAAAAAA==&#10;" strokecolor="#4a7ebb">
                <o:lock v:ext="edit" shapetype="f"/>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6943725</wp:posOffset>
                </wp:positionH>
                <wp:positionV relativeFrom="paragraph">
                  <wp:posOffset>108585</wp:posOffset>
                </wp:positionV>
                <wp:extent cx="0" cy="981075"/>
                <wp:effectExtent l="0" t="0" r="19050" b="9525"/>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81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75pt,8.55pt" to="546.7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Qp4AEAALUDAAAOAAAAZHJzL2Uyb0RvYy54bWysU01v2zAMvQ/YfxB0X+wETZcacQosQXbp&#10;tgLZfgAjy7YwfUHU4uTfj5KdtN1uwy4C9Ug+8T3T68ez0ewkAypnaz6flZxJK1yjbFfzH9/3H1ac&#10;YQTbgHZW1vwikT9u3r9bD76SC9c73cjAiMRiNfia9zH6qihQ9NIAzpyXlpKtCwYiXUNXNAEGYje6&#10;WJTlfTG40PjghEQkdDcm+Sbzt60U8VvbooxM15xmi/kM+Tyms9isoeoC+F6JaQz4hykMKEuP3qh2&#10;EIH9CuovKqNEcOjaOBPOFK5tlZBZA6mZl3+oOfTgZdZC5qC/2YT/j1Z8PT0Hphr6dvd3nFkw9JEO&#10;MYDq+si2zlqy0AWWsuTV4LGilq19DkmtONuDf3LiJ1KueJNMF/Rj2bkNJpWTXHbO3l9u3stzZGIE&#10;BaEPq3n5cZmeKqC69vmA8bN0hqWg5lrZ5ApUcHrCOJZeSxJs3V5pTThU2rKBSJeLJWcCaL9aDZFC&#10;40kx2o4z0B0troghM6LTqkndqRlDd9zqwE5Ay3O3X80/7caiHho5og/LspyWCCF+cc0Iz8srTiom&#10;mqzoDX+aeQfYjz05NQnXNr0v8/5OEl/8TNHRNZfncDWddiOzT3uclu/1neLXf9vmNwAAAP//AwBQ&#10;SwMEFAAGAAgAAAAhAL7Kls/fAAAADAEAAA8AAABkcnMvZG93bnJldi54bWxMj81OwzAQhO9IvIO1&#10;SNyoU1D/QpwKKrXiglTaqmc3XuJAvI5itw15erZwgNvO7Gj222zeuVqcsA2VJwXDQQICqfCmolLB&#10;bru8m4IIUZPRtSdU8IUB5vn1VaZT48/0hqdNLAWXUEi1Ahtjk0oZCotOh4FvkHj37lunI8u2lKbV&#10;Zy53tbxPkrF0uiK+YHWDC4vF5+boFPRmuli/2FX/+ryf9KMybJer/YdStzfd0yOIiF38C8MFn9Eh&#10;Z6aDP5IJomadzB5GnOVpMgRxSfw6hx9nDDLP5P8n8m8AAAD//wMAUEsBAi0AFAAGAAgAAAAhALaD&#10;OJL+AAAA4QEAABMAAAAAAAAAAAAAAAAAAAAAAFtDb250ZW50X1R5cGVzXS54bWxQSwECLQAUAAYA&#10;CAAAACEAOP0h/9YAAACUAQAACwAAAAAAAAAAAAAAAAAvAQAAX3JlbHMvLnJlbHNQSwECLQAUAAYA&#10;CAAAACEAl7G0KeABAAC1AwAADgAAAAAAAAAAAAAAAAAuAgAAZHJzL2Uyb0RvYy54bWxQSwECLQAU&#10;AAYACAAAACEAvsqWz98AAAAMAQAADwAAAAAAAAAAAAAAAAA6BAAAZHJzL2Rvd25yZXYueG1sUEsF&#10;BgAAAAAEAAQA8wAAAEYFAAAAAA==&#10;" strokecolor="#4a7ebb">
                <o:lock v:ext="edit" shapetype="f"/>
              </v:line>
            </w:pict>
          </mc:Fallback>
        </mc:AlternateContent>
      </w:r>
      <w:r>
        <w:rPr>
          <w:noProof/>
        </w:rPr>
        <mc:AlternateContent>
          <mc:Choice Requires="wps">
            <w:drawing>
              <wp:anchor distT="0" distB="0" distL="114299" distR="114299" simplePos="0" relativeHeight="251662848" behindDoc="0" locked="0" layoutInCell="1" allowOverlap="1">
                <wp:simplePos x="0" y="0"/>
                <wp:positionH relativeFrom="column">
                  <wp:posOffset>8477249</wp:posOffset>
                </wp:positionH>
                <wp:positionV relativeFrom="paragraph">
                  <wp:posOffset>108585</wp:posOffset>
                </wp:positionV>
                <wp:extent cx="0" cy="952500"/>
                <wp:effectExtent l="0" t="0" r="19050" b="1905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55"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7.5pt,8.55pt" to="667.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f53QEAALUDAAAOAAAAZHJzL2Uyb0RvYy54bWysU9uO0zAQfUfiHyy/06QVRbtR05VoVV4W&#10;qFT4gKnjJBa+yWOa9O8ZO2nZhTfEizWey/HMmePN02g0u8iAytmaLxclZ9IK1yjb1fz7t8O7B84w&#10;gm1AOytrfpXIn7Zv32wGX8mV651uZGAEYrEafM37GH1VFCh6aQAXzktLwdYFA5GuoSuaAAOhG12s&#10;yvJDMbjQ+OCERCTvfgrybcZvWyni17ZFGZmuOfUW8xnyeU5nsd1A1QXwvRJzG/APXRhQlh69Q+0h&#10;AvsZ1F9QRong0LVxIZwpXNsqIfMMNM2y/GOaUw9e5lmIHPR3mvD/wYovl2NgqqHdrdecWTC0pFMM&#10;oLo+sp2zlih0gaUocTV4rKhkZ48hTStGe/LPTvxAihWvgumCfkob22BSOo3Lxsz99c69HCMTk1OQ&#10;93G9Wpd5LQVUtzofMH6SzrBk1Fwrm1iBCi7PGNPLUN1Sktu6g9I6b1ZbNkygnAkgfbUaIpnG08Ro&#10;O85AdyRcEUNGRKdVk6oTDobuvNOBXYDE8/7wsPy4n5J6aOTkfaRmZxEhxM+umdzL8uan1maY3OYr&#10;/NTzHrCfanIocUwl2qb3ZdbvPOJvPpN1ds31GG6kkzZy2azjJL6Xd7Jf/rbtLwAAAP//AwBQSwME&#10;FAAGAAgAAAAhAMBnMKveAAAADAEAAA8AAABkcnMvZG93bnJldi54bWxMT8tuwjAQvFfiH6xF6q04&#10;FPFQGgcBEqiXSi1UnE28jdPG6yg2kObru6iH9jYzO5qdyZadq8UF21B5UjAeJSCQCm8qKhW8H7YP&#10;CxAhajK69oQKvjHAMh/cZTo1/kpveNnHUnAIhVQrsDE2qZShsOh0GPkGiW8fvnU6Mm1LaVp95XBX&#10;y8ckmUmnK+IPVje4sVh87c9OQW8Wm9dnu+tf1sd5Py3DYbs7fip1P+xWTyAidvHPDLf6XB1y7nTy&#10;ZzJB1MwnkymPiYzmYxA3x69yYjRjSeaZ/D8i/wEAAP//AwBQSwECLQAUAAYACAAAACEAtoM4kv4A&#10;AADhAQAAEwAAAAAAAAAAAAAAAAAAAAAAW0NvbnRlbnRfVHlwZXNdLnhtbFBLAQItABQABgAIAAAA&#10;IQA4/SH/1gAAAJQBAAALAAAAAAAAAAAAAAAAAC8BAABfcmVscy8ucmVsc1BLAQItABQABgAIAAAA&#10;IQDZhNf53QEAALUDAAAOAAAAAAAAAAAAAAAAAC4CAABkcnMvZTJvRG9jLnhtbFBLAQItABQABgAI&#10;AAAAIQDAZzCr3gAAAAwBAAAPAAAAAAAAAAAAAAAAADcEAABkcnMvZG93bnJldi54bWxQSwUGAAAA&#10;AAQABADzAAAAQgUAAAAA&#10;" strokecolor="#4a7ebb">
                <o:lock v:ext="edit" shapetype="f"/>
              </v:line>
            </w:pict>
          </mc:Fallback>
        </mc:AlternateContent>
      </w: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4572000</wp:posOffset>
                </wp:positionH>
                <wp:positionV relativeFrom="paragraph">
                  <wp:posOffset>108584</wp:posOffset>
                </wp:positionV>
                <wp:extent cx="3905250" cy="0"/>
                <wp:effectExtent l="0" t="0" r="1905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in,8.55pt" to="66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Lo4AEAALYDAAAOAAAAZHJzL2Uyb0RvYy54bWysU9uO0zAQfUfiHyy/06Rli7ZR05VoVV4W&#10;qFT4gKnjJBa+yWOa9u8ZO03ZhTfEizWey/HMmeP108VodpYBlbM1n89KzqQVrlG2q/n3b/t3j5xh&#10;BNuAdlbW/CqRP23evlkPvpIL1zvdyMAIxGI1+Jr3MfqqKFD00gDOnJeWgq0LBiJdQ1c0AQZCN7pY&#10;lOWHYnCh8cEJiUje3Rjkm4zftlLEr22LMjJdc+ot5jPk85TOYrOGqgvgeyVubcA/dGFAWXr0DrWD&#10;COxnUH9BGSWCQ9fGmXCmcG2rhMwz0DTz8o9pjj14mWchctDfacL/Byu+nA+BqYZ2t3zgzIKhJR1j&#10;ANX1kW2dtUShCyxFiavBY0UlW3sIaVpxsUf/7MQPpFjxKpgu6Me0SxtMSqdx2SVzf71zLy+RCXK+&#10;X5XLxZJWJKZYAdVU6APGT9IZloyaa2UTLVDB+RljehqqKSW5rdsrrfNqtWVDzVcETchAAms1RDKN&#10;p5HRdpyB7ki5IoaMiE6rJlUnHAzdaasDOwOp52H/OP+4G5N6aOToXS3L8qYihPjZNaN7Xk5+au0G&#10;k9t8hZ963gH2Y00OJZKpRNv0vswCvo34m9BknVxzPYSJdRJHLrsJOanv5Z3sl99t8wsAAP//AwBQ&#10;SwMEFAAGAAgAAAAhAOFzk3jeAAAACgEAAA8AAABkcnMvZG93bnJldi54bWxMj0FPwkAQhe8m/ofN&#10;mHiTLRIsqd0SJYF4MREwnJfu0C12Z5vuArW/3iEe9DjvfXnzXj7vXSPO2IXak4LxKAGBVHpTU6Xg&#10;c7t8mIEIUZPRjSdU8I0B5sXtTa4z4y+0xvMmVoJDKGRagY2xzaQMpUWnw8i3SOwdfOd05LOrpOn0&#10;hcNdIx+T5Ek6XRN/sLrFhcXya3NyCgYzW3y82dXw/rpLh2kVtsvV7qjU/V3/8gwiYh//YLjW5+pQ&#10;cKe9P5EJolGQcjyjbKRjEFdgMpmysv9VZJHL/xOKHwAAAP//AwBQSwECLQAUAAYACAAAACEAtoM4&#10;kv4AAADhAQAAEwAAAAAAAAAAAAAAAAAAAAAAW0NvbnRlbnRfVHlwZXNdLnhtbFBLAQItABQABgAI&#10;AAAAIQA4/SH/1gAAAJQBAAALAAAAAAAAAAAAAAAAAC8BAABfcmVscy8ucmVsc1BLAQItABQABgAI&#10;AAAAIQCr2RLo4AEAALYDAAAOAAAAAAAAAAAAAAAAAC4CAABkcnMvZTJvRG9jLnhtbFBLAQItABQA&#10;BgAIAAAAIQDhc5N43gAAAAoBAAAPAAAAAAAAAAAAAAAAADoEAABkcnMvZG93bnJldi54bWxQSwUG&#10;AAAAAAQABADzAAAARQUAAAAA&#10;" strokecolor="#4a7ebb">
                <o:lock v:ext="edit" shapetype="f"/>
              </v:line>
            </w:pict>
          </mc:Fallback>
        </mc:AlternateContent>
      </w:r>
      <w:r>
        <w:rPr>
          <w:noProof/>
        </w:rPr>
        <mc:AlternateContent>
          <mc:Choice Requires="wps">
            <w:drawing>
              <wp:anchor distT="0" distB="0" distL="114299" distR="114299" simplePos="0" relativeHeight="251659776" behindDoc="0" locked="0" layoutInCell="1" allowOverlap="1">
                <wp:simplePos x="0" y="0"/>
                <wp:positionH relativeFrom="column">
                  <wp:posOffset>1714499</wp:posOffset>
                </wp:positionH>
                <wp:positionV relativeFrom="paragraph">
                  <wp:posOffset>108585</wp:posOffset>
                </wp:positionV>
                <wp:extent cx="0" cy="1009650"/>
                <wp:effectExtent l="0" t="0" r="19050" b="1905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52"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8.55pt" to="13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E54gEAALYDAAAOAAAAZHJzL2Uyb0RvYy54bWysU9uO0zAQfUfiHyy/0yQVXW2jpivRqrws&#10;UKnLB0wdJ7HwTR7TtH/P2GnLLrwhXqzxXI5nzhyvns5Gs5MMqJxteDUrOZNWuFbZvuHfX3YfHjnD&#10;CLYF7axs+EUif1q/f7cafS3nbnC6lYERiMV69A0fYvR1UaAYpAGcOS8tBTsXDES6hr5oA4yEbnQx&#10;L8uHYnSh9cEJiUje7RTk64zfdVLEb12HMjLdcOot5jPk85jOYr2Cug/gByWubcA/dGFAWXr0DrWF&#10;COxnUH9BGSWCQ9fFmXCmcF2nhMwz0DRV+cc0hwG8zLMQOejvNOH/gxVfT/vAVEu7W8w5s2BoSYcY&#10;QPVDZBtnLVHoAktR4mr0WFPJxu5Dmlac7cE/O/EDKVa8CaYL+int3AWT0mlcds7cX+7cy3NkYnIK&#10;8lZluXxY5L0UUN8KfcD4WTrDktFwrWyiBWo4PWNMT0N9S0lu63ZK67xabdnY8OVivuBMAAms0xDJ&#10;NJ5GRttzBron5YoYMiI6rdpUnXAw9MeNDuwEpJ6Pu8fq03ZKGqCVk3e5KMurihDiF9dO7qq8+am1&#10;K0xu8w1+6nkLOEw1OZRIphJt0/syC/g64m9Ck3V07WUfbqyTOHLZVchJfa/vZL/+butfAAAA//8D&#10;AFBLAwQUAAYACAAAACEAs7qgl94AAAAKAQAADwAAAGRycy9kb3ducmV2LnhtbEyPwU7DMBBE70j8&#10;g7VI3KiTSjRViFNBpVZckKBFPbvxNk6J11HstiFfz1Yc4Lgzo9k3xWJwrThjHxpPCtJJAgKp8qah&#10;WsHndvUwBxGiJqNbT6jgGwMsytubQufGX+gDz5tYCy6hkGsFNsYulzJUFp0OE98hsXfwvdORz76W&#10;ptcXLnetnCbJTDrdEH+wusOlxeprc3IKRjNfvr/a9fj2ssvGxzpsV+vdUan7u+H5CUTEIf6F4YrP&#10;6FAy096fyATRKphmCW+JbGQpCA78CvurMEtBloX8P6H8AQAA//8DAFBLAQItABQABgAIAAAAIQC2&#10;gziS/gAAAOEBAAATAAAAAAAAAAAAAAAAAAAAAABbQ29udGVudF9UeXBlc10ueG1sUEsBAi0AFAAG&#10;AAgAAAAhADj9If/WAAAAlAEAAAsAAAAAAAAAAAAAAAAALwEAAF9yZWxzLy5yZWxzUEsBAi0AFAAG&#10;AAgAAAAhAKA5YTniAQAAtgMAAA4AAAAAAAAAAAAAAAAALgIAAGRycy9lMm9Eb2MueG1sUEsBAi0A&#10;FAAGAAgAAAAhALO6oJfeAAAACgEAAA8AAAAAAAAAAAAAAAAAPAQAAGRycy9kb3ducmV2LnhtbFBL&#10;BQYAAAAABAAEAPMAAABHBQAAAAA=&#10;" strokecolor="#4a7ebb">
                <o:lock v:ext="edit" shapetype="f"/>
              </v:line>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238124</wp:posOffset>
                </wp:positionH>
                <wp:positionV relativeFrom="paragraph">
                  <wp:posOffset>108585</wp:posOffset>
                </wp:positionV>
                <wp:extent cx="0" cy="1009650"/>
                <wp:effectExtent l="0" t="0" r="19050" b="1905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5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5pt,8.55pt" to="18.7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Bp4gEAALYDAAAOAAAAZHJzL2Uyb0RvYy54bWysU9uO0zAQfUfiHyy/0yQVXW2jpivRqrws&#10;UKnLB0wdJ7HwTR7TtH/P2GnLLrwhXqzxXI5nzhyvns5Gs5MMqJxteDUrOZNWuFbZvuHfX3YfHjnD&#10;CLYF7axs+EUif1q/f7cafS3nbnC6lYERiMV69A0fYvR1UaAYpAGcOS8tBTsXDES6hr5oA4yEbnQx&#10;L8uHYnSh9cEJiUje7RTk64zfdVLEb12HMjLdcOot5jPk85jOYr2Cug/gByWubcA/dGFAWXr0DrWF&#10;COxnUH9BGSWCQ9fFmXCmcF2nhMwz0DRV+cc0hwG8zLMQOejvNOH/gxVfT/vAVEu7W1ScWTC0pEMM&#10;oPohso2zlih0gaUocTV6rKlkY/chTSvO9uCfnfiBFCveBNMF/ZR27oJJ6TQuO2fuL3fu5TkyMTkF&#10;eauyXD4s8l4KqG+FPmD8LJ1hyWi4VjbRAjWcnjGmp6G+pSS3dTuldV6ttmxs+HIxX3AmgATWaYhk&#10;Gk8jo+05A92TckUMGRGdVm2qTjgY+uNGB3YCUs/H3WP1aTslDdDKybtclOVVRQjxi2snd1Xe/NTa&#10;FSa3+QY/9bwFHKaaHEokU4m26X2ZBXwd8TehyTq69rIPN9ZJHLnsKuSkvtd3sl9/t/UvAAAA//8D&#10;AFBLAwQUAAYACAAAACEAB99VGN0AAAAIAQAADwAAAGRycy9kb3ducmV2LnhtbEyPwU7DMBBE70j8&#10;g7VI3KgTUJsqxKmgUisuSLRFPbvxEgfidRS7bcjXs+UCx7czmp0pFoNrxQn70HhSkE4SEEiVNw3V&#10;Ct53q7s5iBA1Gd16QgXfGGBRXl8VOjf+TBs8bWMtOIRCrhXYGLtcylBZdDpMfIfE2ofvnY6MfS1N&#10;r88c7lp5nyQz6XRD/MHqDpcWq6/t0SkYzXz59mLX4+vzPhunddit1vtPpW5vhqdHEBGH+GeGS32u&#10;DiV3OvgjmSBaBQ/ZlJ18z1IQrP/y4cKzFGRZyP8Dyh8AAAD//wMAUEsBAi0AFAAGAAgAAAAhALaD&#10;OJL+AAAA4QEAABMAAAAAAAAAAAAAAAAAAAAAAFtDb250ZW50X1R5cGVzXS54bWxQSwECLQAUAAYA&#10;CAAAACEAOP0h/9YAAACUAQAACwAAAAAAAAAAAAAAAAAvAQAAX3JlbHMvLnJlbHNQSwECLQAUAAYA&#10;CAAAACEAItQAaeIBAAC2AwAADgAAAAAAAAAAAAAAAAAuAgAAZHJzL2Uyb0RvYy54bWxQSwECLQAU&#10;AAYACAAAACEAB99VGN0AAAAIAQAADwAAAAAAAAAAAAAAAAA8BAAAZHJzL2Rvd25yZXYueG1sUEsF&#10;BgAAAAAEAAQA8wAAAEYFAAAAAA==&#10;" strokecolor="#4a7ebb">
                <o:lock v:ext="edit" shapetype="f"/>
              </v:line>
            </w:pict>
          </mc:Fallback>
        </mc:AlternateContent>
      </w: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238125</wp:posOffset>
                </wp:positionH>
                <wp:positionV relativeFrom="paragraph">
                  <wp:posOffset>108584</wp:posOffset>
                </wp:positionV>
                <wp:extent cx="4333875" cy="0"/>
                <wp:effectExtent l="0" t="0" r="9525" b="1905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338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5pt,8.55pt" to="5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m46gEAAMADAAAOAAAAZHJzL2Uyb0RvYy54bWysU9uOEzEMfUfiH6K805neoB11uhKtCg8L&#10;VCr7AW4mmYnITUnotH+Pk2m7u/C24iVy7PjY59hZPZy1Iifug7SmpuNRSQk3zDbStDV9+rn7sKAk&#10;RDANKGt4TS880If1+3er3lV8YjurGu4JgphQ9a6mXYyuKorAOq4hjKzjBoPCeg0Rr74tGg89omtV&#10;TMryY9Fb3zhvGQ8BvdshSNcZXwjO4g8hAo9E1RR7i/n0+Tyms1ivoGo9uE6yaxvwhi40SINF71Bb&#10;iEB+e/kPlJbM22BFHDGrCyuEZDxzQDbj8i82hw4cz1xQnODuMoX/B8u+n/aeyAZnN1tSYkDjkA7R&#10;g2y7SDbWGJTQepKiqFXvQoUpG7P3iS07m4N7tOxXwFjxKpguwQ3PzsJrIpR0X7FMlgmJk3OewuU+&#10;BX6OhKFzNp1OF5/mlLBbrIAqQaSKzof4hVtNklFTJU0SCCo4PYaYmnh+ktzG7qRSecjKkL6my/kk&#10;IQOumlAQ0dQOyQfTUgKqxR1m0WfEYJVsUnbCCb49bpQnJ8A9mu0W48/b4VEHDR+8y3lZXvcpQPxm&#10;m8E9Lm9+bO0Kk9t8hZ/YbCF0Q04OJbkxRZlUn+dVvlJ8ljZZR9tc9v6mP65JTruudNrDl3e0X368&#10;9R8AAAD//wMAUEsDBBQABgAIAAAAIQDz0VoQ3AAAAAgBAAAPAAAAZHJzL2Rvd25yZXYueG1sTI/B&#10;TsMwEETvSPyDtUjcqFNQCQpxqggpF0CqCFx6c+IlDo3XUey26d93Kw5w3JnRzNt8PbtBHHAKvScF&#10;y0UCAqn1pqdOwddndfcEIkRNRg+eUMEJA6yL66tcZ8Yf6QMPdewEl1DItAIb45hJGVqLToeFH5HY&#10;+/aT05HPqZNm0kcud4O8T5JH6XRPvGD1iC8W2129dwqqprdvpa+695P7wXpXbsvN61ap25u5fAYR&#10;cY5/YbjgMzoUzNT4PZkgBgUP6YqTrKdLEOynPAei+RVkkcv/DxRnAAAA//8DAFBLAQItABQABgAI&#10;AAAAIQC2gziS/gAAAOEBAAATAAAAAAAAAAAAAAAAAAAAAABbQ29udGVudF9UeXBlc10ueG1sUEsB&#10;Ai0AFAAGAAgAAAAhADj9If/WAAAAlAEAAAsAAAAAAAAAAAAAAAAALwEAAF9yZWxzLy5yZWxzUEsB&#10;Ai0AFAAGAAgAAAAhACi9mbjqAQAAwAMAAA4AAAAAAAAAAAAAAAAALgIAAGRycy9lMm9Eb2MueG1s&#10;UEsBAi0AFAAGAAgAAAAhAPPRWhDcAAAACAEAAA8AAAAAAAAAAAAAAAAARAQAAGRycy9kb3ducmV2&#10;LnhtbFBLBQYAAAAABAAEAPMAAABNBQAAAAA=&#10;" strokecolor="#4a7ebb">
                <o:lock v:ext="edit" shapetype="f"/>
              </v:line>
            </w:pict>
          </mc:Fallback>
        </mc:AlternateContent>
      </w:r>
    </w:p>
    <w:p w:rsidR="00361763" w:rsidRPr="00E032AD" w:rsidRDefault="00361763" w:rsidP="00361763"/>
    <w:p w:rsidR="00361763" w:rsidRPr="00E032AD" w:rsidRDefault="00361763" w:rsidP="00361763"/>
    <w:p w:rsidR="00361763" w:rsidRPr="00E032AD" w:rsidRDefault="00361763" w:rsidP="00361763"/>
    <w:p w:rsidR="00361763" w:rsidRPr="00E032AD" w:rsidRDefault="00361763" w:rsidP="00361763"/>
    <w:p w:rsidR="00361763" w:rsidRPr="00E032AD" w:rsidRDefault="00361763" w:rsidP="00361763"/>
    <w:p w:rsidR="00361763" w:rsidRPr="00E032AD" w:rsidRDefault="00F62F43" w:rsidP="00361763">
      <w:r>
        <w:rPr>
          <w:noProof/>
        </w:rPr>
        <mc:AlternateContent>
          <mc:Choice Requires="wps">
            <w:drawing>
              <wp:anchor distT="0" distB="0" distL="114300" distR="114300" simplePos="0" relativeHeight="251652608" behindDoc="0" locked="0" layoutInCell="1" allowOverlap="1">
                <wp:simplePos x="0" y="0"/>
                <wp:positionH relativeFrom="column">
                  <wp:posOffset>7867650</wp:posOffset>
                </wp:positionH>
                <wp:positionV relativeFrom="paragraph">
                  <wp:posOffset>37465</wp:posOffset>
                </wp:positionV>
                <wp:extent cx="1381125" cy="1428750"/>
                <wp:effectExtent l="0" t="0" r="28575" b="19050"/>
                <wp:wrapNone/>
                <wp:docPr id="114" name="Rounded 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142875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F43639" w:rsidRPr="00361763" w:rsidRDefault="00F43639" w:rsidP="00361763">
                            <w:pPr>
                              <w:jc w:val="center"/>
                              <w:rPr>
                                <w:color w:val="FFFFFF"/>
                              </w:rPr>
                            </w:pPr>
                            <w:r w:rsidRPr="00361763">
                              <w:rPr>
                                <w:color w:val="FFFFFF"/>
                              </w:rPr>
                              <w:t xml:space="preserve">Trainee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4" o:spid="_x0000_s1122" style="position:absolute;margin-left:619.5pt;margin-top:2.95pt;width:108.7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pHoAIAAE0FAAAOAAAAZHJzL2Uyb0RvYy54bWysVN9P2zAQfp+0/8Hy+0jTtVAiWtRRdZpU&#10;AQImnq+O00RzfJ7tNun+es5OWgrsaVoeLF/u93ff+eq6rRXbSesq1FOeng04k1pgXunNlP98Wn6Z&#10;cOY86BwUajnle+n49ezzp6vGZHKIJapcWkZBtMsaM+Wl9yZLEidKWYM7QyM1KQu0NXgS7SbJLTQU&#10;vVbJcDA4Txq0ubEopHP0d9Ep+SzGLwop/F1ROOmZmnKqzcfTxnMdzmR2BdnGgikr0ZcB/1BFDZWm&#10;pMdQC/DAtrb6EKquhEWHhT8TWCdYFJWQsQfqJh286+axBCNjLwSOM0eY3P8LK25395ZVOc0uHXGm&#10;oaYhPeBW5zJnDwQf6I2SLCgJqsa4jDwezb0NzTqzQvHLkSJ5owmC623awtbBllplbcR9f8Rdtp4J&#10;+pl+naTpcMyZIF06Gk4uxnEyCWQHd2Od/y6xZuEy5TZUGMqLoMNu5XyoArKDXSwPVZUvK6WisHc3&#10;yrIdEBGIPzk2T5SeMwXOk4Jqil/oksK4U1elWTPlw/FoQAwSQCwtFJCrqA3h5vSGM1Abor/wNtbz&#10;xtvZzfqYebScpN8WnVEJuezqGYfUh8yd+ccqQmcLcGXnElP0LkqHBmVkew/E6wTCzbfrNs748vww&#10;xTXmexq8xW4jnBHLihKsCI17sLQC1Cqttb+jo1BI/WN/46xE++dv/4M9MZO0nDW0UoTN7y1YSSD/&#10;0MTZy3Q0CjsYhdH4YkiCPdWsTzV6W98gDSulB8SIeA32Xh2uhcX6mbZ/HrKSCrSg3N0UeuHGd6tO&#10;74eQ83k0o70z4Ff60YgQPEAXoH1qn8Ganl6eqHGLh/WD7B3BOtvgqXG+9VhUkX0B6g7XfiFoZ+Mc&#10;+/clPAqncrR6fQVnLwAAAP//AwBQSwMEFAAGAAgAAAAhAJzYqgPgAAAACwEAAA8AAABkcnMvZG93&#10;bnJldi54bWxMj0FPg0AUhO8m/ofNM/FmF0GIUJbGkBCvtlWT3rbsE4i7bwm7LdRf7/akx8lMZr4p&#10;N4vR7IyTGywJeFxFwJBaqwbqBLzvm4dnYM5LUlJbQgEXdLCpbm9KWSg70xbPO9+xUEKukAJ678eC&#10;c9f2aKRb2REpeF92MtIHOXVcTXIO5UbzOIoybuRAYaGXI9Y9tt+7kxHQ/HweXqe3rtaXJtsmY1bP&#10;H80gxP3d8rIG5nHxf2G44gd0qALT0Z5IOaaDjpM8nPEC0hzYNfCUZimwo4A4iXLgVcn/f6h+AQAA&#10;//8DAFBLAQItABQABgAIAAAAIQC2gziS/gAAAOEBAAATAAAAAAAAAAAAAAAAAAAAAABbQ29udGVu&#10;dF9UeXBlc10ueG1sUEsBAi0AFAAGAAgAAAAhADj9If/WAAAAlAEAAAsAAAAAAAAAAAAAAAAALwEA&#10;AF9yZWxzLy5yZWxzUEsBAi0AFAAGAAgAAAAhAG+WmkegAgAATQUAAA4AAAAAAAAAAAAAAAAALgIA&#10;AGRycy9lMm9Eb2MueG1sUEsBAi0AFAAGAAgAAAAhAJzYqgPgAAAACwEAAA8AAAAAAAAAAAAAAAAA&#10;+gQAAGRycy9kb3ducmV2LnhtbFBLBQYAAAAABAAEAPMAAAAHBgAAAAA=&#10;" fillcolor="windowText" strokecolor="#385d8a" strokeweight="2pt">
                <v:path arrowok="t"/>
                <v:textbox>
                  <w:txbxContent>
                    <w:p w:rsidR="00F43639" w:rsidRPr="00361763" w:rsidRDefault="00F43639" w:rsidP="00361763">
                      <w:pPr>
                        <w:jc w:val="center"/>
                        <w:rPr>
                          <w:color w:val="FFFFFF"/>
                        </w:rPr>
                      </w:pPr>
                      <w:r w:rsidRPr="00361763">
                        <w:rPr>
                          <w:color w:val="FFFFFF"/>
                        </w:rPr>
                        <w:t xml:space="preserve">Trainee </w:t>
                      </w:r>
                    </w:p>
                  </w:txbxContent>
                </v:textbox>
              </v:round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6096000</wp:posOffset>
                </wp:positionH>
                <wp:positionV relativeFrom="paragraph">
                  <wp:posOffset>75565</wp:posOffset>
                </wp:positionV>
                <wp:extent cx="1638300" cy="1428750"/>
                <wp:effectExtent l="0" t="0" r="19050" b="19050"/>
                <wp:wrapNone/>
                <wp:docPr id="116" name="Rounded 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1428750"/>
                        </a:xfrm>
                        <a:prstGeom prst="roundRect">
                          <a:avLst/>
                        </a:prstGeom>
                        <a:solidFill>
                          <a:srgbClr val="4F81BD"/>
                        </a:solidFill>
                        <a:ln w="25400" cap="flat" cmpd="sng" algn="ctr">
                          <a:solidFill>
                            <a:srgbClr val="4F81BD">
                              <a:shade val="50000"/>
                            </a:srgbClr>
                          </a:solidFill>
                          <a:prstDash val="solid"/>
                        </a:ln>
                        <a:effectLst/>
                      </wps:spPr>
                      <wps:txbx>
                        <w:txbxContent>
                          <w:p w:rsidR="00F43639" w:rsidRDefault="00F43639" w:rsidP="00361763">
                            <w:pPr>
                              <w:jc w:val="center"/>
                            </w:pPr>
                            <w:r>
                              <w:t>Solicitor (Prosecutions, Licensing and General Regulatory)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6" o:spid="_x0000_s1123" style="position:absolute;margin-left:480pt;margin-top:5.95pt;width:129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yUjwIAADkFAAAOAAAAZHJzL2Uyb0RvYy54bWysVMlu2zAQvRfoPxC8N7IcO3GEyIEbw0UB&#10;owmSFDmPKWpBKQ5L0pbTr++QkhNnORXVgeBo9jdveHm1bxXbSesa1DlPT0acSS2waHSV858Pqy8z&#10;zpwHXYBCLXP+JB2/mn/+dNmZTI6xRlVIyyiIdllncl57b7IkcaKWLbgTNFKTskTbgifRVklhoaPo&#10;rUrGo9FZ0qEtjEUhnaO/y17J5zF+WUrhb8rSSc9Uzqk2H08bz004k/klZJUFUzdiKAP+oYoWGk1J&#10;n0MtwQPb2uZdqLYRFh2W/kRgm2BZNkLGHqibdPSmm/sajIy9EDjOPMPk/l9Y8WN3a1lT0OzSM840&#10;tDSkO9zqQhbsjuADXSnJgpKg6ozLyOPe3NrQrDNrFL8cKZJXmiC4wWZf2jbYUqtsH3F/esZd7j0T&#10;9DM9O52djmg8gnTpZDw7n8bJJJAd3I11/pvEloVLzm2oMJQXQYfd2vlQBWQHu1geqqZYNUpFwVab&#10;a2XZDogJk9Us/boMHZGLOzZTmnU5H08nsRwgRpYKPFXWGsLI6YozUBVRXXgbc7/ydh8kiclrKGSf&#10;ejqi75C5N39fRehiCa7uXWKKwUXpEE9GZg9Nv6Adbn6/2cd5XpwfJrbB4omGbLFnvzNi1VCCNTh/&#10;C5boTsjTCvsbOkqF1D8ON85qtH8++h/siYWk5ayj9SFsfm/BSs7Ud038vEgnk7BvUZhMz8ck2GPN&#10;5lijt+010lxSeiyMiNdg79XhWlpsH2nTFyErqUALyt1PYRCufb/W9FYIuVhEM9oxA36t740IwQN0&#10;AdqH/SNYM1DJEwt/4GHVIHtDpt42eGpcbD2WTWRagLrHdSA/7Wec4/CWhAfgWI5WLy/e/C8AAAD/&#10;/wMAUEsDBBQABgAIAAAAIQDavdS73AAAAAsBAAAPAAAAZHJzL2Rvd25yZXYueG1sTI9BT4QwEIXv&#10;Jv6HZky8uS2YICBls2r2rqvGa5fOApFOCS0s/ntnT3qc917efK/arm4QC06h96Qh2SgQSI23PbUa&#10;Pt73dzmIEA1ZM3hCDT8YYFtfX1WmtP5Mb7gcYiu4hEJpNHQxjqWUoenQmbDxIxJ7Jz85E/mcWmkn&#10;c+ZyN8hUqUw60xN/6MyIzx0234fZaXCqnVQ+f7nPp7ShvX9dXh52J61vb9bdI4iIa/wLwwWf0aFm&#10;pqOfyQYxaCgyxVsiG0kB4hJIk5yVo4b0PitA1pX8v6H+BQAA//8DAFBLAQItABQABgAIAAAAIQC2&#10;gziS/gAAAOEBAAATAAAAAAAAAAAAAAAAAAAAAABbQ29udGVudF9UeXBlc10ueG1sUEsBAi0AFAAG&#10;AAgAAAAhADj9If/WAAAAlAEAAAsAAAAAAAAAAAAAAAAALwEAAF9yZWxzLy5yZWxzUEsBAi0AFAAG&#10;AAgAAAAhAEh+rJSPAgAAOQUAAA4AAAAAAAAAAAAAAAAALgIAAGRycy9lMm9Eb2MueG1sUEsBAi0A&#10;FAAGAAgAAAAhANq91LvcAAAACwEAAA8AAAAAAAAAAAAAAAAA6QQAAGRycy9kb3ducmV2LnhtbFBL&#10;BQYAAAAABAAEAPMAAADyBQAAAAA=&#10;" fillcolor="#4f81bd" strokecolor="#385d8a" strokeweight="2pt">
                <v:path arrowok="t"/>
                <v:textbox>
                  <w:txbxContent>
                    <w:p w:rsidR="00F43639" w:rsidRDefault="00F43639" w:rsidP="00361763">
                      <w:pPr>
                        <w:jc w:val="center"/>
                      </w:pPr>
                      <w:r>
                        <w:t>Solicitor (Prosecutions, Licensing and General Regulatory)</w:t>
                      </w:r>
                    </w:p>
                  </w:txbxContent>
                </v:textbox>
              </v:round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4324350</wp:posOffset>
                </wp:positionH>
                <wp:positionV relativeFrom="paragraph">
                  <wp:posOffset>75565</wp:posOffset>
                </wp:positionV>
                <wp:extent cx="1638300" cy="1428750"/>
                <wp:effectExtent l="0" t="0" r="19050" b="19050"/>
                <wp:wrapNone/>
                <wp:docPr id="117" name="Rounded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1428750"/>
                        </a:xfrm>
                        <a:prstGeom prst="roundRect">
                          <a:avLst/>
                        </a:prstGeom>
                        <a:solidFill>
                          <a:srgbClr val="4F81BD"/>
                        </a:solidFill>
                        <a:ln w="25400" cap="flat" cmpd="sng" algn="ctr">
                          <a:solidFill>
                            <a:srgbClr val="4F81BD">
                              <a:shade val="50000"/>
                            </a:srgbClr>
                          </a:solidFill>
                          <a:prstDash val="solid"/>
                        </a:ln>
                        <a:effectLst/>
                      </wps:spPr>
                      <wps:txbx>
                        <w:txbxContent>
                          <w:p w:rsidR="00F43639" w:rsidRDefault="00F43639" w:rsidP="00361763">
                            <w:pPr>
                              <w:jc w:val="center"/>
                            </w:pPr>
                            <w:r>
                              <w:t>Solicitor Prosecutions,Licensing and General Regulatory)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7" o:spid="_x0000_s1124" style="position:absolute;margin-left:340.5pt;margin-top:5.95pt;width:129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0NOjwIAADkFAAAOAAAAZHJzL2Uyb0RvYy54bWysVEtv2zAMvg/YfxB0Xx2nSZsadYqsQYYB&#10;wVq0HXpmZDk2JouapMTufv0o2WnTx2mYD4Jovj9+1OVV1yi2l9bVqHOenow4k1pgUettzn8+rL7M&#10;OHMedAEKtcz5k3T8av7502VrMjnGClUhLaMg2mWtyXnlvcmSxIlKNuBO0EhNyhJtA55Eu00KCy1F&#10;b1QyHo3OkhZtYSwK6Rz9XfZKPo/xy1IKf1OWTnqmck61+XjaeG7CmcwvIdtaMFUthjLgH6pooNaU&#10;9DnUEjywna3fhWpqYdFh6U8ENgmWZS1k7IG6SUdvurmvwMjYC4HjzDNM7v+FFT/2t5bVBc0uPedM&#10;Q0NDusOdLmTB7gg+0FslWVASVK1xGXncm1sbmnVmjeKXI0XyShMEN9h0pW2CLbXKuoj70zPusvNM&#10;0M/07HR2OqLxCNKlk/HsfBonk0B2cDfW+W8SGxYuObehwlBeBB32a+dDFZAd7GJ5qOpiVSsVBbvd&#10;XCvL9kBMmKxm6ddl6Ihc3LGZ0qzN+Xg6ieUAMbJU4KmyxhBGTm85A7UlqgtvY+5X3u6DJDF5BYXs&#10;U09H9B0y9+bvqwhdLMFVvUtMMbgoHeLJyOyh6Re0w813my7O82J2mNgGiycassWe/c6IVU0J1uD8&#10;LViiOyFPK+xv6CgVUv843Dir0P756H+wJxaSlrOW1oew+b0DKzlT3zXx8yKdTMK+RWEyPR+TYI81&#10;m2ON3jXXSHNJ6bEwIl6DvVeHa2mxeaRNX4SspAItKHc/hUG49v1a01sh5GIRzWjHDPi1vjciBA/Q&#10;BWgfukewZqCSJxb+wMOqQfaGTL1t8NS42Hks68i0AHWP60B+2s84x+EtCQ/AsRytXl68+V8AAAD/&#10;/wMAUEsDBBQABgAIAAAAIQBBnIqh3AAAAAoBAAAPAAAAZHJzL2Rvd25yZXYueG1sTI9BT4QwEIXv&#10;Jv6HZky8uS1sgoCUzarZu64ar106C0Q6JbSw+O8dT3qc917efK/arW4QC06h96Qh2SgQSI23PbUa&#10;3t8OdzmIEA1ZM3hCDd8YYFdfX1WmtP5Cr7gcYyu4hEJpNHQxjqWUoenQmbDxIxJ7Zz85E/mcWmkn&#10;c+FyN8hUqUw60xN/6MyITx02X8fZaXCqnVQ+f7qPx7Shg39Znu/3Z61vb9b9A4iIa/wLwy8+o0PN&#10;TCc/kw1i0JDlCW+JbCQFCA4U24KFk4Z0mxUg60r+n1D/AAAA//8DAFBLAQItABQABgAIAAAAIQC2&#10;gziS/gAAAOEBAAATAAAAAAAAAAAAAAAAAAAAAABbQ29udGVudF9UeXBlc10ueG1sUEsBAi0AFAAG&#10;AAgAAAAhADj9If/WAAAAlAEAAAsAAAAAAAAAAAAAAAAALwEAAF9yZWxzLy5yZWxzUEsBAi0AFAAG&#10;AAgAAAAhAPkzQ06PAgAAOQUAAA4AAAAAAAAAAAAAAAAALgIAAGRycy9lMm9Eb2MueG1sUEsBAi0A&#10;FAAGAAgAAAAhAEGciqHcAAAACgEAAA8AAAAAAAAAAAAAAAAA6QQAAGRycy9kb3ducmV2LnhtbFBL&#10;BQYAAAAABAAEAPMAAADyBQAAAAA=&#10;" fillcolor="#4f81bd" strokecolor="#385d8a" strokeweight="2pt">
                <v:path arrowok="t"/>
                <v:textbox>
                  <w:txbxContent>
                    <w:p w:rsidR="00F43639" w:rsidRDefault="00F43639" w:rsidP="00361763">
                      <w:pPr>
                        <w:jc w:val="center"/>
                      </w:pPr>
                      <w:r>
                        <w:t xml:space="preserve">Solicitor </w:t>
                      </w:r>
                      <w:proofErr w:type="spellStart"/>
                      <w:r>
                        <w:t>Prosecutions</w:t>
                      </w:r>
                      <w:proofErr w:type="gramStart"/>
                      <w:r>
                        <w:t>,Licensing</w:t>
                      </w:r>
                      <w:proofErr w:type="spellEnd"/>
                      <w:proofErr w:type="gramEnd"/>
                      <w:r>
                        <w:t xml:space="preserve"> and General Regulatory)</w:t>
                      </w:r>
                    </w:p>
                  </w:txbxContent>
                </v:textbox>
              </v:round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2562225</wp:posOffset>
                </wp:positionH>
                <wp:positionV relativeFrom="paragraph">
                  <wp:posOffset>85090</wp:posOffset>
                </wp:positionV>
                <wp:extent cx="1571625" cy="1419225"/>
                <wp:effectExtent l="0" t="0" r="28575" b="28575"/>
                <wp:wrapNone/>
                <wp:docPr id="115" name="Rounded 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1419225"/>
                        </a:xfrm>
                        <a:prstGeom prst="roundRect">
                          <a:avLst/>
                        </a:prstGeom>
                        <a:solidFill>
                          <a:srgbClr val="4F81BD"/>
                        </a:solidFill>
                        <a:ln w="25400" cap="flat" cmpd="sng" algn="ctr">
                          <a:solidFill>
                            <a:srgbClr val="4F81BD">
                              <a:shade val="50000"/>
                            </a:srgbClr>
                          </a:solidFill>
                          <a:prstDash val="solid"/>
                        </a:ln>
                        <a:effectLst/>
                      </wps:spPr>
                      <wps:txbx>
                        <w:txbxContent>
                          <w:p w:rsidR="00F43639" w:rsidRDefault="00F43639" w:rsidP="00361763">
                            <w:pPr>
                              <w:jc w:val="center"/>
                            </w:pPr>
                            <w:r>
                              <w:t>Solicitor (Prosecutions, Licensing and General Regulatory)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5" o:spid="_x0000_s1125" style="position:absolute;margin-left:201.75pt;margin-top:6.7pt;width:123.75pt;height:11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ojAIAADkFAAAOAAAAZHJzL2Uyb0RvYy54bWysVN1P2zAQf5+0/8Hy+0hTtUArUtRRdZpU&#10;QQVMPF8d50NzfJ7tNmF//c5OCoXxNC0Pkc/3/bvf+eq6axQ7SOtq1BlPz0acSS0wr3WZ8R+P6y+X&#10;nDkPOgeFWmb8WTp+vfj86ao1cznGClUuLaMg2s1bk/HKezNPEicq2YA7QyM1KQu0DXgSbZnkFlqK&#10;3qhkPBqdJy3a3FgU0jm6XfVKvojxi0IKf1cUTnqmMk61+fi38b8L/2RxBfPSgqlqMZQB/1BFA7Wm&#10;pC+hVuCB7W39V6imFhYdFv5MYJNgUdRCxh6om3T0rpuHCoyMvRA4zrzA5P5fWHF72FpW5zS7dMqZ&#10;hoaGdI97ncuc3RN8oEslWVASVK1xc/J4MFsbmnVmg+KnI0XyRhMEN9h0hW2CLbXKuoj78wvusvNM&#10;0GU6vUjPx5RekC6dpLMxCSEqzI/uxjr/TWLDwiHjNlQYyougw2HjfG9/tIvloarzda1UFGy5u1GW&#10;HYCYMFlfpl9XQwp3aqY0azM+nk5GxBYBxMhCgadjYwgjp0vOQJVEdeFtzP3G232QJCavIJd96umI&#10;vmPm3jw2+iZO6GIFrupdompwUTrEk5HZQ9OvaIeT73ZdnOdsFlzC1Q7zZxqyxZ79zoh1TQk24PwW&#10;LNGdWqUV9nf0KxRS/zicOKvQ/v7oPtgTC0nLWUvrQ9j82oOVnKnvmvg5SyeTsG9RmEwvxiTYU83u&#10;VKP3zQ3SXFJ6LIyIx2Dv1fFYWGyeaNOXISupQAvK3U9hEG58v9b0Vgi5XEYz2jEDfqMfjAjBA3QB&#10;2sfuCawZqOSJhbd4XDWYvyNTbxs8NS73Hos6Mu0V14H8tJ9xjsNbEh6AUzlavb54iz8AAAD//wMA&#10;UEsDBBQABgAIAAAAIQC85H4S3QAAAAoBAAAPAAAAZHJzL2Rvd25yZXYueG1sTI/BTsMwEETvSPyD&#10;tUjcqN2kDSXEqQqodyggrm68TSLidRQ7afh7lhM9ruZp9k2xnV0nJhxC60nDcqFAIFXetlRr+Hjf&#10;321AhGjIms4TavjBANvy+qowufVnesPpEGvBJRRyo6GJsc+lDFWDzoSF75E4O/nBmcjnUEs7mDOX&#10;u04mSmXSmZb4Q2N6fG6w+j6MToNT9aA245f7fEoq2vvX6eV+d9L69mbePYKIOMd/GP70WR1Kdjr6&#10;kWwQnYaVSteMcpCuQDCQrZc87qghSbMHkGUhLyeUvwAAAP//AwBQSwECLQAUAAYACAAAACEAtoM4&#10;kv4AAADhAQAAEwAAAAAAAAAAAAAAAAAAAAAAW0NvbnRlbnRfVHlwZXNdLnhtbFBLAQItABQABgAI&#10;AAAAIQA4/SH/1gAAAJQBAAALAAAAAAAAAAAAAAAAAC8BAABfcmVscy8ucmVsc1BLAQItABQABgAI&#10;AAAAIQBR+k2ojAIAADkFAAAOAAAAAAAAAAAAAAAAAC4CAABkcnMvZTJvRG9jLnhtbFBLAQItABQA&#10;BgAIAAAAIQC85H4S3QAAAAoBAAAPAAAAAAAAAAAAAAAAAOYEAABkcnMvZG93bnJldi54bWxQSwUG&#10;AAAAAAQABADzAAAA8AUAAAAA&#10;" fillcolor="#4f81bd" strokecolor="#385d8a" strokeweight="2pt">
                <v:path arrowok="t"/>
                <v:textbox>
                  <w:txbxContent>
                    <w:p w:rsidR="00F43639" w:rsidRDefault="00F43639" w:rsidP="00361763">
                      <w:pPr>
                        <w:jc w:val="center"/>
                      </w:pPr>
                      <w:r>
                        <w:t>Solicitor (Prosecutions, Licensing and General Regulatory)</w:t>
                      </w:r>
                    </w:p>
                  </w:txbxContent>
                </v:textbox>
              </v:round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1009015</wp:posOffset>
                </wp:positionH>
                <wp:positionV relativeFrom="paragraph">
                  <wp:posOffset>94615</wp:posOffset>
                </wp:positionV>
                <wp:extent cx="1400175" cy="1419225"/>
                <wp:effectExtent l="0" t="0" r="28575" b="28575"/>
                <wp:wrapNone/>
                <wp:docPr id="113" name="Rounded 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1419225"/>
                        </a:xfrm>
                        <a:prstGeom prst="roundRect">
                          <a:avLst/>
                        </a:prstGeom>
                        <a:solidFill>
                          <a:srgbClr val="4F81BD"/>
                        </a:solidFill>
                        <a:ln w="25400" cap="flat" cmpd="sng" algn="ctr">
                          <a:solidFill>
                            <a:srgbClr val="4F81BD">
                              <a:shade val="50000"/>
                            </a:srgbClr>
                          </a:solidFill>
                          <a:prstDash val="solid"/>
                        </a:ln>
                        <a:effectLst/>
                      </wps:spPr>
                      <wps:txbx>
                        <w:txbxContent>
                          <w:p w:rsidR="00F43639" w:rsidRDefault="00F43639" w:rsidP="00361763">
                            <w:pPr>
                              <w:jc w:val="center"/>
                            </w:pPr>
                            <w:r>
                              <w:t xml:space="preserve">Solicitor </w:t>
                            </w:r>
                          </w:p>
                          <w:p w:rsidR="00F43639" w:rsidRDefault="00F43639" w:rsidP="00361763">
                            <w:pPr>
                              <w:jc w:val="center"/>
                            </w:pPr>
                            <w:r>
                              <w:t>(including Housing &amp; ASB)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3" o:spid="_x0000_s1126" style="position:absolute;margin-left:79.45pt;margin-top:7.45pt;width:110.25pt;height:11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usiwIAADoFAAAOAAAAZHJzL2Uyb0RvYy54bWysVN1P2zAQf5+0/8Hy+0jStQMiUtRRdZpU&#10;AQImnq+O86E5Ps92m7K/fmcnhcJ4mpaHyOf7/t3vfHG57xTbSeta1AXPTlLOpBZYtrou+I+H1acz&#10;zpwHXYJCLQv+JB2/nH/8cNGbXE6wQVVKyyiIdnlvCt54b/IkcaKRHbgTNFKTskLbgSfR1klpoafo&#10;nUomafol6dGWxqKQztHtclDyeYxfVVL4m6py0jNVcKrNx7+N/034J/MLyGsLpmnFWAb8QxUdtJqS&#10;Podagge2te1fobpWWHRY+ROBXYJV1QoZe6BusvRNN/cNGBl7IXCceYbJ/b+w4np3a1lb0uyyz5xp&#10;6GhId7jVpSzZHcEHulaSBSVB1RuXk8e9ubWhWWfWKH46UiSvNEFwo82+sl2wpVbZPuL+9Iy73Hsm&#10;6DKbpml2OuNMkC6bZueTySykSyA/uBvr/DeJHQuHgttQYSgvgg67tfOD/cEuloeqLVetUlGw9eZK&#10;WbYDYsJ0dZZ9XY4p3LGZ0qwv+GRGFVE5QIysFHg6doYwcrrmDFRNVBfextyvvN07SWLyBko5pJ6l&#10;9B0yD+ax0VdxQhdLcM3gElWji9IhnozMHpt+QTuc/H6zH+Y5pAl3GyyfaMoWB/o7I1YtZViD87dg&#10;ie/UK+2wv6FfpZAAwPHEWYP293v3wZ5oSFrOetofAufXFqzkTH3XRNDzbDoNCxeF6ex0QoI91myO&#10;NXrbXSENJqPXwoh4DPZeHY6Vxe6RVn0RspIKtKDcwxhG4coPe02PhZCLRTSjJTPg1/reiBA8YBew&#10;fdg/gjUjlzzR8BoPuwb5GzYNtsFT42LrsWoj1V5wHdlPCxoHOT4m4QU4lqPVy5M3/wMAAP//AwBQ&#10;SwMEFAAGAAgAAAAhAKJrARbdAAAACgEAAA8AAABkcnMvZG93bnJldi54bWxMj0FPwzAMhe9I/IfI&#10;SNxYQldYV5pOA7Q7DKZds9ZrKxqnStKu/HvMCU7203t6/lxsZtuLCX3oHGm4XygQSJWrO2o0fH7s&#10;7jIQIRqqTe8INXxjgE15fVWYvHYXesdpHxvBJRRyo6GNccilDFWL1oSFG5DYOztvTWTpG1l7c+Fy&#10;28tEqUdpTUd8oTUDvrRYfe1Hq8GqxqtsPNrDc1LRzr1Nr6vtWevbm3n7BCLiHP/C8IvP6FAy08mN&#10;VAfRs37I1hzlJeXJgeVqnYI4aUiWWQqyLOT/F8ofAAAA//8DAFBLAQItABQABgAIAAAAIQC2gziS&#10;/gAAAOEBAAATAAAAAAAAAAAAAAAAAAAAAABbQ29udGVudF9UeXBlc10ueG1sUEsBAi0AFAAGAAgA&#10;AAAhADj9If/WAAAAlAEAAAsAAAAAAAAAAAAAAAAALwEAAF9yZWxzLy5yZWxzUEsBAi0AFAAGAAgA&#10;AAAhALBae6yLAgAAOgUAAA4AAAAAAAAAAAAAAAAALgIAAGRycy9lMm9Eb2MueG1sUEsBAi0AFAAG&#10;AAgAAAAhAKJrARbdAAAACgEAAA8AAAAAAAAAAAAAAAAA5QQAAGRycy9kb3ducmV2LnhtbFBLBQYA&#10;AAAABAAEAPMAAADvBQAAAAA=&#10;" fillcolor="#4f81bd" strokecolor="#385d8a" strokeweight="2pt">
                <v:path arrowok="t"/>
                <v:textbox>
                  <w:txbxContent>
                    <w:p w:rsidR="00F43639" w:rsidRDefault="00F43639" w:rsidP="00361763">
                      <w:pPr>
                        <w:jc w:val="center"/>
                      </w:pPr>
                      <w:r>
                        <w:t xml:space="preserve">Solicitor </w:t>
                      </w:r>
                    </w:p>
                    <w:p w:rsidR="00F43639" w:rsidRDefault="00F43639" w:rsidP="00361763">
                      <w:pPr>
                        <w:jc w:val="center"/>
                      </w:pPr>
                      <w:r>
                        <w:t>(</w:t>
                      </w:r>
                      <w:proofErr w:type="gramStart"/>
                      <w:r>
                        <w:t>including</w:t>
                      </w:r>
                      <w:proofErr w:type="gramEnd"/>
                      <w:r>
                        <w:t xml:space="preserve"> Housing &amp; ASB)</w:t>
                      </w:r>
                    </w:p>
                  </w:txbxContent>
                </v:textbox>
              </v:round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-447675</wp:posOffset>
                </wp:positionH>
                <wp:positionV relativeFrom="paragraph">
                  <wp:posOffset>94615</wp:posOffset>
                </wp:positionV>
                <wp:extent cx="1333500" cy="1466850"/>
                <wp:effectExtent l="0" t="0" r="19050" b="19050"/>
                <wp:wrapNone/>
                <wp:docPr id="112" name="Rounded 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466850"/>
                        </a:xfrm>
                        <a:prstGeom prst="roundRect">
                          <a:avLst/>
                        </a:prstGeom>
                        <a:solidFill>
                          <a:srgbClr val="F79646">
                            <a:lumMod val="75000"/>
                          </a:srgbClr>
                        </a:solidFill>
                        <a:ln w="25400" cap="flat" cmpd="sng" algn="ctr">
                          <a:solidFill>
                            <a:srgbClr val="4F81BD">
                              <a:shade val="50000"/>
                            </a:srgbClr>
                          </a:solidFill>
                          <a:prstDash val="solid"/>
                        </a:ln>
                        <a:effectLst/>
                      </wps:spPr>
                      <wps:txbx>
                        <w:txbxContent>
                          <w:p w:rsidR="00F43639" w:rsidRPr="00361763" w:rsidRDefault="00F43639" w:rsidP="00361763">
                            <w:pPr>
                              <w:jc w:val="center"/>
                              <w:rPr>
                                <w:color w:val="000000"/>
                              </w:rPr>
                            </w:pPr>
                            <w:r w:rsidRPr="00361763">
                              <w:rPr>
                                <w:color w:val="000000"/>
                              </w:rPr>
                              <w:t>Legal Executive (including Housing  &amp;</w:t>
                            </w:r>
                          </w:p>
                          <w:p w:rsidR="00F43639" w:rsidRPr="00361763" w:rsidRDefault="00F43639" w:rsidP="00361763">
                            <w:pPr>
                              <w:jc w:val="center"/>
                              <w:rPr>
                                <w:color w:val="000000"/>
                              </w:rPr>
                            </w:pPr>
                            <w:r w:rsidRPr="00361763">
                              <w:rPr>
                                <w:color w:val="000000"/>
                              </w:rPr>
                              <w:t>ASB)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2" o:spid="_x0000_s1127" style="position:absolute;margin-left:-35.25pt;margin-top:7.45pt;width:105pt;height:11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OogIAAFwFAAAOAAAAZHJzL2Uyb0RvYy54bWysVNtu2zAMfR+wfxD0vjpOnbQ16gxZgwwD&#10;srZoO/SZkeULptskJXb39aNkp027AQOGvQiiSPFyDsnLj70UZM+ta7UqaHoyoYQrpstW1QX99rD+&#10;cE6J86BKEFrxgj5xRz8u3r+77EzOp7rRouSWoBPl8s4UtPHe5EniWMMluBNtuEJlpa0Ej6Ktk9JC&#10;h96lSKaTyTzptC2N1Yw7h6+rQUkX0X9VceZvqspxT0RBMTcfTxvPbTiTxSXktQXTtGxMA/4hCwmt&#10;wqDPrlbggexs+5sr2TKrna78CdMy0VXVMh5rwGrSyZtq7hswPNaC4DjzDJP7f27Z9f7WkrZE7tIp&#10;JQokknSnd6rkJblD+EDVgpOgRKg643L8cW9ubSjWmY1m3x0qkleaILjRpq+sDLZYKukj7k/PuPPe&#10;E4aP6enp6WyC9DDUpdl8fj6LzCSQH74b6/xnriUJl4LakGFIL4IO+43zIQvID3YxPS3act0KEQVb&#10;b6+EJXvATlifXcyzefwrdvKrLofnM0ziENgN9tGpO3YkFOkKOp1lMWHAnq0EeMxdGkTRqZoSEDUO&#10;A/M2Rnj1e3Q7xMvW5+mn1WDUQMmH15DEX7MIda7ANcOXGCIQhAgIFcrlsfdHWF74CDffb/uB8Ul6&#10;IHWryyfsA6uHAXGGrVuMsAHnb8HiRCA5OOX+Bo9KaARAjzdKGm1//uk92GOjopaSDicMwfmxA8sp&#10;EV8UtvBFmmVhJKOQzc6mKNhjzfZYo3bySiN1Ke4Tw+I12HtxuFZWy0dcBssQFVWgGMYeaBiFKz9M&#10;Pq4TxpfLaIZjaMBv1L1hwXnALmD70D+CNWO3eWzUa32YRsjf9NtgG34qvdx5XbWxGQPWA67jfOAI&#10;R4bGdRN2xLEcrV6W4uIXAAAA//8DAFBLAwQUAAYACAAAACEAQG6AJOAAAAAKAQAADwAAAGRycy9k&#10;b3ducmV2LnhtbEyPy27CMBBF95X6D9ZU6g6c0gRIGgf1oW4KrUTKB5h4SKLG4yg2EP6+w6pdztyj&#10;O2fy1Wg7ccLBt44UPEwjEEiVMy3VCnbf75MlCB80Gd05QgUX9LAqbm9ynRl3pi2eylALLiGfaQVN&#10;CH0mpa8atNpPXY/E2cENVgceh1qaQZ+53HZyFkVzaXVLfKHRPb42WP2UR6uALutD6T/jhN4W9qua&#10;683Hy26j1P3d+PwEIuAY/mC46rM6FOy0d0cyXnQKJosoYZSDOAVxBR5TXuwVzOIkBVnk8v8LxS8A&#10;AAD//wMAUEsBAi0AFAAGAAgAAAAhALaDOJL+AAAA4QEAABMAAAAAAAAAAAAAAAAAAAAAAFtDb250&#10;ZW50X1R5cGVzXS54bWxQSwECLQAUAAYACAAAACEAOP0h/9YAAACUAQAACwAAAAAAAAAAAAAAAAAv&#10;AQAAX3JlbHMvLnJlbHNQSwECLQAUAAYACAAAACEAzvmcDqICAABcBQAADgAAAAAAAAAAAAAAAAAu&#10;AgAAZHJzL2Uyb0RvYy54bWxQSwECLQAUAAYACAAAACEAQG6AJOAAAAAKAQAADwAAAAAAAAAAAAAA&#10;AAD8BAAAZHJzL2Rvd25yZXYueG1sUEsFBgAAAAAEAAQA8wAAAAkGAAAAAA==&#10;" fillcolor="#e46c0a" strokecolor="#385d8a" strokeweight="2pt">
                <v:path arrowok="t"/>
                <v:textbox>
                  <w:txbxContent>
                    <w:p w:rsidR="00F43639" w:rsidRPr="00361763" w:rsidRDefault="00F43639" w:rsidP="00361763">
                      <w:pPr>
                        <w:jc w:val="center"/>
                        <w:rPr>
                          <w:color w:val="000000"/>
                        </w:rPr>
                      </w:pPr>
                      <w:r w:rsidRPr="00361763">
                        <w:rPr>
                          <w:color w:val="000000"/>
                        </w:rPr>
                        <w:t xml:space="preserve">Legal Executive (including </w:t>
                      </w:r>
                      <w:proofErr w:type="gramStart"/>
                      <w:r w:rsidRPr="00361763">
                        <w:rPr>
                          <w:color w:val="000000"/>
                        </w:rPr>
                        <w:t>Housing  &amp;</w:t>
                      </w:r>
                      <w:proofErr w:type="gramEnd"/>
                    </w:p>
                    <w:p w:rsidR="00F43639" w:rsidRPr="00361763" w:rsidRDefault="00F43639" w:rsidP="00361763">
                      <w:pPr>
                        <w:jc w:val="center"/>
                        <w:rPr>
                          <w:color w:val="000000"/>
                        </w:rPr>
                      </w:pPr>
                      <w:r w:rsidRPr="00361763">
                        <w:rPr>
                          <w:color w:val="000000"/>
                        </w:rPr>
                        <w:t>ASB)</w:t>
                      </w:r>
                    </w:p>
                  </w:txbxContent>
                </v:textbox>
              </v:roundrect>
            </w:pict>
          </mc:Fallback>
        </mc:AlternateContent>
      </w:r>
    </w:p>
    <w:p w:rsidR="00361763" w:rsidRPr="00E032AD" w:rsidRDefault="00361763" w:rsidP="00361763"/>
    <w:p w:rsidR="00361763" w:rsidRPr="00E032AD" w:rsidRDefault="00361763" w:rsidP="00361763"/>
    <w:p w:rsidR="00361763" w:rsidRPr="00E032AD" w:rsidRDefault="00361763" w:rsidP="00361763"/>
    <w:p w:rsidR="00361763" w:rsidRPr="00E032AD" w:rsidRDefault="00361763" w:rsidP="00361763"/>
    <w:p w:rsidR="00361763" w:rsidRPr="00E032AD" w:rsidRDefault="00361763" w:rsidP="00361763"/>
    <w:p w:rsidR="00361763" w:rsidRPr="00E032AD" w:rsidRDefault="00361763" w:rsidP="00361763"/>
    <w:p w:rsidR="00361763" w:rsidRPr="00E032AD" w:rsidRDefault="00361763" w:rsidP="00361763"/>
    <w:p w:rsidR="00361763" w:rsidRPr="00E032AD" w:rsidRDefault="00361763" w:rsidP="00361763"/>
    <w:p w:rsidR="00361763" w:rsidRPr="00E032AD" w:rsidRDefault="00F62F43" w:rsidP="00361763">
      <w:r>
        <w:rPr>
          <w:noProof/>
        </w:rPr>
        <mc:AlternateContent>
          <mc:Choice Requires="wps">
            <w:drawing>
              <wp:anchor distT="0" distB="0" distL="114300" distR="114300" simplePos="0" relativeHeight="251665920" behindDoc="0" locked="0" layoutInCell="1" allowOverlap="1">
                <wp:simplePos x="0" y="0"/>
                <wp:positionH relativeFrom="column">
                  <wp:posOffset>7734300</wp:posOffset>
                </wp:positionH>
                <wp:positionV relativeFrom="paragraph">
                  <wp:posOffset>57785</wp:posOffset>
                </wp:positionV>
                <wp:extent cx="914400" cy="295275"/>
                <wp:effectExtent l="0" t="0" r="19050" b="28575"/>
                <wp:wrapNone/>
                <wp:docPr id="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ysClr val="window" lastClr="FFFFFF"/>
                        </a:solidFill>
                        <a:ln w="25400" cap="flat" cmpd="sng" algn="ctr">
                          <a:solidFill>
                            <a:srgbClr val="4F81BD">
                              <a:shade val="50000"/>
                            </a:srgbClr>
                          </a:solidFill>
                          <a:prstDash val="solid"/>
                        </a:ln>
                        <a:effectLst/>
                      </wps:spPr>
                      <wps:txbx>
                        <w:txbxContent>
                          <w:p w:rsidR="00F43639" w:rsidRPr="00361763" w:rsidRDefault="00F43639" w:rsidP="00361763">
                            <w:pPr>
                              <w:jc w:val="center"/>
                              <w:rPr>
                                <w:b/>
                                <w:color w:val="000000"/>
                              </w:rPr>
                            </w:pPr>
                            <w:r w:rsidRPr="00361763">
                              <w:rPr>
                                <w:b/>
                                <w:color w:val="000000"/>
                              </w:rPr>
                              <w:t>KEY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96" o:spid="_x0000_s1128" style="position:absolute;margin-left:609pt;margin-top:4.55pt;width:1in;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0hkAIAADkFAAAOAAAAZHJzL2Uyb0RvYy54bWysVN9v2yAQfp+0/wHxvtqOkrax6lRZo0yT&#10;orZaO/X5gsG2hoEBiZ399Tuwk6bdnqbxgID77td3d9zc9q0ke25do1VBs4uUEq6YLhtVFfT78/rT&#10;NSXOgypBasULeuCO3i4+frjpTM4nutay5JagEeXyzhS09t7kSeJYzVtwF9pwhUKhbQser7ZKSgsd&#10;Wm9lMknTy6TTtjRWM+4cvq4GIV1E+0Jw5h+EcNwTWVCMzcfdxn0b9mRxA3llwdQNG8OAf4iihUah&#10;05OpFXggO9v8YaptmNVOC3/BdJtoIRrGYw6YTZa+y+apBsNjLkiOMyea3P8zy+73j5Y0ZUHnlCho&#10;sUTfkDRQleQkm18GgjrjcsQ9mUcbUnRmo9kPh4LkjSRc3IjphW0DFhMkfWT7cGKb954wfJxn02mK&#10;NWEomsxnk6tZcJZAflQ21vkvXLckHApqMa7IMew3zg/QIyTGpWVTrhsp4+Xg7qQle8C6Y7uUuqNE&#10;gvP4WNB1XKM3d64mFekwmtkQGGBDCgkeY2wNUuRURQnICjudeRtjeaPtbLU9eZ2ur7PPqwFUQ8mH&#10;WGYprqPnAR5zfmMnZLUCVw8qUTSqSBWS47GxRxJeaQ8n32/7WM4snQSd8LbV5QGLbPXQ/c6wdYMe&#10;NkjHI1hsdywCjrB/wE1IjQTo8URJre2vv70HPHYhSinpcHyQnJ87sBxZ/qqwP2Nxcd7iZTq7mqAP&#10;ey7ZnkvUrr3TWKkMPwvD4jHgvTwehdXtC076MnhFESiGvocyjJc7P4w1/hWML5cRhjNmwG/Uk2HB&#10;eOAucPvcv4A1Y1t57Md7fRw1yN9114ANmkovd16LJrbeK6/jGOB8xkKOf0n4AM7vEfX64y1+AwAA&#10;//8DAFBLAwQUAAYACAAAACEAeYO2gt4AAAAKAQAADwAAAGRycy9kb3ducmV2LnhtbEyPwU7DMBBE&#10;70j8g7VI3KiT0KYlxKlQC9yKoIW7Gy9JwF5HsduGv2d7guPMjmbflMvRWXHEIXSeFKSTBARS7U1H&#10;jYL33dPNAkSImoy2nlDBDwZYVpcXpS6MP9EbHrexEVxCodAK2hj7QspQt+h0mPgeiW+ffnA6shwa&#10;aQZ94nJnZZYkuXS6I/7Q6h5XLdbf24NT8Pw4XyWvdXzZfExp/TVd275JU6Wur8aHexARx/gXhjM+&#10;o0PFTHt/IBOEZZ2lCx4TFdylIM6B2zxjY69gNstBVqX8P6H6BQAA//8DAFBLAQItABQABgAIAAAA&#10;IQC2gziS/gAAAOEBAAATAAAAAAAAAAAAAAAAAAAAAABbQ29udGVudF9UeXBlc10ueG1sUEsBAi0A&#10;FAAGAAgAAAAhADj9If/WAAAAlAEAAAsAAAAAAAAAAAAAAAAALwEAAF9yZWxzLy5yZWxzUEsBAi0A&#10;FAAGAAgAAAAhAMzoXSGQAgAAOQUAAA4AAAAAAAAAAAAAAAAALgIAAGRycy9lMm9Eb2MueG1sUEsB&#10;Ai0AFAAGAAgAAAAhAHmDtoLeAAAACgEAAA8AAAAAAAAAAAAAAAAA6gQAAGRycy9kb3ducmV2Lnht&#10;bFBLBQYAAAAABAAEAPMAAAD1BQAAAAA=&#10;" fillcolor="window" strokecolor="#385d8a" strokeweight="2pt">
                <v:path arrowok="t"/>
                <v:textbox>
                  <w:txbxContent>
                    <w:p w:rsidR="00F43639" w:rsidRPr="00361763" w:rsidRDefault="00F43639" w:rsidP="00361763">
                      <w:pPr>
                        <w:jc w:val="center"/>
                        <w:rPr>
                          <w:b/>
                          <w:color w:val="000000"/>
                        </w:rPr>
                      </w:pPr>
                      <w:r w:rsidRPr="00361763">
                        <w:rPr>
                          <w:b/>
                          <w:color w:val="000000"/>
                        </w:rPr>
                        <w:t>KEY</w:t>
                      </w:r>
                    </w:p>
                  </w:txbxContent>
                </v:textbox>
              </v:rect>
            </w:pict>
          </mc:Fallback>
        </mc:AlternateContent>
      </w:r>
    </w:p>
    <w:p w:rsidR="00361763" w:rsidRPr="00E032AD" w:rsidRDefault="00361763" w:rsidP="00361763"/>
    <w:p w:rsidR="00361763" w:rsidRPr="00E032AD" w:rsidRDefault="00F62F43" w:rsidP="00361763">
      <w:r>
        <w:rPr>
          <w:noProof/>
        </w:rPr>
        <mc:AlternateContent>
          <mc:Choice Requires="wps">
            <w:drawing>
              <wp:anchor distT="0" distB="0" distL="114300" distR="114300" simplePos="0" relativeHeight="251672064" behindDoc="0" locked="0" layoutInCell="1" allowOverlap="1">
                <wp:simplePos x="0" y="0"/>
                <wp:positionH relativeFrom="column">
                  <wp:posOffset>8648700</wp:posOffset>
                </wp:positionH>
                <wp:positionV relativeFrom="paragraph">
                  <wp:posOffset>5676900</wp:posOffset>
                </wp:positionV>
                <wp:extent cx="914400" cy="295275"/>
                <wp:effectExtent l="0" t="0" r="19050" b="28575"/>
                <wp:wrapNone/>
                <wp:docPr id="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ysClr val="windowText" lastClr="000000"/>
                        </a:solidFill>
                        <a:ln w="25400" cap="flat" cmpd="sng" algn="ctr">
                          <a:solidFill>
                            <a:srgbClr val="4F81BD">
                              <a:shade val="50000"/>
                            </a:srgbClr>
                          </a:solidFill>
                          <a:prstDash val="solid"/>
                        </a:ln>
                        <a:effectLst/>
                      </wps:spPr>
                      <wps:txbx>
                        <w:txbxContent>
                          <w:p w:rsidR="00F43639" w:rsidRPr="00361763" w:rsidRDefault="00F43639" w:rsidP="00361763">
                            <w:pPr>
                              <w:jc w:val="center"/>
                              <w:rPr>
                                <w:b/>
                                <w:color w:val="FFFFFF"/>
                              </w:rPr>
                            </w:pPr>
                            <w:r w:rsidRPr="00361763">
                              <w:rPr>
                                <w:b/>
                                <w:color w:val="FFFFFF"/>
                              </w:rPr>
                              <w:t>1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99" o:spid="_x0000_s1129" style="position:absolute;margin-left:681pt;margin-top:447pt;width:1in;height:2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v5kgIAAD0FAAAOAAAAZHJzL2Uyb0RvYy54bWysVEtv2zAMvg/YfxB0X51kydoYdYqsQYYB&#10;QVusHXpmZPmByaImKbGzXz9KdtK022mYD4Yofnx9JHV90zWK7aV1NeqMjy9GnEktMK91mfHvT+sP&#10;V5w5DzoHhVpm/CAdv1m8f3fdmlROsEKVS8vIiXZpazJeeW/SJHGikg24CzRSk7JA24An0ZZJbqEl&#10;741KJqPRp6RFmxuLQjpHt6teyRfRf1FI4e+LwknPVMYpNx//Nv634Z8sriEtLZiqFkMa8A9ZNFBr&#10;CnpytQIPbGfrP1w1tbDosPAXApsEi6IWMtZA1YxHb6p5rMDIWAuR48yJJvf/3Iq7/YNldZ5xapSG&#10;hlr0jUgDXSrJxvN5IKg1LiXco3mwoURnNih+OFIkrzRBcAOmK2wTsFQg6yLbhxPbsvNM0OV8PJ2O&#10;qCeCVJP5bHI5C8ESSI/Gxjr/RWLDwiHjlvKKHMN+43wPPUJiXqjqfF0rFYWDu1WW7YH6TuOSY/tE&#10;cTlT4DwpKJn4DRHduanSrKWMZn1yQENZKCBT0RiiyemSM1AlTbvwNubzytrZcnuKPF1fjT+velAF&#10;uezzmYXQx8g9PNb9yk+obAWu6k2iajBROhQo43APRLxQH06+23axpePRx2AT7raYH6jRFvsNcEas&#10;a4qwIToewNLIUyNojf09/QqFRAAOJ84qtL/+dh/wNImk5aylFSJyfu7ASmL5q6YZjQ2mnYvCdHY5&#10;oRj2XLM91+hdc4vUrTE9GEbEY8B7dTwWFptn2vZliEoq0IJi920YhFvfrza9F0IulxFGe2bAb/Sj&#10;EcF54C5w+9Q9gzXDaHmajTs8rhukbyasxwZLjcudx6KO4/fC67AKtKOxkcN7Eh6BczmiXl69xW8A&#10;AAD//wMAUEsDBBQABgAIAAAAIQAAPh1O4AAAAA0BAAAPAAAAZHJzL2Rvd25yZXYueG1sTE9BTsMw&#10;ELwj8QdrkbhRO4WGEuJUCIHUllMLQhy3sUmixOsodtPwe7YnuM3sjGZn8tXkOjHaITSeNCQzBcJS&#10;6U1DlYaP99ebJYgQkQx2nqyGHxtgVVxe5JgZf6KdHfexEhxCIUMNdYx9JmUoa+swzHxvibVvPziM&#10;TIdKmgFPHO46OVcqlQ4b4g819va5tmW7PzoN4e1+Ssa4Xe/W7Vfy2apN8oIbra+vpqdHENFO8c8M&#10;5/pcHQrudPBHMkF0zG/TOY+JGpYPdwzOloVKGR008GUBssjl/xXFLwAAAP//AwBQSwECLQAUAAYA&#10;CAAAACEAtoM4kv4AAADhAQAAEwAAAAAAAAAAAAAAAAAAAAAAW0NvbnRlbnRfVHlwZXNdLnhtbFBL&#10;AQItABQABgAIAAAAIQA4/SH/1gAAAJQBAAALAAAAAAAAAAAAAAAAAC8BAABfcmVscy8ucmVsc1BL&#10;AQItABQABgAIAAAAIQCNi9v5kgIAAD0FAAAOAAAAAAAAAAAAAAAAAC4CAABkcnMvZTJvRG9jLnht&#10;bFBLAQItABQABgAIAAAAIQAAPh1O4AAAAA0BAAAPAAAAAAAAAAAAAAAAAOwEAABkcnMvZG93bnJl&#10;di54bWxQSwUGAAAAAAQABADzAAAA+QUAAAAA&#10;" fillcolor="windowText" strokecolor="#385d8a" strokeweight="2pt">
                <v:path arrowok="t"/>
                <v:textbox>
                  <w:txbxContent>
                    <w:p w:rsidR="00F43639" w:rsidRPr="00361763" w:rsidRDefault="00F43639" w:rsidP="00361763">
                      <w:pPr>
                        <w:jc w:val="center"/>
                        <w:rPr>
                          <w:b/>
                          <w:color w:val="FFFFFF"/>
                        </w:rPr>
                      </w:pPr>
                      <w:r w:rsidRPr="00361763">
                        <w:rPr>
                          <w:b/>
                          <w:color w:val="FFFFFF"/>
                        </w:rPr>
                        <w:t>1 FTE</w:t>
                      </w:r>
                    </w:p>
                  </w:txbxContent>
                </v:textbox>
              </v:rec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8648700</wp:posOffset>
                </wp:positionH>
                <wp:positionV relativeFrom="paragraph">
                  <wp:posOffset>5676900</wp:posOffset>
                </wp:positionV>
                <wp:extent cx="914400" cy="295275"/>
                <wp:effectExtent l="0" t="0" r="19050" b="28575"/>
                <wp:wrapNone/>
                <wp:docPr id="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ysClr val="windowText" lastClr="000000"/>
                        </a:solidFill>
                        <a:ln w="25400" cap="flat" cmpd="sng" algn="ctr">
                          <a:solidFill>
                            <a:srgbClr val="4F81BD">
                              <a:shade val="50000"/>
                            </a:srgbClr>
                          </a:solidFill>
                          <a:prstDash val="solid"/>
                        </a:ln>
                        <a:effectLst/>
                      </wps:spPr>
                      <wps:txbx>
                        <w:txbxContent>
                          <w:p w:rsidR="00F43639" w:rsidRPr="00361763" w:rsidRDefault="00F43639" w:rsidP="00361763">
                            <w:pPr>
                              <w:jc w:val="center"/>
                              <w:rPr>
                                <w:b/>
                                <w:color w:val="FFFFFF"/>
                              </w:rPr>
                            </w:pPr>
                            <w:r w:rsidRPr="00361763">
                              <w:rPr>
                                <w:b/>
                                <w:color w:val="FFFFFF"/>
                              </w:rPr>
                              <w:t>1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130" style="position:absolute;margin-left:681pt;margin-top:447pt;width:1in;height:2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0ekgIAAD0FAAAOAAAAZHJzL2Uyb0RvYy54bWysVEtv2zAMvg/YfxB0Xx0HydoYTYqsQYYB&#10;QVu0HXpmZPmByaImKbGzXz9KdtK022mYD4Yofnx9JHV90zWK7aV1Neo5Ty9GnEktMK91Oeffn9ef&#10;rjhzHnQOCrWc84N0/Gbx8cN1azI5xgpVLi0jJ9plrZnzynuTJYkTlWzAXaCRmpQF2gY8ibZMcgst&#10;eW9UMh6NPict2txYFNI5ul31Sr6I/otCCn9fFE56puaccvPxb+N/G/7J4hqy0oKpajGkAf+QRQO1&#10;pqAnVyvwwHa2/sNVUwuLDgt/IbBJsChqIWMNVE06elfNUwVGxlqIHGdONLn/51bc7R8sq/M5v+RM&#10;Q0MteiTSQJdKsnQ2CwS1xmWEezIPNpTozAbFD0eK5I0mCG7AdIVtApYKZF1k+3BiW3aeCbqcpZPJ&#10;iHoiSDWeTceX0xAsgexobKzzXyU2LBzm3FJekWPYb5zvoUdIzAtVna9rpaJwcLfKsj1Q32lccmyf&#10;KS5nCpwnBSUTvyGiOzdVmrWU0bRPDmgoCwVkKhpDNDldcgaqpGkX3sZ83lg7W25PkSfrq/TLqgdV&#10;kMs+n2kIfYzcw2Pdb/yEylbgqt4kqgYTpUOBMg73QMQr9eHku20XW5qOJsEm3G0xP1CjLfYb4IxY&#10;1xRhQ3Q8gKWRp0bQGvt7+hUKiQAcTpxVaH/97T7gaRJJy1lLK0Tk/NyBlcTyN00zGhtMOxeFyfRy&#10;TDHsuWZ7rtG75hapWyk9GEbEY8B7dTwWFpsX2vZliEoq0IJi920YhFvfrza9F0IulxFGe2bAb/ST&#10;EcF54C5w+9y9gDXDaHmajTs8rhtk7yasxwZLjcudx6KO4/fK67AKtKOxkcN7Eh6BczmiXl+9xW8A&#10;AAD//wMAUEsDBBQABgAIAAAAIQAAPh1O4AAAAA0BAAAPAAAAZHJzL2Rvd25yZXYueG1sTE9BTsMw&#10;ELwj8QdrkbhRO4WGEuJUCIHUllMLQhy3sUmixOsodtPwe7YnuM3sjGZn8tXkOjHaITSeNCQzBcJS&#10;6U1DlYaP99ebJYgQkQx2nqyGHxtgVVxe5JgZf6KdHfexEhxCIUMNdYx9JmUoa+swzHxvibVvPziM&#10;TIdKmgFPHO46OVcqlQ4b4g819va5tmW7PzoN4e1+Ssa4Xe/W7Vfy2apN8oIbra+vpqdHENFO8c8M&#10;5/pcHQrudPBHMkF0zG/TOY+JGpYPdwzOloVKGR008GUBssjl/xXFLwAAAP//AwBQSwECLQAUAAYA&#10;CAAAACEAtoM4kv4AAADhAQAAEwAAAAAAAAAAAAAAAAAAAAAAW0NvbnRlbnRfVHlwZXNdLnhtbFBL&#10;AQItABQABgAIAAAAIQA4/SH/1gAAAJQBAAALAAAAAAAAAAAAAAAAAC8BAABfcmVscy8ucmVsc1BL&#10;AQItABQABgAIAAAAIQD6yM0ekgIAAD0FAAAOAAAAAAAAAAAAAAAAAC4CAABkcnMvZTJvRG9jLnht&#10;bFBLAQItABQABgAIAAAAIQAAPh1O4AAAAA0BAAAPAAAAAAAAAAAAAAAAAOwEAABkcnMvZG93bnJl&#10;di54bWxQSwUGAAAAAAQABADzAAAA+QUAAAAA&#10;" fillcolor="windowText" strokecolor="#385d8a" strokeweight="2pt">
                <v:path arrowok="t"/>
                <v:textbox>
                  <w:txbxContent>
                    <w:p w:rsidR="00F43639" w:rsidRPr="00361763" w:rsidRDefault="00F43639" w:rsidP="00361763">
                      <w:pPr>
                        <w:jc w:val="center"/>
                        <w:rPr>
                          <w:b/>
                          <w:color w:val="FFFFFF"/>
                        </w:rPr>
                      </w:pPr>
                      <w:r w:rsidRPr="00361763">
                        <w:rPr>
                          <w:b/>
                          <w:color w:val="FFFFFF"/>
                        </w:rPr>
                        <w:t>1 FTE</w:t>
                      </w:r>
                    </w:p>
                  </w:txbxContent>
                </v:textbox>
              </v:rec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7734300</wp:posOffset>
                </wp:positionH>
                <wp:positionV relativeFrom="paragraph">
                  <wp:posOffset>2540</wp:posOffset>
                </wp:positionV>
                <wp:extent cx="914400" cy="295275"/>
                <wp:effectExtent l="0" t="0" r="19050" b="2857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rgbClr val="1F497D">
                            <a:lumMod val="60000"/>
                            <a:lumOff val="40000"/>
                          </a:srgbClr>
                        </a:solidFill>
                        <a:ln w="25400" cap="flat" cmpd="sng" algn="ctr">
                          <a:solidFill>
                            <a:srgbClr val="4F81BD">
                              <a:shade val="50000"/>
                            </a:srgbClr>
                          </a:solidFill>
                          <a:prstDash val="solid"/>
                        </a:ln>
                        <a:effectLst/>
                      </wps:spPr>
                      <wps:txbx>
                        <w:txbxContent>
                          <w:p w:rsidR="00F43639" w:rsidRPr="00511AC6" w:rsidRDefault="00F43639" w:rsidP="00361763">
                            <w:pPr>
                              <w:jc w:val="center"/>
                              <w:rPr>
                                <w:b/>
                                <w:color w:val="000000"/>
                              </w:rPr>
                            </w:pPr>
                            <w:r w:rsidRPr="00511AC6">
                              <w:rPr>
                                <w:b/>
                                <w:color w:val="000000"/>
                              </w:rPr>
                              <w:t>3.61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97" o:spid="_x0000_s1131" style="position:absolute;margin-left:609pt;margin-top:.2pt;width:1in;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f3mgIAAGQFAAAOAAAAZHJzL2Uyb0RvYy54bWysVEtv2zAMvg/YfxB0X+0ESdMYTYqsQYYB&#10;WVusHXpmZPmB6TVJid39+lGS06bdDsMwHwyJpPj4+JGXV70U5MCta7Va0NFZTglXTJetqhf028Pm&#10;wwUlzoMqQWjFF/SJO3q1fP/usjMFH+tGi5Jbgk6UKzqzoI33psgyxxouwZ1pwxUqK20leLzaOist&#10;dOhdimyc5+dZp21prGbcOZSuk5Iuo/+q4szfVpXjnogFxdx8/Nv434V/tryEorZgmpYNacA/ZCGh&#10;VRj02dUaPJC9bX9zJVtmtdOVP2NaZrqqWsZjDVjNKH9TzX0DhsdaEBxnnmFy/88tuzncWdKW2Lv5&#10;jBIFEpv0FWEDVQtOghAh6owr0PLe3NlQpDNbzb47VGSvNOHiBpu+sjLYYomkj3g/PePNe08YCuej&#10;ySTHrjBUjefT8WwagmVQHB8b6/wnriUJhwW1mFdEGQ5b55Pp0STmpUVbbloh4sXWu2thyQGw9aPN&#10;ZD5bx7diL7/oMonPc/wSB1CMTEliTCqJMRWX3MS03Kl/oUiHaU9TBYDcrQR4LEYaRNOpmhIQNQ4F&#10;8zYGfvV6cDvE21yMPqbsXAMlT9Lp32QRyl+Da9KTGGLAUKiAAo8zMKD10p9w8v2uT53PI+5BttPl&#10;E/LB6jQozrBNixG24PwdWJwM7BZOu7/FXyU0AqCHEyWNtj//JA/2SFjUUtLhpCE4P/ZgOSXis0Iq&#10;RxbgaMbLZDobYwx7qtmdatReXuvQUdwrhsVjsPfieKyslo+4FFYhKqpAMYyd2jBcrn3aALhWGF+t&#10;ohmOowG/VfeGBecBu4DtQ/8I1gz880jcG32cSije0DDZhpdKr/ZeV23k6Auuw7zgKEc6DWsn7IrT&#10;e7R6WY7LXwAAAP//AwBQSwMEFAAGAAgAAAAhAEsXzxTZAAAACQEAAA8AAABkcnMvZG93bnJldi54&#10;bWxMj0FPhDAQhe8m/odmTLy5ZdEQQMrGEI1H42r0OtARiHRKaHcX/72zJz1+eZNv3qt2q5vUkZYw&#10;ejaw3SSgiDtvR+4NvL893eSgQkS2OHkmAz8UYFdfXlRYWn/iVzruY69EwqFEA0OMc6l16AZyGDZ+&#10;Jpbsyy8Oo+DSa7vgSeRu0mmSZNrhyPJhwJmagbrv/cGJpcU46yJpXP7op5eGnouP7NOY66v14R5U&#10;pDX+HcO5vlSHWjq1/sA2qEk43eYyJhq4A3XOb7NUuBXOCtB1pf8vqH8BAAD//wMAUEsBAi0AFAAG&#10;AAgAAAAhALaDOJL+AAAA4QEAABMAAAAAAAAAAAAAAAAAAAAAAFtDb250ZW50X1R5cGVzXS54bWxQ&#10;SwECLQAUAAYACAAAACEAOP0h/9YAAACUAQAACwAAAAAAAAAAAAAAAAAvAQAAX3JlbHMvLnJlbHNQ&#10;SwECLQAUAAYACAAAACEAT6l395oCAABkBQAADgAAAAAAAAAAAAAAAAAuAgAAZHJzL2Uyb0RvYy54&#10;bWxQSwECLQAUAAYACAAAACEASxfPFNkAAAAJAQAADwAAAAAAAAAAAAAAAAD0BAAAZHJzL2Rvd25y&#10;ZXYueG1sUEsFBgAAAAAEAAQA8wAAAPoFAAAAAA==&#10;" fillcolor="#558ed5" strokecolor="#385d8a" strokeweight="2pt">
                <v:path arrowok="t"/>
                <v:textbox>
                  <w:txbxContent>
                    <w:p w:rsidR="00F43639" w:rsidRPr="00511AC6" w:rsidRDefault="00F43639" w:rsidP="00361763">
                      <w:pPr>
                        <w:jc w:val="center"/>
                        <w:rPr>
                          <w:b/>
                          <w:color w:val="000000"/>
                        </w:rPr>
                      </w:pPr>
                      <w:r w:rsidRPr="00511AC6">
                        <w:rPr>
                          <w:b/>
                          <w:color w:val="000000"/>
                        </w:rPr>
                        <w:t>3.61 FTE</w:t>
                      </w:r>
                    </w:p>
                  </w:txbxContent>
                </v:textbox>
              </v:rect>
            </w:pict>
          </mc:Fallback>
        </mc:AlternateContent>
      </w:r>
    </w:p>
    <w:p w:rsidR="00361763" w:rsidRPr="00E032AD" w:rsidRDefault="00F62F43" w:rsidP="00361763">
      <w:r>
        <w:rPr>
          <w:noProof/>
        </w:rPr>
        <mc:AlternateContent>
          <mc:Choice Requires="wps">
            <w:drawing>
              <wp:anchor distT="0" distB="0" distL="114300" distR="114300" simplePos="0" relativeHeight="251673088" behindDoc="0" locked="0" layoutInCell="1" allowOverlap="1">
                <wp:simplePos x="0" y="0"/>
                <wp:positionH relativeFrom="column">
                  <wp:posOffset>7734300</wp:posOffset>
                </wp:positionH>
                <wp:positionV relativeFrom="paragraph">
                  <wp:posOffset>122555</wp:posOffset>
                </wp:positionV>
                <wp:extent cx="914400" cy="295275"/>
                <wp:effectExtent l="0" t="0" r="19050" b="28575"/>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rgbClr val="F79646">
                            <a:lumMod val="75000"/>
                          </a:srgbClr>
                        </a:solidFill>
                        <a:ln w="25400" cap="flat" cmpd="sng" algn="ctr">
                          <a:solidFill>
                            <a:srgbClr val="4F81BD">
                              <a:shade val="50000"/>
                            </a:srgbClr>
                          </a:solidFill>
                          <a:prstDash val="solid"/>
                        </a:ln>
                        <a:effectLst/>
                      </wps:spPr>
                      <wps:txbx>
                        <w:txbxContent>
                          <w:p w:rsidR="00F43639" w:rsidRPr="00361763" w:rsidRDefault="00F43639" w:rsidP="00361763">
                            <w:pPr>
                              <w:jc w:val="center"/>
                              <w:rPr>
                                <w:b/>
                                <w:color w:val="000000"/>
                              </w:rPr>
                            </w:pPr>
                            <w:r w:rsidRPr="00361763">
                              <w:rPr>
                                <w:b/>
                                <w:color w:val="000000"/>
                              </w:rPr>
                              <w:t>1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98" o:spid="_x0000_s1132" style="position:absolute;margin-left:609pt;margin-top:9.65pt;width:1in;height:2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KykQIAAE0FAAAOAAAAZHJzL2Uyb0RvYy54bWysVFlrGzEQfi/0Pwi9N2sbH/ESO7gxLgU3&#10;MU1Knsda7UF1VZK9m/76jqR14qSFQumL0Bya4/tmdHXdSUGO3LpGqwUdXgwo4YrpolHVgn572Hy4&#10;pMR5UAUIrfiCPnFHr5fv3121JucjXWtRcEswiHJ5axa09t7kWeZYzSW4C224QmOprQSPoq2ywkKL&#10;0aXIRoPBNGu1LYzVjDuH2nUy0mWMX5ac+buydNwTsaBYm4+njec+nNnyCvLKgqkb1pcB/1CFhEZh&#10;0udQa/BADrb5LZRsmNVOl/6CaZnpsmwYjz1gN8PBm27uazA89oLgOPMMk/t/YdntcWdJUyB3c6RK&#10;gUSSviJsoCrBSVAiRK1xOXrem50NTTqz1ey7Q0P2yhIE1/t0pZXBF1skXcT76Rlv3nnCUDkfjscD&#10;ZIWhaTSfjGaTkCyD/PTYWOc/cS1JuCyoxboiynDcOp9cTy6xLi2aYtMIEQVb7W+EJUdA6jez+XQ8&#10;jW/FQX7RRVLPJgPMnwK55B/zu/NAQpEW65ukUgGHtBTgsWppEDanKkpAVDj9zNuY4dXrPmzKN95c&#10;Dj+uk1MNBU/aUMRfqwh9rsHV6UlM0RcuVGiXx2HvYXkhItx8t+8SxYPpic29Lp6QeKvTRjjDNg1m&#10;2ILzO7C4AkgLrrW/w6MUGgHQ/Y2SWtuff9IHf5xMtFLS4kohOD8OYDkl4rPCmY104w5GYTyZjTCH&#10;Pbfszy3qIG80UjfED8SweA3+XpyupdXyEbd/FbKiCRTD3ImGXrjxadXx/2B8tYpuuHcG/FbdGxaC&#10;B+wCtg/dI1jTD5rHCb3Vp/WD/M28Jd/wUunVweuyicMYsE649ouBOxvHqf9fwqdwLkevl19w+QsA&#10;AP//AwBQSwMEFAAGAAgAAAAhAKxQWd3hAAAACwEAAA8AAABkcnMvZG93bnJldi54bWxMj8FOwzAQ&#10;RO9I/IO1SNyok7SkIcSpIFJRDwiJlg9wk20S1V5HsdsGvp7tCW47u6PZN8VqskaccfS9IwXxLAKB&#10;VLump1bB1279kIHwQVOjjSNU8I0eVuXtTaHzxl3oE8/b0AoOIZ9rBV0IQy6lrzu02s/cgMS3gxut&#10;DizHVjajvnC4NTKJolRa3RN/6PSAVYf1cXuyCjYfw+t7dlz+9GZxiKtqvXhzZqPU/d308gwi4BT+&#10;zHDFZ3QomWnvTtR4YVgnccZlAk9PcxBXxzxNeLNXkD5mIMtC/u9Q/gIAAP//AwBQSwECLQAUAAYA&#10;CAAAACEAtoM4kv4AAADhAQAAEwAAAAAAAAAAAAAAAAAAAAAAW0NvbnRlbnRfVHlwZXNdLnhtbFBL&#10;AQItABQABgAIAAAAIQA4/SH/1gAAAJQBAAALAAAAAAAAAAAAAAAAAC8BAABfcmVscy8ucmVsc1BL&#10;AQItABQABgAIAAAAIQCUQAKykQIAAE0FAAAOAAAAAAAAAAAAAAAAAC4CAABkcnMvZTJvRG9jLnht&#10;bFBLAQItABQABgAIAAAAIQCsUFnd4QAAAAsBAAAPAAAAAAAAAAAAAAAAAOsEAABkcnMvZG93bnJl&#10;di54bWxQSwUGAAAAAAQABADzAAAA+QUAAAAA&#10;" fillcolor="#e46c0a" strokecolor="#385d8a" strokeweight="2pt">
                <v:path arrowok="t"/>
                <v:textbox>
                  <w:txbxContent>
                    <w:p w:rsidR="00F43639" w:rsidRPr="00361763" w:rsidRDefault="00F43639" w:rsidP="00361763">
                      <w:pPr>
                        <w:jc w:val="center"/>
                        <w:rPr>
                          <w:b/>
                          <w:color w:val="000000"/>
                        </w:rPr>
                      </w:pPr>
                      <w:r w:rsidRPr="00361763">
                        <w:rPr>
                          <w:b/>
                          <w:color w:val="000000"/>
                        </w:rPr>
                        <w:t>1 FTE</w:t>
                      </w:r>
                    </w:p>
                  </w:txbxContent>
                </v:textbox>
              </v:rect>
            </w:pict>
          </mc:Fallback>
        </mc:AlternateContent>
      </w:r>
    </w:p>
    <w:p w:rsidR="00361763" w:rsidRPr="00E032AD" w:rsidRDefault="00361763" w:rsidP="00361763"/>
    <w:p w:rsidR="00361763" w:rsidRPr="00E032AD" w:rsidRDefault="00F62F43" w:rsidP="00361763">
      <w:r>
        <w:rPr>
          <w:noProof/>
        </w:rPr>
        <mc:AlternateContent>
          <mc:Choice Requires="wps">
            <w:drawing>
              <wp:anchor distT="0" distB="0" distL="114300" distR="114300" simplePos="0" relativeHeight="251674112" behindDoc="0" locked="0" layoutInCell="1" allowOverlap="1">
                <wp:simplePos x="0" y="0"/>
                <wp:positionH relativeFrom="column">
                  <wp:posOffset>7734300</wp:posOffset>
                </wp:positionH>
                <wp:positionV relativeFrom="paragraph">
                  <wp:posOffset>67310</wp:posOffset>
                </wp:positionV>
                <wp:extent cx="914400" cy="336550"/>
                <wp:effectExtent l="19050" t="19685" r="19050" b="15240"/>
                <wp:wrapNone/>
                <wp:docPr id="6"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6550"/>
                        </a:xfrm>
                        <a:prstGeom prst="rect">
                          <a:avLst/>
                        </a:prstGeom>
                        <a:solidFill>
                          <a:srgbClr val="000000"/>
                        </a:solidFill>
                        <a:ln w="25400">
                          <a:solidFill>
                            <a:srgbClr val="385D8A"/>
                          </a:solidFill>
                          <a:miter lim="800000"/>
                          <a:headEnd/>
                          <a:tailEnd/>
                        </a:ln>
                      </wps:spPr>
                      <wps:txbx>
                        <w:txbxContent>
                          <w:p w:rsidR="00F43639" w:rsidRPr="002074E6" w:rsidRDefault="00F43639" w:rsidP="00361763">
                            <w:pPr>
                              <w:jc w:val="center"/>
                              <w:rPr>
                                <w:b/>
                                <w:color w:val="FFFFFF"/>
                              </w:rPr>
                            </w:pPr>
                            <w:r w:rsidRPr="002074E6">
                              <w:rPr>
                                <w:b/>
                                <w:color w:val="FFFFFF"/>
                              </w:rPr>
                              <w:t>1 FTE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57" o:spid="_x0000_s1133" style="position:absolute;margin-left:609pt;margin-top:5.3pt;width:1in;height:2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SELAIAAFQEAAAOAAAAZHJzL2Uyb0RvYy54bWysVNuO0zAQfUfiHyy/0yRt0y1R01XVsghp&#10;gRULH+A4TmLh2GbsNi1fv2OnW8pFPCD6YHni8fGZc2a6uj32ihwEOGl0SbNJSonQ3NRStyX98vnu&#10;1ZIS55mumTJalPQkHL1dv3yxGmwhpqYzqhZAEES7YrAl7by3RZI43omeuYmxQuNhY6BnHkNokxrY&#10;gOi9SqZpukgGA7UFw4Vz+HU3HtJ1xG8awf3HpnHCE1VS5ObjCnGtwpqsV6xogdlO8jMN9g8seiY1&#10;PnqB2jHPyB7kb1C95GCcafyEmz4xTSO5iDVgNVn6SzWPHbMi1oLiOHuRyf0/WP7h8ABE1iVdUKJZ&#10;jxZ9QtGYbpUg0/wmCDRYV2Deo32AUKKz94Z/dUSbbYd5YgNghk6wGmllIT/56UIIHF4l1fDe1IjP&#10;9t5ErY4N9AEQVSDHaMnpYok4esLx4+tsPk/ROI5Hs9kiz6NlCSueL1tw/q0wPQmbkgKSj+DscO98&#10;IMOK55RI3ihZ30mlYgBttVVADix0R/xF/ljjdZrSZCjpNA9E/o4xW+a75eZPGL302OdK9iVdXh5i&#10;RZDtja5jF3om1bhHzkqfdQzSjRb4Y3WMTmXpxZbK1CeUFszY2DiIuOkMfKdkwKYuqfu2ZyAoUe80&#10;2hPVxCmIwTy/maKycH1SXZ8wzRGqpNwDJWOw9ePs7C3ItsO3sqiINhs0tZFR8GD4yOtcArZu9OE8&#10;ZmE2ruOY9ePPYP0EAAD//wMAUEsDBBQABgAIAAAAIQDoT4De3wAAAAsBAAAPAAAAZHJzL2Rvd25y&#10;ZXYueG1sTI/NTsMwEITvSLyDtUjcqNNUuG2IUwES4oCERPk5b2MTR43XUew26duzPdHbzu5o9pty&#10;M/lOHO0Q20Aa5rMMhKU6mJYaDV+fL3crEDEhGewCWQ0nG2FTXV+VWJgw0oc9blMjOIRigRpcSn0h&#10;Zayd9RhnobfEt98weEwsh0aaAUcO953Ms0xJjy3xB4e9fXa23m8PXsOw/lne79fxDUf8fjr1S3x/&#10;dUrr25vp8QFEslP6N8MZn9GhYqZdOJCJomOdz1dcJvGUKRBnx0LlvNlpUAsFsirlZYfqDwAA//8D&#10;AFBLAQItABQABgAIAAAAIQC2gziS/gAAAOEBAAATAAAAAAAAAAAAAAAAAAAAAABbQ29udGVudF9U&#10;eXBlc10ueG1sUEsBAi0AFAAGAAgAAAAhADj9If/WAAAAlAEAAAsAAAAAAAAAAAAAAAAALwEAAF9y&#10;ZWxzLy5yZWxzUEsBAi0AFAAGAAgAAAAhAPPWdIQsAgAAVAQAAA4AAAAAAAAAAAAAAAAALgIAAGRy&#10;cy9lMm9Eb2MueG1sUEsBAi0AFAAGAAgAAAAhAOhPgN7fAAAACwEAAA8AAAAAAAAAAAAAAAAAhgQA&#10;AGRycy9kb3ducmV2LnhtbFBLBQYAAAAABAAEAPMAAACSBQAAAAA=&#10;" fillcolor="black" strokecolor="#385d8a" strokeweight="2pt">
                <v:textbox>
                  <w:txbxContent>
                    <w:p w:rsidR="00F43639" w:rsidRPr="002074E6" w:rsidRDefault="00F43639" w:rsidP="00361763">
                      <w:pPr>
                        <w:jc w:val="center"/>
                        <w:rPr>
                          <w:b/>
                          <w:color w:val="FFFFFF"/>
                        </w:rPr>
                      </w:pPr>
                      <w:r w:rsidRPr="002074E6">
                        <w:rPr>
                          <w:b/>
                          <w:color w:val="FFFFFF"/>
                        </w:rPr>
                        <w:t>1 FTE</w:t>
                      </w:r>
                    </w:p>
                  </w:txbxContent>
                </v:textbox>
              </v:rect>
            </w:pict>
          </mc:Fallback>
        </mc:AlternateContent>
      </w:r>
    </w:p>
    <w:p w:rsidR="00361763" w:rsidRDefault="00F62F43" w:rsidP="00361763">
      <w:r>
        <w:rPr>
          <w:noProof/>
        </w:rPr>
        <mc:AlternateContent>
          <mc:Choice Requires="wps">
            <w:drawing>
              <wp:anchor distT="0" distB="0" distL="114300" distR="114300" simplePos="0" relativeHeight="251668992" behindDoc="0" locked="0" layoutInCell="1" allowOverlap="1">
                <wp:simplePos x="0" y="0"/>
                <wp:positionH relativeFrom="column">
                  <wp:posOffset>8648700</wp:posOffset>
                </wp:positionH>
                <wp:positionV relativeFrom="paragraph">
                  <wp:posOffset>5676900</wp:posOffset>
                </wp:positionV>
                <wp:extent cx="914400" cy="295275"/>
                <wp:effectExtent l="0" t="0" r="19050" b="28575"/>
                <wp:wrapNone/>
                <wp:docPr id="5"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ysClr val="windowText" lastClr="000000"/>
                        </a:solidFill>
                        <a:ln w="25400" cap="flat" cmpd="sng" algn="ctr">
                          <a:solidFill>
                            <a:srgbClr val="4F81BD">
                              <a:shade val="50000"/>
                            </a:srgbClr>
                          </a:solidFill>
                          <a:prstDash val="solid"/>
                        </a:ln>
                        <a:effectLst/>
                      </wps:spPr>
                      <wps:txbx>
                        <w:txbxContent>
                          <w:p w:rsidR="00F43639" w:rsidRPr="00361763" w:rsidRDefault="00F43639" w:rsidP="00361763">
                            <w:pPr>
                              <w:jc w:val="center"/>
                              <w:rPr>
                                <w:b/>
                                <w:color w:val="FFFFFF"/>
                              </w:rPr>
                            </w:pPr>
                            <w:r w:rsidRPr="00361763">
                              <w:rPr>
                                <w:b/>
                                <w:color w:val="FFFFFF"/>
                              </w:rPr>
                              <w:t>1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134" style="position:absolute;margin-left:681pt;margin-top:447pt;width:1in;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ftnkgIAAD0FAAAOAAAAZHJzL2Uyb0RvYy54bWysVEtv2zAMvg/YfxB0Xx0HydoYdYqsQYYB&#10;QVu0HXpmZPmByaImKXGyXz9KdtK022mYD4Yofnx9JHV9s28V20nrGtQ5Ty9GnEktsGh0lfPvz6tP&#10;V5w5D7oAhVrm/CAdv5l//HDdmUyOsUZVSMvIiXZZZ3Jee2+yJHGili24CzRSk7JE24In0VZJYaEj&#10;761KxqPR56RDWxiLQjpHt8teyefRf1lK4e/L0knPVM4pNx//Nv434Z/MryGrLJi6EUMa8A9ZtNBo&#10;CnpytQQPbGubP1y1jbDosPQXAtsEy7IRMtZA1aSjd9U81WBkrIXIceZEk/t/bsXd7sGypsj5lDMN&#10;LbXokUgDXSnJ0tksENQZlxHuyTzYUKIzaxQ/HCmSN5oguAGzL20bsFQg20e2Dye25d4zQZezdDIZ&#10;UU8Eqcaz6fhyGoIlkB2NjXX+q8SWhUPOLeUVOYbd2vkeeoTEvFA1xapRKgoHd6ss2wH1ncalwO6Z&#10;4nKmwHlSUDLxGyK6c1OlWUcZTfvkgIayVECmojVEk9MVZ6AqmnbhbcznjbWz1eYUebK6Sr8se1AN&#10;hezzmYbQx8g9PNb9xk+obAmu7k2iajBROhQo43APRLxSH05+v9nHlqajq2AT7jZYHKjRFvsNcEas&#10;GoqwJjoewNLIUyNojf09/UqFRAAOJ85qtL/+dh/wNImk5ayjFSJyfm7BSmL5m6YZjQ2mnYvCZHo5&#10;phj2XLM51+hte4vUrZQeDCPiMeC9Oh5Li+0LbfsiRCUVaEGx+zYMwq3vV5veCyEXiwijPTPg1/rJ&#10;iOA8cBe4fd6/gDXDaHmajTs8rhtk7yasxwZLjYutx7KJ4/fK67AKtKOxkcN7Eh6BczmiXl+9+W8A&#10;AAD//wMAUEsDBBQABgAIAAAAIQAAPh1O4AAAAA0BAAAPAAAAZHJzL2Rvd25yZXYueG1sTE9BTsMw&#10;ELwj8QdrkbhRO4WGEuJUCIHUllMLQhy3sUmixOsodtPwe7YnuM3sjGZn8tXkOjHaITSeNCQzBcJS&#10;6U1DlYaP99ebJYgQkQx2nqyGHxtgVVxe5JgZf6KdHfexEhxCIUMNdYx9JmUoa+swzHxvibVvPziM&#10;TIdKmgFPHO46OVcqlQ4b4g819va5tmW7PzoN4e1+Ssa4Xe/W7Vfy2apN8oIbra+vpqdHENFO8c8M&#10;5/pcHQrudPBHMkF0zG/TOY+JGpYPdwzOloVKGR008GUBssjl/xXFLwAAAP//AwBQSwECLQAUAAYA&#10;CAAAACEAtoM4kv4AAADhAQAAEwAAAAAAAAAAAAAAAAAAAAAAW0NvbnRlbnRfVHlwZXNdLnhtbFBL&#10;AQItABQABgAIAAAAIQA4/SH/1gAAAJQBAAALAAAAAAAAAAAAAAAAAC8BAABfcmVscy8ucmVsc1BL&#10;AQItABQABgAIAAAAIQC6XftnkgIAAD0FAAAOAAAAAAAAAAAAAAAAAC4CAABkcnMvZTJvRG9jLnht&#10;bFBLAQItABQABgAIAAAAIQAAPh1O4AAAAA0BAAAPAAAAAAAAAAAAAAAAAOwEAABkcnMvZG93bnJl&#10;di54bWxQSwUGAAAAAAQABADzAAAA+QUAAAAA&#10;" fillcolor="windowText" strokecolor="#385d8a" strokeweight="2pt">
                <v:path arrowok="t"/>
                <v:textbox>
                  <w:txbxContent>
                    <w:p w:rsidR="00F43639" w:rsidRPr="00361763" w:rsidRDefault="00F43639" w:rsidP="00361763">
                      <w:pPr>
                        <w:jc w:val="center"/>
                        <w:rPr>
                          <w:b/>
                          <w:color w:val="FFFFFF"/>
                        </w:rPr>
                      </w:pPr>
                      <w:r w:rsidRPr="00361763">
                        <w:rPr>
                          <w:b/>
                          <w:color w:val="FFFFFF"/>
                        </w:rPr>
                        <w:t>1 FTE</w:t>
                      </w:r>
                    </w:p>
                  </w:txbxContent>
                </v:textbox>
              </v:rec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8648700</wp:posOffset>
                </wp:positionH>
                <wp:positionV relativeFrom="paragraph">
                  <wp:posOffset>5676900</wp:posOffset>
                </wp:positionV>
                <wp:extent cx="914400" cy="295275"/>
                <wp:effectExtent l="0" t="0" r="19050" b="2857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ysClr val="windowText" lastClr="000000"/>
                        </a:solidFill>
                        <a:ln w="25400" cap="flat" cmpd="sng" algn="ctr">
                          <a:solidFill>
                            <a:srgbClr val="4F81BD">
                              <a:shade val="50000"/>
                            </a:srgbClr>
                          </a:solidFill>
                          <a:prstDash val="solid"/>
                        </a:ln>
                        <a:effectLst/>
                      </wps:spPr>
                      <wps:txbx>
                        <w:txbxContent>
                          <w:p w:rsidR="00F43639" w:rsidRPr="00361763" w:rsidRDefault="00F43639" w:rsidP="00361763">
                            <w:pPr>
                              <w:jc w:val="center"/>
                              <w:rPr>
                                <w:b/>
                                <w:color w:val="FFFFFF"/>
                              </w:rPr>
                            </w:pPr>
                            <w:r w:rsidRPr="00361763">
                              <w:rPr>
                                <w:b/>
                                <w:color w:val="FFFFFF"/>
                              </w:rPr>
                              <w:t>1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135" style="position:absolute;margin-left:681pt;margin-top:447pt;width:1in;height:2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QMjwIAAD8FAAAOAAAAZHJzL2Uyb0RvYy54bWysVF1v2jAUfZ+0/2D5fQ0gWAsqVKyIaRJq&#10;q7ZTny+OQ6I5tmcbAvv1O3YCpd2epuUh8vX9PudeX9/sa8V20vnK6CnvX/Q4k1qYvNKbKf/+vPx0&#10;xZkPpHNSRsspP0jPb2YfP1w3diIHpjQql44hiPaTxk55GYKdZJkXpazJXxgrNZSFcTUFiG6T5Y4a&#10;RK9VNuj1PmeNcbl1RkjvcbtolXyW4heFFOG+KLwMTE05agvp79J/Hf/Z7JomG0e2rERXBv1DFTVV&#10;GklPoRYUiG1d9UeouhLOeFOEC2HqzBRFJWTqAd30e++6eSrJytQLwPH2BJP/f2HF3e7BsSoHd+Mx&#10;Z5pqkPQI2EhvlGTxEhA11k9g+WQfXGzS25URPzwU2RtNFHxnsy9cHW3RItsnvA8nvOU+MIHLcX84&#10;7IEVAdVgPBpcjmKyjCZHZ+t8+CpNzeJhyh3qSijTbuVDa3o0SXUZVeXLSqkkHPytcmxHYB4Dk5vm&#10;GXk5U+QDFCgmfV1Gf+6qNGtQ0agtjjCWhSK4itoCKK83nJHaYN5FcKmeN97ebdanzMPlVf/LojUq&#10;KZdtPaOY+pi5NU99v4kTO1uQL1uXpOpclI4NyjTeHRCv0MdT2K/3Lam9E39rkx9AtTPtDngrlhUy&#10;rADHAzkMPYjAIod7/AplAIDpTpyVxv362320xyxCy1mDJQI4P7fkJFD+pjGliWBsXRKGo8sBcrhz&#10;zfpco7f1rQFbfTwZVqRjtA/qeCycqV+w7/OYFSrSArlbGjrhNrTLjRdDyPk8mWHTLIWVfrIiBo/Y&#10;RWyf9y/kbDdaAbNxZ44LR5N3E9baRk9t5ttgiiqNX8S6xbVbBWxpIrJ7UeIzcC4nq9d3b/YbAAD/&#10;/wMAUEsDBBQABgAIAAAAIQAAPh1O4AAAAA0BAAAPAAAAZHJzL2Rvd25yZXYueG1sTE9BTsMwELwj&#10;8QdrkbhRO4WGEuJUCIHUllMLQhy3sUmixOsodtPwe7YnuM3sjGZn8tXkOjHaITSeNCQzBcJS6U1D&#10;lYaP99ebJYgQkQx2nqyGHxtgVVxe5JgZf6KdHfexEhxCIUMNdYx9JmUoa+swzHxvibVvPziMTIdK&#10;mgFPHO46OVcqlQ4b4g819va5tmW7PzoN4e1+Ssa4Xe/W7Vfy2apN8oIbra+vpqdHENFO8c8M5/pc&#10;HQrudPBHMkF0zG/TOY+JGpYPdwzOloVKGR008GUBssjl/xXFLwAAAP//AwBQSwECLQAUAAYACAAA&#10;ACEAtoM4kv4AAADhAQAAEwAAAAAAAAAAAAAAAAAAAAAAW0NvbnRlbnRfVHlwZXNdLnhtbFBLAQIt&#10;ABQABgAIAAAAIQA4/SH/1gAAAJQBAAALAAAAAAAAAAAAAAAAAC8BAABfcmVscy8ucmVsc1BLAQIt&#10;ABQABgAIAAAAIQBxsvQMjwIAAD8FAAAOAAAAAAAAAAAAAAAAAC4CAABkcnMvZTJvRG9jLnhtbFBL&#10;AQItABQABgAIAAAAIQAAPh1O4AAAAA0BAAAPAAAAAAAAAAAAAAAAAOkEAABkcnMvZG93bnJldi54&#10;bWxQSwUGAAAAAAQABADzAAAA9gUAAAAA&#10;" fillcolor="windowText" strokecolor="#385d8a" strokeweight="2pt">
                <v:path arrowok="t"/>
                <v:textbox>
                  <w:txbxContent>
                    <w:p w:rsidR="00F43639" w:rsidRPr="00361763" w:rsidRDefault="00F43639" w:rsidP="00361763">
                      <w:pPr>
                        <w:jc w:val="center"/>
                        <w:rPr>
                          <w:b/>
                          <w:color w:val="FFFFFF"/>
                        </w:rPr>
                      </w:pPr>
                      <w:r w:rsidRPr="00361763">
                        <w:rPr>
                          <w:b/>
                          <w:color w:val="FFFFFF"/>
                        </w:rPr>
                        <w:t>1 FTE</w:t>
                      </w:r>
                    </w:p>
                  </w:txbxContent>
                </v:textbox>
              </v:rect>
            </w:pict>
          </mc:Fallback>
        </mc:AlternateContent>
      </w:r>
    </w:p>
    <w:p w:rsidR="00361763" w:rsidRDefault="00F62F43" w:rsidP="00DC45D7">
      <w:pPr>
        <w:tabs>
          <w:tab w:val="left" w:pos="3690"/>
        </w:tabs>
        <w:sectPr w:rsidR="00361763" w:rsidSect="00F77091">
          <w:pgSz w:w="16838" w:h="11906" w:orient="landscape"/>
          <w:pgMar w:top="1440" w:right="1418" w:bottom="1466" w:left="1440" w:header="709" w:footer="709" w:gutter="0"/>
          <w:cols w:space="708"/>
          <w:docGrid w:linePitch="360"/>
        </w:sectPr>
      </w:pPr>
      <w:r>
        <w:rPr>
          <w:noProof/>
        </w:rPr>
        <mc:AlternateContent>
          <mc:Choice Requires="wps">
            <w:drawing>
              <wp:anchor distT="0" distB="0" distL="114300" distR="114300" simplePos="0" relativeHeight="251675136" behindDoc="0" locked="0" layoutInCell="1" allowOverlap="1" wp14:anchorId="6C9B4060" wp14:editId="1B018CD4">
                <wp:simplePos x="0" y="0"/>
                <wp:positionH relativeFrom="column">
                  <wp:posOffset>7734300</wp:posOffset>
                </wp:positionH>
                <wp:positionV relativeFrom="paragraph">
                  <wp:posOffset>57150</wp:posOffset>
                </wp:positionV>
                <wp:extent cx="914400" cy="476250"/>
                <wp:effectExtent l="0" t="0" r="19050" b="1905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76250"/>
                        </a:xfrm>
                        <a:prstGeom prst="rect">
                          <a:avLst/>
                        </a:prstGeom>
                        <a:solidFill>
                          <a:sysClr val="window" lastClr="FFFFFF"/>
                        </a:solidFill>
                        <a:ln w="25400" cap="flat" cmpd="sng" algn="ctr">
                          <a:solidFill>
                            <a:srgbClr val="4F81BD">
                              <a:shade val="50000"/>
                            </a:srgbClr>
                          </a:solidFill>
                          <a:prstDash val="solid"/>
                        </a:ln>
                        <a:effectLst/>
                      </wps:spPr>
                      <wps:txbx>
                        <w:txbxContent>
                          <w:p w:rsidR="00F43639" w:rsidRPr="00F50810" w:rsidRDefault="00F43639" w:rsidP="00F50810">
                            <w:pPr>
                              <w:jc w:val="center"/>
                              <w:rPr>
                                <w:b/>
                                <w:color w:val="000000"/>
                              </w:rPr>
                            </w:pPr>
                            <w:r w:rsidRPr="00F50810">
                              <w:rPr>
                                <w:b/>
                                <w:color w:val="000000"/>
                              </w:rPr>
                              <w:t>T</w:t>
                            </w:r>
                            <w:r>
                              <w:rPr>
                                <w:b/>
                                <w:color w:val="000000"/>
                              </w:rPr>
                              <w:t xml:space="preserve"> </w:t>
                            </w:r>
                            <w:r w:rsidRPr="00F50810">
                              <w:rPr>
                                <w:b/>
                                <w:color w:val="000000"/>
                              </w:rPr>
                              <w:t>=</w:t>
                            </w:r>
                            <w:r>
                              <w:rPr>
                                <w:b/>
                                <w:color w:val="000000"/>
                              </w:rPr>
                              <w:t xml:space="preserve"> </w:t>
                            </w:r>
                            <w:r w:rsidRPr="00F50810">
                              <w:rPr>
                                <w:b/>
                                <w:color w:val="000000"/>
                              </w:rPr>
                              <w:t>5.61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136" style="position:absolute;margin-left:609pt;margin-top:4.5pt;width:1in;height: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DvjwIAADsFAAAOAAAAZHJzL2Uyb0RvYy54bWysVEtv2zAMvg/YfxB0X50ESR9GnSJrkGFA&#10;0BZth54ZWX5gsqhJSuzs14+SnTRtdxqmgyC+yY+krm+6RrGdtK5GnfHx2YgzqQXmtS4z/uN59eWS&#10;M+dB56BQy4zvpeM388+frluTyglWqHJpGTnRLm1NxivvTZokTlSyAXeGRmoSFmgb8ETaMskttOS9&#10;UclkNDpPWrS5sSikc8Rd9kI+j/6LQgp/XxROeqYyTrn5eNt4b8KdzK8hLS2YqhZDGvAPWTRQawp6&#10;dLUED2xr6w+umlpYdFj4M4FNgkVRCxlroGrGo3fVPFVgZKyFwHHmCJP7f27F3e7Bsjqn3l2dc6ah&#10;oSY9EmygSyVZYBJErXEpaT6ZBxuKdGaN4qcjQfJGEgg36HSFbYIulci6iPf+iLfsPBPEvBpPpyPq&#10;iiDR9OJ8Mov9SCA9GBvr/DeJDQuPjFvKK6IMu7XzITykB5WYF6o6X9VKRWLvbpVlO6DO08Dk2HKm&#10;wHliZnwVTyiNXLhTM6VZm/HJrE8MaCQLBZ5ybAyB5HTJGaiSZl14G3N5Y+1suTlGna4ux1+XvVIF&#10;uexzmY3oHCL36h+zCFUtwVW9SQwxmCgdipNxtAcQXmEPL99tur6h4xgm8DaY76nNFvv5d0asaoqw&#10;JjgewNLAUxNoif09XYVCAgCHF2cV2t9/4wd9mkOSctbSAhE4v7ZgJaH8XdOExubSxkViOruYUAx7&#10;KtmcSvS2uUXq1Ji+CyPiM+h7dXgWFpsX2vVFiEoi0IJi920YiFvfLzb9FkIuFlGNtsyAX+snI4Lz&#10;gF3A9rl7AWuGsfI0j3d4WDZI301XrxssNS62Hos6jt4rrsMa0IbGRg6/SfgCTumo9frnzf8AAAD/&#10;/wMAUEsDBBQABgAIAAAAIQBgKixS3gAAAAoBAAAPAAAAZHJzL2Rvd25yZXYueG1sTI9BT8MwDIXv&#10;SPyHyEjcWNJSja40ndAG3JhgjHvWmLbQOFWTbeXf453gZD/56fl75XJyvTjiGDpPGpKZAoFUe9tR&#10;o2H3/nSTgwjRkDW9J9TwgwGW1eVFaQrrT/SGx21sBIdQKIyGNsahkDLULToTZn5A4tunH52JLMdG&#10;2tGcONz1MlVqLp3piD+0ZsBVi/X39uA0PD/erdRrHTcvHxmtv7J1PzRJovX11fRwDyLiFP/McMZn&#10;dKiYae8PZIPoWadJzmWihgWPs+F2nvK215BnCmRVyv8Vql8AAAD//wMAUEsBAi0AFAAGAAgAAAAh&#10;ALaDOJL+AAAA4QEAABMAAAAAAAAAAAAAAAAAAAAAAFtDb250ZW50X1R5cGVzXS54bWxQSwECLQAU&#10;AAYACAAAACEAOP0h/9YAAACUAQAACwAAAAAAAAAAAAAAAAAvAQAAX3JlbHMvLnJlbHNQSwECLQAU&#10;AAYACAAAACEAIbBw748CAAA7BQAADgAAAAAAAAAAAAAAAAAuAgAAZHJzL2Uyb0RvYy54bWxQSwEC&#10;LQAUAAYACAAAACEAYCosUt4AAAAKAQAADwAAAAAAAAAAAAAAAADpBAAAZHJzL2Rvd25yZXYueG1s&#10;UEsFBgAAAAAEAAQA8wAAAPQFAAAAAA==&#10;" fillcolor="window" strokecolor="#385d8a" strokeweight="2pt">
                <v:path arrowok="t"/>
                <v:textbox>
                  <w:txbxContent>
                    <w:p w:rsidR="00F43639" w:rsidRPr="00F50810" w:rsidRDefault="00F43639" w:rsidP="00F50810">
                      <w:pPr>
                        <w:jc w:val="center"/>
                        <w:rPr>
                          <w:b/>
                          <w:color w:val="000000"/>
                        </w:rPr>
                      </w:pPr>
                      <w:r w:rsidRPr="00F50810">
                        <w:rPr>
                          <w:b/>
                          <w:color w:val="000000"/>
                        </w:rPr>
                        <w:t>T</w:t>
                      </w:r>
                      <w:r>
                        <w:rPr>
                          <w:b/>
                          <w:color w:val="000000"/>
                        </w:rPr>
                        <w:t xml:space="preserve"> </w:t>
                      </w:r>
                      <w:r w:rsidRPr="00F50810">
                        <w:rPr>
                          <w:b/>
                          <w:color w:val="000000"/>
                        </w:rPr>
                        <w:t>=</w:t>
                      </w:r>
                      <w:r>
                        <w:rPr>
                          <w:b/>
                          <w:color w:val="000000"/>
                        </w:rPr>
                        <w:t xml:space="preserve"> </w:t>
                      </w:r>
                      <w:r w:rsidRPr="00F50810">
                        <w:rPr>
                          <w:b/>
                          <w:color w:val="000000"/>
                        </w:rPr>
                        <w:t>5.61</w:t>
                      </w:r>
                    </w:p>
                  </w:txbxContent>
                </v:textbox>
              </v:rect>
            </w:pict>
          </mc:Fallback>
        </mc:AlternateContent>
      </w:r>
      <w:r w:rsidR="00DC45D7">
        <w:tab/>
      </w:r>
    </w:p>
    <w:p w:rsidR="003545C3" w:rsidRPr="003545C3" w:rsidRDefault="00F62F43" w:rsidP="003545C3">
      <w:pPr>
        <w:spacing w:after="200"/>
        <w:jc w:val="right"/>
        <w:rPr>
          <w:rFonts w:ascii="Tahoma" w:eastAsia="Calibri" w:hAnsi="Tahoma" w:cs="Tahoma"/>
          <w:b/>
          <w:lang w:eastAsia="en-US"/>
        </w:rPr>
      </w:pPr>
      <w:r>
        <w:rPr>
          <w:noProof/>
        </w:rPr>
        <w:lastRenderedPageBreak/>
        <mc:AlternateContent>
          <mc:Choice Requires="wps">
            <w:drawing>
              <wp:anchor distT="0" distB="0" distL="114300" distR="114300" simplePos="0" relativeHeight="251694592" behindDoc="0" locked="0" layoutInCell="1" allowOverlap="1">
                <wp:simplePos x="0" y="0"/>
                <wp:positionH relativeFrom="column">
                  <wp:posOffset>2800350</wp:posOffset>
                </wp:positionH>
                <wp:positionV relativeFrom="paragraph">
                  <wp:posOffset>13335</wp:posOffset>
                </wp:positionV>
                <wp:extent cx="2867025" cy="914400"/>
                <wp:effectExtent l="0" t="0" r="28575" b="19050"/>
                <wp:wrapNone/>
                <wp:docPr id="124"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914400"/>
                        </a:xfrm>
                        <a:prstGeom prst="ellipse">
                          <a:avLst/>
                        </a:prstGeom>
                        <a:solidFill>
                          <a:sysClr val="window" lastClr="FFFFFF">
                            <a:lumMod val="85000"/>
                          </a:sysClr>
                        </a:solidFill>
                        <a:ln w="25400" cap="flat" cmpd="sng" algn="ctr">
                          <a:solidFill>
                            <a:srgbClr val="4F81BD">
                              <a:shade val="50000"/>
                            </a:srgbClr>
                          </a:solidFill>
                          <a:prstDash val="solid"/>
                        </a:ln>
                        <a:effectLst/>
                      </wps:spPr>
                      <wps:txbx>
                        <w:txbxContent>
                          <w:p w:rsidR="00F43639" w:rsidRPr="00CF25B2" w:rsidRDefault="00F43639" w:rsidP="00CF25B2">
                            <w:pPr>
                              <w:jc w:val="center"/>
                              <w:rPr>
                                <w:color w:val="17365D"/>
                              </w:rPr>
                            </w:pPr>
                            <w:r w:rsidRPr="00CF25B2">
                              <w:rPr>
                                <w:color w:val="17365D"/>
                              </w:rPr>
                              <w:t xml:space="preserve">PRINCIPAL SOLICITOR </w:t>
                            </w:r>
                          </w:p>
                          <w:p w:rsidR="00F43639" w:rsidRPr="00CF25B2" w:rsidRDefault="00F43639" w:rsidP="00CF25B2">
                            <w:pPr>
                              <w:jc w:val="center"/>
                              <w:rPr>
                                <w:color w:val="17365D"/>
                              </w:rPr>
                            </w:pPr>
                            <w:r w:rsidRPr="00CF25B2">
                              <w:rPr>
                                <w:color w:val="17365D"/>
                              </w:rPr>
                              <w:t xml:space="preserve">CAPITAL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124" o:spid="_x0000_s1137" style="position:absolute;left:0;text-align:left;margin-left:220.5pt;margin-top:1.05pt;width:225.75pt;height:1in;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2SpoQIAAFsFAAAOAAAAZHJzL2Uyb0RvYy54bWysVE1v2zAMvQ/YfxB0X20HSZsadYqsQYYB&#10;WVugHXpmZDk2JouapMTJfv0o2UnTdadhPhiiSPHjPZI3t/tWsZ20rkFd8Owi5UxqgWWjNwX//rz8&#10;NOXMedAlKNSy4Afp+O3s44ebzuRyhDWqUlpGTrTLO1Pw2nuTJ4kTtWzBXaCRmpQV2hY8iXaTlBY6&#10;8t6qZJSml0mHtjQWhXSObhe9ks+i/6qSwj9UlZOeqYJTbj7+bfyvwz+Z3UC+sWDqRgxpwD9k0UKj&#10;KejJ1QI8sK1t3rlqG2HRYeUvBLYJVlUjZKyBqsnSP6p5qsHIWAuB48wJJvf/3Ir73aNlTUncjcac&#10;aWiJpIcdKBZkQqczLiejJ/NoQ33OrFD8cKRI3miC4AabfWXbYEvVsX2E+nCCWu49E3Q5ml5epaMJ&#10;Z4J019l4nEYuEsiPr411/ovEloVDwaVSjXEBDchht3I+pAD50Srmhqopl41SUTi4O2UZVVJw6pcS&#10;O84UOE+XBV/GL/pS2/Yblr3ddJKe0nDxfYzhzv0qzTpKfxISZgKoZSsFno6tIRCd3nAGakOzILyN&#10;Ad68dnazPqU1Xk6zz4veqIZS9kmEHI5YDObvswhlL8DV/ZMYIpBFgCgdqpex9QeUXrkJJ79f73vC&#10;s+xI8BrLA7WBxX4+nBHLhiKsCK9HsDQQVCsNuX+gX6WQAMDhxFmN9tff7oM99SlpOetowAicn1uw&#10;kmj4qqmDI+k0kVEYT65GFMOea9bnGr1t75CozGidGBGPwd6r47Gy2L7QLpiHqKQCLSh2T8Mg3Pl+&#10;8GmbCDmfRzOaQgN+pZ+MCM4DdgHb5/0LWDO0nqemvcfjML5rv942vNQ433qsmtibAeseV+IlCDTB&#10;kaFh24QVcS5Hq9edOPsNAAD//wMAUEsDBBQABgAIAAAAIQAwtGuA4AAAAAkBAAAPAAAAZHJzL2Rv&#10;d25yZXYueG1sTI/NTsMwEITvSLyDtUjcqJMolBDiVIBKxaESoi13N978iHgdxW6Tvj3LCY6jGc18&#10;U6xm24szjr5zpCBeRCCQKmc6ahQc9m93GQgfNBndO0IFF/SwKq+vCp0bN9EnnnehEVxCPtcK2hCG&#10;XEpftWi1X7gBib3ajVYHlmMjzagnLre9TKJoKa3uiBdaPeBri9X37mQV2Je6zqb4fVvtNw+XQ7dd&#10;f31s1krd3szPTyACzuEvDL/4jA4lMx3diYwXvYI0jflLUJDEINjPHpN7EEcOpssYZFnI/w/KHwAA&#10;AP//AwBQSwECLQAUAAYACAAAACEAtoM4kv4AAADhAQAAEwAAAAAAAAAAAAAAAAAAAAAAW0NvbnRl&#10;bnRfVHlwZXNdLnhtbFBLAQItABQABgAIAAAAIQA4/SH/1gAAAJQBAAALAAAAAAAAAAAAAAAAAC8B&#10;AABfcmVscy8ucmVsc1BLAQItABQABgAIAAAAIQCm52SpoQIAAFsFAAAOAAAAAAAAAAAAAAAAAC4C&#10;AABkcnMvZTJvRG9jLnhtbFBLAQItABQABgAIAAAAIQAwtGuA4AAAAAkBAAAPAAAAAAAAAAAAAAAA&#10;APsEAABkcnMvZG93bnJldi54bWxQSwUGAAAAAAQABADzAAAACAYAAAAA&#10;" fillcolor="#d9d9d9" strokecolor="#385d8a" strokeweight="2pt">
                <v:path arrowok="t"/>
                <v:textbox>
                  <w:txbxContent>
                    <w:p w:rsidR="00F43639" w:rsidRPr="00CF25B2" w:rsidRDefault="00F43639" w:rsidP="00CF25B2">
                      <w:pPr>
                        <w:jc w:val="center"/>
                        <w:rPr>
                          <w:color w:val="17365D"/>
                        </w:rPr>
                      </w:pPr>
                      <w:r w:rsidRPr="00CF25B2">
                        <w:rPr>
                          <w:color w:val="17365D"/>
                        </w:rPr>
                        <w:t xml:space="preserve">PRINCIPAL SOLICITOR </w:t>
                      </w:r>
                    </w:p>
                    <w:p w:rsidR="00F43639" w:rsidRPr="00CF25B2" w:rsidRDefault="00F43639" w:rsidP="00CF25B2">
                      <w:pPr>
                        <w:jc w:val="center"/>
                        <w:rPr>
                          <w:color w:val="17365D"/>
                        </w:rPr>
                      </w:pPr>
                      <w:r w:rsidRPr="00CF25B2">
                        <w:rPr>
                          <w:color w:val="17365D"/>
                        </w:rPr>
                        <w:t xml:space="preserve">CAPITAL </w:t>
                      </w:r>
                    </w:p>
                  </w:txbxContent>
                </v:textbox>
              </v:oval>
            </w:pict>
          </mc:Fallback>
        </mc:AlternateContent>
      </w:r>
      <w:r w:rsidR="00D3585E">
        <w:rPr>
          <w:rFonts w:ascii="Tahoma" w:eastAsia="Calibri" w:hAnsi="Tahoma" w:cs="Tahoma"/>
          <w:b/>
          <w:lang w:eastAsia="en-US"/>
        </w:rPr>
        <w:t>Appendix 4</w:t>
      </w:r>
      <w:r w:rsidR="00DC45D7">
        <w:rPr>
          <w:rFonts w:ascii="Tahoma" w:eastAsia="Calibri" w:hAnsi="Tahoma" w:cs="Tahoma"/>
          <w:b/>
          <w:lang w:eastAsia="en-US"/>
        </w:rPr>
        <w:t>(e)</w:t>
      </w:r>
    </w:p>
    <w:p w:rsidR="00CF25B2" w:rsidRDefault="00CF25B2" w:rsidP="00CF25B2">
      <w:pPr>
        <w:tabs>
          <w:tab w:val="left" w:pos="3690"/>
        </w:tabs>
      </w:pPr>
    </w:p>
    <w:p w:rsidR="00CF25B2" w:rsidRPr="008F0CBE" w:rsidRDefault="00CF25B2" w:rsidP="00CF25B2"/>
    <w:p w:rsidR="00CF25B2" w:rsidRPr="008F0CBE" w:rsidRDefault="00CF25B2" w:rsidP="00CF25B2"/>
    <w:p w:rsidR="00CF25B2" w:rsidRDefault="00F62F43" w:rsidP="00CF25B2">
      <w:pPr>
        <w:tabs>
          <w:tab w:val="left" w:pos="3690"/>
        </w:tabs>
      </w:pPr>
      <w:r>
        <w:rPr>
          <w:noProof/>
        </w:rPr>
        <mc:AlternateContent>
          <mc:Choice Requires="wps">
            <w:drawing>
              <wp:anchor distT="0" distB="0" distL="114299" distR="114299" simplePos="0" relativeHeight="251703808" behindDoc="0" locked="0" layoutInCell="1" allowOverlap="1">
                <wp:simplePos x="0" y="0"/>
                <wp:positionH relativeFrom="column">
                  <wp:posOffset>4182109</wp:posOffset>
                </wp:positionH>
                <wp:positionV relativeFrom="paragraph">
                  <wp:posOffset>90805</wp:posOffset>
                </wp:positionV>
                <wp:extent cx="0" cy="238760"/>
                <wp:effectExtent l="0" t="0" r="19050" b="2794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7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75" o:spid="_x0000_s1026" style="position:absolute;z-index:25170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9.3pt,7.15pt" to="329.3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pG4gEAALUDAAAOAAAAZHJzL2Uyb0RvYy54bWysU9uO2jAQfa/Uf7D8XhJo2WUjwkoF0Zdt&#10;i0T3AwbHSaz6Jo9L4O87doDutm+rvljjuRzPOTNePp6MZkcZUDlb8+mk5Exa4Rplu5o//9h+WHCG&#10;EWwD2llZ87NE/rh6/245+ErOXO90IwMjEIvV4Gvex+irokDRSwM4cV5aCrYuGIh0DV3RBBgI3ehi&#10;VpZ3xeBC44MTEpG8mzHIVxm/baWI39sWZWS65tRbzGfI5yGdxWoJVRfA90pc2oA3dGFAWXr0BrWB&#10;COxXUP9AGSWCQ9fGiXCmcG2rhMwciM20/IvNvgcvMxcSB/1NJvx/sOLbcReYamh293POLBga0j4G&#10;UF0f2dpZSxK6wFKUtBo8VlSytruQ2IqT3fsnJ34ixYpXwXRBP6ad2mBSOtFlp6z9+aa9PEUmRqcg&#10;7+zj4v4uj6WA6lrnA8Yv0hmWjJprZZMqUMHxCWN6GaprSnJbt1Va58lqy4aaP8xnxE0A7VerIZJp&#10;PDFG23EGuqPFFTFkRHRaNak64WDoDmsd2BFoeT5tF9PPmzGph0aO3od5WV6WCCF+dc3onpZXP7V2&#10;gcltvsJPPW8A+7Emh5LGVKJtel/m/b1Q/KNnsg6uOe/CVXTajVx22eO0fC/vZL/8bavfAAAA//8D&#10;AFBLAwQUAAYACAAAACEAybBa7N8AAAAJAQAADwAAAGRycy9kb3ducmV2LnhtbEyPwU7DMAyG70i8&#10;Q2Qkbiwd0K6UphNM2sRlEmzTzllj2kLjVE22lT49RhzgaP+ffn/O54NtxQl73zhSMJ1EIJBKZxqq&#10;FOy2y5sUhA+ajG4doYIv9DAvLi9ynRl3pjc8bUIluIR8phXUIXSZlL6s0Wo/cR0SZ++utzrw2FfS&#10;9PrM5baVt1GUSKsb4gu17nBRY/m5OVoFo0kXry/1alw/72djXPntcrX/UOr6anh6BBFwCH8w/Oiz&#10;OhTsdHBHMl60CpI4TRjl4P4OBAO/i4OCePoAssjl/w+KbwAAAP//AwBQSwECLQAUAAYACAAAACEA&#10;toM4kv4AAADhAQAAEwAAAAAAAAAAAAAAAAAAAAAAW0NvbnRlbnRfVHlwZXNdLnhtbFBLAQItABQA&#10;BgAIAAAAIQA4/SH/1gAAAJQBAAALAAAAAAAAAAAAAAAAAC8BAABfcmVscy8ucmVsc1BLAQItABQA&#10;BgAIAAAAIQC+7apG4gEAALUDAAAOAAAAAAAAAAAAAAAAAC4CAABkcnMvZTJvRG9jLnhtbFBLAQIt&#10;ABQABgAIAAAAIQDJsFrs3wAAAAkBAAAPAAAAAAAAAAAAAAAAADwEAABkcnMvZG93bnJldi54bWxQ&#10;SwUGAAAAAAQABADzAAAASAUAAAAA&#10;" strokecolor="#4a7ebb">
                <o:lock v:ext="edit" shapetype="f"/>
              </v:line>
            </w:pict>
          </mc:Fallback>
        </mc:AlternateContent>
      </w:r>
    </w:p>
    <w:p w:rsidR="00CF25B2" w:rsidRPr="008F0CBE" w:rsidRDefault="00F62F43" w:rsidP="00CF25B2">
      <w:r>
        <w:rPr>
          <w:noProof/>
        </w:rPr>
        <mc:AlternateContent>
          <mc:Choice Requires="wps">
            <w:drawing>
              <wp:anchor distT="0" distB="0" distL="114299" distR="114299" simplePos="0" relativeHeight="251708928" behindDoc="0" locked="0" layoutInCell="1" allowOverlap="1">
                <wp:simplePos x="0" y="0"/>
                <wp:positionH relativeFrom="column">
                  <wp:posOffset>7480299</wp:posOffset>
                </wp:positionH>
                <wp:positionV relativeFrom="paragraph">
                  <wp:posOffset>154305</wp:posOffset>
                </wp:positionV>
                <wp:extent cx="0" cy="238125"/>
                <wp:effectExtent l="0" t="0" r="19050" b="9525"/>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80" o:spid="_x0000_s1026" style="position:absolute;z-index:251708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9pt,12.15pt" to="589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ld3gEAALUDAAAOAAAAZHJzL2Uyb0RvYy54bWysU02P0zAQvSPxHyzfadJCUTdquhKtymWB&#10;SoUfMHWcxMJf8pim/feMnbS7CzfExRq/mXme9zJZP16MZmcZUDlb8/ms5Exa4Rplu5r/+L5/t+IM&#10;I9gGtLOy5leJ/HHz9s168JVcuN7pRgZGJBarwde8j9FXRYGilwZw5ry0lGxdMBDpGrqiCTAQu9HF&#10;oiw/FoMLjQ9OSERCd2OSbzJ/20oRv7Utysh0zWm2mM+Qz1M6i80aqi6A75WYxoB/mMKAsvTonWoH&#10;EdivoP6iMkoEh66NM+FM4dpWCZk1kJp5+YeaYw9eZi1kDvq7Tfj/aMXX8yEw1dC3W5E/Fgx9pGMM&#10;oLo+sq2zlix0gaUseTV4rKhlaw8hqRUXe/RPTvxEyhWvkumCfiy7tMGkcpLLLtn76917eYlMjKAg&#10;dPF+NV8s01MFVLc+HzB+ls6wFNRcK5tcgQrOTxjH0ltJgq3bK60Jh0pbNtT8YUmUTADtV6shUmg8&#10;KUbbcQa6o8UVMWRGdFo1qTs1Y+hOWx3YGWh5PuxX80+7saiHRo7ow7IspyVCiF9cM8Lz8oaTiokm&#10;K3rFn2beAfZjT05NwrVN78u8v5PEZz9TdHLN9RBuptNuZPZpj9PyvbxT/PJv2/wGAAD//wMAUEsD&#10;BBQABgAIAAAAIQBWzMda4AAAAAsBAAAPAAAAZHJzL2Rvd25yZXYueG1sTI/BTsMwEETvSPyDtUjc&#10;qJMCbRSyqaBSKy5I0KKe3XiJA/E6it025OtxxQGOMzuafVMsBtuKI/W+cYyQThIQxJXTDdcI79vV&#10;TQbCB8VatY4J4Zs8LMrLi0Ll2p34jY6bUItYwj5XCCaELpfSV4as8hPXEcfbh+utClH2tdS9OsVy&#10;28ppksykVQ3HD0Z1tDRUfW0OFmHU2fL12azHl6fdfLyv/Xa13n0iXl8Njw8gAg3hLwxn/IgOZWTa&#10;uwNrL9qo03kWxwSE6d0tiHPi19kjzNIMZFnI/xvKHwAAAP//AwBQSwECLQAUAAYACAAAACEAtoM4&#10;kv4AAADhAQAAEwAAAAAAAAAAAAAAAAAAAAAAW0NvbnRlbnRfVHlwZXNdLnhtbFBLAQItABQABgAI&#10;AAAAIQA4/SH/1gAAAJQBAAALAAAAAAAAAAAAAAAAAC8BAABfcmVscy8ucmVsc1BLAQItABQABgAI&#10;AAAAIQCW4Rld3gEAALUDAAAOAAAAAAAAAAAAAAAAAC4CAABkcnMvZTJvRG9jLnhtbFBLAQItABQA&#10;BgAIAAAAIQBWzMda4AAAAAsBAAAPAAAAAAAAAAAAAAAAADgEAABkcnMvZG93bnJldi54bWxQSwUG&#10;AAAAAAQABADzAAAARQUAAAAA&#10;" strokecolor="#4a7ebb">
                <o:lock v:ext="edit" shapetype="f"/>
              </v:line>
            </w:pict>
          </mc:Fallback>
        </mc:AlternateContent>
      </w:r>
      <w:r>
        <w:rPr>
          <w:noProof/>
        </w:rPr>
        <mc:AlternateContent>
          <mc:Choice Requires="wps">
            <w:drawing>
              <wp:anchor distT="0" distB="0" distL="114299" distR="114299" simplePos="0" relativeHeight="251709952" behindDoc="0" locked="0" layoutInCell="1" allowOverlap="1">
                <wp:simplePos x="0" y="0"/>
                <wp:positionH relativeFrom="column">
                  <wp:posOffset>5038724</wp:posOffset>
                </wp:positionH>
                <wp:positionV relativeFrom="paragraph">
                  <wp:posOffset>154305</wp:posOffset>
                </wp:positionV>
                <wp:extent cx="0" cy="190500"/>
                <wp:effectExtent l="0" t="0" r="19050" b="1905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81" o:spid="_x0000_s1026" style="position:absolute;z-index:251709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75pt,12.15pt" to="396.7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cN23wEAALUDAAAOAAAAZHJzL2Uyb0RvYy54bWysU8uu0zAQ3SPxD5b3NElFURs1vRKtyuYC&#10;lQofMHWcxMIveUzT/j1jpy33wg6xscbzOJ5zZrx+uhjNzjKgcrbh1azkTFrhWmX7hn//tn+35Awj&#10;2Ba0s7LhV4n8afP2zXr0tZy7welWBkYgFuvRN3yI0ddFgWKQBnDmvLQU7FwwEOka+qINMBK60cW8&#10;LD8UowutD05IRPLupiDfZPyukyJ+7TqUkemGU28xnyGfp3QWmzXUfQA/KHFrA/6hCwPK0qMPqB1E&#10;YD+D+gvKKBEcui7OhDOF6zolZOZAbKryDzbHAbzMXEgc9A+Z8P/Bii/nQ2CqpdktK84sGBrSMQZQ&#10;/RDZ1llLErrAUpS0Gj3WVLK1h5DYios9+mcnfiDFilfBdEE/pV26YFI60WWXrP31ob28RCYmpyBv&#10;tSoXZR5LAfW9zgeMn6QzLBkN18omVaCG8zPG9DLU95Tktm6vtM6T1ZaNDV8t5gvOBNB+dRoimcYT&#10;Y7Q9Z6B7WlwRQ0ZEp1WbqhMOhv601YGdgZbn/X5ZfdxNSQO0cvKuqNnbEiHEz66d3FUicWdxg8lt&#10;vsJPPe8Ah6kmh5LGxEbb9L7M+3uj+FvPZJ1cez2Eu+i0G7nstsdp+V7eyX752za/AAAA//8DAFBL&#10;AwQUAAYACAAAACEAVCnP1t8AAAAJAQAADwAAAGRycy9kb3ducmV2LnhtbEyPwU7DMAyG75N4h8hI&#10;3LaUjbJR6k4waRMXJNjQzlljmkLjVE22lT49QRzg6N+ffn/Ol71txIk6XztGuJ4kIIhLp2uuEN52&#10;6/EChA+KtWocE8IXeVgWF6NcZdqd+ZVO21CJWMI+UwgmhDaT0peGrPIT1xLH3bvrrApx7CqpO3WO&#10;5baR0yS5lVbVHC8Y1dLKUPm5PVqEQS9WL09mMzw/7udDWvnderP/QLy67B/uQQTqwx8MP/pRHYro&#10;dHBH1l40CPO7WRpRhOnNDEQEfoMDQhoDWeTy/wfFNwAAAP//AwBQSwECLQAUAAYACAAAACEAtoM4&#10;kv4AAADhAQAAEwAAAAAAAAAAAAAAAAAAAAAAW0NvbnRlbnRfVHlwZXNdLnhtbFBLAQItABQABgAI&#10;AAAAIQA4/SH/1gAAAJQBAAALAAAAAAAAAAAAAAAAAC8BAABfcmVscy8ucmVsc1BLAQItABQABgAI&#10;AAAAIQD41cN23wEAALUDAAAOAAAAAAAAAAAAAAAAAC4CAABkcnMvZTJvRG9jLnhtbFBLAQItABQA&#10;BgAIAAAAIQBUKc/W3wAAAAkBAAAPAAAAAAAAAAAAAAAAADkEAABkcnMvZG93bnJldi54bWxQSwUG&#10;AAAAAAQABADzAAAARQUAAAAA&#10;" strokecolor="#4a7ebb">
                <o:lock v:ext="edit" shapetype="f"/>
              </v:line>
            </w:pict>
          </mc:Fallback>
        </mc:AlternateContent>
      </w:r>
      <w:r>
        <w:rPr>
          <w:noProof/>
        </w:rPr>
        <mc:AlternateContent>
          <mc:Choice Requires="wps">
            <w:drawing>
              <wp:anchor distT="0" distB="0" distL="114299" distR="114299" simplePos="0" relativeHeight="251706880" behindDoc="0" locked="0" layoutInCell="1" allowOverlap="1">
                <wp:simplePos x="0" y="0"/>
                <wp:positionH relativeFrom="column">
                  <wp:posOffset>2800349</wp:posOffset>
                </wp:positionH>
                <wp:positionV relativeFrom="paragraph">
                  <wp:posOffset>154305</wp:posOffset>
                </wp:positionV>
                <wp:extent cx="0" cy="238125"/>
                <wp:effectExtent l="0" t="0" r="19050" b="9525"/>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78" o:spid="_x0000_s1026" style="position:absolute;z-index:251706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20.5pt,12.15pt" to="220.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NQ3gEAALUDAAAOAAAAZHJzL2Uyb0RvYy54bWysU02P0zAQvSPxHyzfadJCoRs1XYlW5bJA&#10;pcIPmDpOYuEveUzT/nvGTlp24Ya4WOM3M89+z+P148VodpYBlbM1n89KzqQVrlG2q/n3b/s3K84w&#10;gm1AOytrfpXIHzevX60HX8mF651uZGBEYrEafM37GH1VFCh6aQBnzktLydYFA5G2oSuaAAOxG10s&#10;yvJ9MbjQ+OCERCR0Nyb5JvO3rRTxa9uijEzXnO4W8xryekprsVlD1QXwvRLTNeAfbmFAWTr0TrWD&#10;COxnUH9RGSWCQ9fGmXCmcG2rhMwaSM28/EPNsQcvsxYyB/3dJvx/tOLL+RCYaujtPtBTWTD0SMcY&#10;QHV9ZFtnLVnoAktZ8mrwWFHL1h5CUisu9uifnPiBlCteJNMG/Vh2aYNJ5SSXXbL317v38hKZGEFB&#10;6OLtar5YpqMKqG59PmD8JJ1hKai5Vja5AhWcnzCOpbeSBFu3V1oTDpW2bKj5w5IomQCar1ZDpNB4&#10;Uoy24wx0R4MrYsiM6LRqUndqxtCdtjqwM9DwvNuv5h93Y1EPjRzRh2VZTkOEED+7ZoTn5Q0nFRNN&#10;VvSCP915B9iPPTk1Cdc2nS/z/E4Sf/uZopNrrodwM51mI7NPc5yG7/me4ue/bfMLAAD//wMAUEsD&#10;BBQABgAIAAAAIQDtgHBI4AAAAAkBAAAPAAAAZHJzL2Rvd25yZXYueG1sTI/BTsMwEETvSPyDtUjc&#10;qJMSSpRmU0GlVlyQSlv17MZLEojXUey2IV+PEQc4zs5o9k2+GEwrztS7xjJCPIlAEJdWN1wh7Her&#10;uxSE84q1ai0Twhc5WBTXV7nKtL3wG523vhKhhF2mEGrvu0xKV9ZklJvYjjh477Y3ygfZV1L36hLK&#10;TSunUTSTRjUcPtSqo2VN5ef2ZBBGnS43L/V6fH0+PI4Pldut1ocPxNub4WkOwtPg/8Lwgx/QoQhM&#10;R3ti7USLkCRx2OIRpsk9iBD4PRwRZnEKssjl/wXFNwAAAP//AwBQSwECLQAUAAYACAAAACEAtoM4&#10;kv4AAADhAQAAEwAAAAAAAAAAAAAAAAAAAAAAW0NvbnRlbnRfVHlwZXNdLnhtbFBLAQItABQABgAI&#10;AAAAIQA4/SH/1gAAAJQBAAALAAAAAAAAAAAAAAAAAC8BAABfcmVscy8ucmVsc1BLAQItABQABgAI&#10;AAAAIQCcFKNQ3gEAALUDAAAOAAAAAAAAAAAAAAAAAC4CAABkcnMvZTJvRG9jLnhtbFBLAQItABQA&#10;BgAIAAAAIQDtgHBI4AAAAAkBAAAPAAAAAAAAAAAAAAAAADgEAABkcnMvZG93bnJldi54bWxQSwUG&#10;AAAAAAQABADzAAAARQUAAAAA&#10;" strokecolor="#4a7ebb">
                <o:lock v:ext="edit" shapetype="f"/>
              </v:line>
            </w:pict>
          </mc:Fallback>
        </mc:AlternateContent>
      </w:r>
      <w:r>
        <w:rPr>
          <w:noProof/>
        </w:rPr>
        <mc:AlternateContent>
          <mc:Choice Requires="wps">
            <w:drawing>
              <wp:anchor distT="0" distB="0" distL="114299" distR="114299" simplePos="0" relativeHeight="251705856" behindDoc="0" locked="0" layoutInCell="1" allowOverlap="1">
                <wp:simplePos x="0" y="0"/>
                <wp:positionH relativeFrom="column">
                  <wp:posOffset>650874</wp:posOffset>
                </wp:positionH>
                <wp:positionV relativeFrom="paragraph">
                  <wp:posOffset>154305</wp:posOffset>
                </wp:positionV>
                <wp:extent cx="0" cy="238125"/>
                <wp:effectExtent l="0" t="0" r="19050" b="9525"/>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77" o:spid="_x0000_s1026" style="position:absolute;z-index:251705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25pt,12.15pt" to="51.2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x93wEAALUDAAAOAAAAZHJzL2Uyb0RvYy54bWysU02P0zAQvSPxHyzfadJC2W7UdCValcsC&#10;lQo/YOo4iYW/5DFN998zdtLuLtwQF2v8ZuZ53stk/XAxmp1lQOVszeezkjNphWuU7Wr+4/v+3Yoz&#10;jGAb0M7Kmj9J5A+bt2/Wg6/kwvVONzIwIrFYDb7mfYy+KgoUvTSAM+elpWTrgoFI19AVTYCB2I0u&#10;FmX5sRhcaHxwQiISuhuTfJP521aK+K1tUUama06zxXyGfJ7SWWzWUHUBfK/ENAb8wxQGlKVHb1Q7&#10;iMB+BfUXlVEiOHRtnAlnCte2SsisgdTMyz/UHHvwMmshc9DfbML/Ryu+ng+BqYa+3d0dZxYMfaRj&#10;DKC6PrKts5YsdIGlLHk1eKyoZWsPIakVF3v0j078RMoVr5Lpgn4su7TBpHKSyy7Z+6eb9/ISmRhB&#10;Qeji/Wq+WKanCqiufT5g/CydYSmouVY2uQIVnB8xjqXXkgRbt1daEw6Vtmyo+f2SKJkA2q9WQ6TQ&#10;eFKMtuMMdEeLK2LIjOi0alJ3asbQnbY6sDPQ8nzYr+afdmNRD40c0ftlWU5LhBC/uGaE5+UVJxUT&#10;TVb0ij/NvAPsx56cmoRrm96XeX8nic9+pujkmqdDuJpOu5HZpz1Oy/fyTvHLv23zGwAA//8DAFBL&#10;AwQUAAYACAAAACEA9RUWUd4AAAAJAQAADwAAAGRycy9kb3ducmV2LnhtbEyPwU7DMAyG70i8Q2Qk&#10;bixdYaMqTSeYtIkLEmxo56wxTaFxqibbSp8ejwscf/vT78/FYnCtOGIfGk8KppMEBFLlTUO1gvft&#10;6iYDEaImo1tPqOAbAyzKy4tC58af6A2Pm1gLLqGQawU2xi6XMlQWnQ4T3yHx7sP3TkeOfS1Nr09c&#10;7lqZJslcOt0QX7C6w6XF6mtzcApGky1fn+16fHna3Y+zOmxX692nUtdXw+MDiIhD/IPhrM/qULLT&#10;3h/IBNFyTtIZowrSu1sQZ+B3sFcwn2Ygy0L+/6D8AQAA//8DAFBLAQItABQABgAIAAAAIQC2gziS&#10;/gAAAOEBAAATAAAAAAAAAAAAAAAAAAAAAABbQ29udGVudF9UeXBlc10ueG1sUEsBAi0AFAAGAAgA&#10;AAAhADj9If/WAAAAlAEAAAsAAAAAAAAAAAAAAAAALwEAAF9yZWxzLy5yZWxzUEsBAi0AFAAGAAgA&#10;AAAhAG1VPH3fAQAAtQMAAA4AAAAAAAAAAAAAAAAALgIAAGRycy9lMm9Eb2MueG1sUEsBAi0AFAAG&#10;AAgAAAAhAPUVFlHeAAAACQEAAA8AAAAAAAAAAAAAAAAAOQQAAGRycy9kb3ducmV2LnhtbFBLBQYA&#10;AAAABAAEAPMAAABEBQAAAAA=&#10;" strokecolor="#4a7ebb">
                <o:lock v:ext="edit" shapetype="f"/>
              </v:line>
            </w:pict>
          </mc:Fallback>
        </mc:AlternateContent>
      </w:r>
      <w:r>
        <w:rPr>
          <w:noProof/>
        </w:rPr>
        <mc:AlternateContent>
          <mc:Choice Requires="wps">
            <w:drawing>
              <wp:anchor distT="4294967295" distB="4294967295" distL="114300" distR="114300" simplePos="0" relativeHeight="251707904" behindDoc="0" locked="0" layoutInCell="1" allowOverlap="1">
                <wp:simplePos x="0" y="0"/>
                <wp:positionH relativeFrom="column">
                  <wp:posOffset>4899025</wp:posOffset>
                </wp:positionH>
                <wp:positionV relativeFrom="paragraph">
                  <wp:posOffset>154304</wp:posOffset>
                </wp:positionV>
                <wp:extent cx="2581275" cy="0"/>
                <wp:effectExtent l="0" t="0" r="9525" b="1905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1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79" o:spid="_x0000_s1026" style="position:absolute;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75pt,12.15pt" to="58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Ux4gEAALYDAAAOAAAAZHJzL2Uyb0RvYy54bWysU02P2jAQvVfqf7B8LwmodCEirFQQvWxb&#10;JNofMDhOYtVf8rgE/n3HDtDd9rbaizWe8TzPe35ePZ6NZicZUDlb8+mk5Exa4Rplu5r//LH7sOAM&#10;I9gGtLOy5heJ/HH9/t1q8JWcud7pRgZGIBarwde8j9FXRYGilwZw4ry0VGxdMBBpG7qiCTAQutHF&#10;rCw/FYMLjQ9OSETKbsciX2f8tpUifm9blJHpmtNsMa8hr8e0FusVVF0A3ytxHQNeMYUBZenSO9QW&#10;IrDfQf0HZZQIDl0bJ8KZwrWtEjJzIDbT8h82hx68zFxIHPR3mfDtYMW30z4w1dDbPSw5s2DokQ4x&#10;gOr6yDbOWpLQBZaqpNXgsaKWjd2HxFac7cE/OfELqVa8KKYN+vHYuQ0mHSe67Jy1v9y1l+fIBCVn&#10;88V09jDnTNxqBVS3Rh8wfpHOsBTUXCubZIEKTk8Y09VQ3Y6ktHU7pXV+Wm3ZUPPlfJaQgQzWaogU&#10;Gk+U0Xacge7IuSKGjIhOqyZ1JxwM3XGjAzsBuefjbjH9vB0P9dDIMbucl+XVRQjxq2vG9LS85Wm0&#10;K0we8wV+mnkL2I89uZREphZt0/0yG/hK8a+gKTq65rIPN9XJHLntauTkvud7ip9/t/UfAAAA//8D&#10;AFBLAwQUAAYACAAAACEABvNokeAAAAAKAQAADwAAAGRycy9kb3ducmV2LnhtbEyPwW7CMAyG75P2&#10;DpEncRtpGaxV1xQxJNAukzaYOIfGazoap2oCdH16gjhsR9uffn9/Pu9Nw07YudqSgHgcAUMqraqp&#10;EvC1XT2mwJyXpGRjCQX8ooN5cX+Xy0zZM33iaeMrFkLIZVKA9r7NOHelRiPd2LZI4fZtOyN9GLuK&#10;q06eQ7hp+CSKnrmRNYUPWra41FgeNkcjYFDp8uNNr4f3110yzCq3Xa13P0KMHvrFCzCPvf+D4aof&#10;1KEITnt7JOVYIyBJ4llABUymT8CuQJykod3+tuFFzv9XKC4AAAD//wMAUEsBAi0AFAAGAAgAAAAh&#10;ALaDOJL+AAAA4QEAABMAAAAAAAAAAAAAAAAAAAAAAFtDb250ZW50X1R5cGVzXS54bWxQSwECLQAU&#10;AAYACAAAACEAOP0h/9YAAACUAQAACwAAAAAAAAAAAAAAAAAvAQAAX3JlbHMvLnJlbHNQSwECLQAU&#10;AAYACAAAACEAnOVlMeIBAAC2AwAADgAAAAAAAAAAAAAAAAAuAgAAZHJzL2Uyb0RvYy54bWxQSwEC&#10;LQAUAAYACAAAACEABvNokeAAAAAKAQAADwAAAAAAAAAAAAAAAAA8BAAAZHJzL2Rvd25yZXYueG1s&#10;UEsFBgAAAAAEAAQA8wAAAEkFAAAAAA==&#10;" strokecolor="#4a7ebb">
                <o:lock v:ext="edit" shapetype="f"/>
              </v:line>
            </w:pict>
          </mc:Fallback>
        </mc:AlternateContent>
      </w:r>
      <w:r>
        <w:rPr>
          <w:noProof/>
        </w:rPr>
        <mc:AlternateContent>
          <mc:Choice Requires="wps">
            <w:drawing>
              <wp:anchor distT="4294967295" distB="4294967295" distL="114300" distR="114300" simplePos="0" relativeHeight="251704832" behindDoc="0" locked="0" layoutInCell="1" allowOverlap="1">
                <wp:simplePos x="0" y="0"/>
                <wp:positionH relativeFrom="column">
                  <wp:posOffset>650875</wp:posOffset>
                </wp:positionH>
                <wp:positionV relativeFrom="paragraph">
                  <wp:posOffset>154304</wp:posOffset>
                </wp:positionV>
                <wp:extent cx="4248150" cy="0"/>
                <wp:effectExtent l="0" t="0" r="19050" b="1905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48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76" o:spid="_x0000_s1026" style="position:absolute;flip:x;z-index:25170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5pt,12.15pt" to="385.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WE6gEAAMADAAAOAAAAZHJzL2Uyb0RvYy54bWysU01v2zAMvQ/YfxB0X+wESdcacQosQbZD&#10;twVI9wMYWbaF6QuiFif/fpScpO12G3YRKFJ85Huklo8no9lRBlTO1nw6KTmTVrhG2a7mP563H+45&#10;wwi2Ae2srPlZIn9cvX+3HHwlZ653upGBEYjFavA172P0VVGg6KUBnDgvLQVbFwxEuoauaAIMhG50&#10;MSvLu2JwofHBCYlI3s0Y5KuM37ZSxO9tizIyXXPqLeYz5POQzmK1hKoL4HslLm3AP3RhQFkqeoPa&#10;QAT2K6i/oIwSwaFr40Q4U7i2VUJmDsRmWv7BZt+Dl5kLiYP+JhP+P1jx7bgLTDU0u493nFkwNKR9&#10;DKC6PrK1s5YkdIGlKGk1eKwoZW13IbEVJ7v3T078RIoVb4Lpgn58dmqDYa1W/guVyTIRcXbKUzjf&#10;piBPkQlyzmfz++mChiWusQKqBJEq+oDxs3SGJaPmWtkkEFRwfMKYmnh5ktzWbZXWecjasqHmD4vZ&#10;gpCBVq3VEMk0nsij7TgD3dEOixgyIjqtmpSdcDB0h7UO7Ai0R/Pt/fTTZnzUQyNH78OiLC/7hBC/&#10;umZ0T8urn1q7wOQ23+AnNhvAfszJoSQ3pWib6su8yheKL9Im6+Ca8y5c9ac1yWmXlU57+PpO9uuP&#10;t/oNAAD//wMAUEsDBBQABgAIAAAAIQByoLrQ3QAAAAkBAAAPAAAAZHJzL2Rvd25yZXYueG1sTI/B&#10;TsMwEETvSPyDtUi9UacpUBTiVBFSLoCECFx6c+IlDo3XUey26d+ziAMcZ/Zpdibfzm4QR5xC70nB&#10;apmAQGq96alT8PFeXd+DCFGT0YMnVHDGANvi8iLXmfEnesNjHTvBIRQyrcDGOGZShtai02HpRyS+&#10;ffrJ6chy6qSZ9InD3SDTJLmTTvfEH6we8dFiu68PTkHV9Pa59FX3cnZfWO/LXfn6tFNqcTWXDyAi&#10;zvEPhp/6XB0K7tT4A5kgBtZJesuogvRmDYKBzWbFRvNryCKX/xcU3wAAAP//AwBQSwECLQAUAAYA&#10;CAAAACEAtoM4kv4AAADhAQAAEwAAAAAAAAAAAAAAAAAAAAAAW0NvbnRlbnRfVHlwZXNdLnhtbFBL&#10;AQItABQABgAIAAAAIQA4/SH/1gAAAJQBAAALAAAAAAAAAAAAAAAAAC8BAABfcmVscy8ucmVsc1BL&#10;AQItABQABgAIAAAAIQDxHUWE6gEAAMADAAAOAAAAAAAAAAAAAAAAAC4CAABkcnMvZTJvRG9jLnht&#10;bFBLAQItABQABgAIAAAAIQByoLrQ3QAAAAkBAAAPAAAAAAAAAAAAAAAAAEQEAABkcnMvZG93bnJl&#10;di54bWxQSwUGAAAAAAQABADzAAAATgUAAAAA&#10;" strokecolor="#4a7ebb">
                <o:lock v:ext="edit" shapetype="f"/>
              </v:line>
            </w:pict>
          </mc:Fallback>
        </mc:AlternateContent>
      </w:r>
    </w:p>
    <w:p w:rsidR="00CF25B2" w:rsidRPr="008F0CBE" w:rsidRDefault="00CF25B2" w:rsidP="00CF25B2"/>
    <w:p w:rsidR="00CF25B2" w:rsidRPr="008F0CBE" w:rsidRDefault="00F62F43" w:rsidP="00CF25B2">
      <w:r>
        <w:rPr>
          <w:noProof/>
        </w:rPr>
        <mc:AlternateContent>
          <mc:Choice Requires="wps">
            <w:drawing>
              <wp:anchor distT="0" distB="0" distL="114300" distR="114300" simplePos="0" relativeHeight="251695616" behindDoc="0" locked="0" layoutInCell="1" allowOverlap="1">
                <wp:simplePos x="0" y="0"/>
                <wp:positionH relativeFrom="column">
                  <wp:posOffset>76200</wp:posOffset>
                </wp:positionH>
                <wp:positionV relativeFrom="paragraph">
                  <wp:posOffset>41910</wp:posOffset>
                </wp:positionV>
                <wp:extent cx="1333500" cy="1133475"/>
                <wp:effectExtent l="0" t="0" r="19050" b="28575"/>
                <wp:wrapNone/>
                <wp:docPr id="126" name="Rounded 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133475"/>
                        </a:xfrm>
                        <a:prstGeom prst="roundRect">
                          <a:avLst/>
                        </a:prstGeom>
                        <a:solidFill>
                          <a:srgbClr val="4F81BD"/>
                        </a:solidFill>
                        <a:ln w="25400" cap="flat" cmpd="sng" algn="ctr">
                          <a:solidFill>
                            <a:srgbClr val="4F81BD">
                              <a:shade val="50000"/>
                            </a:srgbClr>
                          </a:solidFill>
                          <a:prstDash val="solid"/>
                        </a:ln>
                        <a:effectLst/>
                      </wps:spPr>
                      <wps:txbx>
                        <w:txbxContent>
                          <w:p w:rsidR="00F43639" w:rsidRPr="00EC23A4" w:rsidRDefault="00F43639" w:rsidP="00CF25B2">
                            <w:pPr>
                              <w:jc w:val="center"/>
                            </w:pPr>
                            <w:r w:rsidRPr="00EC23A4">
                              <w:t xml:space="preserve">Solicitor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6" o:spid="_x0000_s1138" style="position:absolute;margin-left:6pt;margin-top:3.3pt;width:105pt;height:89.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UTiwIAADoFAAAOAAAAZHJzL2Uyb0RvYy54bWysVEtPGzEQvlfqf7B8L5sNCaUrNiglSlUp&#10;AgRUnCde70P1elzbyS799R17NxAop6oXy+N5f/ONLy77VrG9tK5BnfP0ZMKZ1AKLRlc5//Gw/nTO&#10;mfOgC1CoZc6fpOOXi48fLjqTySnWqAppGQXRLutMzmvvTZYkTtSyBXeCRmpSlmhb8CTaKiksdBS9&#10;Vcl0MjlLOrSFsSikc/S6GpR8EeOXpRT+piyd9EzlnGrz8bTx3IYzWVxAVlkwdSPGMuAfqmih0ZT0&#10;OdQKPLCdbf4K1TbCosPSnwhsEyzLRsjYA3WTTt50c1+DkbEXAseZZ5jc/wsrrve3ljUFzW56xpmG&#10;loZ0hztdyILdEXygKyVZUBJUnXEZedybWxuadWaD4qcjRfJKEwQ32vSlbYMttcr6iPvTM+6y90zQ&#10;Y3p6ejqf0HgE6VKSZp/nIV0C2cHdWOe/SWxZuOTchgpDeRF02G+cH+wPdrE8VE2xbpSKgq22V8qy&#10;PRATZuvz9OtqTOGOzZRmXc6n81ksB4iRpQJPlbWGMHK64gxURVQX3sbcr7zdO0li8hoKOaSmPin0&#10;UOxoHht9FSd0sQJXDy5RNbooHeLJyOyx6Re0w833236YZzoNPuFti8UTTdniQH9nxLqhDBtw/hYs&#10;8Z2gpx32N3SUCgkAHG+c1Wh/v/ce7ImGpOWso/0hcH7twErO1HdNBP2SzmZh4aIwm3+ekmCPNdtj&#10;jd61V0iDSem3MCJeg71Xh2tpsX2kVV+GrKQCLSj3MIZRuPLDXtNnIeRyGc1oyQz4jb43IgQP2AVs&#10;H/pHsGbkkicaXuNh1yB7w6bBNnhqXO48lk2k2guuI/tpQeMgx88k/ADHcrR6+fIWfwAAAP//AwBQ&#10;SwMEFAAGAAgAAAAhAJy6t4jZAAAACAEAAA8AAABkcnMvZG93bnJldi54bWxMj8FOwzAQRO9I/IO1&#10;lbhRu5YIUYhTFVDvUEBc3XibRI3XUeyk4e/ZnuD4dkazM+V28b2YcYxdIAObtQKBVAfXUWPg82N/&#10;n4OIyZKzfSA08IMRttXtTWkLFy70jvMhNYJDKBbWQJvSUEgZ6xa9jeswILF2CqO3iXFspBvthcN9&#10;L7VSmfS2I/7Q2gFfWqzPh8kb8KoZVT59+69nXdM+vM2vj7uTMXerZfcEIuGS/sxwrc/VoeJOxzCR&#10;i6Jn1jwlGcgyECxrfeUj3/OHDciqlP8HVL8AAAD//wMAUEsBAi0AFAAGAAgAAAAhALaDOJL+AAAA&#10;4QEAABMAAAAAAAAAAAAAAAAAAAAAAFtDb250ZW50X1R5cGVzXS54bWxQSwECLQAUAAYACAAAACEA&#10;OP0h/9YAAACUAQAACwAAAAAAAAAAAAAAAAAvAQAAX3JlbHMvLnJlbHNQSwECLQAUAAYACAAAACEA&#10;51m1E4sCAAA6BQAADgAAAAAAAAAAAAAAAAAuAgAAZHJzL2Uyb0RvYy54bWxQSwECLQAUAAYACAAA&#10;ACEAnLq3iNkAAAAIAQAADwAAAAAAAAAAAAAAAADlBAAAZHJzL2Rvd25yZXYueG1sUEsFBgAAAAAE&#10;AAQA8wAAAOsFAAAAAA==&#10;" fillcolor="#4f81bd" strokecolor="#385d8a" strokeweight="2pt">
                <v:path arrowok="t"/>
                <v:textbox>
                  <w:txbxContent>
                    <w:p w:rsidR="00F43639" w:rsidRPr="00EC23A4" w:rsidRDefault="00F43639" w:rsidP="00CF25B2">
                      <w:pPr>
                        <w:jc w:val="center"/>
                      </w:pPr>
                      <w:r w:rsidRPr="00EC23A4">
                        <w:t xml:space="preserve">Solicitor </w:t>
                      </w:r>
                    </w:p>
                  </w:txbxContent>
                </v:textbox>
              </v:roundrect>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2138680</wp:posOffset>
                </wp:positionH>
                <wp:positionV relativeFrom="paragraph">
                  <wp:posOffset>41910</wp:posOffset>
                </wp:positionV>
                <wp:extent cx="1428750" cy="1133475"/>
                <wp:effectExtent l="0" t="0" r="19050" b="28575"/>
                <wp:wrapNone/>
                <wp:docPr id="128" name="Rounded 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1133475"/>
                        </a:xfrm>
                        <a:prstGeom prst="roundRect">
                          <a:avLst/>
                        </a:prstGeom>
                        <a:solidFill>
                          <a:srgbClr val="4F81BD"/>
                        </a:solidFill>
                        <a:ln w="25400" cap="flat" cmpd="sng" algn="ctr">
                          <a:solidFill>
                            <a:srgbClr val="4F81BD">
                              <a:shade val="50000"/>
                            </a:srgbClr>
                          </a:solidFill>
                          <a:prstDash val="solid"/>
                        </a:ln>
                        <a:effectLst/>
                      </wps:spPr>
                      <wps:txbx>
                        <w:txbxContent>
                          <w:p w:rsidR="00F43639" w:rsidRDefault="00F43639" w:rsidP="00CF25B2">
                            <w:pPr>
                              <w:jc w:val="center"/>
                            </w:pPr>
                            <w:r>
                              <w:t xml:space="preserve">Solicitor </w:t>
                            </w:r>
                          </w:p>
                          <w:p w:rsidR="00F43639" w:rsidRDefault="00F43639" w:rsidP="00CF25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8" o:spid="_x0000_s1139" style="position:absolute;margin-left:168.4pt;margin-top:3.3pt;width:112.5pt;height:89.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z6jQIAADoFAAAOAAAAZHJzL2Uyb0RvYy54bWysVN1P2zAQf5+0/8Hy+0hT0sEiUtRRdZpU&#10;AQImnq+O86E5Ps92m7K/fmcnhcJ4mpaHyOf7/t3vfHG57xTbSeta1AVPTyacSS2wbHVd8B8Pq0/n&#10;nDkPugSFWhb8STp+Of/44aI3uZxig6qUllEQ7fLeFLzx3uRJ4kQjO3AnaKQmZYW2A0+irZPSQk/R&#10;O5VMJ5PPSY+2NBaFdI5ul4OSz2P8qpLC31SVk56pglNtPv5t/G/CP5lfQF5bME0rxjLgH6rooNWU&#10;9DnUEjywrW3/CtW1wqLDyp8I7BKsqlbI2AN1k07edHPfgJGxFwLHmWeY3P8LK653t5a1Jc1uSqPS&#10;0NGQ7nCrS1myO4IPdK0kC0qCqjcuJ497c2tDs86sUfx0pEheaYLgRpt9ZbtgS62yfcT96Rl3ufdM&#10;0GWaTc/PZjQeQbo0PT3NzmYhXQL5wd1Y579J7Fg4FNyGCkN5EXTYrZ0f7A92sTxUbblqlYqCrTdX&#10;yrIdEBOy1Xn6dTmmcMdmSrO+4NNZNgnlADGyUuDp2BnCyOmaM1A1UV14G3O/8nbvJInJGyjlkHo2&#10;oe+QeTCPjb6KE7pYgmsGl6gaXZQO8WRk9tj0C9rh5Peb/TDP9DT4hLsNlk80ZYsD/Z0Rq5YyrMH5&#10;W7DEd+qVdtjf0K9SSADgeOKsQfv7vftgTzQkLWc97Q+B82sLVnKmvmsi6Jc0y8LCRSGbnU1JsMea&#10;zbFGb7srpMGk9FoYEY/B3qvDsbLYPdKqL0JWUoEWlHsYwyhc+WGv6bEQcrGIZrRkBvxa3xsRggfs&#10;ArYP+0ewZuSSJxpe42HXIH/DpsE2eGpcbD1WbaTaC64j+2lB4yDHxyS8AMdytHp58uZ/AAAA//8D&#10;AFBLAwQUAAYACAAAACEAesHNs9sAAAAJAQAADwAAAGRycy9kb3ducmV2LnhtbEyPwU7DMBBE70j8&#10;g7VI3KidVg1RiFMVUO9QQFzdeJtExOvIdtLw9ywnOI5mNPOm2i1uEDOG2HvSkK0UCKTG255aDe9v&#10;h7sCREyGrBk8oYZvjLCrr68qU1p/oVecj6kVXEKxNBq6lMZSyth06Exc+RGJvbMPziSWoZU2mAuX&#10;u0GulcqlMz3xQmdGfOqw+TpOToNTbVDF9Ok+HtcNHfzL/Hy/P2t9e7PsH0AkXNJfGH7xGR1qZjr5&#10;iWwUg4bNJmf0pCHPQbC/zTPWJw4W2wxkXcn/D+ofAAAA//8DAFBLAQItABQABgAIAAAAIQC2gziS&#10;/gAAAOEBAAATAAAAAAAAAAAAAAAAAAAAAABbQ29udGVudF9UeXBlc10ueG1sUEsBAi0AFAAGAAgA&#10;AAAhADj9If/WAAAAlAEAAAsAAAAAAAAAAAAAAAAALwEAAF9yZWxzLy5yZWxzUEsBAi0AFAAGAAgA&#10;AAAhAH/oHPqNAgAAOgUAAA4AAAAAAAAAAAAAAAAALgIAAGRycy9lMm9Eb2MueG1sUEsBAi0AFAAG&#10;AAgAAAAhAHrBzbPbAAAACQEAAA8AAAAAAAAAAAAAAAAA5wQAAGRycy9kb3ducmV2LnhtbFBLBQYA&#10;AAAABAAEAPMAAADvBQAAAAA=&#10;" fillcolor="#4f81bd" strokecolor="#385d8a" strokeweight="2pt">
                <v:path arrowok="t"/>
                <v:textbox>
                  <w:txbxContent>
                    <w:p w:rsidR="00F43639" w:rsidRDefault="00F43639" w:rsidP="00CF25B2">
                      <w:pPr>
                        <w:jc w:val="center"/>
                      </w:pPr>
                      <w:r>
                        <w:t xml:space="preserve">Solicitor </w:t>
                      </w:r>
                    </w:p>
                    <w:p w:rsidR="00F43639" w:rsidRDefault="00F43639" w:rsidP="00CF25B2"/>
                  </w:txbxContent>
                </v:textbox>
              </v:roundrect>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4426585</wp:posOffset>
                </wp:positionH>
                <wp:positionV relativeFrom="paragraph">
                  <wp:posOffset>-5715</wp:posOffset>
                </wp:positionV>
                <wp:extent cx="1409700" cy="1133475"/>
                <wp:effectExtent l="0" t="0" r="19050" b="28575"/>
                <wp:wrapNone/>
                <wp:docPr id="134" name="Rounded 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1133475"/>
                        </a:xfrm>
                        <a:prstGeom prst="roundRect">
                          <a:avLst/>
                        </a:prstGeom>
                        <a:solidFill>
                          <a:srgbClr val="FF0000"/>
                        </a:solidFill>
                        <a:ln w="25400" cap="flat" cmpd="sng" algn="ctr">
                          <a:solidFill>
                            <a:srgbClr val="4F81BD">
                              <a:shade val="50000"/>
                            </a:srgbClr>
                          </a:solidFill>
                          <a:prstDash val="solid"/>
                        </a:ln>
                        <a:effectLst/>
                      </wps:spPr>
                      <wps:txbx>
                        <w:txbxContent>
                          <w:p w:rsidR="00F43639" w:rsidRPr="00CF25B2" w:rsidRDefault="00F43639" w:rsidP="00CF25B2">
                            <w:pPr>
                              <w:jc w:val="center"/>
                              <w:rPr>
                                <w:color w:val="000000"/>
                              </w:rPr>
                            </w:pPr>
                            <w:r w:rsidRPr="00CF25B2">
                              <w:rPr>
                                <w:color w:val="000000"/>
                              </w:rPr>
                              <w:t xml:space="preserve">Legal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4" o:spid="_x0000_s1140" style="position:absolute;margin-left:348.55pt;margin-top:-.45pt;width:111pt;height:89.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QHkAIAADoFAAAOAAAAZHJzL2Uyb0RvYy54bWysVEtv2zAMvg/YfxB0X20nztoacYqsQYYB&#10;QRu0HXpmZPmByZImKbG7Xz9KdtK022mYD4JoUnx8/Mj5Td8KcuDGNkrmNLmIKeGSqaKRVU6/P60/&#10;XVFiHcgChJI8py/c0pvFxw/zTmd8omolCm4IOpE263ROa+d0FkWW1bwFe6E0l6gslWnBoWiqqDDQ&#10;ofdWRJM4/hx1yhTaKMatxb+rQUkXwX9Zcubuy9JyR0ROMTcXThPOnT+jxRyyyoCuGzamAf+QRQuN&#10;xKAnVytwQPam+cNV2zCjrCrdBVNtpMqyYTzUgNUk8btqHmvQPNSC4Fh9gsn+P7fs7rA1pCmwd9OU&#10;EgktNulB7WXBC/KA8IGsBCdeiVB12mb44lFvjS/W6o1iPywqojcaL9jRpi9N622xVNIH3F9OuPPe&#10;EYY/kzS+voyxPQx1STKdppczHy6C7PhcG+u+ctUSf8mp8Rn69ALocNhYN9gf7UJ6SjTFuhEiCKba&#10;3QpDDoBMWK9j/MYQ9txMSNLldDJLQzqAjCwFOMys1YiRlRUlICqkOnMmxH7z2p4HSddXyZfVYFRD&#10;wYfQs/PIg3ko9I0fX8UKbD08CaoxWSF9MTwweyz6FW1/c/2uH/qZnFq2U8ULdtmogf5Ws3WDETZg&#10;3RYM8h2hxxl293iUQiEAarxRUivz62//vT3SELWUdDg/CM7PPRhOifgmkaDXSZr6gQtCOrucoGDO&#10;Nbtzjdy3twobk+C20Cxcvb0Tx2tpVPuMo770UVEFkmHsoQ2jcOuGucZlwfhyGcxwyDS4jXzUzDv3&#10;2Hlsn/pnMHrkkkMa3qnjrEH2jk2DrX8p1XLvVNkEqnmsB1xH9uOAhkaOy8RvgHM5WL2uvMVvAAAA&#10;//8DAFBLAwQUAAYACAAAACEAEMqZ794AAAAJAQAADwAAAGRycy9kb3ducmV2LnhtbEyPy07DMBBF&#10;90j8gzVI7FonVEqaEKfi0bJggZSCWLvxEAficRS7bfh7hhUsr+7RnTPVZnaDOOEUek8K0mUCAqn1&#10;pqdOwdvrbrEGEaImowdPqOAbA2zqy4tKl8afqcHTPnaCRyiUWoGNcSylDK1Fp8PSj0jcffjJ6chx&#10;6qSZ9JnH3SBvkiSTTvfEF6we8cFi+7U/OgXbPt+uX55xR6vVZ/N4j++NpSelrq/mu1sQEef4B8Ov&#10;PqtDzU4HfyQTxKAgK/KUUQWLAgT3RVpwPjCY5xnIupL/P6h/AAAA//8DAFBLAQItABQABgAIAAAA&#10;IQC2gziS/gAAAOEBAAATAAAAAAAAAAAAAAAAAAAAAABbQ29udGVudF9UeXBlc10ueG1sUEsBAi0A&#10;FAAGAAgAAAAhADj9If/WAAAAlAEAAAsAAAAAAAAAAAAAAAAALwEAAF9yZWxzLy5yZWxzUEsBAi0A&#10;FAAGAAgAAAAhAGQGxAeQAgAAOgUAAA4AAAAAAAAAAAAAAAAALgIAAGRycy9lMm9Eb2MueG1sUEsB&#10;Ai0AFAAGAAgAAAAhABDKme/eAAAACQEAAA8AAAAAAAAAAAAAAAAA6gQAAGRycy9kb3ducmV2Lnht&#10;bFBLBQYAAAAABAAEAPMAAAD1BQAAAAA=&#10;" fillcolor="red" strokecolor="#385d8a" strokeweight="2pt">
                <v:path arrowok="t"/>
                <v:textbox>
                  <w:txbxContent>
                    <w:p w:rsidR="00F43639" w:rsidRPr="00CF25B2" w:rsidRDefault="00F43639" w:rsidP="00CF25B2">
                      <w:pPr>
                        <w:jc w:val="center"/>
                        <w:rPr>
                          <w:color w:val="000000"/>
                        </w:rPr>
                      </w:pPr>
                      <w:r w:rsidRPr="00CF25B2">
                        <w:rPr>
                          <w:color w:val="000000"/>
                        </w:rPr>
                        <w:t xml:space="preserve">Legal Officer </w:t>
                      </w:r>
                    </w:p>
                  </w:txbxContent>
                </v:textbox>
              </v:roundrect>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6762750</wp:posOffset>
                </wp:positionH>
                <wp:positionV relativeFrom="paragraph">
                  <wp:posOffset>41910</wp:posOffset>
                </wp:positionV>
                <wp:extent cx="1533525" cy="1038225"/>
                <wp:effectExtent l="0" t="0" r="28575" b="28575"/>
                <wp:wrapNone/>
                <wp:docPr id="136" name="Rounded 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1038225"/>
                        </a:xfrm>
                        <a:prstGeom prst="roundRect">
                          <a:avLst/>
                        </a:prstGeom>
                        <a:solidFill>
                          <a:srgbClr val="9BBB59">
                            <a:lumMod val="60000"/>
                            <a:lumOff val="40000"/>
                          </a:srgbClr>
                        </a:solidFill>
                        <a:ln w="25400" cap="flat" cmpd="sng" algn="ctr">
                          <a:solidFill>
                            <a:srgbClr val="4F81BD">
                              <a:shade val="50000"/>
                            </a:srgbClr>
                          </a:solidFill>
                          <a:prstDash val="solid"/>
                        </a:ln>
                        <a:effectLst/>
                      </wps:spPr>
                      <wps:txbx>
                        <w:txbxContent>
                          <w:p w:rsidR="00F43639" w:rsidRDefault="00F43639" w:rsidP="00CF25B2">
                            <w:pPr>
                              <w:jc w:val="center"/>
                            </w:pPr>
                            <w:r w:rsidRPr="00CF25B2">
                              <w:rPr>
                                <w:color w:val="000000"/>
                              </w:rPr>
                              <w:t>Supervisory</w:t>
                            </w:r>
                            <w:r>
                              <w:t xml:space="preserve"> </w:t>
                            </w:r>
                            <w:r w:rsidRPr="00CF25B2">
                              <w:rPr>
                                <w:color w:val="000000"/>
                              </w:rPr>
                              <w:t xml:space="preserve">Legal Executive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6" o:spid="_x0000_s1141" style="position:absolute;margin-left:532.5pt;margin-top:3.3pt;width:120.75pt;height:81.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QzpgIAAHMFAAAOAAAAZHJzL2Uyb0RvYy54bWysVFtP2zAUfp+0/2D5faRpGwYRKWqpOk3q&#10;AAETz6eOc9F8m+02hV+/YyeFwvYwTctD5HPxuXz+zrm43EtBdty6VquCpicjSrhiumxVXdDvD6tP&#10;Z5Q4D6oEoRUv6BN39HL28cNFZ3I+1o0WJbcEgyiXd6agjfcmTxLHGi7BnWjDFRorbSV4FG2dlBY6&#10;jC5FMh6NTpNO29JYzbhzqF32RjqL8auKM39TVY57IgqKtfn4t/G/Cf9kdgF5bcE0LRvKgH+oQkKr&#10;MOlLqCV4IFvb/hZKtsxqpyt/wrRMdFW1jMcesJt09K6b+wYMj70gOM68wOT+X1h2vbu1pC3x7San&#10;lCiQ+Eh3eqtKXpI7hA9ULTgJRoSqMy7HG/fm1oZmnVlr9sOhIXljCYIbfPaVlcEXWyX7iPvTC+58&#10;7wlDZZpNJtk4o4ShLR1NzsYohKiQH64b6/wXriUJh4LaUGEoL4IOu7Xzvf/BL5anRVuuWiGiYOvN&#10;lbBkB8iE88VikZ3Hu2Irv+myV5+O8OspgWokTq+eHtRYj+vDxNrccXyhSFfQcYbO2AcglSsBHo/S&#10;ILhO1ZSAqHFGmLcx8ZvbQ9gh3+osXSx7pwZK3muzv6kitL8E1/RXYooBSKECCjyOxIDW6zOFk99v&#10;9j0R0gh+0G10+YT0sLqfG2fYqsUMa3D+FiwOCvaKw+9v8FcJjQDo4URJo+3zn/TBH/mLVko6HDwE&#10;5+cWLKdEfFXI7PN0Og2TGoVp9nmMgj22bI4taiuvNL5oimvGsHgM/l4cjpXV8hF3xDxkRRMohrn7&#10;ZxiEK98vBNwyjM/n0Q2n04Bfq3vDQvCAXcD2Yf8I1gwk9Mjfa30YUsjf0bD3DTeVnm+9rtrI0Vdc&#10;h7HByY50GrZQWB3HcvR63ZWzXwAAAP//AwBQSwMEFAAGAAgAAAAhAIt4JbbfAAAACwEAAA8AAABk&#10;cnMvZG93bnJldi54bWxMT01PwzAMvSPxHyIjcUEsGdMKlKYTQnBAgsPGJnHMGtN2NE7UpGv593gn&#10;uPnZz++jWE2uE0fsY+tJw3ymQCBV3rZUa9h+vFzfgYjJkDWdJ9TwgxFW5flZYXLrR1rjcZNqwSIU&#10;c6OhSSnkUsaqQWfizAckvn353pnEsK+l7c3I4q6TN0pl0pmW2KExAZ8arL43g+MYnzUdxt0ie12H&#10;t+H58H4frpZW68uL6fEBRMIp/ZHhFJ9/oORMez+QjaJjrLIll0kasgzEibDgDYg9T7dqDrIs5P8O&#10;5S8AAAD//wMAUEsBAi0AFAAGAAgAAAAhALaDOJL+AAAA4QEAABMAAAAAAAAAAAAAAAAAAAAAAFtD&#10;b250ZW50X1R5cGVzXS54bWxQSwECLQAUAAYACAAAACEAOP0h/9YAAACUAQAACwAAAAAAAAAAAAAA&#10;AAAvAQAAX3JlbHMvLnJlbHNQSwECLQAUAAYACAAAACEA5go0M6YCAABzBQAADgAAAAAAAAAAAAAA&#10;AAAuAgAAZHJzL2Uyb0RvYy54bWxQSwECLQAUAAYACAAAACEAi3gltt8AAAALAQAADwAAAAAAAAAA&#10;AAAAAAAABQAAZHJzL2Rvd25yZXYueG1sUEsFBgAAAAAEAAQA8wAAAAwGAAAAAA==&#10;" fillcolor="#c3d69b" strokecolor="#385d8a" strokeweight="2pt">
                <v:path arrowok="t"/>
                <v:textbox>
                  <w:txbxContent>
                    <w:p w:rsidR="00F43639" w:rsidRDefault="00F43639" w:rsidP="00CF25B2">
                      <w:pPr>
                        <w:jc w:val="center"/>
                      </w:pPr>
                      <w:r w:rsidRPr="00CF25B2">
                        <w:rPr>
                          <w:color w:val="000000"/>
                        </w:rPr>
                        <w:t>Supervisory</w:t>
                      </w:r>
                      <w:r>
                        <w:t xml:space="preserve"> </w:t>
                      </w:r>
                      <w:r w:rsidRPr="00CF25B2">
                        <w:rPr>
                          <w:color w:val="000000"/>
                        </w:rPr>
                        <w:t xml:space="preserve">Legal Executive </w:t>
                      </w:r>
                    </w:p>
                  </w:txbxContent>
                </v:textbox>
              </v:roundrect>
            </w:pict>
          </mc:Fallback>
        </mc:AlternateContent>
      </w:r>
    </w:p>
    <w:p w:rsidR="00CF25B2" w:rsidRPr="008F0CBE" w:rsidRDefault="00CF25B2" w:rsidP="00CF25B2"/>
    <w:p w:rsidR="00CF25B2" w:rsidRPr="008F0CBE" w:rsidRDefault="00CF25B2" w:rsidP="00CF25B2"/>
    <w:p w:rsidR="00CF25B2" w:rsidRPr="008F0CBE" w:rsidRDefault="00CF25B2" w:rsidP="00CF25B2"/>
    <w:p w:rsidR="00CF25B2" w:rsidRPr="008F0CBE" w:rsidRDefault="00CF25B2" w:rsidP="00CF25B2"/>
    <w:p w:rsidR="00CF25B2" w:rsidRPr="008F0CBE" w:rsidRDefault="00CF25B2" w:rsidP="00CF25B2"/>
    <w:p w:rsidR="00CF25B2" w:rsidRPr="008F0CBE" w:rsidRDefault="00F62F43" w:rsidP="00CF25B2">
      <w:r>
        <w:rPr>
          <w:noProof/>
        </w:rPr>
        <mc:AlternateContent>
          <mc:Choice Requires="wps">
            <w:drawing>
              <wp:anchor distT="0" distB="0" distL="114300" distR="114300" simplePos="0" relativeHeight="251702784" behindDoc="0" locked="0" layoutInCell="1" allowOverlap="1">
                <wp:simplePos x="0" y="0"/>
                <wp:positionH relativeFrom="column">
                  <wp:posOffset>7489825</wp:posOffset>
                </wp:positionH>
                <wp:positionV relativeFrom="paragraph">
                  <wp:posOffset>29210</wp:posOffset>
                </wp:positionV>
                <wp:extent cx="0" cy="819150"/>
                <wp:effectExtent l="0" t="0" r="19050" b="1905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91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71"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75pt,2.3pt" to="589.7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Wr4QEAALUDAAAOAAAAZHJzL2Uyb0RvYy54bWysU9uO0zAQfUfiHyy/0yQVhTZquhKtyssC&#10;KxU+YOo4iYVv8pim/XvGTtvdhTfEizWey/HMmeP1w9lodpIBlbMNr2YlZ9IK1yrbN/zH9/27JWcY&#10;wbagnZUNv0jkD5u3b9ajr+XcDU63MjACsViPvuFDjL4uChSDNIAz56WlYOeCgUjX0BdtgJHQjS7m&#10;ZfmhGF1ofXBCIpJ3NwX5JuN3nRTxW9ehjEw3nHqL+Qz5PKaz2Kyh7gP4QYlrG/APXRhQlh69Q+0g&#10;AvsV1F9QRong0HVxJpwpXNcpIfMMNE1V/jHNYQAv8yxEDvo7Tfj/YMXX01NgqqXdfaw4s2BoSYcY&#10;QPVDZFtnLVHoAktR4mr0WFPJ1j6FNK0424N/dOInUqx4FUwX9FPauQsmpdO47Jy5v9y5l+fIxOQU&#10;5F1Wq2qR11JAfavzAeNn6QxLRsO1sokVqOH0iDG9DPUtJbmt2yut82a1ZWPDV4v5gjMBpK9OQyTT&#10;eJoYbc8Z6J6EK2LIiOi0alN1wsHQH7c6sBOQeN7vl9Wn3ZQ0QCsn72pRllcRIcQvrp3cVXnzU2tX&#10;mNzmK/zU8w5wmGpyKHFMJdqm92XW73XEZz6TdXTt5SncSCdt5LKrjpP4Xt7JfvnbNr8BAAD//wMA&#10;UEsDBBQABgAIAAAAIQBAxhbd4AAAAAsBAAAPAAAAZHJzL2Rvd25yZXYueG1sTI9BT8MwDIXvSPyH&#10;yEjcWDrGulGaTjBpExck2NDOWWOaQuNUTbaV/no8cYCbn/30/L180btGHLELtScF41ECAqn0pqZK&#10;wft2dTMHEaImoxtPqOAbAyyKy4tcZ8af6A2Pm1gJDqGQaQU2xjaTMpQWnQ4j3yLx7cN3TkeWXSVN&#10;p08c7hp5mySpdLom/mB1i0uL5dfm4BQMZr58fbbr4eVpNxumVdiu1rtPpa6v+scHEBH7+GeGMz6j&#10;Q8FMe38gE0TDejy7n7JXwV0K4mz4Xex5mkxSkEUu/3cofgAAAP//AwBQSwECLQAUAAYACAAAACEA&#10;toM4kv4AAADhAQAAEwAAAAAAAAAAAAAAAAAAAAAAW0NvbnRlbnRfVHlwZXNdLnhtbFBLAQItABQA&#10;BgAIAAAAIQA4/SH/1gAAAJQBAAALAAAAAAAAAAAAAAAAAC8BAABfcmVscy8ucmVsc1BLAQItABQA&#10;BgAIAAAAIQBCK9Wr4QEAALUDAAAOAAAAAAAAAAAAAAAAAC4CAABkcnMvZTJvRG9jLnhtbFBLAQIt&#10;ABQABgAIAAAAIQBAxhbd4AAAAAsBAAAPAAAAAAAAAAAAAAAAADsEAABkcnMvZG93bnJldi54bWxQ&#10;SwUGAAAAAAQABADzAAAASAUAAAAA&#10;" strokecolor="#4a7ebb">
                <o:lock v:ext="edit" shapetype="f"/>
              </v:line>
            </w:pict>
          </mc:Fallback>
        </mc:AlternateContent>
      </w:r>
    </w:p>
    <w:p w:rsidR="00CF25B2" w:rsidRPr="008F0CBE" w:rsidRDefault="00CF25B2" w:rsidP="00CF25B2"/>
    <w:p w:rsidR="00CF25B2" w:rsidRPr="008F0CBE" w:rsidRDefault="00F62F43" w:rsidP="00CF25B2">
      <w:r>
        <w:rPr>
          <w:noProof/>
        </w:rPr>
        <mc:AlternateContent>
          <mc:Choice Requires="wps">
            <w:drawing>
              <wp:anchor distT="0" distB="0" distL="114300" distR="114300" simplePos="0" relativeHeight="251686400" behindDoc="0" locked="0" layoutInCell="1" allowOverlap="1">
                <wp:simplePos x="0" y="0"/>
                <wp:positionH relativeFrom="column">
                  <wp:posOffset>242570</wp:posOffset>
                </wp:positionH>
                <wp:positionV relativeFrom="paragraph">
                  <wp:posOffset>46355</wp:posOffset>
                </wp:positionV>
                <wp:extent cx="914400" cy="295275"/>
                <wp:effectExtent l="0" t="0" r="19050" b="2857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ysClr val="window" lastClr="FFFFFF"/>
                        </a:solidFill>
                        <a:ln w="25400" cap="flat" cmpd="sng" algn="ctr">
                          <a:solidFill>
                            <a:srgbClr val="4F81BD">
                              <a:shade val="50000"/>
                            </a:srgbClr>
                          </a:solidFill>
                          <a:prstDash val="solid"/>
                        </a:ln>
                        <a:effectLst/>
                      </wps:spPr>
                      <wps:txbx>
                        <w:txbxContent>
                          <w:p w:rsidR="00F43639" w:rsidRPr="00CF25B2" w:rsidRDefault="00F43639" w:rsidP="00CF25B2">
                            <w:pPr>
                              <w:jc w:val="center"/>
                              <w:rPr>
                                <w:b/>
                                <w:color w:val="000000"/>
                              </w:rPr>
                            </w:pPr>
                            <w:r w:rsidRPr="00CF25B2">
                              <w:rPr>
                                <w:b/>
                                <w:color w:val="000000"/>
                              </w:rPr>
                              <w:t>KEY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00" o:spid="_x0000_s1142" style="position:absolute;margin-left:19.1pt;margin-top:3.65pt;width:1in;height:2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qTjgIAADsFAAAOAAAAZHJzL2Uyb0RvYy54bWysVEtv2zAMvg/YfxB0Xx0HSR9BnSJrkGFA&#10;0AZrh54ZWX5gsqhJSuzs14+SnTTtdhqmgyC+yY+kbu+6RrG9tK5GnfH0YsSZ1ALzWpcZ//68+nTN&#10;mfOgc1CoZcYP0vG7+ccPt62ZyTFWqHJpGTnRbtaajFfem1mSOFHJBtwFGqlJWKBtwBNpyyS30JL3&#10;RiXj0egyadHmxqKQzhF32Qv5PPovCin8Y1E46ZnKOOXm423jvQ13Mr+FWWnBVLUY0oB/yKKBWlPQ&#10;k6sleGA7W//hqqmFRYeFvxDYJFgUtZCxBqomHb2r5qkCI2MtBI4zJ5jc/3MrHvYby+o844QmZxoa&#10;atI3gg10qSQLTIKoNW5Gmk9mY0ORzqxR/HAkSN5IAuEGna6wTdClElkX8T6c8JadZ4KYN+lkEqIK&#10;Eo1vpuOraQiWwOxobKzzXyQ2LDwybimviDLs1873qkeVmBeqOl/VSkXi4O6VZXugztPA5NhypsB5&#10;YmZ8Fc8QzZ2bKc1aymbaJwY0koUCTzk2hkByuuQMVEmzLryNubyxdrbcnqJOVtfp52WvVEEu+1ym&#10;IzrHyL16rPmNn1DVElzVm0TRYKJ0KE7G0R5AeIU9vHy37WJD0/Qy2ATeFvMDtdliP//OiFVNEdYE&#10;xwYsDTw1gZbYP9JVKCQAcHhxVqH99Td+0Kc5JClnLS0QgfNzB1YSyl81TWhsLm1cJCbTqzHFsOeS&#10;7blE75p7pE6l9F0YEZ9B36vjs7DYvNCuL0JUEoEWFLtvw0Dc+36x6bcQcrGIarRlBvxaPxkRnAfs&#10;ArbP3QtYM4yVp3l8wOOywezddPW6wVLjYuexqOPoveI6rAFtaGzk8JuEL+Ccjlqvf978NwAAAP//&#10;AwBQSwMEFAAGAAgAAAAhAGjTgonbAAAABwEAAA8AAABkcnMvZG93bnJldi54bWxMjk1PwzAQRO9I&#10;/AdrkbhR56PQKM2mQi1wA0GhdzdekoC9jmK3Df8e9wTH0YzevGo1WSOONPreMUI6S0AQN0733CJ8&#10;vD/eFCB8UKyVcUwIP+RhVV9eVKrU7sRvdNyGVkQI+1IhdCEMpZS+6cgqP3MDcew+3WhViHFspR7V&#10;KcKtkVmS3Emreo4PnRpo3VHzvT1YhKeHxTp5bcLL827Om6/5xgxtmiJeX033SxCBpvA3hrN+VIc6&#10;Ou3dgbUXBiEvsrhEWOQgznWRxbxHuM0LkHUl//vXvwAAAP//AwBQSwECLQAUAAYACAAAACEAtoM4&#10;kv4AAADhAQAAEwAAAAAAAAAAAAAAAAAAAAAAW0NvbnRlbnRfVHlwZXNdLnhtbFBLAQItABQABgAI&#10;AAAAIQA4/SH/1gAAAJQBAAALAAAAAAAAAAAAAAAAAC8BAABfcmVscy8ucmVsc1BLAQItABQABgAI&#10;AAAAIQBMQvqTjgIAADsFAAAOAAAAAAAAAAAAAAAAAC4CAABkcnMvZTJvRG9jLnhtbFBLAQItABQA&#10;BgAIAAAAIQBo04KJ2wAAAAcBAAAPAAAAAAAAAAAAAAAAAOgEAABkcnMvZG93bnJldi54bWxQSwUG&#10;AAAAAAQABADzAAAA8AUAAAAA&#10;" fillcolor="window" strokecolor="#385d8a" strokeweight="2pt">
                <v:path arrowok="t"/>
                <v:textbox>
                  <w:txbxContent>
                    <w:p w:rsidR="00F43639" w:rsidRPr="00CF25B2" w:rsidRDefault="00F43639" w:rsidP="00CF25B2">
                      <w:pPr>
                        <w:jc w:val="center"/>
                        <w:rPr>
                          <w:b/>
                          <w:color w:val="000000"/>
                        </w:rPr>
                      </w:pPr>
                      <w:r w:rsidRPr="00CF25B2">
                        <w:rPr>
                          <w:b/>
                          <w:color w:val="000000"/>
                        </w:rPr>
                        <w:t>KEY</w:t>
                      </w:r>
                    </w:p>
                  </w:txbxContent>
                </v:textbox>
              </v:rect>
            </w:pict>
          </mc:Fallback>
        </mc:AlternateContent>
      </w:r>
    </w:p>
    <w:p w:rsidR="00CF25B2" w:rsidRPr="008F0CBE" w:rsidRDefault="00F62F43" w:rsidP="00CF25B2">
      <w:r>
        <w:rPr>
          <w:noProof/>
        </w:rPr>
        <mc:AlternateContent>
          <mc:Choice Requires="wps">
            <w:drawing>
              <wp:anchor distT="0" distB="0" distL="114300" distR="114300" simplePos="0" relativeHeight="251687424" behindDoc="0" locked="0" layoutInCell="1" allowOverlap="1">
                <wp:simplePos x="0" y="0"/>
                <wp:positionH relativeFrom="column">
                  <wp:posOffset>242570</wp:posOffset>
                </wp:positionH>
                <wp:positionV relativeFrom="paragraph">
                  <wp:posOffset>166370</wp:posOffset>
                </wp:positionV>
                <wp:extent cx="914400" cy="295275"/>
                <wp:effectExtent l="0" t="0" r="19050" b="2857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rgbClr val="1F497D">
                            <a:lumMod val="60000"/>
                            <a:lumOff val="40000"/>
                          </a:srgbClr>
                        </a:solidFill>
                        <a:ln w="25400" cap="flat" cmpd="sng" algn="ctr">
                          <a:solidFill>
                            <a:srgbClr val="4F81BD">
                              <a:shade val="50000"/>
                            </a:srgbClr>
                          </a:solidFill>
                          <a:prstDash val="solid"/>
                        </a:ln>
                        <a:effectLst/>
                      </wps:spPr>
                      <wps:txbx>
                        <w:txbxContent>
                          <w:p w:rsidR="00F43639" w:rsidRPr="00511AC6" w:rsidRDefault="00F43639" w:rsidP="00CF25B2">
                            <w:pPr>
                              <w:jc w:val="center"/>
                              <w:rPr>
                                <w:b/>
                                <w:color w:val="000000"/>
                              </w:rPr>
                            </w:pPr>
                            <w:r w:rsidRPr="00511AC6">
                              <w:rPr>
                                <w:b/>
                                <w:color w:val="000000"/>
                              </w:rPr>
                              <w:t>1.5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01" o:spid="_x0000_s1143" style="position:absolute;margin-left:19.1pt;margin-top:13.1pt;width:1in;height:23.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VImwIAAGQFAAAOAAAAZHJzL2Uyb0RvYy54bWysVEtv2zAMvg/YfxB0Xx0HSdMYdYqsQYYB&#10;WVusHXpmZPmB6TVJidP9+lGS06bdDsMwHwyJpPj4+JGXVwcpyJ5b12lV0vxsRAlXTFedakr67WH9&#10;4YIS50FVILTiJX3ijl4t3r+77E3Bx7rVouKWoBPlit6UtPXeFFnmWMsluDNtuEJlra0Ej1fbZJWF&#10;Hr1LkY1Ho/Os17YyVjPuHEpXSUkX0X9dc+Zv69pxT0RJMTcf/zb+t+GfLS6haCyYtmNDGvAPWUjo&#10;FAZ9drUCD2Rnu99cyY5Z7XTtz5iWma7rjvFYA1aTj95Uc9+C4bEWBMeZZ5jc/3PLbvZ3lnRVSTE+&#10;JQokNukrwgaqEZwEIULUG1eg5b25s6FIZzaafXeoyF5pwsUNNofaymCLJZJDxPvpGW9+8IShcJ5P&#10;JiPsCkPVeD4dz6YhWAbF8bGxzn/iWpJwKKnFvCLKsN84n0yPJjEvLbpq3QkRL7bZXgtL9oCtz9eT&#10;+WwV34qd/KKrJD4f4Zc4gGJkShJjUkmMqbjkJqblTv0LRXpMe5oqAORuLcBjMdIgmk41lIBocCiY&#10;tzHwq9eD2yHe+iL/mLJzLVQ8Sad/k0UofwWuTU9iiAFDoQIKPM7AgNZLf8LJH7aH2Pk8nx2bvNXV&#10;E/LB6jQozrB1hxE24PwdWJwM7BZOu7/FXy00AqCHEyWttj//JA/2SFjUUtLjpCE4P3ZgOSXis0Iq&#10;RxbgaMbLZDobYwx7qtmeatROXuvQUdwrhsVjsPfieKytlo+4FJYhKqpAMYyd2jBcrn3aALhWGF8u&#10;oxmOowG/UfeGBecBu4Dtw+ERrBn455G4N/o4lVC8oWGyDS+VXu68rrvI0YB1wnWYFxzlSKdh7YRd&#10;cXqPVi/LcfELAAD//wMAUEsDBBQABgAIAAAAIQCOJKoR2wAAAAgBAAAPAAAAZHJzL2Rvd25yZXYu&#10;eG1sTI9PS8NAEMXvgt9hGaE3u3GFNI3ZFAlKj2IVvU6yYxLcPyG7beO3d3rS08zwHm9+r9otzooT&#10;zXEMXsPdOgNBvgtm9L2G97fn2wJETOgN2uBJww9F2NXXVxWWJpz9K50OqRcc4mOJGoaUplLK2A3k&#10;MK7DRJ61rzA7THzOvTQznjncWamyLJcOR88fBpyoGaj7Phwdp7SYJrnNGlc8BfvS0H77kX9qvbpZ&#10;Hh9AJFrSnxku+IwONTO14ehNFFbDfaHYqUHlPC96oXhpNWzUBmRdyf8F6l8AAAD//wMAUEsBAi0A&#10;FAAGAAgAAAAhALaDOJL+AAAA4QEAABMAAAAAAAAAAAAAAAAAAAAAAFtDb250ZW50X1R5cGVzXS54&#10;bWxQSwECLQAUAAYACAAAACEAOP0h/9YAAACUAQAACwAAAAAAAAAAAAAAAAAvAQAAX3JlbHMvLnJl&#10;bHNQSwECLQAUAAYACAAAACEAer41SJsCAABkBQAADgAAAAAAAAAAAAAAAAAuAgAAZHJzL2Uyb0Rv&#10;Yy54bWxQSwECLQAUAAYACAAAACEAjiSqEdsAAAAIAQAADwAAAAAAAAAAAAAAAAD1BAAAZHJzL2Rv&#10;d25yZXYueG1sUEsFBgAAAAAEAAQA8wAAAP0FAAAAAA==&#10;" fillcolor="#558ed5" strokecolor="#385d8a" strokeweight="2pt">
                <v:path arrowok="t"/>
                <v:textbox>
                  <w:txbxContent>
                    <w:p w:rsidR="00F43639" w:rsidRPr="00511AC6" w:rsidRDefault="00F43639" w:rsidP="00CF25B2">
                      <w:pPr>
                        <w:jc w:val="center"/>
                        <w:rPr>
                          <w:b/>
                          <w:color w:val="000000"/>
                        </w:rPr>
                      </w:pPr>
                      <w:r w:rsidRPr="00511AC6">
                        <w:rPr>
                          <w:b/>
                          <w:color w:val="000000"/>
                        </w:rPr>
                        <w:t>1.5 FTE</w:t>
                      </w:r>
                    </w:p>
                  </w:txbxContent>
                </v:textbox>
              </v:rect>
            </w:pict>
          </mc:Fallback>
        </mc:AlternateContent>
      </w:r>
    </w:p>
    <w:p w:rsidR="00CF25B2" w:rsidRPr="008F0CBE" w:rsidRDefault="00F62F43" w:rsidP="00CF25B2">
      <w:r>
        <w:rPr>
          <w:noProof/>
        </w:rPr>
        <mc:AlternateContent>
          <mc:Choice Requires="wps">
            <w:drawing>
              <wp:anchor distT="0" distB="0" distL="114300" distR="114300" simplePos="0" relativeHeight="251736576" behindDoc="0" locked="0" layoutInCell="1" allowOverlap="1">
                <wp:simplePos x="0" y="0"/>
                <wp:positionH relativeFrom="column">
                  <wp:posOffset>8429625</wp:posOffset>
                </wp:positionH>
                <wp:positionV relativeFrom="paragraph">
                  <wp:posOffset>147320</wp:posOffset>
                </wp:positionV>
                <wp:extent cx="635" cy="914400"/>
                <wp:effectExtent l="9525" t="13970" r="8890" b="5080"/>
                <wp:wrapNone/>
                <wp:docPr id="4"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4400"/>
                        </a:xfrm>
                        <a:prstGeom prst="straightConnector1">
                          <a:avLst/>
                        </a:prstGeom>
                        <a:noFill/>
                        <a:ln w="31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7" o:spid="_x0000_s1026" type="#_x0000_t32" style="position:absolute;margin-left:663.75pt;margin-top:11.6pt;width:.05pt;height:1in;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M1JAIAAD4EAAAOAAAAZHJzL2Uyb0RvYy54bWysU9uO2yAQfa/Uf0C8J7YT52bFWa3spC/b&#10;NtJuP4AAjlExICBxoqr/3oFclG1fqqovMMDMmTMzh+XTqZPoyK0TWpU4G6YYcUU1E2pf4m9vm8Ec&#10;I+eJYkRqxUt85g4/rT5+WPam4CPdasm4RQCiXNGbErfemyJJHG15R9xQG67gsdG2Ix6Odp8wS3pA&#10;72QyStNp0mvLjNWUOwe39eURryJ+03DqvzaN4x7JEgM3H1cb111Yk9WSFHtLTCvolQb5BxYdEQqS&#10;3qFq4gk6WPEHVCeo1U43fkh1l+imEZTHGqCaLP2tmteWGB5rgeY4c2+T+3+w9Mtxa5FgJc4xUqSD&#10;ET0fvI6Z0Xg2Cw3qjSvAr1JbG0qkJ/VqXjT97pDSVUvUnkf3t7OB6CxEJO9CwsEZSLPrP2sGPgQy&#10;xG6dGtsFSOgDOsWhnO9D4SePKFxOxxOMKNwvsjxP48QSUtwijXX+E9cdCkaJnbdE7FtfaaVg9tpm&#10;MQ85vjgfeJHiFhDSKr0RUkYJSIX6Eo+z2SQGOC0FC4/Bzdn9rpIWHQmIaJLP6zqPRcLLo5vVB8Ui&#10;WMsJW19tT4S82JBcqoAHlQGdq3VRyY9FuljP1/N8kI+m60Ge1vXgeVPlg+kGKNXjuqrq7GegluVF&#10;KxjjKrC7KTbL/04R179z0dpds/c2JO/RY7+A7G2PpONowzQvuthpdt7a28hBpNH5+qHCL3g8g/34&#10;7Ve/AAAA//8DAFBLAwQUAAYACAAAACEAFRgRZOAAAAAMAQAADwAAAGRycy9kb3ducmV2LnhtbEyP&#10;zU7DMBCE70i8g7VI3KhDKhIU4lQICQ6oF9pIiNsm3iZRYzvEzg9vz/YEt53d0ew3+W41vZhp9J2z&#10;Cu43EQiytdOdbRSUx9e7RxA+oNXYO0sKfsjDrri+yjHTbrEfNB9CIzjE+gwVtCEMmZS+bsmg37iB&#10;LN9ObjQYWI6N1CMuHG56GUdRIg12lj+0ONBLS/X5MBkFy/582n+/TTW6+es9rT7L+UilUrc36/MT&#10;iEBr+DPDBZ/RoWCmyk1We9Gz3sbpA3sVxNsYxMXBmwRExVOSxiCLXP4vUfwCAAD//wMAUEsBAi0A&#10;FAAGAAgAAAAhALaDOJL+AAAA4QEAABMAAAAAAAAAAAAAAAAAAAAAAFtDb250ZW50X1R5cGVzXS54&#10;bWxQSwECLQAUAAYACAAAACEAOP0h/9YAAACUAQAACwAAAAAAAAAAAAAAAAAvAQAAX3JlbHMvLnJl&#10;bHNQSwECLQAUAAYACAAAACEAmryTNSQCAAA+BAAADgAAAAAAAAAAAAAAAAAuAgAAZHJzL2Uyb0Rv&#10;Yy54bWxQSwECLQAUAAYACAAAACEAFRgRZOAAAAAMAQAADwAAAAAAAAAAAAAAAAB+BAAAZHJzL2Rv&#10;d25yZXYueG1sUEsFBgAAAAAEAAQA8wAAAIsFAAAAAA==&#10;" strokecolor="#548dd4" strokeweight=".25pt"/>
            </w:pict>
          </mc:Fallback>
        </mc:AlternateContent>
      </w:r>
      <w:r>
        <w:rPr>
          <w:noProof/>
        </w:rPr>
        <mc:AlternateContent>
          <mc:Choice Requires="wps">
            <w:drawing>
              <wp:anchor distT="0" distB="0" distL="114299" distR="114299" simplePos="0" relativeHeight="251680256" behindDoc="0" locked="0" layoutInCell="1" allowOverlap="1">
                <wp:simplePos x="0" y="0"/>
                <wp:positionH relativeFrom="column">
                  <wp:posOffset>3876039</wp:posOffset>
                </wp:positionH>
                <wp:positionV relativeFrom="paragraph">
                  <wp:posOffset>147320</wp:posOffset>
                </wp:positionV>
                <wp:extent cx="0" cy="952500"/>
                <wp:effectExtent l="0" t="0" r="19050" b="1905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8" o:spid="_x0000_s1026" style="position:absolute;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5.2pt,11.6pt" to="305.2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T3AEAALUDAAAOAAAAZHJzL2Uyb0RvYy54bWysU9uO0zAQfUfiHyy/06QVRbtR05VoVV4W&#10;qFT4gKnjJBa+yWOa9O8ZO2nZhTfEizWey/HMmePN02g0u8iAytmaLxclZ9IK1yjb1fz7t8O7B84w&#10;gm1AOytrfpXIn7Zv32wGX8mV651uZGAEYrEafM37GH1VFCh6aQAXzktLwdYFA5GuoSuaAAOhG12s&#10;yvJDMbjQ+OCERCTvfgrybcZvWyni17ZFGZmuOfUW8xnyeU5nsd1A1QXwvRJzG/APXRhQlh69Q+0h&#10;AvsZ1F9QRong0LVxIZwpXNsqIfMMNM2y/GOaUw9e5lmIHPR3mvD/wYovl2NgqqHdrWlVFgwt6RQD&#10;qK6PbOesJQpdYClKXA0eKyrZ2WNI04rRnvyzEz+QYsWrYLqgn9LGNpiUTuOyMXN/vXMvx8jE5BTk&#10;fVyv1mVeSwHVrc4HjJ+kMywZNdfKJlaggsszxvQyVLeU5LbuoLTOm9WWDRMoZwJIX62GSKbxNDHa&#10;jjPQHQlXxJAR0WnVpOqEg6E773RgFyDxvD88LD/up6QeGjl5H6nZWUQI8bNrJveyvPmptRkmt/kK&#10;P/W8B+ynmhxKHFOJtul9mfU7j/ibz2SdXXM9hhvppI1cNus4ie/lneyXv237CwAA//8DAFBLAwQU&#10;AAYACAAAACEASQpXwN4AAAAKAQAADwAAAGRycy9kb3ducmV2LnhtbEyPwU7CQBCG7ya+w2ZMvMmW&#10;qkBKt0RJIF5MEAznpTt0q93ZprtA7dM7xoMe558v/3yTL3rXiDN2ofakYDxKQCCV3tRUKXjfre5m&#10;IELUZHTjCRV8YYBFcX2V68z4C73heRsrwSUUMq3AxthmUobSotNh5Fsk3h1953Tksauk6fSFy10j&#10;0ySZSKdr4gtWt7i0WH5uT07BYGbLzYtdD6/P++nwWIXdar3/UOr2pn+ag4jYxz8YfvRZHQp2OvgT&#10;mSAaBZNx8sCogvQ+BcHAb3BgcsqJLHL5/4XiGwAA//8DAFBLAQItABQABgAIAAAAIQC2gziS/gAA&#10;AOEBAAATAAAAAAAAAAAAAAAAAAAAAABbQ29udGVudF9UeXBlc10ueG1sUEsBAi0AFAAGAAgAAAAh&#10;ADj9If/WAAAAlAEAAAsAAAAAAAAAAAAAAAAALwEAAF9yZWxzLy5yZWxzUEsBAi0AFAAGAAgAAAAh&#10;AIjuX5PcAQAAtQMAAA4AAAAAAAAAAAAAAAAALgIAAGRycy9lMm9Eb2MueG1sUEsBAi0AFAAGAAgA&#10;AAAhAEkKV8DeAAAACgEAAA8AAAAAAAAAAAAAAAAANgQAAGRycy9kb3ducmV2LnhtbFBLBQYAAAAA&#10;BAAEAPMAAABBBQAAAAA=&#10;" strokecolor="#4a7ebb">
                <o:lock v:ext="edit" shapetype="f"/>
              </v:line>
            </w:pict>
          </mc:Fallback>
        </mc:AlternateContent>
      </w:r>
      <w:r>
        <w:rPr>
          <w:noProof/>
        </w:rPr>
        <mc:AlternateContent>
          <mc:Choice Requires="wps">
            <w:drawing>
              <wp:anchor distT="0" distB="0" distL="114299" distR="114299" simplePos="0" relativeHeight="251685376" behindDoc="0" locked="0" layoutInCell="1" allowOverlap="1">
                <wp:simplePos x="0" y="0"/>
                <wp:positionH relativeFrom="column">
                  <wp:posOffset>2800349</wp:posOffset>
                </wp:positionH>
                <wp:positionV relativeFrom="paragraph">
                  <wp:posOffset>147320</wp:posOffset>
                </wp:positionV>
                <wp:extent cx="0" cy="970280"/>
                <wp:effectExtent l="0" t="0" r="19050" b="2032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02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0.5pt,11.6pt" to="22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Z3wEAALMDAAAOAAAAZHJzL2Uyb0RvYy54bWysU9uO0zAQfUfiHyy/06QVhW7UdCValZcF&#10;KhU+YOo4iYVv8pgm/XvGTtvdhTfEizWey/HMmeP142g0O8uAytmaz2clZ9IK1yjb1fzH9/27FWcY&#10;wTagnZU1v0jkj5u3b9aDr+TC9U43MjACsVgNvuZ9jL4qChS9NIAz56WlYOuCgUjX0BVNgIHQjS4W&#10;ZfmhGFxofHBCIpJ3NwX5JuO3rRTxW9uijEzXnHqL+Qz5PKWz2Kyh6gL4XolrG/APXRhQlh69Q+0g&#10;AvsV1F9QRong0LVxJpwpXNsqIfMMNM28/GOaYw9e5lmIHPR3mvD/wYqv50Ngqqn5kjZlwdCOjjGA&#10;6vrIts5aYtAFRkFiavBYUcHWHkKaVYz26J+c+IkUK14F0wX9lDa2waR0GpaNmfnLnXk5RiYmpyDv&#10;w8dyscpLKaC61fmA8bN0hiWj5lrZxAlUcH7CmF6G6paS3NbtldZ5r9qygUCXiyVnAkhdrYZIpvE0&#10;L9qOM9AdyVbEkBHRadWk6oSDoTttdWBnIOm836/mn3ZTUg+NnLwPy7K8SgghfnHN5J6XNz+1doXJ&#10;bb7CTz3vAPupJocSx1SibXpfZvVeR3zmM1kn11wO4UY6KSOXXVWcpPfyTvbLv7b5DQAA//8DAFBL&#10;AwQUAAYACAAAACEAFYYY2uAAAAAKAQAADwAAAGRycy9kb3ducmV2LnhtbEyPwU7CQBCG7ya+w2ZM&#10;vMmWikBKt0RJIF5MFAjnpTt2q93ZprtA7dM7xoMeZ+bLP9+fL3vXiDN2ofakYDxKQCCV3tRUKdjv&#10;1ndzECFqMrrxhAq+MMCyuL7KdWb8hd7wvI2V4BAKmVZgY2wzKUNp0ekw8i0S395953Tksauk6fSF&#10;w10j0ySZSqdr4g9Wt7iyWH5uT07BYOar12e7GV6eDrPhoQq79ebwodTtTf+4ABGxj38w/OizOhTs&#10;dPQnMkE0CiaTMXeJCtL7FAQDv4sjk7NpArLI5f8KxTcAAAD//wMAUEsBAi0AFAAGAAgAAAAhALaD&#10;OJL+AAAA4QEAABMAAAAAAAAAAAAAAAAAAAAAAFtDb250ZW50X1R5cGVzXS54bWxQSwECLQAUAAYA&#10;CAAAACEAOP0h/9YAAACUAQAACwAAAAAAAAAAAAAAAAAvAQAAX3JlbHMvLnJlbHNQSwECLQAUAAYA&#10;CAAAACEA6Tvg2d8BAACzAwAADgAAAAAAAAAAAAAAAAAuAgAAZHJzL2Uyb0RvYy54bWxQSwECLQAU&#10;AAYACAAAACEAFYYY2uAAAAAKAQAADwAAAAAAAAAAAAAAAAA5BAAAZHJzL2Rvd25yZXYueG1sUEsF&#10;BgAAAAAEAAQA8wAAAEYFAAAAAA==&#10;" strokecolor="#4a7ebb">
                <o:lock v:ext="edit" shapetype="f"/>
              </v:lin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4899025</wp:posOffset>
                </wp:positionH>
                <wp:positionV relativeFrom="paragraph">
                  <wp:posOffset>147320</wp:posOffset>
                </wp:positionV>
                <wp:extent cx="0" cy="952500"/>
                <wp:effectExtent l="0" t="0" r="19050" b="1905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59"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75pt,11.6pt" to="385.75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9Sw3QEAALUDAAAOAAAAZHJzL2Uyb0RvYy54bWysU9uO0zAQfUfiHyy/06QVRduo6Uq0Ki8L&#10;VCp8wNRxEgvf5DFN+veMnbbswttqX6zxXI5nzhyvH0ej2VkGVM7WfD4rOZNWuEbZruY/f+w/PHCG&#10;EWwD2llZ84tE/rh5/249+EouXO90IwMjEIvV4Gvex+irokDRSwM4c15aCrYuGIh0DV3RBBgI3ehi&#10;UZafisGFxgcnJCJ5d1OQbzJ+20oRv7ctysh0zam3mM+Qz1M6i80aqi6A75W4tgGv6MKAsvToHWoH&#10;EdjvoP6DMkoEh66NM+FM4dpWCZlnoGnm5T/THHvwMs9C5KC/04RvByu+nQ+BqYZ2t1xxZsHQko4x&#10;gOr6yLbOWqLQBZaixNXgsaKSrT2ENK0Y7dE/OfELKVa8CKYL+iltbINJ6TQuGzP3lzv3coxMTE5B&#10;3tVysSzzWgqobnU+YPwinWHJqLlWNrECFZyfMKaXobqlJLd1e6V13qy2bJhAORNA+mo1RDKNp4nR&#10;dpyB7ki4IoaMiE6rJlUnHAzdaasDOwOJ5+P+Yf55NyX10MjJu6JmryJCiF9dM7nn5c1PrV1hcpsv&#10;8FPPO8B+qsmhxDGVaJvel1m/1xH/8pmsk2suh3AjnbSRy646TuJ7fif7+W/b/AEAAP//AwBQSwME&#10;FAAGAAgAAAAhAI3uyWjeAAAACgEAAA8AAABkcnMvZG93bnJldi54bWxMj8FOwzAMhu9IvENkJG4s&#10;XdHoVJpOMGkTFyTY0M5ZY5pujVM12Vb69BhxgKN/f/r9uVgMrhVn7EPjScF0koBAqrxpqFbwsV3d&#10;zUGEqMno1hMq+MIAi/L6qtC58Rd6x/Mm1oJLKORagY2xy6UMlUWnw8R3SLz79L3Tkce+lqbXFy53&#10;rUyT5EE63RBfsLrDpcXquDk5BaOZL99e7Hp8fd5l46wO29V6d1Dq9mZ4egQRcYh/MPzoszqU7LT3&#10;JzJBtAqybDpjVEF6n4Jg4DfYM5lxIstC/n+h/AYAAP//AwBQSwECLQAUAAYACAAAACEAtoM4kv4A&#10;AADhAQAAEwAAAAAAAAAAAAAAAAAAAAAAW0NvbnRlbnRfVHlwZXNdLnhtbFBLAQItABQABgAIAAAA&#10;IQA4/SH/1gAAAJQBAAALAAAAAAAAAAAAAAAAAC8BAABfcmVscy8ucmVsc1BLAQItABQABgAIAAAA&#10;IQBYe9Sw3QEAALUDAAAOAAAAAAAAAAAAAAAAAC4CAABkcnMvZTJvRG9jLnhtbFBLAQItABQABgAI&#10;AAAAIQCN7slo3gAAAAoBAAAPAAAAAAAAAAAAAAAAADcEAABkcnMvZG93bnJldi54bWxQSwUGAAAA&#10;AAQABADzAAAAQgUAAAAA&#10;" strokecolor="#4a7ebb">
                <o:lock v:ext="edit" shapetype="f"/>
              </v:line>
            </w:pict>
          </mc:Fallback>
        </mc:AlternateContent>
      </w:r>
      <w:r>
        <w:rPr>
          <w:noProof/>
        </w:rPr>
        <mc:AlternateContent>
          <mc:Choice Requires="wps">
            <w:drawing>
              <wp:anchor distT="0" distB="0" distL="114300" distR="114300" simplePos="0" relativeHeight="251735552" behindDoc="0" locked="0" layoutInCell="1" allowOverlap="1">
                <wp:simplePos x="0" y="0"/>
                <wp:positionH relativeFrom="column">
                  <wp:posOffset>2800350</wp:posOffset>
                </wp:positionH>
                <wp:positionV relativeFrom="paragraph">
                  <wp:posOffset>147320</wp:posOffset>
                </wp:positionV>
                <wp:extent cx="1533525" cy="0"/>
                <wp:effectExtent l="9525" t="13970" r="9525" b="5080"/>
                <wp:wrapNone/>
                <wp:docPr id="3"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35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margin-left:220.5pt;margin-top:11.6pt;width:120.75pt;height:0;flip:x;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UkJwIAAEcEAAAOAAAAZHJzL2Uyb0RvYy54bWysU8GO2jAQvVfqP1i+QwgEFiLCapVAe9hu&#10;kXb7AcZ2iFXHtmxDQFX/vWMH6O72UlW9OOPMzJs3M8/L+1Mr0ZFbJ7QqcDocYcQV1UyofYG/vWwG&#10;c4ycJ4oRqRUv8Jk7fL/6+GHZmZyPdaMl4xYBiHJ5ZwrceG/yJHG04S1xQ224AmetbUs8XO0+YZZ0&#10;gN7KZDwazZJOW2asptw5+Fv1TryK+HXNqf9a1457JAsM3Hw8bTx34UxWS5LvLTGNoBca5B9YtEQo&#10;KHqDqogn6GDFH1CtoFY7Xfsh1W2i61pQHnuAbtLRu26eG2J47AWG48xtTO7/wdKn49YiwQo8wUiR&#10;Flb0cPA6VkaTu1kYUGdcDnGl2trQIj2pZ/Oo6XeHlC4bovY8hr+cDWSnISN5kxIuzkCZXfdFM4gh&#10;UCFO61TbFtVSmM8hMYDDRNAprud8Ww8/eUThZzqdTKbjKUb06ktIHiBCorHOf+K6RcEosPOWiH3j&#10;S60UiEDbHp4cH50PBH8nhGSlN0LKqAWpUFfgRagTPE5LwYIzXux+V0qLjgTUNM3mVZXFbt+FWX1Q&#10;LII1nLD1xfZEyN6G4lIFPGgM6FysXi4/FqPFer6eZ4NsPFsPslFVDR42ZTaYbdK7aTWpyrJKfwZq&#10;aZY3gjGuArurdNPs76RxeUS96G7ivY0heYse5wVkr99IOu44rLUXyE6z89Zedw9qjcGXlxWew+s7&#10;2K/f/+oXAAAA//8DAFBLAwQUAAYACAAAACEAEPMkOt0AAAAJAQAADwAAAGRycy9kb3ducmV2Lnht&#10;bEyPwU7DMBBE70j8g7VI3KjTEKIqxKlQWiSuLXzANl6ciHgdYrdN+vUYcaDH2RnNvinXk+3FiUbf&#10;OVawXCQgiBunOzYKPt5fH1YgfEDW2DsmBTN5WFe3NyUW2p15R6d9MCKWsC9QQRvCUEjpm5Ys+oUb&#10;iKP36UaLIcrRSD3iOZbbXqZJkkuLHccPLQ5Ut9R87Y9WwaWe68uu2WTGzN/bcTvlm/kNlbq/m16e&#10;QQSawn8YfvEjOlSR6eCOrL3oFWTZMm4JCtLHFEQM5Kv0CcTh7yCrUl4vqH4AAAD//wMAUEsBAi0A&#10;FAAGAAgAAAAhALaDOJL+AAAA4QEAABMAAAAAAAAAAAAAAAAAAAAAAFtDb250ZW50X1R5cGVzXS54&#10;bWxQSwECLQAUAAYACAAAACEAOP0h/9YAAACUAQAACwAAAAAAAAAAAAAAAAAvAQAAX3JlbHMvLnJl&#10;bHNQSwECLQAUAAYACAAAACEAzldVJCcCAABHBAAADgAAAAAAAAAAAAAAAAAuAgAAZHJzL2Uyb0Rv&#10;Yy54bWxQSwECLQAUAAYACAAAACEAEPMkOt0AAAAJAQAADwAAAAAAAAAAAAAAAACBBAAAZHJzL2Rv&#10;d25yZXYueG1sUEsFBgAAAAAEAAQA8wAAAIsFAAAAAA==&#10;" strokecolor="#548dd4"/>
            </w:pict>
          </mc:Fallback>
        </mc:AlternateContent>
      </w:r>
      <w:r>
        <w:rPr>
          <w:noProof/>
        </w:rPr>
        <mc:AlternateContent>
          <mc:Choice Requires="wps">
            <w:drawing>
              <wp:anchor distT="0" distB="0" distL="114299" distR="114299" simplePos="0" relativeHeight="251701760" behindDoc="0" locked="0" layoutInCell="1" allowOverlap="1">
                <wp:simplePos x="0" y="0"/>
                <wp:positionH relativeFrom="column">
                  <wp:posOffset>7219949</wp:posOffset>
                </wp:positionH>
                <wp:positionV relativeFrom="paragraph">
                  <wp:posOffset>147320</wp:posOffset>
                </wp:positionV>
                <wp:extent cx="0" cy="914400"/>
                <wp:effectExtent l="0" t="0" r="19050" b="190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63" o:spid="_x0000_s1026" style="position:absolute;z-index:25170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8.5pt,11.6pt" to="568.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Al4QEAALUDAAAOAAAAZHJzL2Uyb0RvYy54bWysU9uO2jAQfa/Uf7D8XhIorHYjwkoF0Zdt&#10;i0T7AYPjJNb6prFL4O87doDdbd+qfbHGczmec2a8fDwZzY4Sg3K25tNJyZm0wjXKdjX/9XP76Z6z&#10;EME2oJ2VNT/LwB9XHz8sB1/JmeudbiQyArGhGnzN+xh9VRRB9NJAmDgvLQVbhwYiXbErGoSB0I0u&#10;ZmV5VwwOG49OyBDIuxmDfJXx21aK+KNtg4xM15x6i/nEfB7SWayWUHUIvlfi0gb8RxcGlKVHb1Ab&#10;iMB+o/oHyiiBLrg2ToQzhWtbJWTmQGym5V9s9j14mbmQOMHfZArvByu+H3fIVEOzu/vMmQVDQ9pH&#10;BNX1ka2dtSShQ5aipNXgQ0Ula7vDxFac7N4/OfEcKFa8CaZL8GPaqUWT0okuO2Xtzzft5SkyMToF&#10;eR+m83mZx1JAda3zGOJX6QxLRs21skkVqOD4FGJ6GaprSnJbt1Va58lqywYCXcwWnAmg/Wo1RDKN&#10;J8bBdpyB7mhxRcSMGJxWTapOOAG7w1ojOwItz3x7P/2yGZN6aOTofViUY7eUDfGba0b3tLz6qbUL&#10;TG7zDX7qeQOhH2tyKGlMJdqm92Xe3wvFFz2TdXDNeYdX0Wk3ctllj9Pyvb6T/fq3rf4AAAD//wMA&#10;UEsDBBQABgAIAAAAIQAkVJRC4AAAAAwBAAAPAAAAZHJzL2Rvd25yZXYueG1sTI9BT8MwDIXvSPyH&#10;yEjcWLpOrFNpOsGkTVyQYEM7Z41pCo1TNdlW+uvxxAFufvbT8/eK5eBaccI+NJ4UTCcJCKTKm4Zq&#10;Be+79d0CRIiajG49oYJvDLAsr68KnRt/pjc8bWMtOIRCrhXYGLtcylBZdDpMfIfEtw/fOx1Z9rU0&#10;vT5zuGtlmiRz6XRD/MHqDlcWq6/t0SkYzWL1+mw348vTPhvv67Bbb/afSt3eDI8PICIO8c8MF3xG&#10;h5KZDv5IJoiW9XSWcZmoIJ2lIC6O382Bp3mWgiwL+b9E+QMAAP//AwBQSwECLQAUAAYACAAAACEA&#10;toM4kv4AAADhAQAAEwAAAAAAAAAAAAAAAAAAAAAAW0NvbnRlbnRfVHlwZXNdLnhtbFBLAQItABQA&#10;BgAIAAAAIQA4/SH/1gAAAJQBAAALAAAAAAAAAAAAAAAAAC8BAABfcmVscy8ucmVsc1BLAQItABQA&#10;BgAIAAAAIQAzk3Al4QEAALUDAAAOAAAAAAAAAAAAAAAAAC4CAABkcnMvZTJvRG9jLnhtbFBLAQIt&#10;ABQABgAIAAAAIQAkVJRC4AAAAAwBAAAPAAAAAAAAAAAAAAAAADsEAABkcnMvZG93bnJldi54bWxQ&#10;SwUGAAAAAAQABADzAAAASAUAAAAA&#10;" strokecolor="#4a7ebb">
                <o:lock v:ext="edit" shapetype="f"/>
              </v:line>
            </w:pict>
          </mc:Fallback>
        </mc:AlternateContent>
      </w:r>
      <w:r>
        <w:rPr>
          <w:noProof/>
        </w:rPr>
        <mc:AlternateContent>
          <mc:Choice Requires="wps">
            <w:drawing>
              <wp:anchor distT="4294967295" distB="4294967295" distL="114300" distR="114300" simplePos="0" relativeHeight="251684352" behindDoc="0" locked="0" layoutInCell="1" allowOverlap="1">
                <wp:simplePos x="0" y="0"/>
                <wp:positionH relativeFrom="column">
                  <wp:posOffset>6372225</wp:posOffset>
                </wp:positionH>
                <wp:positionV relativeFrom="paragraph">
                  <wp:posOffset>147319</wp:posOffset>
                </wp:positionV>
                <wp:extent cx="2057400" cy="0"/>
                <wp:effectExtent l="0" t="0" r="190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57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55" o:spid="_x0000_s1026" style="position:absolute;flip:x;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1.75pt,11.6pt" to="663.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D16gEAAL4DAAAOAAAAZHJzL2Uyb0RvYy54bWysU02P0zAQvSPxHyzfadJqC7tR05VoVTgs&#10;UKnLD5g6dmLh2JbHNOm/Z+x0WxZuiItlz8ebeTPPq8exN+wkA2pnaz6flZxJK1yjbVvz78+7d/ec&#10;YQTbgHFW1vwskT+u375ZDb6SC9c508jACMRiNfiadzH6qihQdLIHnDkvLTmVCz1Eeoa2aAIMhN6b&#10;YlGW74vBhcYHJyQiWbeTk68zvlJSxG9KoYzM1Jx6i/kM+Tyms1ivoGoD+E6LSxvwD130oC0VvUJt&#10;IQL7GfRfUL0WwaFTcSZcXziltJCZA7GZl3+wOXTgZeZCw0F/HRP+P1jx9bQPTDc1Xy45s9DTjg4x&#10;gG67yDbOWpqgC4ycNKnBY0UJG7sPiasY7cE/OfEDyVe8cqYH+ilsVKFnymj/mQSSh0S02Zh3cL7u&#10;QI6RCTIuyuWHu5JWJV58BVQJIlX0AeMn6XqWLjU32qbxQAWnJ4ypiVtIMlu308bkFRvLhpo/LBfE&#10;UgAJTRmIdO09UUfbcgamJQWLGDIiOqOblJ1wMLTHjQnsBKSiu939/ON2CuqgkZP1YVlS07kUQvzi&#10;msk8L1/s1NoFJrf5Cj+x2QJ2U052JShKMTbVl1nIF4q30abb0TXnfUjB6UUiyWkXQScV/v7OUbdv&#10;t/4FAAD//wMAUEsDBBQABgAIAAAAIQA/wSGs3gAAAAsBAAAPAAAAZHJzL2Rvd25yZXYueG1sTI/N&#10;TsMwEITvSLyDtUjcqE0ifhTiVBFSLoCECFx6c+IlCY3XUey26duzFQd6nNlPszP5enGj2OMcBk8a&#10;blcKBFLr7UCdhq/P6uYRRIiGrBk9oYYjBlgXlxe5yaw/0Afu69gJDqGQGQ19jFMmZWh7dCas/ITE&#10;t28/OxNZzp20szlwuBtlotS9dGYg/tCbCZ97bLf1zmmomqF/LX3VvR3dD9bbclO+v2y0vr5ayicQ&#10;EZf4D8OpPleHgjs1fkc2iJG1UukdsxqSNAFxItLkgZ3mz5FFLs83FL8AAAD//wMAUEsBAi0AFAAG&#10;AAgAAAAhALaDOJL+AAAA4QEAABMAAAAAAAAAAAAAAAAAAAAAAFtDb250ZW50X1R5cGVzXS54bWxQ&#10;SwECLQAUAAYACAAAACEAOP0h/9YAAACUAQAACwAAAAAAAAAAAAAAAAAvAQAAX3JlbHMvLnJlbHNQ&#10;SwECLQAUAAYACAAAACEAI/JA9eoBAAC+AwAADgAAAAAAAAAAAAAAAAAuAgAAZHJzL2Uyb0RvYy54&#10;bWxQSwECLQAUAAYACAAAACEAP8EhrN4AAAALAQAADwAAAAAAAAAAAAAAAABEBAAAZHJzL2Rvd25y&#10;ZXYueG1sUEsFBgAAAAAEAAQA8wAAAE8FAAAAAA==&#10;" strokecolor="#4a7ebb">
                <o:lock v:ext="edit" shapetype="f"/>
              </v:line>
            </w:pict>
          </mc:Fallback>
        </mc:AlternateContent>
      </w:r>
      <w:r>
        <w:rPr>
          <w:noProof/>
        </w:rPr>
        <mc:AlternateContent>
          <mc:Choice Requires="wps">
            <w:drawing>
              <wp:anchor distT="4294967295" distB="4294967295" distL="114300" distR="114300" simplePos="0" relativeHeight="251699712" behindDoc="0" locked="0" layoutInCell="1" allowOverlap="1">
                <wp:simplePos x="0" y="0"/>
                <wp:positionH relativeFrom="column">
                  <wp:posOffset>4333875</wp:posOffset>
                </wp:positionH>
                <wp:positionV relativeFrom="paragraph">
                  <wp:posOffset>147319</wp:posOffset>
                </wp:positionV>
                <wp:extent cx="2486025" cy="0"/>
                <wp:effectExtent l="0" t="0" r="9525" b="1905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860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57" o:spid="_x0000_s1026" style="position:absolute;flip:x;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25pt,11.6pt" to="53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NV6QEAAMADAAAOAAAAZHJzL2Uyb0RvYy54bWysU8GO2jAQvVfqP1i+lwS0bNmIsFJBtIdt&#10;i8T2AwbHTqw6tuVxCfx9xw6wu+2t6iWyZzxv5r15WT6eesOOMqB2tubTScmZtMI12rY1//G8/bDg&#10;DCPYBoyzsuZnifxx9f7dcvCVnLnOmUYGRiAWq8HXvIvRV0WBopM94MR5aSmpXOgh0jW0RRNgIPTe&#10;FLOyvC8GFxofnJCIFN2MSb7K+EpJEb8rhTIyU3OaLeZvyN9D+harJVRtAN9pcRkD/mGKHrSlpjeo&#10;DURgv4L+C6rXIjh0Kk6E6wunlBYycyA20/IPNvsOvMxcSBz0N5nw/8GKb8ddYLqh3c0/cmahpyXt&#10;YwDddpGtnbUkoQssZUmrwWNFJWu7C4mtONm9f3LiJ1KueJNMF/Tjs5MKPVNG+y/UJstExNkpb+F8&#10;24I8RSYoOLtb3JezOWfimiugShCpow8YP0vXs3SoudE2CQQVHJ8wpiFenqSwdVttTF6ysWyo+cM8&#10;IwNZTRmI1KT3RB5tyxmYljwsYsiI6IxuUnXCwdAe1iawI5CP7raL6afN+KiDRo7Rh3lZXvyEEL+6&#10;ZgxPy2ucRrvA5DHf4Cc2G8BurMmpJDeVGJv6y2zlC8UXadPp4JrzLlz1J5vksoulkw9f3+n8+sdb&#10;/QYAAP//AwBQSwMEFAAGAAgAAAAhAApkdiXeAAAACgEAAA8AAABkcnMvZG93bnJldi54bWxMj8FO&#10;wzAMhu9IvENkJG4spcCYSt2pQuoFkNAKl93SxjRljVM12da9PZk4wNH2p9/fn69nO4gDTb53jHC7&#10;SEAQt0733CF8flQ3KxA+KNZqcEwIJ/KwLi4vcpVpd+QNHerQiRjCPlMIJoQxk9K3hqzyCzcSx9uX&#10;m6wKcZw6qSd1jOF2kGmSLKVVPccPRo30bKjd1XuLUDW9eS1d1b2d7DfVu3Jbvr9sEa+v5vIJRKA5&#10;/MFw1o/qUESnxu1ZezEgLFfpQ0QR0rsUxBlIHu9ju+Z3I4tc/q9Q/AAAAP//AwBQSwECLQAUAAYA&#10;CAAAACEAtoM4kv4AAADhAQAAEwAAAAAAAAAAAAAAAAAAAAAAW0NvbnRlbnRfVHlwZXNdLnhtbFBL&#10;AQItABQABgAIAAAAIQA4/SH/1gAAAJQBAAALAAAAAAAAAAAAAAAAAC8BAABfcmVscy8ucmVsc1BL&#10;AQItABQABgAIAAAAIQDW2uNV6QEAAMADAAAOAAAAAAAAAAAAAAAAAC4CAABkcnMvZTJvRG9jLnht&#10;bFBLAQItABQABgAIAAAAIQAKZHYl3gAAAAoBAAAPAAAAAAAAAAAAAAAAAEMEAABkcnMvZG93bnJl&#10;di54bWxQSwUGAAAAAAQABADzAAAATgUAAAAA&#10;" strokecolor="#4a7ebb">
                <o:lock v:ext="edit" shapetype="f"/>
              </v:line>
            </w:pict>
          </mc:Fallback>
        </mc:AlternateContent>
      </w:r>
    </w:p>
    <w:p w:rsidR="00CF25B2" w:rsidRPr="008F0CBE" w:rsidRDefault="00F62F43" w:rsidP="00CF25B2">
      <w:r>
        <w:rPr>
          <w:noProof/>
        </w:rPr>
        <mc:AlternateContent>
          <mc:Choice Requires="wps">
            <w:drawing>
              <wp:anchor distT="0" distB="0" distL="114300" distR="114300" simplePos="0" relativeHeight="251734528" behindDoc="0" locked="0" layoutInCell="1" allowOverlap="1">
                <wp:simplePos x="0" y="0"/>
                <wp:positionH relativeFrom="column">
                  <wp:posOffset>8429625</wp:posOffset>
                </wp:positionH>
                <wp:positionV relativeFrom="paragraph">
                  <wp:posOffset>0</wp:posOffset>
                </wp:positionV>
                <wp:extent cx="635" cy="886460"/>
                <wp:effectExtent l="9525" t="9525" r="8890" b="8890"/>
                <wp:wrapNone/>
                <wp:docPr id="2"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6460"/>
                        </a:xfrm>
                        <a:prstGeom prst="straightConnector1">
                          <a:avLst/>
                        </a:prstGeom>
                        <a:noFill/>
                        <a:ln w="3175">
                          <a:solidFill>
                            <a:srgbClr val="548DD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75" o:spid="_x0000_s1026" type="#_x0000_t32" style="position:absolute;margin-left:663.75pt;margin-top:0;width:.05pt;height:69.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4ZrAIAAJgFAAAOAAAAZHJzL2Uyb0RvYy54bWysVFFvmzAQfp+0/2D5nQKBEIJKqhTIXrqt&#10;Ujvt2cEmWAMb2U5INO2/7+wkrO1epqk8IJ/t++67u+98e3fsO3RgSnMpchzeBBgxUUvKxS7H3543&#10;XoqRNkRQ0knBcnxiGt+tPn64HYeMzWQrO8oUAhChs3HIcWvMkPm+rlvWE30jBybgsJGqJwZMtfOp&#10;IiOg950/C4LEH6Wig5I10xp2y/MhXjn8pmG1+do0mhnU5Ri4GfdX7r+1f391S7KdIkPL6wsN8h8s&#10;esIFBJ2gSmII2iv+F1TPayW1bMxNLXtfNg2vmcsBsgmDN9k8tWRgLhcojh6mMun3g62/HB4V4jTH&#10;M4wE6aFF672RLjKKFnNboHHQGdwrxKOyKdZH8TQ8yPqHRkIWLRE75q4/nwbwDq2H/8rFGnqAMNvx&#10;s6Rwh0AEV61jo3oLCXVAR9eU09QUdjSohs0kmmNUw36aJnHiOuaT7Oo5KG0+Mdkju8ixNorwXWsK&#10;KQT0XqrQxSGHB20sL5JdHWxYITe865wEOoHGHEchZGxPtOw4tYfOULtt0Sl0ICCieZyWZeySfHNN&#10;yb2gDqxlhFaXtSG8O68heCcsHnO6PDMC62hg6fYhY6eZn8tgWaVVGnvxLKm8OChLb70pYi/ZAMEy&#10;KouiDH9ZomGctZxSJizXq37D+N/0cZmks/ImBU9F8V+ju+oB2ddM15t5sIij1Fss5pEXR1Xg3aeb&#10;wlsXYZIsqvvivnrDtHLZ6/chO5XSspJ7w9RTS0dEuRXDLI2W8PxQDvMepUESLBcYkW4HD1VtFEZK&#10;mu/ctE68VnYWQ7/s9SyONqA4u0+6oSUXBQTwXQVwvu5qM4U/V+raZGtNbbok/6eWIIqrANzQ2Dk5&#10;T9xW0tOjug4TjL9zujxV9n15acP65YO6+g0AAP//AwBQSwMEFAAGAAgAAAAhAMjABYTdAAAACgEA&#10;AA8AAABkcnMvZG93bnJldi54bWxMj8FOwzAQRO9I/IO1SNyoQxEJhDgVAoGQKAfairMTL4nVeB3F&#10;Tpvy9WxOcNvRjGbfFKvJdeKAQ7CeFFwvEhBItTeWGgW77cvVHYgQNRndeUIFJwywKs/PCp0bf6RP&#10;PGxiI7iEQq4VtDH2uZShbtHpsPA9EnvffnA6shwaaQZ95HLXyWWSpNJpS/yh1T0+tVjvN6NTsM/e&#10;P94asvrLjz+v2fr5JNeVVeryYnp8ABFxin9hmPEZHUpmqvxIJoiO9c0yu+WsAp40+6xTENV83acg&#10;y0L+n1D+AgAA//8DAFBLAQItABQABgAIAAAAIQC2gziS/gAAAOEBAAATAAAAAAAAAAAAAAAAAAAA&#10;AABbQ29udGVudF9UeXBlc10ueG1sUEsBAi0AFAAGAAgAAAAhADj9If/WAAAAlAEAAAsAAAAAAAAA&#10;AAAAAAAALwEAAF9yZWxzLy5yZWxzUEsBAi0AFAAGAAgAAAAhAM+YThmsAgAAmAUAAA4AAAAAAAAA&#10;AAAAAAAALgIAAGRycy9lMm9Eb2MueG1sUEsBAi0AFAAGAAgAAAAhAMjABYTdAAAACgEAAA8AAAAA&#10;AAAAAAAAAAAABgUAAGRycy9kb3ducmV2LnhtbFBLBQYAAAAABAAEAPMAAAAQBgAAAAA=&#10;" strokecolor="#548dd4" strokeweight=".25pt">
                <v:shadow color="#243f60" opacity=".5" offset="1pt"/>
              </v:shape>
            </w:pict>
          </mc:Fallback>
        </mc:AlternateContent>
      </w:r>
      <w:r>
        <w:rPr>
          <w:noProof/>
        </w:rPr>
        <mc:AlternateContent>
          <mc:Choice Requires="wps">
            <w:drawing>
              <wp:anchor distT="0" distB="0" distL="114299" distR="114299" simplePos="0" relativeHeight="251681280" behindDoc="0" locked="0" layoutInCell="1" allowOverlap="1">
                <wp:simplePos x="0" y="0"/>
                <wp:positionH relativeFrom="column">
                  <wp:posOffset>6087109</wp:posOffset>
                </wp:positionH>
                <wp:positionV relativeFrom="paragraph">
                  <wp:posOffset>0</wp:posOffset>
                </wp:positionV>
                <wp:extent cx="0" cy="923925"/>
                <wp:effectExtent l="0" t="0" r="19050" b="952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39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0" o:spid="_x0000_s1026" style="position:absolute;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79.3pt,0" to="479.3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dI3gEAALUDAAAOAAAAZHJzL2Uyb0RvYy54bWysU02P0zAQvSPxHyzfadJCV9uo6Uq0KpcF&#10;KhV+wNRxEgt/yWOa9t8zdtKyCzfExRq/mXme9zJZP12MZmcZUDlb8/ms5Exa4Rplu5p//7Z/98gZ&#10;RrANaGdlza8S+dPm7Zv14Cu5cL3TjQyMSCxWg695H6OvigJFLw3gzHlpKdm6YCDSNXRFE2AgdqOL&#10;RVk+FIMLjQ9OSERCd2OSbzJ/20oRv7Ytysh0zWm2mM+Qz1M6i80aqi6A75WYxoB/mMKAsvTonWoH&#10;EdjPoP6iMkoEh66NM+FM4dpWCZk1kJp5+YeaYw9eZi1kDvq7Tfj/aMWX8yEw1dC3eyB/LBj6SMcY&#10;QHV9ZFtnLVnoAktZ8mrwWFHL1h5CUisu9uifnfiBlCteJdMF/Vh2aYNJ5SSXXbL317v38hKZGEFB&#10;6GrxfrVYpqcKqG59PmD8JJ1hKai5Vja5AhWcnzGOpbeSBFu3V1oTDpW2bCDSJVEyAbRfrYZIofGk&#10;GG3HGeiOFlfEkBnRadWk7tSMoTttdWBnoOX5sH+cf9yNRT00ckRXy7KclgghfnbNCM/LG04qJpqs&#10;6BV/mnkH2I89OTUJ1za9L/P+ThJ/+5mik2uuh3AznXYjs097nJbv5Z3il3/b5hcAAAD//wMAUEsD&#10;BBQABgAIAAAAIQCOaep33QAAAAgBAAAPAAAAZHJzL2Rvd25yZXYueG1sTI/BTsMwEETvSPyDtUjc&#10;qAMiJU3jVFCpFRek0qKe3XiJA/E6it025OtZxAGOoxnNvCkWg2vFCfvQeFJwO0lAIFXeNFQreNut&#10;bjIQIWoyuvWECr4wwKK8vCh0bvyZXvG0jbXgEgq5VmBj7HIpQ2XR6TDxHRJ77753OrLsa2l6feZy&#10;18q7JJlKpxviBas7XFqsPrdHp2A02XLzbNfjy9P+YUzrsFut9x9KXV8Nj3MQEYf4F4YffEaHkpkO&#10;/kgmiFbBLM2mHFXAj9j+lQfO3acpyLKQ/w+U3wAAAP//AwBQSwECLQAUAAYACAAAACEAtoM4kv4A&#10;AADhAQAAEwAAAAAAAAAAAAAAAAAAAAAAW0NvbnRlbnRfVHlwZXNdLnhtbFBLAQItABQABgAIAAAA&#10;IQA4/SH/1gAAAJQBAAALAAAAAAAAAAAAAAAAAC8BAABfcmVscy8ucmVsc1BLAQItABQABgAIAAAA&#10;IQDulfdI3gEAALUDAAAOAAAAAAAAAAAAAAAAAC4CAABkcnMvZTJvRG9jLnhtbFBLAQItABQABgAI&#10;AAAAIQCOaep33QAAAAgBAAAPAAAAAAAAAAAAAAAAADgEAABkcnMvZG93bnJldi54bWxQSwUGAAAA&#10;AAQABADzAAAAQgUAAAAA&#10;" strokecolor="#4a7ebb">
                <o:lock v:ext="edit" shapetype="f"/>
              </v: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242570</wp:posOffset>
                </wp:positionH>
                <wp:positionV relativeFrom="paragraph">
                  <wp:posOffset>111125</wp:posOffset>
                </wp:positionV>
                <wp:extent cx="914400" cy="295275"/>
                <wp:effectExtent l="0" t="0" r="19050" b="28575"/>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rgbClr val="9BBB59">
                            <a:lumMod val="60000"/>
                            <a:lumOff val="40000"/>
                          </a:srgbClr>
                        </a:solidFill>
                        <a:ln w="25400" cap="flat" cmpd="sng" algn="ctr">
                          <a:solidFill>
                            <a:srgbClr val="4F81BD">
                              <a:shade val="50000"/>
                            </a:srgbClr>
                          </a:solidFill>
                          <a:prstDash val="solid"/>
                        </a:ln>
                        <a:effectLst/>
                      </wps:spPr>
                      <wps:txbx>
                        <w:txbxContent>
                          <w:p w:rsidR="00F43639" w:rsidRPr="00CF25B2" w:rsidRDefault="00F43639" w:rsidP="00CF25B2">
                            <w:pPr>
                              <w:jc w:val="center"/>
                              <w:rPr>
                                <w:b/>
                                <w:color w:val="000000"/>
                              </w:rPr>
                            </w:pPr>
                            <w:r w:rsidRPr="00CF25B2">
                              <w:rPr>
                                <w:b/>
                                <w:color w:val="000000"/>
                              </w:rPr>
                              <w:t>1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02" o:spid="_x0000_s1144" style="position:absolute;margin-left:19.1pt;margin-top:8.75pt;width:1in;height:2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QngIAAGQFAAAOAAAAZHJzL2Uyb0RvYy54bWysVEtPGzEQvlfqf7B8L/sQAbJigxKiVJVS&#10;QIWK88Trfahe27WdbOivZ2xvINAeqqp7WNkz43l8881cXu17QXbc2E7JkmYnKSVcMlV1sinp94fV&#10;pwtKrANZgVCSl/SJW3o1+/jhctAFz1WrRMUNQSfSFoMuaeucLpLEspb3YE+U5hKVtTI9OLyaJqkM&#10;DOi9F0mepmfJoEyljWLcWpQuo5LOgv+65szd1rXljoiSYm4u/E34b/w/mV1C0RjQbcfGNOAfsuih&#10;kxj0xdUSHJCt6X5z1XfMKKtqd8JUn6i67hgPNWA1WfqumvsWNA+1IDhWv8Bk/59bdrO7M6SrSpqn&#10;OSUSemzSN4QNZCM48UKEaNC2QMt7fWd8kVavFfthUZG80fiLHW32tem9LZZI9gHvpxe8+d4RhsJp&#10;dnqaYlcYqvLpJD+f+GAJFIfH2lj3maue+ENJDeYVUIbd2rpoejAJeSnRVatOiHAxzeZaGLIDbP10&#10;sVhMpuGt2PZfVRXFZyl+kQMoRqZEMSYVxZiKjW5CWvbYv5BkwLQnsQJA7tYCHBbTa0TTyoYSEA0O&#10;BXMmBH7zenQ7xltdZItlNGqh4lE6+ZssfPlLsG18EkKMGArpUeBhBka0XvvjT26/2YfOZ9nFockb&#10;VT0hH4yKg2I1W3UYYQ3W3YHBycBu4bS7W/zVQiEAajxR0irz609yb4+ERS0lA04agvNzC4ZTIr5I&#10;pHJgAY5muJxOznOMYY41m2ON3PbXCjua4V7RLBy9vROHY21U/4hLYe6jogokw9ixDePl2sUNgGuF&#10;8fk8mOE4anBrea+Zd+6x89g+7B/B6JF/Dol7ow5TCcU7GkZb/1Kq+dapugsc9VhHXMd5wVEOdBrX&#10;jt8Vx/dg9bocZ88AAAD//wMAUEsDBBQABgAIAAAAIQDMl4Ff3gAAAAgBAAAPAAAAZHJzL2Rvd25y&#10;ZXYueG1sTI/BTsMwEETvSPyDtUjcqEOAEoU4FUIFITjRIiRubmziyPY6xG5r+vVsT3DcmdHsm2aR&#10;vWM7PcUhoIDLWQFMYxfUgL2A9/XjRQUsJolKuoBawI+OsGhPTxpZq7DHN71bpZ5RCcZaCjApjTXn&#10;sTPayzgLo0byvsLkZaJz6rma5J7KveNlUcy5lwPSByNH/WB0Z1dbL8Bmc1hma9af5sW9Pn3Y5eH5&#10;2wpxfpbv74AlndNfGI74hA4tMW3CFlVkTsBVVVKS9NsbYEe/KknYCJhfF8Dbhv8f0P4CAAD//wMA&#10;UEsBAi0AFAAGAAgAAAAhALaDOJL+AAAA4QEAABMAAAAAAAAAAAAAAAAAAAAAAFtDb250ZW50X1R5&#10;cGVzXS54bWxQSwECLQAUAAYACAAAACEAOP0h/9YAAACUAQAACwAAAAAAAAAAAAAAAAAvAQAAX3Jl&#10;bHMvLnJlbHNQSwECLQAUAAYACAAAACEAvx7mEJ4CAABkBQAADgAAAAAAAAAAAAAAAAAuAgAAZHJz&#10;L2Uyb0RvYy54bWxQSwECLQAUAAYACAAAACEAzJeBX94AAAAIAQAADwAAAAAAAAAAAAAAAAD4BAAA&#10;ZHJzL2Rvd25yZXYueG1sUEsFBgAAAAAEAAQA8wAAAAMGAAAAAA==&#10;" fillcolor="#c3d69b" strokecolor="#385d8a" strokeweight="2pt">
                <v:path arrowok="t"/>
                <v:textbox>
                  <w:txbxContent>
                    <w:p w:rsidR="00F43639" w:rsidRPr="00CF25B2" w:rsidRDefault="00F43639" w:rsidP="00CF25B2">
                      <w:pPr>
                        <w:jc w:val="center"/>
                        <w:rPr>
                          <w:b/>
                          <w:color w:val="000000"/>
                        </w:rPr>
                      </w:pPr>
                      <w:r w:rsidRPr="00CF25B2">
                        <w:rPr>
                          <w:b/>
                          <w:color w:val="000000"/>
                        </w:rPr>
                        <w:t>1 FTE</w:t>
                      </w:r>
                    </w:p>
                  </w:txbxContent>
                </v:textbox>
              </v:rect>
            </w:pict>
          </mc:Fallback>
        </mc:AlternateContent>
      </w:r>
    </w:p>
    <w:p w:rsidR="00CF25B2" w:rsidRPr="008F0CBE" w:rsidRDefault="00CF25B2" w:rsidP="00CF25B2"/>
    <w:p w:rsidR="00CF25B2" w:rsidRPr="008F0CBE" w:rsidRDefault="00F62F43" w:rsidP="00CF25B2">
      <w:r>
        <w:rPr>
          <w:noProof/>
        </w:rPr>
        <mc:AlternateContent>
          <mc:Choice Requires="wps">
            <w:drawing>
              <wp:anchor distT="0" distB="0" distL="114300" distR="114300" simplePos="0" relativeHeight="251689472" behindDoc="0" locked="0" layoutInCell="1" allowOverlap="1">
                <wp:simplePos x="0" y="0"/>
                <wp:positionH relativeFrom="column">
                  <wp:posOffset>242570</wp:posOffset>
                </wp:positionH>
                <wp:positionV relativeFrom="paragraph">
                  <wp:posOffset>55880</wp:posOffset>
                </wp:positionV>
                <wp:extent cx="914400" cy="295275"/>
                <wp:effectExtent l="0" t="0" r="19050" b="28575"/>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rgbClr val="F79646">
                            <a:lumMod val="75000"/>
                          </a:srgbClr>
                        </a:solidFill>
                        <a:ln w="25400" cap="flat" cmpd="sng" algn="ctr">
                          <a:solidFill>
                            <a:srgbClr val="4F81BD">
                              <a:shade val="50000"/>
                            </a:srgbClr>
                          </a:solidFill>
                          <a:prstDash val="solid"/>
                        </a:ln>
                        <a:effectLst/>
                      </wps:spPr>
                      <wps:txbx>
                        <w:txbxContent>
                          <w:p w:rsidR="00F43639" w:rsidRPr="00CF25B2" w:rsidRDefault="00F43639" w:rsidP="00CF25B2">
                            <w:pPr>
                              <w:jc w:val="center"/>
                              <w:rPr>
                                <w:b/>
                                <w:color w:val="000000"/>
                              </w:rPr>
                            </w:pPr>
                            <w:r w:rsidRPr="00CF25B2">
                              <w:rPr>
                                <w:b/>
                                <w:color w:val="000000"/>
                              </w:rPr>
                              <w:t>2.5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03" o:spid="_x0000_s1145" style="position:absolute;margin-left:19.1pt;margin-top:4.4pt;width:1in;height:2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EflQIAAE0FAAAOAAAAZHJzL2Uyb0RvYy54bWysVG1v0zAQ/o7Ef7D8nSUp7bpGS1FZVYRU&#10;tokN7fPVcV6EYxvbbTJ+PWc73bqBhIT4YvnuHt/Lc3e+/DB0ghy4sa2SBc3OUkq4ZKpsZV3Qb/eb&#10;dxeUWAeyBKEkL+gjt/TD8u2by17nfKIaJUpuCDqRNu91QRvndJ4kljW8A3umNJdorJTpwKFo6qQ0&#10;0KP3TiSTND1PemVKbRTj1qJ2HY10GfxXFWfupqosd0QUFHNz4TTh3PkzWV5CXhvQTcvGNOAfsuig&#10;lRj0ydUaHJC9aX9z1bXMKKsqd8ZUl6iqahkPNWA1WfqqmrsGNA+1IDlWP9Fk/59bdn24NaQtCzpJ&#10;31MiocMmfUXaQNaCE69Einptc0Te6Vvji7R6q9h3i4bkhcULdsQMlek8FkskQ+D78YlvPjjCULnI&#10;ptMUu8LQNFnMJvOZD5ZAfnysjXWfuOqIvxTUYF6BZThsrYvQIyTkpURbblohgmDq3ZUw5ADY+s18&#10;cT49D2/Fvvuiyqiez1KMHx3ZiA/x7akjIUmP+c1iqoBDWglwmHWnkTYra0pA1Dj9zJkQ4cXr0W2M&#10;N91cZB/XEdRAyaPWJ/HXLHyda7BNfBJCjIkL6cvlYdhHWp4b4W9u2A2hxVm2OHZzp8pHbLxRcSOs&#10;ZpsWI2zBulswuALYFlxrd4NHJRQSoMYbJY0yP/+k93icTLRS0uNKITk/9mA4JeKzxJkN7cYdDMJ0&#10;Np9gDHNq2Z1a5L67Uti6DD8QzcLV4504Xiujugfc/pWPiiaQDGPHNozClYurjv8H46tVgOHeaXBb&#10;eaeZd+6589zeDw9g9DhoDif0Wh3XD/JX8xax/qVUq71TVRuG0XMdeR0XA3c2jNP4v/hP4VQOqOdf&#10;cPkLAAD//wMAUEsDBBQABgAIAAAAIQD/VDKg3QAAAAcBAAAPAAAAZHJzL2Rvd25yZXYueG1sTI/B&#10;bsIwEETvlfoP1lbqrTgEaK2QDWojUXGokEr5AJOYJMJeR7GBtF/f5dQeRzOaeZOvRmfFxQyh84Qw&#10;nSQgDFW+7qhB2H+tnxSIEDXV2noyCN8mwKq4v8t1VvsrfZrLLjaCSyhkGqGNsc+kDFVrnA4T3xti&#10;7+gHpyPLoZH1oK9c7qxMk+RZOt0RL7S6N2VrqtPu7BA22/7tQ51efjo7P07Lcj1/93aD+Pgwvi5B&#10;RDPGvzDc8BkdCmY6+DPVQViEmUo5iaD4wM1WKesDwmIxA1nk8j9/8QsAAP//AwBQSwECLQAUAAYA&#10;CAAAACEAtoM4kv4AAADhAQAAEwAAAAAAAAAAAAAAAAAAAAAAW0NvbnRlbnRfVHlwZXNdLnhtbFBL&#10;AQItABQABgAIAAAAIQA4/SH/1gAAAJQBAAALAAAAAAAAAAAAAAAAAC8BAABfcmVscy8ucmVsc1BL&#10;AQItABQABgAIAAAAIQBYOcEflQIAAE0FAAAOAAAAAAAAAAAAAAAAAC4CAABkcnMvZTJvRG9jLnht&#10;bFBLAQItABQABgAIAAAAIQD/VDKg3QAAAAcBAAAPAAAAAAAAAAAAAAAAAO8EAABkcnMvZG93bnJl&#10;di54bWxQSwUGAAAAAAQABADzAAAA+QUAAAAA&#10;" fillcolor="#e46c0a" strokecolor="#385d8a" strokeweight="2pt">
                <v:path arrowok="t"/>
                <v:textbox>
                  <w:txbxContent>
                    <w:p w:rsidR="00F43639" w:rsidRPr="00CF25B2" w:rsidRDefault="00F43639" w:rsidP="00CF25B2">
                      <w:pPr>
                        <w:jc w:val="center"/>
                        <w:rPr>
                          <w:b/>
                          <w:color w:val="000000"/>
                        </w:rPr>
                      </w:pPr>
                      <w:r w:rsidRPr="00CF25B2">
                        <w:rPr>
                          <w:b/>
                          <w:color w:val="000000"/>
                        </w:rPr>
                        <w:t>2.5 FTE</w:t>
                      </w:r>
                    </w:p>
                  </w:txbxContent>
                </v:textbox>
              </v:rect>
            </w:pict>
          </mc:Fallback>
        </mc:AlternateContent>
      </w:r>
    </w:p>
    <w:p w:rsidR="00CF25B2" w:rsidRPr="008F0CBE" w:rsidRDefault="00CF25B2" w:rsidP="00CF25B2"/>
    <w:p w:rsidR="00CF25B2" w:rsidRPr="008F0CBE" w:rsidRDefault="00F62F43" w:rsidP="00CF25B2">
      <w:r>
        <w:rPr>
          <w:noProof/>
        </w:rPr>
        <mc:AlternateContent>
          <mc:Choice Requires="wps">
            <w:drawing>
              <wp:anchor distT="0" distB="0" distL="114300" distR="114300" simplePos="0" relativeHeight="251690496" behindDoc="0" locked="0" layoutInCell="1" allowOverlap="1">
                <wp:simplePos x="0" y="0"/>
                <wp:positionH relativeFrom="column">
                  <wp:posOffset>242570</wp:posOffset>
                </wp:positionH>
                <wp:positionV relativeFrom="paragraph">
                  <wp:posOffset>635</wp:posOffset>
                </wp:positionV>
                <wp:extent cx="914400" cy="295275"/>
                <wp:effectExtent l="0" t="0" r="19050" b="28575"/>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rgbClr val="FF0000"/>
                        </a:solidFill>
                        <a:ln w="25400" cap="flat" cmpd="sng" algn="ctr">
                          <a:solidFill>
                            <a:srgbClr val="4F81BD">
                              <a:shade val="50000"/>
                            </a:srgbClr>
                          </a:solidFill>
                          <a:prstDash val="solid"/>
                        </a:ln>
                        <a:effectLst/>
                      </wps:spPr>
                      <wps:txbx>
                        <w:txbxContent>
                          <w:p w:rsidR="00F43639" w:rsidRPr="00CF25B2" w:rsidRDefault="00F43639" w:rsidP="00CF25B2">
                            <w:pPr>
                              <w:jc w:val="center"/>
                              <w:rPr>
                                <w:b/>
                                <w:color w:val="000000"/>
                              </w:rPr>
                            </w:pPr>
                            <w:r w:rsidRPr="00CF25B2">
                              <w:rPr>
                                <w:b/>
                                <w:color w:val="000000"/>
                              </w:rPr>
                              <w:t>1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04" o:spid="_x0000_s1146" style="position:absolute;margin-left:19.1pt;margin-top:.05pt;width:1in;height:23.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8AgwIAACsFAAAOAAAAZHJzL2Uyb0RvYy54bWysVMtu2zAQvBfoPxC8N5INu0mEyIEbw0UB&#10;IzGSFDmvKVISyldJ2lL69V1ScuKkPRXVQSC5w33MzvLquleSHLjzrdElnZzllHDNTNXquqTfH9ef&#10;LijxAXQF0mhe0mfu6fXi44erzhZ8ahojK+4IOtG+6GxJmxBskWWeNVyBPzOWazQK4xQE3Lo6qxx0&#10;6F3JbJrnn7POuMo6w7j3eLoajHSR/AvBWbgTwvNAZEkxt5D+Lv138Z8trqCoHdimZWMa8A9ZKGg1&#10;Bn1xtYIAZO/aP1ypljnjjQhnzKjMCNEynmrAaib5u2oeGrA81YLkePtCk/9/btntYetIW5V0ms8o&#10;0aCwSfdIG+hachIPkaLO+gKRD3brYpHebgz74dGQvbHEjR8xvXAqYrFE0ie+n1/45n0gDA8vJ7NZ&#10;jl1haJpezqfn8xgsg+J42TofvnKjSFyU1GFeiWU4bHwYoEdIysvItlq3UqaNq3c30pEDYOvX6xy/&#10;0bs/hUlNOow+HxIBlKCQEDAnZZEUr2tKQNaobRZciv3mtj8NMltfTL6sBlADFR9Cz08jD/BU4xs/&#10;sYoV+Ga4kkxjslLHYniS8lj0K81xFfpdnxo4maYC49nOVM/YVmcGvXvL1i1G2IAPW3AocCQdhzbc&#10;4U9IgwSYcUVJY9yvv51HPOoOrZR0ODBIzs89OE6J/KZRkamZOGFpM5ufYzbEnVp2pxa9VzcGGzPB&#10;58GytIz4II9L4Yx6wtlexqhoAs0w9tCGcXMThkHG14Hx5TLBcKoshI1+sCw6j9xFbh/7J3B2lFFA&#10;/d2a43BB8U5NAzbe1Ga5D0a0SWqvvI6yx4lMjRxfjzjyp/uEen3jFr8BAAD//wMAUEsDBBQABgAI&#10;AAAAIQD5/iyn2QAAAAYBAAAPAAAAZHJzL2Rvd25yZXYueG1sTI7NTsMwEITvSLyDtUjcqEOAKApx&#10;KgRCINQLhQs3N16SgL1OvW4a3h7nBMf50cxXr2dnxYSBB08KLlcZCKTWm4E6Be9vjxclCI6ajLae&#10;UMEPMqyb05NaV8Yf6RWnbexEGiGutII+xrGSktseneaVH5FS9umD0zHJ0EkT9DGNOyvzLCuk0wOl&#10;h16PeN9j+709OAX7m3xvHjrLmzB98ebj6eW5HQulzs/mu1sQEef4V4YFP6FDk5h2/kCGhVVwVeap&#10;ufhiScs8yZ2C66IA2dTyP37zCwAA//8DAFBLAQItABQABgAIAAAAIQC2gziS/gAAAOEBAAATAAAA&#10;AAAAAAAAAAAAAAAAAABbQ29udGVudF9UeXBlc10ueG1sUEsBAi0AFAAGAAgAAAAhADj9If/WAAAA&#10;lAEAAAsAAAAAAAAAAAAAAAAALwEAAF9yZWxzLy5yZWxzUEsBAi0AFAAGAAgAAAAhADMJvwCDAgAA&#10;KwUAAA4AAAAAAAAAAAAAAAAALgIAAGRycy9lMm9Eb2MueG1sUEsBAi0AFAAGAAgAAAAhAPn+LKfZ&#10;AAAABgEAAA8AAAAAAAAAAAAAAAAA3QQAAGRycy9kb3ducmV2LnhtbFBLBQYAAAAABAAEAPMAAADj&#10;BQAAAAA=&#10;" fillcolor="red" strokecolor="#385d8a" strokeweight="2pt">
                <v:path arrowok="t"/>
                <v:textbox>
                  <w:txbxContent>
                    <w:p w:rsidR="00F43639" w:rsidRPr="00CF25B2" w:rsidRDefault="00F43639" w:rsidP="00CF25B2">
                      <w:pPr>
                        <w:jc w:val="center"/>
                        <w:rPr>
                          <w:b/>
                          <w:color w:val="000000"/>
                        </w:rPr>
                      </w:pPr>
                      <w:r w:rsidRPr="00CF25B2">
                        <w:rPr>
                          <w:b/>
                          <w:color w:val="000000"/>
                        </w:rPr>
                        <w:t>1 FTE</w:t>
                      </w:r>
                    </w:p>
                  </w:txbxContent>
                </v:textbox>
              </v:rect>
            </w:pict>
          </mc:Fallback>
        </mc:AlternateContent>
      </w:r>
    </w:p>
    <w:p w:rsidR="00CF25B2" w:rsidRPr="008F0CBE" w:rsidRDefault="00F62F43" w:rsidP="00CF25B2">
      <w:r>
        <w:rPr>
          <w:noProof/>
        </w:rPr>
        <mc:AlternateContent>
          <mc:Choice Requires="wps">
            <w:drawing>
              <wp:anchor distT="0" distB="0" distL="114300" distR="114300" simplePos="0" relativeHeight="251679232" behindDoc="0" locked="0" layoutInCell="1" allowOverlap="1">
                <wp:simplePos x="0" y="0"/>
                <wp:positionH relativeFrom="column">
                  <wp:posOffset>4426585</wp:posOffset>
                </wp:positionH>
                <wp:positionV relativeFrom="paragraph">
                  <wp:posOffset>38100</wp:posOffset>
                </wp:positionV>
                <wp:extent cx="1009650" cy="753110"/>
                <wp:effectExtent l="0" t="0" r="19050" b="27940"/>
                <wp:wrapNone/>
                <wp:docPr id="135" name="Rounded 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753110"/>
                        </a:xfrm>
                        <a:prstGeom prst="roundRect">
                          <a:avLst/>
                        </a:prstGeom>
                        <a:solidFill>
                          <a:srgbClr val="FFFF00"/>
                        </a:solidFill>
                        <a:ln w="25400" cap="flat" cmpd="sng" algn="ctr">
                          <a:solidFill>
                            <a:srgbClr val="4F81BD">
                              <a:shade val="50000"/>
                            </a:srgbClr>
                          </a:solidFill>
                          <a:prstDash val="solid"/>
                        </a:ln>
                        <a:effectLst/>
                      </wps:spPr>
                      <wps:txbx>
                        <w:txbxContent>
                          <w:p w:rsidR="00F43639" w:rsidRPr="00CF25B2" w:rsidRDefault="00F43639" w:rsidP="00CF25B2">
                            <w:pPr>
                              <w:jc w:val="center"/>
                              <w:rPr>
                                <w:color w:val="000000"/>
                              </w:rPr>
                            </w:pPr>
                            <w:r w:rsidRPr="00CF25B2">
                              <w:rPr>
                                <w:color w:val="000000"/>
                              </w:rPr>
                              <w:t>Paralegal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5" o:spid="_x0000_s1147" style="position:absolute;margin-left:348.55pt;margin-top:3pt;width:79.5pt;height:59.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xYkwIAADkFAAAOAAAAZHJzL2Uyb0RvYy54bWysVEtv2zAMvg/YfxB0X22nSdcadYqsQYYB&#10;QVu0HXpmZPmByaImKYm7Xz9Kdtq022mYDwJpUnx8/KjLq75TbCeta1EXPDtJOZNaYNnquuDfH1ef&#10;zjlzHnQJCrUs+LN0/Gr+8cPl3uRygg2qUlpGQbTL96bgjfcmTxInGtmBO0EjNRkrtB14Um2dlBb2&#10;FL1TySRNz5I92tJYFNI5+rscjHwe41eVFP62qpz0TBWcavPxtPHchDOZX0JeWzBNK8Yy4B+q6KDV&#10;lPQl1BI8sK1t/wjVtcKiw8qfCOwSrKpWyNgDdZOl77p5aMDI2AuB48wLTO7/hRU3uzvL2pJmdzrj&#10;TENHQ7rHrS5lye4JPtC1kiwYCaq9cTndeDB3NjTrzBrFD0eG5I0lKG706SvbBV9qlfUR9+cX3GXv&#10;maCfWZpenM1oPIJsn2enWRYHk0B+uG2s818ldiwIBbehwFBdxBx2a+dDEZAf/GJ1qNpy1SoVFVtv&#10;rpVlOyAirOhLDyncsZvSbF/wyWxKZiaACFkp8CR2hiByuuYMVE1MF97G3G9uu+Mk09V59mU5ODVQ&#10;yiH1LKUvQEnFju6DfFxF6GIJrhmuxBTjFaVDMzISe2z6Fewg+X7TD+OcZIeJbbB8piFbHNjvjFi1&#10;lGENzt+BJbpTr7TC/paOSiEBgKPEWYP219/+B39iIVk529P6EDg/t2AlZ+qbJn5eZNNp2LeoTGef&#10;J6TYY8vm2KK33TXSYDJ6LIyIYvD36iBWFrsn2vRFyEom0IJyD2MYlWs/rDW9FUIuFtGNdsyAX+sH&#10;I0LwgF3A9rF/AmtGLnli4Q0eVg3yd2wafMNNjYutx6qNVAtYD7iO5Kf9jIMc35LwABzr0ev1xZv/&#10;BgAA//8DAFBLAwQUAAYACAAAACEAlwjPD90AAAAJAQAADwAAAGRycy9kb3ducmV2LnhtbEyPwU7D&#10;MBBE70j8g7VI3KjTCNIS4lQEqQdOgZYPcONtkjZeR7HTJn/PcqK3Hc3T7Ey2mWwnLjj41pGC5SIC&#10;gVQ501Kt4Ge/fVqD8EGT0Z0jVDCjh01+f5fp1LgrfeNlF2rBIeRTraAJoU+l9FWDVvuF65HYO7rB&#10;6sByqKUZ9JXDbSfjKEqk1S3xh0b3+NFgdd6NVoE9zceyoOJzjk1S2O1Y7ldfpVKPD9P7G4iAU/iH&#10;4a8+V4ecOx3cSMaLTkHyuloyygdPYn/9krA+MBg/JyDzTN4uyH8BAAD//wMAUEsBAi0AFAAGAAgA&#10;AAAhALaDOJL+AAAA4QEAABMAAAAAAAAAAAAAAAAAAAAAAFtDb250ZW50X1R5cGVzXS54bWxQSwEC&#10;LQAUAAYACAAAACEAOP0h/9YAAACUAQAACwAAAAAAAAAAAAAAAAAvAQAAX3JlbHMvLnJlbHNQSwEC&#10;LQAUAAYACAAAACEAq0osWJMCAAA5BQAADgAAAAAAAAAAAAAAAAAuAgAAZHJzL2Uyb0RvYy54bWxQ&#10;SwECLQAUAAYACAAAACEAlwjPD90AAAAJAQAADwAAAAAAAAAAAAAAAADtBAAAZHJzL2Rvd25yZXYu&#10;eG1sUEsFBgAAAAAEAAQA8wAAAPcFAAAAAA==&#10;" fillcolor="yellow" strokecolor="#385d8a" strokeweight="2pt">
                <v:path arrowok="t"/>
                <v:textbox>
                  <w:txbxContent>
                    <w:p w:rsidR="00F43639" w:rsidRPr="00CF25B2" w:rsidRDefault="00F43639" w:rsidP="00CF25B2">
                      <w:pPr>
                        <w:jc w:val="center"/>
                        <w:rPr>
                          <w:color w:val="000000"/>
                        </w:rPr>
                      </w:pPr>
                      <w:r w:rsidRPr="00CF25B2">
                        <w:rPr>
                          <w:color w:val="000000"/>
                        </w:rPr>
                        <w:t>Paralegal</w:t>
                      </w:r>
                    </w:p>
                  </w:txbxContent>
                </v:textbox>
              </v:roundrect>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2276475</wp:posOffset>
                </wp:positionH>
                <wp:positionV relativeFrom="paragraph">
                  <wp:posOffset>48260</wp:posOffset>
                </wp:positionV>
                <wp:extent cx="981075" cy="753110"/>
                <wp:effectExtent l="0" t="0" r="28575" b="27940"/>
                <wp:wrapNone/>
                <wp:docPr id="173" name="Rounded 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753110"/>
                        </a:xfrm>
                        <a:prstGeom prst="roundRect">
                          <a:avLst/>
                        </a:prstGeom>
                        <a:solidFill>
                          <a:srgbClr val="EEECE1">
                            <a:lumMod val="75000"/>
                          </a:srgbClr>
                        </a:solidFill>
                        <a:ln w="25400" cap="flat" cmpd="sng" algn="ctr">
                          <a:solidFill>
                            <a:srgbClr val="4F81BD">
                              <a:shade val="50000"/>
                            </a:srgbClr>
                          </a:solidFill>
                          <a:prstDash val="solid"/>
                        </a:ln>
                        <a:effectLst/>
                      </wps:spPr>
                      <wps:txbx>
                        <w:txbxContent>
                          <w:p w:rsidR="00F43639" w:rsidRPr="00CF25B2" w:rsidRDefault="00F43639" w:rsidP="00CF25B2">
                            <w:pPr>
                              <w:jc w:val="center"/>
                              <w:rPr>
                                <w:sz w:val="22"/>
                                <w:szCs w:val="22"/>
                              </w:rPr>
                            </w:pPr>
                            <w:r w:rsidRPr="00CF25B2">
                              <w:rPr>
                                <w:sz w:val="22"/>
                                <w:szCs w:val="22"/>
                              </w:rPr>
                              <w:t>A</w:t>
                            </w:r>
                            <w:r>
                              <w:rPr>
                                <w:sz w:val="22"/>
                                <w:szCs w:val="22"/>
                              </w:rPr>
                              <w:t>&amp;</w:t>
                            </w:r>
                            <w:r w:rsidRPr="00CF25B2">
                              <w:rPr>
                                <w:sz w:val="22"/>
                                <w:szCs w:val="22"/>
                              </w:rPr>
                              <w:t>BSO Land Charges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3" o:spid="_x0000_s1148" style="position:absolute;margin-left:179.25pt;margin-top:3.8pt;width:77.25pt;height:59.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WdoAIAAFoFAAAOAAAAZHJzL2Uyb0RvYy54bWysVFtv0zAUfkfiP1h+Z0m6lm7R0qn0gpDK&#10;Nm1Dez51nItwbGO7Tcqv59hJt24gISFerHN87t+5XF13jSB7bmytZEaTs5gSLpnKa1lm9Nvj+sMF&#10;JdaBzEEoyTN64JZez96/u2p1ykeqUiLnhqATadNWZ7RyTqdRZFnFG7BnSnOJwkKZBhyypoxyAy16&#10;b0Q0iuOPUatMro1i3Fr8XfZCOgv+i4Izd1sUljsiMoq5ufCa8G79G82uIC0N6KpmQxrwD1k0UEsM&#10;+uxqCQ7IztS/uWpqZpRVhTtjqolUUdSMhxqwmiR+U81DBZqHWhAcq59hsv/PLbvZ3xlS59i76Tkl&#10;Ehps0r3ayZzn5B7hA1kKTrwQoWq1TdHiQd8ZX6zVG8W+WxRErySesYNOV5jG62KppAu4H55x550j&#10;DD8vL5J4OqGEoWg6OU+S0JcI0qOxNtZ95qohnsio8fn55ALksN9Y53OA9KgXklOizte1EIEx5XYh&#10;DNkDzsFqtVqskmArds1Xlfff00kcHwPbXj84taeOhCRtRkeTMaoSBjixhQCHZKMRQytLSkCUuArM&#10;mRDhlfXgto83Xl8kn5a9UgU57399En/Nwte5BFv1JiGEbw8iIKQvl4fJH2B56YanXLft+n6PRseW&#10;blV+wCkwql8Pq9m6xggbsO4ODO4D1oo77m7xKYRCANRAUVIp8/NP/14fxxSllLS4XwjOjx0YTon4&#10;InGAL5Px2C9kYMaT6QgZcyrZnkrkrlkobF2C10SzQHp9J45kYVTzhKdg7qOiCCTD2H0bBmbh+r3H&#10;Y8L4fB7UcAk1uI180Mw799h5bB+7JzB6mDaHY3qjjrsI6Zt563W9pVTznVNFHYbRY93jOmwHLnDo&#10;0HBs/IU45YPWy0mc/QIAAP//AwBQSwMEFAAGAAgAAAAhAE1K4q/fAAAACQEAAA8AAABkcnMvZG93&#10;bnJldi54bWxMj0FOwzAQRfdI3MEaJHbUSaqkbRqnQkgoQiyghQM4sZtExGNju23g9AwrWI7+05/3&#10;q91sJnbWPowWBaSLBJjGzqoRewHvb493a2AhSlRysqgFfOkAu/r6qpKlshfc6/Mh9oxKMJRSwBCj&#10;KzkP3aCNDAvrNFJ2tN7ISKfvufLyQuVm4lmSFNzIEenDIJ1+GHT3cTgZAZvUu2Pz/dLuk8aa1eun&#10;a57DkxC3N/P9FljUc/yD4Vef1KEmp9aeUAU2CVjm65xQAasCGOV5uqRtLYFZkQGvK/5/Qf0DAAD/&#10;/wMAUEsBAi0AFAAGAAgAAAAhALaDOJL+AAAA4QEAABMAAAAAAAAAAAAAAAAAAAAAAFtDb250ZW50&#10;X1R5cGVzXS54bWxQSwECLQAUAAYACAAAACEAOP0h/9YAAACUAQAACwAAAAAAAAAAAAAAAAAvAQAA&#10;X3JlbHMvLnJlbHNQSwECLQAUAAYACAAAACEAnvWlnaACAABaBQAADgAAAAAAAAAAAAAAAAAuAgAA&#10;ZHJzL2Uyb0RvYy54bWxQSwECLQAUAAYACAAAACEATUrir98AAAAJAQAADwAAAAAAAAAAAAAAAAD6&#10;BAAAZHJzL2Rvd25yZXYueG1sUEsFBgAAAAAEAAQA8wAAAAYGAAAAAA==&#10;" fillcolor="#c4bd97" strokecolor="#385d8a" strokeweight="2pt">
                <v:path arrowok="t"/>
                <v:textbox>
                  <w:txbxContent>
                    <w:p w:rsidR="00F43639" w:rsidRPr="00CF25B2" w:rsidRDefault="00F43639" w:rsidP="00CF25B2">
                      <w:pPr>
                        <w:jc w:val="center"/>
                        <w:rPr>
                          <w:sz w:val="22"/>
                          <w:szCs w:val="22"/>
                        </w:rPr>
                      </w:pPr>
                      <w:r w:rsidRPr="00CF25B2">
                        <w:rPr>
                          <w:sz w:val="22"/>
                          <w:szCs w:val="22"/>
                        </w:rPr>
                        <w:t>A</w:t>
                      </w:r>
                      <w:r>
                        <w:rPr>
                          <w:sz w:val="22"/>
                          <w:szCs w:val="22"/>
                        </w:rPr>
                        <w:t>&amp;</w:t>
                      </w:r>
                      <w:r w:rsidRPr="00CF25B2">
                        <w:rPr>
                          <w:sz w:val="22"/>
                          <w:szCs w:val="22"/>
                        </w:rPr>
                        <w:t>BSO Land Charges</w:t>
                      </w:r>
                    </w:p>
                  </w:txbxContent>
                </v:textbox>
              </v:roundrect>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3362325</wp:posOffset>
                </wp:positionH>
                <wp:positionV relativeFrom="paragraph">
                  <wp:posOffset>47625</wp:posOffset>
                </wp:positionV>
                <wp:extent cx="971550" cy="753745"/>
                <wp:effectExtent l="0" t="0" r="19050" b="27305"/>
                <wp:wrapNone/>
                <wp:docPr id="172" name="Rounded 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753745"/>
                        </a:xfrm>
                        <a:prstGeom prst="roundRect">
                          <a:avLst/>
                        </a:prstGeom>
                        <a:solidFill>
                          <a:srgbClr val="EEECE1">
                            <a:lumMod val="75000"/>
                          </a:srgbClr>
                        </a:solidFill>
                        <a:ln w="25400" cap="flat" cmpd="sng" algn="ctr">
                          <a:solidFill>
                            <a:srgbClr val="4F81BD">
                              <a:shade val="50000"/>
                            </a:srgbClr>
                          </a:solidFill>
                          <a:prstDash val="solid"/>
                        </a:ln>
                        <a:effectLst/>
                      </wps:spPr>
                      <wps:txbx>
                        <w:txbxContent>
                          <w:p w:rsidR="00F43639" w:rsidRPr="00CF25B2" w:rsidRDefault="00F43639" w:rsidP="00CF25B2">
                            <w:pPr>
                              <w:jc w:val="center"/>
                              <w:rPr>
                                <w:sz w:val="22"/>
                                <w:szCs w:val="22"/>
                              </w:rPr>
                            </w:pPr>
                            <w:r w:rsidRPr="00CF25B2">
                              <w:rPr>
                                <w:sz w:val="22"/>
                                <w:szCs w:val="22"/>
                              </w:rPr>
                              <w:t>A</w:t>
                            </w:r>
                            <w:r>
                              <w:rPr>
                                <w:sz w:val="22"/>
                                <w:szCs w:val="22"/>
                              </w:rPr>
                              <w:t>&amp;</w:t>
                            </w:r>
                            <w:r w:rsidRPr="00CF25B2">
                              <w:rPr>
                                <w:sz w:val="22"/>
                                <w:szCs w:val="22"/>
                              </w:rPr>
                              <w:t>BSO Land Charges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2" o:spid="_x0000_s1149" style="position:absolute;margin-left:264.75pt;margin-top:3.75pt;width:76.5pt;height:59.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2N+oAIAAFoFAAAOAAAAZHJzL2Uyb0RvYy54bWysVFtv0zAUfkfiP1h+Z2m6hm7R0qn0gpDK&#10;Nm1Dez51nItwbGO7Tcqv59hJt24gISFerHN87t+5XF13jSB7bmytZEbjsxElXDKV17LM6LfH9YcL&#10;SqwDmYNQkmf0wC29nr1/d9XqlI9VpUTODUEn0qatzmjlnE6jyLKKN2DPlOYShYUyDThkTRnlBlr0&#10;3ohoPBp9jFplcm0U49bi77IX0lnwXxScuduisNwRkVHMzYXXhHfr32h2BWlpQFc1G9KAf8iigVpi&#10;0GdXS3BAdqb+zVVTM6OsKtwZU02kiqJmPNSA1cSjN9U8VKB5qAXBsfoZJvv/3LKb/Z0hdY69m44p&#10;kdBgk+7VTuY8J/cIH8hScOKFCFWrbYoWD/rO+GKt3ij23aIgeiXxjB10usI0XhdLJV3A/fCMO+8c&#10;Yfh5OY2TBLvDUDRNzqeTxAeLID0aa2PdZ64a4omMGp+fTy5ADvuNdb3+US8kp0Sdr2shAmPK7UIY&#10;sgecg9VqtVjFwVbsmq8q77+nyWgUBgID214/JGFPHQlJ2oyOkwmqEgY4sYUAh2SjEUMrS0pAlLgK&#10;zJkQ4ZX14LaPN1lfxJ+WvVIFOe9/fRJ/zcLXuQRb9SYhxICYkL5cHiZ/gOWlG55y3bbr+z0+P7Z0&#10;q/IDToFR/XpYzdY1RtiAdXdgcB+wVtxxd4tPIRQCoAaKkkqZn3/69/o4piilpMX9QnB+7MBwSsQX&#10;iQN8GU8mfiEDM0mmY2TMqWR7KpG7ZqGwdTFeE80C6fWdOJKFUc0TnoK5j4oikAxj920YmIXr9x6P&#10;CePzeVDDJdTgNvJBM+/cY+exfeyewOhh2hyO6Y067iKkb+at1/WWUs13ThV1GEaPdY/rsB24wGGc&#10;hmPjL8QpH7ReTuLsFwAAAP//AwBQSwMEFAAGAAgAAAAhAPGwJC3fAAAACQEAAA8AAABkcnMvZG93&#10;bnJldi54bWxMj81OwzAQhO9IvIO1lbhRp5aatiFOhZBQhDhACw/gxNskavyD7baBp2c5ldPuakaz&#10;35TbyYzsjCEOzkpYzDNgaFunB9tJ+Px4vl8Di0lZrUZnUcI3RthWtzelKrS72B2e96ljFGJjoST0&#10;KfmC89j2aFScO4+WtIMLRiU6Q8d1UBcKNyMXWZZzowZLH3rl8anH9rg/GQmbRfCH+uet2WW1M6v3&#10;L1+/xhcp72bT4wOwhFO6muEPn9ChIqbGnayObJSwFJslWSWsaJCerwUtDRlFLoBXJf/foPoFAAD/&#10;/wMAUEsBAi0AFAAGAAgAAAAhALaDOJL+AAAA4QEAABMAAAAAAAAAAAAAAAAAAAAAAFtDb250ZW50&#10;X1R5cGVzXS54bWxQSwECLQAUAAYACAAAACEAOP0h/9YAAACUAQAACwAAAAAAAAAAAAAAAAAvAQAA&#10;X3JlbHMvLnJlbHNQSwECLQAUAAYACAAAACEAZ0djfqACAABaBQAADgAAAAAAAAAAAAAAAAAuAgAA&#10;ZHJzL2Uyb0RvYy54bWxQSwECLQAUAAYACAAAACEA8bAkLd8AAAAJAQAADwAAAAAAAAAAAAAAAAD6&#10;BAAAZHJzL2Rvd25yZXYueG1sUEsFBgAAAAAEAAQA8wAAAAYGAAAAAA==&#10;" fillcolor="#c4bd97" strokecolor="#385d8a" strokeweight="2pt">
                <v:path arrowok="t"/>
                <v:textbox>
                  <w:txbxContent>
                    <w:p w:rsidR="00F43639" w:rsidRPr="00CF25B2" w:rsidRDefault="00F43639" w:rsidP="00CF25B2">
                      <w:pPr>
                        <w:jc w:val="center"/>
                        <w:rPr>
                          <w:sz w:val="22"/>
                          <w:szCs w:val="22"/>
                        </w:rPr>
                      </w:pPr>
                      <w:r w:rsidRPr="00CF25B2">
                        <w:rPr>
                          <w:sz w:val="22"/>
                          <w:szCs w:val="22"/>
                        </w:rPr>
                        <w:t>A</w:t>
                      </w:r>
                      <w:r>
                        <w:rPr>
                          <w:sz w:val="22"/>
                          <w:szCs w:val="22"/>
                        </w:rPr>
                        <w:t>&amp;</w:t>
                      </w:r>
                      <w:r w:rsidRPr="00CF25B2">
                        <w:rPr>
                          <w:sz w:val="22"/>
                          <w:szCs w:val="22"/>
                        </w:rPr>
                        <w:t>BSO Land Charges</w:t>
                      </w:r>
                    </w:p>
                  </w:txbxContent>
                </v:textbox>
              </v:roundrect>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5584825</wp:posOffset>
                </wp:positionH>
                <wp:positionV relativeFrom="paragraph">
                  <wp:posOffset>38100</wp:posOffset>
                </wp:positionV>
                <wp:extent cx="1028700" cy="762635"/>
                <wp:effectExtent l="0" t="0" r="19050" b="18415"/>
                <wp:wrapNone/>
                <wp:docPr id="129" name="Rounded 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762635"/>
                        </a:xfrm>
                        <a:prstGeom prst="roundRect">
                          <a:avLst/>
                        </a:prstGeom>
                        <a:solidFill>
                          <a:srgbClr val="F79646">
                            <a:lumMod val="75000"/>
                          </a:srgbClr>
                        </a:solidFill>
                        <a:ln w="25400" cap="flat" cmpd="sng" algn="ctr">
                          <a:solidFill>
                            <a:srgbClr val="4F81BD">
                              <a:shade val="50000"/>
                            </a:srgbClr>
                          </a:solidFill>
                          <a:prstDash val="solid"/>
                        </a:ln>
                        <a:effectLst/>
                      </wps:spPr>
                      <wps:txbx>
                        <w:txbxContent>
                          <w:p w:rsidR="00F43639" w:rsidRPr="00CF25B2" w:rsidRDefault="00F43639" w:rsidP="00CF25B2">
                            <w:pPr>
                              <w:jc w:val="center"/>
                              <w:rPr>
                                <w:color w:val="000000"/>
                              </w:rPr>
                            </w:pPr>
                            <w:r w:rsidRPr="00CF25B2">
                              <w:rPr>
                                <w:color w:val="000000"/>
                              </w:rPr>
                              <w:t xml:space="preserve">Legal Executive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9" o:spid="_x0000_s1150" style="position:absolute;margin-left:439.75pt;margin-top:3pt;width:81pt;height:60.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eoAIAAFsFAAAOAAAAZHJzL2Uyb0RvYy54bWysVNtu2zAMfR+wfxD0vtrxnEuNOkXWIMOA&#10;rC3aDn1mZPmCyZImKbG7rx8lO23aDRgw7EUQRYo8PLxcXPatIAdubKNkTidnMSVcMlU0ssrpt4fN&#10;hwUl1oEsQCjJc/rELb1cvn930emMJ6pWouCGoBNps07ntHZOZ1FkWc1bsGdKc4nKUpkWHIqmigoD&#10;HXpvRZTE8SzqlCm0UYxbi6/rQUmXwX9ZcuZuytJyR0ROEZsLpwnnzp/R8gKyyoCuGzbCgH9A0UIj&#10;MeizqzU4IHvT/OaqbZhRVpXujKk2UmXZMB5ywGwm8Zts7mvQPOSC5Fj9TJP9f27Z9eHWkKbA2iXn&#10;lEhosUh3ai8LXpA7pA9kJTjxSqSq0zbDH/f61vhkrd4q9t2iInql8YIdbfrStN4WUyV94P3pmXfe&#10;O8LwcRIni3mM5WGom8+S2cepjxZBdvytjXWfuWqJv+TUeIAeXeAcDlvrBvujXUCnRFNsGiGCYKrd&#10;lTDkANgIm/n5LJ2Fv2LfflXF8DyfxghicGQH+wDCnjoSknQ5TaZpwAvYsqUAh9BbjSRaWVECosJZ&#10;YM6ECK9+j26HeOlmMfm0HoxqKPjw6kH8FYXPcw22Hr6EECNwIX26PLT+SMtLOfzN9bt+LHh6rOlO&#10;FU/YBkYN82E12zQYYQvW3YLBgcDa4JC7GzxKoZAANd4oqZX5+ad3b499ilpKOhwwJOfHHgynRHyR&#10;2MHnkzT1ExmEdDpPUDCnmt2pRu7bK4Wlm+A60Sxcvb0Tx2tpVPuIu2Dlo6IKJMPYQxlG4coNg4/b&#10;hPHVKpjhFGpwW3mvmXfuufPcPvSPYPTYbQ779FodhxGyN/022PqfUq32TpVNaEbP9cDrOB44waGd&#10;xm3jV8SpHKxeduLyFwAAAP//AwBQSwMEFAAGAAgAAAAhANRdgi3fAAAACgEAAA8AAABkcnMvZG93&#10;bnJldi54bWxMj81uwkAMhO+V+g4rV+qtbIIg0DQb1B/10tJKBB7AJCaJmvVG2QXC29ec2pvtGY2/&#10;yVaj7dSJBt86NhBPIlDEpatarg3stu8PS1A+IFfYOSYDF/Kwym9vMkwrd+YNnYpQKwlhn6KBJoQ+&#10;1dqXDVn0E9cTi3Zwg8Ug61DrasCzhNtOT6Mo0RZblg8N9vTaUPlTHK0BvnweCv81m/Pbwn6XCa4/&#10;XnZrY+7vxucnUIHG8GeGK76gQy5Me3fkyqvOwHLxOBergUQqXfVoFsthL9M0iUHnmf5fIf8FAAD/&#10;/wMAUEsBAi0AFAAGAAgAAAAhALaDOJL+AAAA4QEAABMAAAAAAAAAAAAAAAAAAAAAAFtDb250ZW50&#10;X1R5cGVzXS54bWxQSwECLQAUAAYACAAAACEAOP0h/9YAAACUAQAACwAAAAAAAAAAAAAAAAAvAQAA&#10;X3JlbHMvLnJlbHNQSwECLQAUAAYACAAAACEAM60HnqACAABbBQAADgAAAAAAAAAAAAAAAAAuAgAA&#10;ZHJzL2Uyb0RvYy54bWxQSwECLQAUAAYACAAAACEA1F2CLd8AAAAKAQAADwAAAAAAAAAAAAAAAAD6&#10;BAAAZHJzL2Rvd25yZXYueG1sUEsFBgAAAAAEAAQA8wAAAAYGAAAAAA==&#10;" fillcolor="#e46c0a" strokecolor="#385d8a" strokeweight="2pt">
                <v:path arrowok="t"/>
                <v:textbox>
                  <w:txbxContent>
                    <w:p w:rsidR="00F43639" w:rsidRPr="00CF25B2" w:rsidRDefault="00F43639" w:rsidP="00CF25B2">
                      <w:pPr>
                        <w:jc w:val="center"/>
                        <w:rPr>
                          <w:color w:val="000000"/>
                        </w:rPr>
                      </w:pPr>
                      <w:r w:rsidRPr="00CF25B2">
                        <w:rPr>
                          <w:color w:val="000000"/>
                        </w:rPr>
                        <w:t xml:space="preserve">Legal Executive </w:t>
                      </w:r>
                    </w:p>
                  </w:txbxContent>
                </v:textbox>
              </v:roundrect>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6762750</wp:posOffset>
                </wp:positionH>
                <wp:positionV relativeFrom="paragraph">
                  <wp:posOffset>10160</wp:posOffset>
                </wp:positionV>
                <wp:extent cx="990600" cy="753110"/>
                <wp:effectExtent l="0" t="0" r="19050" b="27940"/>
                <wp:wrapNone/>
                <wp:docPr id="130" name="Rounded 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753110"/>
                        </a:xfrm>
                        <a:prstGeom prst="roundRect">
                          <a:avLst/>
                        </a:prstGeom>
                        <a:solidFill>
                          <a:srgbClr val="F79646">
                            <a:lumMod val="75000"/>
                          </a:srgbClr>
                        </a:solidFill>
                        <a:ln w="25400" cap="flat" cmpd="sng" algn="ctr">
                          <a:solidFill>
                            <a:srgbClr val="4F81BD">
                              <a:shade val="50000"/>
                            </a:srgbClr>
                          </a:solidFill>
                          <a:prstDash val="solid"/>
                        </a:ln>
                        <a:effectLst/>
                      </wps:spPr>
                      <wps:txbx>
                        <w:txbxContent>
                          <w:p w:rsidR="00F43639" w:rsidRPr="00CF25B2" w:rsidRDefault="00F43639" w:rsidP="00CF25B2">
                            <w:pPr>
                              <w:jc w:val="center"/>
                              <w:rPr>
                                <w:color w:val="000000"/>
                              </w:rPr>
                            </w:pPr>
                            <w:r w:rsidRPr="00CF25B2">
                              <w:rPr>
                                <w:color w:val="000000"/>
                              </w:rPr>
                              <w:t xml:space="preserve"> Legal Executive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0" o:spid="_x0000_s1151" style="position:absolute;margin-left:532.5pt;margin-top:.8pt;width:78pt;height:59.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CYnwIAAFoFAAAOAAAAZHJzL2Uyb0RvYy54bWysVNtu2zAMfR+wfxD0vtrJcmmMOkXWIMOA&#10;rC3aDn1mZPmCyZImKbG7rx8lOW3aDRgw7EUQRYo8PLxcXPatIAdubKNkTkdnKSVcMlU0ssrpt4fN&#10;h3NKrANZgFCS5/SJW3q5fP/uotMZH6taiYIbgk6kzTqd09o5nSWJZTVvwZ4pzSUqS2VacCiaKikM&#10;dOi9Fck4TWdJp0yhjWLcWnxdRyVdBv9lyZm7KUvLHRE5RWwunCacO38mywvIKgO6btgAA/4BRQuN&#10;xKDPrtbggOxN85urtmFGWVW6M6baRJVlw3jIAbMZpW+yua9B85ALkmP1M032/7ll14dbQ5oCa/cR&#10;+ZHQYpHu1F4WvCB3SB/ISnDilUhVp22GP+71rfHJWr1V7LtFRfJK4wU72PSlab0tpkr6wPvTM++8&#10;d4Th42KRzlKMzlA1n34cjUKwBLLjZ22s+8xVS/wlp8bj8+AC5XDYWucxQHa0C+CUaIpNI0QQTLW7&#10;EoYcAPtgM1/MJrPwV+zbr6qIz/NpiiCiIxvtg1N76khI0uV0PJ0EvIAdWwpwCL3VyKGVFSUgKhwF&#10;5kyI8Or34DbGm2zOR5/W0aiGgsdXD+KvKHyea7B1/BJCDMCF9Ony0PkDLS/V8DfX7/pY7/H0WNKd&#10;Kp6wC4yK42E12zQYYQvW3YLBecDa4Iy7GzxKoZAANdwoqZX5+ad3b49tilpKOpwvJOfHHgynRHyR&#10;2MCL0WTiBzIIk+l8jII51exONXLfXiks3Qi3iWbh6u2dOF5Lo9pHXAUrHxVVIBnGjmUYhCsX5x6X&#10;CeOrVTDDIdTgtvJeM+/cc+e5fegfweih2xy26bU6ziJkb/ot2vqfUq32TpVNaEbPdeR1mA4c4NBO&#10;w7LxG+JUDlYvK3H5CwAA//8DAFBLAwQUAAYACAAAACEACas+99wAAAALAQAADwAAAGRycy9kb3du&#10;cmV2LnhtbExPy07DMBC8I/EP1iJxo3YjGlCIU/EQFyhIhH7ANtkmEfE6it02/Xs2J7jN7IxmZ/L1&#10;5Hp1pDF0ni0sFwYUceXrjhsL2+/Xm3tQISLX2HsmC2cKsC4uL3LMan/iLzqWsVESwiFDC22MQ6Z1&#10;qFpyGBZ+IBZt70eHUejY6HrEk4S7XifGpNphx/KhxYGeW6p+yoOzwOf3fRk+blf8cuc+qxQ3b0/b&#10;jbXXV9PjA6hIU/wzw1xfqkMhnXb+wHVQvXCTrmRMFJSCmg1JspTDbkYmAV3k+v+G4hcAAP//AwBQ&#10;SwECLQAUAAYACAAAACEAtoM4kv4AAADhAQAAEwAAAAAAAAAAAAAAAAAAAAAAW0NvbnRlbnRfVHlw&#10;ZXNdLnhtbFBLAQItABQABgAIAAAAIQA4/SH/1gAAAJQBAAALAAAAAAAAAAAAAAAAAC8BAABfcmVs&#10;cy8ucmVsc1BLAQItABQABgAIAAAAIQAWfqCYnwIAAFoFAAAOAAAAAAAAAAAAAAAAAC4CAABkcnMv&#10;ZTJvRG9jLnhtbFBLAQItABQABgAIAAAAIQAJqz733AAAAAsBAAAPAAAAAAAAAAAAAAAAAPkEAABk&#10;cnMvZG93bnJldi54bWxQSwUGAAAAAAQABADzAAAAAgYAAAAA&#10;" fillcolor="#e46c0a" strokecolor="#385d8a" strokeweight="2pt">
                <v:path arrowok="t"/>
                <v:textbox>
                  <w:txbxContent>
                    <w:p w:rsidR="00F43639" w:rsidRPr="00CF25B2" w:rsidRDefault="00F43639" w:rsidP="00CF25B2">
                      <w:pPr>
                        <w:jc w:val="center"/>
                        <w:rPr>
                          <w:color w:val="000000"/>
                        </w:rPr>
                      </w:pPr>
                      <w:r w:rsidRPr="00CF25B2">
                        <w:rPr>
                          <w:color w:val="000000"/>
                        </w:rPr>
                        <w:t xml:space="preserve"> Legal Executive </w:t>
                      </w:r>
                    </w:p>
                  </w:txbxContent>
                </v:textbox>
              </v:roundrect>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7901940</wp:posOffset>
                </wp:positionH>
                <wp:positionV relativeFrom="paragraph">
                  <wp:posOffset>10160</wp:posOffset>
                </wp:positionV>
                <wp:extent cx="1047750" cy="772160"/>
                <wp:effectExtent l="0" t="0" r="19050" b="27940"/>
                <wp:wrapNone/>
                <wp:docPr id="131" name="Rounded 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772160"/>
                        </a:xfrm>
                        <a:prstGeom prst="roundRect">
                          <a:avLst/>
                        </a:prstGeom>
                        <a:solidFill>
                          <a:srgbClr val="F79646">
                            <a:lumMod val="75000"/>
                          </a:srgbClr>
                        </a:solidFill>
                        <a:ln w="25400" cap="flat" cmpd="sng" algn="ctr">
                          <a:solidFill>
                            <a:srgbClr val="4F81BD">
                              <a:shade val="50000"/>
                            </a:srgbClr>
                          </a:solidFill>
                          <a:prstDash val="solid"/>
                        </a:ln>
                        <a:effectLst/>
                      </wps:spPr>
                      <wps:txbx>
                        <w:txbxContent>
                          <w:p w:rsidR="00F43639" w:rsidRPr="00CF25B2" w:rsidRDefault="00F43639" w:rsidP="00CF25B2">
                            <w:pPr>
                              <w:jc w:val="center"/>
                              <w:rPr>
                                <w:color w:val="000000"/>
                              </w:rPr>
                            </w:pPr>
                            <w:r w:rsidRPr="00CF25B2">
                              <w:rPr>
                                <w:color w:val="000000"/>
                              </w:rPr>
                              <w:t xml:space="preserve">Legal Executive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1" o:spid="_x0000_s1152" style="position:absolute;margin-left:622.2pt;margin-top:.8pt;width:82.5pt;height:60.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OngIAAFsFAAAOAAAAZHJzL2Uyb0RvYy54bWysVFtP2zAUfp+0/2D5faTpQgsRKeqoOk3q&#10;AAETz6eOc9F8m+02Yb9+x04KhU2aNO3FOsfn/p3LxWUvBdlz61qtCpqeTCjhiumyVXVBvz2sP5xR&#10;4jyoEoRWvKBP3NHLxft3F53J+VQ3WpTcEnSiXN6ZgjbemzxJHGu4BHeiDVcorLSV4JG1dVJa6NC7&#10;FMl0MpklnbalsZpx5/B3NQjpIvqvKs78TVU57okoKObm42vjuw1vsriAvLZgmpaNacA/ZCGhVRj0&#10;2dUKPJCdbX9zJVtmtdOVP2FaJrqqWsZjDVhNOnlTzX0DhsdaEBxnnmFy/88tu97fWtKW2LuPKSUK&#10;JDbpTu9UyUtyh/CBqgUnQYhQdcblaHFvbm0o1pmNZt8dCpJXksC4UaevrAy6WCrpI+5Pz7jz3hOG&#10;n+kkm89PsT0MZfP5NJ3FxiSQH6yNdf4z15IEoqA2JBiyi5jDfuN8SALyg17MTou2XLdCRMbW2yth&#10;yR5wENbz81k2i7ZiJ7/qcvjGFCaHwG7Qj07dsSOhSFfQ6WmGqoQBjmwlwCMpDYLoVE0JiBp3gXkb&#10;I7yyHt0O8bL1WfppNSg1UPLhNyTx1yxCnStwzWASQ4T+IAJChXJ5HP0Rlpd2BMr3235o+HR26OlW&#10;l084BlYP++EMW7cYYQPO34LFhcBaccn9DT6V0AiAHilKGm1//uk/6OOcopSSDhcMwfmxA8spEV8U&#10;TvB5mmVhIyOTnc6nyNhjyfZYonbySmPrcEYxu0gGfS8OZGW1fMRbsAxRUQSKYeyhDSNz5YfFx2vC&#10;+HIZ1XALDfiNujcsOA/YBWwf+kewZpw2j3N6rQ/LCPmbeRt0g6XSy53XVRuHMWA94DquB25w7NB4&#10;bcKJOOaj1stNXPwCAAD//wMAUEsDBBQABgAIAAAAIQDxnJ6b3gAAAAsBAAAPAAAAZHJzL2Rvd25y&#10;ZXYueG1sTI/NTsMwEITvSLyDtUjcqEMwAUKcih9xoQWJ0Adw420SEa+j2G3Tt2dzgtvOzmj222I5&#10;uV4ccAydJw3XiwQEUu1tR42Gzffb1T2IEA1Z03tCDScMsCzPzwqTW3+kLzxUsRFcQiE3GtoYh1zK&#10;ULfoTFj4AYm9nR+diSzHRtrRHLnc9TJNkkw60xFfaM2ALy3WP9XeaaDTaleFD3VLr3fus87M+v15&#10;s9b68mJ6egQRcYp/YZjxGR1KZtr6PdkgetapUoqzPGUg5oBKHnixna2bFGRZyP8/lL8AAAD//wMA&#10;UEsBAi0AFAAGAAgAAAAhALaDOJL+AAAA4QEAABMAAAAAAAAAAAAAAAAAAAAAAFtDb250ZW50X1R5&#10;cGVzXS54bWxQSwECLQAUAAYACAAAACEAOP0h/9YAAACUAQAACwAAAAAAAAAAAAAAAAAvAQAAX3Jl&#10;bHMvLnJlbHNQSwECLQAUAAYACAAAACEAvhnqzp4CAABbBQAADgAAAAAAAAAAAAAAAAAuAgAAZHJz&#10;L2Uyb0RvYy54bWxQSwECLQAUAAYACAAAACEA8Zyem94AAAALAQAADwAAAAAAAAAAAAAAAAD4BAAA&#10;ZHJzL2Rvd25yZXYueG1sUEsFBgAAAAAEAAQA8wAAAAMGAAAAAA==&#10;" fillcolor="#e46c0a" strokecolor="#385d8a" strokeweight="2pt">
                <v:path arrowok="t"/>
                <v:textbox>
                  <w:txbxContent>
                    <w:p w:rsidR="00F43639" w:rsidRPr="00CF25B2" w:rsidRDefault="00F43639" w:rsidP="00CF25B2">
                      <w:pPr>
                        <w:jc w:val="center"/>
                        <w:rPr>
                          <w:color w:val="000000"/>
                        </w:rPr>
                      </w:pPr>
                      <w:r w:rsidRPr="00CF25B2">
                        <w:rPr>
                          <w:color w:val="000000"/>
                        </w:rPr>
                        <w:t xml:space="preserve">Legal Executive </w:t>
                      </w:r>
                    </w:p>
                  </w:txbxContent>
                </v:textbox>
              </v:roundrect>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242570</wp:posOffset>
                </wp:positionH>
                <wp:positionV relativeFrom="paragraph">
                  <wp:posOffset>120650</wp:posOffset>
                </wp:positionV>
                <wp:extent cx="914400" cy="295275"/>
                <wp:effectExtent l="0" t="0" r="19050" b="2857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rgbClr val="FFFF00"/>
                        </a:solidFill>
                        <a:ln w="25400" cap="flat" cmpd="sng" algn="ctr">
                          <a:solidFill>
                            <a:srgbClr val="4F81BD">
                              <a:shade val="50000"/>
                            </a:srgbClr>
                          </a:solidFill>
                          <a:prstDash val="solid"/>
                        </a:ln>
                        <a:effectLst/>
                      </wps:spPr>
                      <wps:txbx>
                        <w:txbxContent>
                          <w:p w:rsidR="00F43639" w:rsidRPr="00CF25B2" w:rsidRDefault="00F43639" w:rsidP="00CF25B2">
                            <w:pPr>
                              <w:jc w:val="center"/>
                              <w:rPr>
                                <w:b/>
                                <w:color w:val="000000"/>
                              </w:rPr>
                            </w:pPr>
                            <w:r w:rsidRPr="00CF25B2">
                              <w:rPr>
                                <w:b/>
                                <w:color w:val="000000"/>
                              </w:rPr>
                              <w:t>1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05" o:spid="_x0000_s1153" style="position:absolute;margin-left:19.1pt;margin-top:9.5pt;width:1in;height:23.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d6hgIAACsFAAAOAAAAZHJzL2Uyb0RvYy54bWysVE1v2zAMvQ/YfxB0X+0YydoadYqsQYYB&#10;QVesHXpmZMk2pq9JSuzu14+SnTbtdhqmgyCKFB/5SOrqelCSHLjzndEVnZ3llHDNTN3ppqLfHzYf&#10;LijxAXQN0mhe0Sfu6fXy/bur3pa8MK2RNXcEnWhf9raibQi2zDLPWq7AnxnLNSqFcQoCiq7Jagc9&#10;elcyK/L8Y9YbV1tnGPceb9ejki6TfyE4C1+F8DwQWVGMLaTdpX0X92x5BWXjwLYdm8KAf4hCQacR&#10;9NnVGgKQvev+cKU65ow3IpwxozIjRMd4ygGzmeVvsrlvwfKUC5Lj7TNN/v+5ZbeHO0e6uqJFvqBE&#10;g8IifUPaQDeSk3iJFPXWl2h5b+9cTNLbrWE/PCqyV5oo+MlmEE5FW0yRDInvp2e++RAIw8vL2Xye&#10;Y1UYqorLRXGewDIoj4+t8+EzN4rEQ0UdxpVYhsPWhwgP5dEkxWVkV286KZPgmt2NdOQAWPoNLkQa&#10;n/hTM6lJj+iLMRDAFhQSAsakLJLidUMJyAZ7mwWXsF+99qcg883F7NN6NGqh5iP0Isd1RB7NU+Cv&#10;/MQs1uDb8UlSTU+kjsnw1MpT0i80x1MYdkMq4Kw4P9ZqZ+onLKszY797yzYdImzBhztw2OBIOg5t&#10;+IqbkAYJMNOJkta4X3+7j/bYd6ilpMeBQXJ+7sFxSuQXjR2ZiokTloT54rxADHeq2Z1q9F7dGCzM&#10;DL8Hy9Ix2gd5PApn1CPO9iqiogo0Q+yxDJNwE8ZBxt+B8dUqmeFUWQhbfW9ZdB65i9w+DI/g7NRG&#10;Afvv1hyHC8o33TTaxpfarPbBiC61WuR65HVqe5zIVMjp94gjfyonq5c/bvkbAAD//wMAUEsDBBQA&#10;BgAIAAAAIQDlH6Jw3QAAAAgBAAAPAAAAZHJzL2Rvd25yZXYueG1sTI+9TsNAEIR7JN7htEh05Gyj&#10;RMb4HCEjEAVFMChpN/ZiW9yPdXdJzNuzqUi5M6PZb8r1bLQ4kg+jswrSRQKCbOu60fYKvj5f7nIQ&#10;IaLtUDtLCn4pwLq6viqx6NzJftCxib3gEhsKVDDEOBVShnYgg2HhJrLsfTtvMPLpe9l5PHG50TJL&#10;kpU0OFr+MOBE9UDtT3MwChqkTZr617rGfPP8LnW2G962St3ezE+PICLN8T8MZ3xGh4qZ9u5guyC0&#10;gvs84yTrDzzp7OcZC3sFq+USZFXKywHVHwAAAP//AwBQSwECLQAUAAYACAAAACEAtoM4kv4AAADh&#10;AQAAEwAAAAAAAAAAAAAAAAAAAAAAW0NvbnRlbnRfVHlwZXNdLnhtbFBLAQItABQABgAIAAAAIQA4&#10;/SH/1gAAAJQBAAALAAAAAAAAAAAAAAAAAC8BAABfcmVscy8ucmVsc1BLAQItABQABgAIAAAAIQDA&#10;Nxd6hgIAACsFAAAOAAAAAAAAAAAAAAAAAC4CAABkcnMvZTJvRG9jLnhtbFBLAQItABQABgAIAAAA&#10;IQDlH6Jw3QAAAAgBAAAPAAAAAAAAAAAAAAAAAOAEAABkcnMvZG93bnJldi54bWxQSwUGAAAAAAQA&#10;BADzAAAA6gUAAAAA&#10;" fillcolor="yellow" strokecolor="#385d8a" strokeweight="2pt">
                <v:path arrowok="t"/>
                <v:textbox>
                  <w:txbxContent>
                    <w:p w:rsidR="00F43639" w:rsidRPr="00CF25B2" w:rsidRDefault="00F43639" w:rsidP="00CF25B2">
                      <w:pPr>
                        <w:jc w:val="center"/>
                        <w:rPr>
                          <w:b/>
                          <w:color w:val="000000"/>
                        </w:rPr>
                      </w:pPr>
                      <w:r w:rsidRPr="00CF25B2">
                        <w:rPr>
                          <w:b/>
                          <w:color w:val="000000"/>
                        </w:rPr>
                        <w:t>1 FTE</w:t>
                      </w:r>
                    </w:p>
                  </w:txbxContent>
                </v:textbox>
              </v:rect>
            </w:pict>
          </mc:Fallback>
        </mc:AlternateContent>
      </w:r>
    </w:p>
    <w:p w:rsidR="00CF25B2" w:rsidRPr="008F0CBE" w:rsidRDefault="00CF25B2" w:rsidP="00CF25B2"/>
    <w:p w:rsidR="00CF25B2" w:rsidRPr="008F0CBE" w:rsidRDefault="00F62F43" w:rsidP="00CF25B2">
      <w:r>
        <w:rPr>
          <w:noProof/>
        </w:rPr>
        <mc:AlternateContent>
          <mc:Choice Requires="wps">
            <w:drawing>
              <wp:anchor distT="0" distB="0" distL="114300" distR="114300" simplePos="0" relativeHeight="251692544" behindDoc="0" locked="0" layoutInCell="1" allowOverlap="1">
                <wp:simplePos x="0" y="0"/>
                <wp:positionH relativeFrom="column">
                  <wp:posOffset>242570</wp:posOffset>
                </wp:positionH>
                <wp:positionV relativeFrom="paragraph">
                  <wp:posOffset>65405</wp:posOffset>
                </wp:positionV>
                <wp:extent cx="914400" cy="295275"/>
                <wp:effectExtent l="0" t="0" r="19050" b="28575"/>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rgbClr val="EEECE1">
                            <a:lumMod val="75000"/>
                          </a:srgbClr>
                        </a:solidFill>
                        <a:ln w="25400" cap="flat" cmpd="sng" algn="ctr">
                          <a:solidFill>
                            <a:srgbClr val="4F81BD">
                              <a:shade val="50000"/>
                            </a:srgbClr>
                          </a:solidFill>
                          <a:prstDash val="solid"/>
                        </a:ln>
                        <a:effectLst/>
                      </wps:spPr>
                      <wps:txbx>
                        <w:txbxContent>
                          <w:p w:rsidR="00F43639" w:rsidRPr="00511AC6" w:rsidRDefault="00F43639" w:rsidP="00CF25B2">
                            <w:pPr>
                              <w:jc w:val="center"/>
                              <w:rPr>
                                <w:b/>
                                <w:color w:val="000000"/>
                              </w:rPr>
                            </w:pPr>
                            <w:r w:rsidRPr="00511AC6">
                              <w:rPr>
                                <w:b/>
                                <w:color w:val="000000"/>
                              </w:rPr>
                              <w:t>2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06" o:spid="_x0000_s1154" style="position:absolute;margin-left:19.1pt;margin-top:5.15pt;width:1in;height:23.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I+lQIAAE0FAAAOAAAAZHJzL2Uyb0RvYy54bWysVNtu2zAMfR+wfxD0vjo2kl6MOEWWyzAg&#10;a4u1Q58ZWb5gsqRJSuLu60dJTpt2AwYMexFE8oiXQ1LT674TZM+NbZUsaHo2ooRLpspW1gX99rD+&#10;cEmJdSBLEErygj5xS69n799NDzrnmWqUKLkh6ETa/KAL2jin8ySxrOEd2DOluURjpUwHDkVTJ6WB&#10;A3rvRJKNRufJQZlSG8W4tahdRiOdBf9VxZm7rSrLHREFxdxcOE04t/5MZlPIawO6admQBvxDFh20&#10;EoM+u1qCA7Iz7W+uupYZZVXlzpjqElVVLeOhBqwmHb2p5r4BzUMtSI7VzzTZ/+eW3ezvDGnLgmaj&#10;c0okdNikr0gbyFpw4pVI0UHbHJH3+s74Iq3eKPbdoiF5ZfGCHTB9ZTqPxRJJH/h+euab944wVF6l&#10;4/EIu8LQlF1NsouJD5ZAfnysjXWfuOqIvxTUYF6BZdhvrIvQIyTkpURbrlshgmDq7UIYsgds/Wq1&#10;WqzS8Fbsui+qjOqLyQjjR0c24kN8e+pISHLA/CYxVcAhrQQ4zLrTSJuVNSUgapx+5kyI8Or14DbG&#10;G68v04/LCGqg5FHrk/hrFr7OJdgmPgkhhsSF9OXyMOwDLS+N8DfXb/vQ4jS7PHZzq8onbLxRcSOs&#10;ZusWI2zAujswuALYFlxrd4tHJRQSoIYbJY0yP/+k93icTLRScsCVQnJ+7MBwSsRniTMb2o07GITx&#10;5CLDGObUsj21yF23UNi6FD8QzcLV4504Xiujukfc/rmPiiaQDGPHNgzCwsVVx/+D8fk8wHDvNLiN&#10;vNfMO/fceW4f+kcwehg0hxN6o47rB/mbeYtY/1Kq+c6pqg3D6LmOvA6LgTsbxmn4X/yncCoH1Msv&#10;OPsFAAD//wMAUEsDBBQABgAIAAAAIQCdUMnx3QAAAAgBAAAPAAAAZHJzL2Rvd25yZXYueG1sTI/B&#10;TsMwEETvSPyDtUhcELWbiiqEOBVUgktPBCSuTrwkUeN1FLtJytezPcFxZ0azb/Ld4nox4Rg6TxrW&#10;KwUCqfa2o0bD58frfQoiREPW9J5QwxkD7Irrq9xk1s/0jlMZG8ElFDKjoY1xyKQMdYvOhJUfkNj7&#10;9qMzkc+xkXY0M5e7XiZKbaUzHfGH1gy4b7E+lien4fD2eOx+yqo8372o9f7rIHuaJ61vb5bnJxAR&#10;l/gXhgs+o0PBTJU/kQ2i17BJE06yrjYgLn6asFBpeNimIItc/h9Q/AIAAP//AwBQSwECLQAUAAYA&#10;CAAAACEAtoM4kv4AAADhAQAAEwAAAAAAAAAAAAAAAAAAAAAAW0NvbnRlbnRfVHlwZXNdLnhtbFBL&#10;AQItABQABgAIAAAAIQA4/SH/1gAAAJQBAAALAAAAAAAAAAAAAAAAAC8BAABfcmVscy8ucmVsc1BL&#10;AQItABQABgAIAAAAIQDjZgI+lQIAAE0FAAAOAAAAAAAAAAAAAAAAAC4CAABkcnMvZTJvRG9jLnht&#10;bFBLAQItABQABgAIAAAAIQCdUMnx3QAAAAgBAAAPAAAAAAAAAAAAAAAAAO8EAABkcnMvZG93bnJl&#10;di54bWxQSwUGAAAAAAQABADzAAAA+QUAAAAA&#10;" fillcolor="#c4bd97" strokecolor="#385d8a" strokeweight="2pt">
                <v:path arrowok="t"/>
                <v:textbox>
                  <w:txbxContent>
                    <w:p w:rsidR="00F43639" w:rsidRPr="00511AC6" w:rsidRDefault="00F43639" w:rsidP="00CF25B2">
                      <w:pPr>
                        <w:jc w:val="center"/>
                        <w:rPr>
                          <w:b/>
                          <w:color w:val="000000"/>
                        </w:rPr>
                      </w:pPr>
                      <w:r w:rsidRPr="00511AC6">
                        <w:rPr>
                          <w:b/>
                          <w:color w:val="000000"/>
                        </w:rPr>
                        <w:t>2 FTE</w:t>
                      </w:r>
                    </w:p>
                  </w:txbxContent>
                </v:textbox>
              </v:rect>
            </w:pict>
          </mc:Fallback>
        </mc:AlternateContent>
      </w:r>
    </w:p>
    <w:p w:rsidR="00CF25B2" w:rsidRPr="008F0CBE" w:rsidRDefault="00CF25B2" w:rsidP="00CF25B2"/>
    <w:p w:rsidR="00CF25B2" w:rsidRPr="008F0CBE" w:rsidRDefault="00F62F43" w:rsidP="00CF25B2">
      <w:r>
        <w:rPr>
          <w:noProof/>
        </w:rPr>
        <mc:AlternateContent>
          <mc:Choice Requires="wps">
            <w:drawing>
              <wp:anchor distT="0" distB="0" distL="114300" distR="114300" simplePos="0" relativeHeight="251693568" behindDoc="0" locked="0" layoutInCell="1" allowOverlap="1">
                <wp:simplePos x="0" y="0"/>
                <wp:positionH relativeFrom="column">
                  <wp:posOffset>242570</wp:posOffset>
                </wp:positionH>
                <wp:positionV relativeFrom="paragraph">
                  <wp:posOffset>10160</wp:posOffset>
                </wp:positionV>
                <wp:extent cx="914400" cy="419100"/>
                <wp:effectExtent l="0" t="0" r="19050" b="1905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19100"/>
                        </a:xfrm>
                        <a:prstGeom prst="rect">
                          <a:avLst/>
                        </a:prstGeom>
                        <a:solidFill>
                          <a:sysClr val="window" lastClr="FFFFFF"/>
                        </a:solidFill>
                        <a:ln w="25400" cap="flat" cmpd="sng" algn="ctr">
                          <a:solidFill>
                            <a:srgbClr val="4F81BD">
                              <a:shade val="50000"/>
                            </a:srgbClr>
                          </a:solidFill>
                          <a:prstDash val="solid"/>
                        </a:ln>
                        <a:effectLst/>
                      </wps:spPr>
                      <wps:txbx>
                        <w:txbxContent>
                          <w:p w:rsidR="00F43639" w:rsidRDefault="00F43639" w:rsidP="00CF25B2">
                            <w:pPr>
                              <w:jc w:val="center"/>
                              <w:rPr>
                                <w:b/>
                                <w:color w:val="000000"/>
                                <w:sz w:val="18"/>
                                <w:szCs w:val="18"/>
                              </w:rPr>
                            </w:pPr>
                          </w:p>
                          <w:p w:rsidR="00F43639" w:rsidRPr="00B47654" w:rsidRDefault="00F43639" w:rsidP="00CF25B2">
                            <w:pPr>
                              <w:jc w:val="center"/>
                              <w:rPr>
                                <w:b/>
                                <w:color w:val="000000"/>
                              </w:rPr>
                            </w:pPr>
                            <w:r w:rsidRPr="00B47654">
                              <w:rPr>
                                <w:b/>
                                <w:color w:val="000000"/>
                              </w:rPr>
                              <w:t>T = 9.00</w:t>
                            </w:r>
                          </w:p>
                          <w:p w:rsidR="00F43639" w:rsidRPr="00CF25B2" w:rsidRDefault="00F43639" w:rsidP="00B47654">
                            <w:pPr>
                              <w:rPr>
                                <w:b/>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28" o:spid="_x0000_s1155" style="position:absolute;margin-left:19.1pt;margin-top:.8pt;width:1in;height:3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EZ/jgIAADsFAAAOAAAAZHJzL2Uyb0RvYy54bWysVEtv2zAMvg/YfxB0Xx0H6dYadYqsQYYB&#10;QRusHXpmZPmByaImKbGzXz9KdtK022mYDoL4Jj+SurntW8X20roGdc7TiwlnUgssGl3l/PvT6sMV&#10;Z86DLkChljk/SMdv5+/f3XQmk1OsURXSMnKiXdaZnNfemyxJnKhlC+4CjdQkLNG24Im0VVJY6Mh7&#10;q5LpZPIx6dAWxqKQzhF3OQj5PPovSyn8Q1k66ZnKOeXm423jvQ13Mr+BrLJg6kaMacA/ZNFCoyno&#10;ydUSPLCdbf5w1TbCosPSXwhsEyzLRshYA1WTTt5U81iDkbEWAseZE0zu/7kV9/uNZU2R8+mUWqWh&#10;pSZ9I9hAV0qywCSIOuMy0nw0GxuKdGaN4ocjQfJKEgg36vSlbYMulcj6iPfhhLfsPRPEvE5nswl1&#10;RZBoll6n9A4+ITsaG+v8F4ktC4+cW8orogz7tfOD6lEl5oWqKVaNUpE4uDtl2R6o8zQwBXacKXCe&#10;mDlfxTNGc+dmSrOOwLgcEgMayVKBpxxbQyA5XXEGqqJZF97GXF5ZO1ttT1Fnq6v083JQqqGQQy6X&#10;EzrHyIN6rPmVn1DVElw9mETRaKJ0KE7G0R5BeIE9vHy/7WND0+l1sAm8LRYHarPFYf6dEauGIqwJ&#10;jg1YGnhqAi2xf6CrVEgA4PjirEb762/8oE9zSFLOOlogAufnDqwklL9qmtDYXNq4SMwuP00phj2X&#10;bM8letfeIXUqpe/CiPgM+l4dn6XF9pl2fRGikgi0oNhDG0bizg+LTb+FkItFVKMtM+DX+tGI4Dxg&#10;F7B96p/BmnGsPM3jPR6XDbI30zXoBkuNi53Hsomj94LruAa0obGR428SvoBzOmq9/Hnz3wAAAP//&#10;AwBQSwMEFAAGAAgAAAAhAIZe7jHaAAAABwEAAA8AAABkcnMvZG93bnJldi54bWxMjs1OwzAQhO9I&#10;vIO1SNyok1ClURqnQi1wA5VC7268JAF7HcVuG96e7QmO86OZr1pNzooTjqH3pCCdJSCQGm96ahV8&#10;vD/dFSBC1GS09YQKfjDAqr6+qnRp/Jne8LSLreARCqVW0MU4lFKGpkOnw8wPSJx9+tHpyHJspRn1&#10;mcedlVmS5NLpnvih0wOuO2y+d0en4PlxsU62TXx92c9p8zXf2KFNU6Vub6aHJYiIU/wrwwWf0aFm&#10;poM/kgnCKrgvMm6yn4O4xEXG+qAgX+Qg60r+569/AQAA//8DAFBLAQItABQABgAIAAAAIQC2gziS&#10;/gAAAOEBAAATAAAAAAAAAAAAAAAAAAAAAABbQ29udGVudF9UeXBlc10ueG1sUEsBAi0AFAAGAAgA&#10;AAAhADj9If/WAAAAlAEAAAsAAAAAAAAAAAAAAAAALwEAAF9yZWxzLy5yZWxzUEsBAi0AFAAGAAgA&#10;AAAhAPmMRn+OAgAAOwUAAA4AAAAAAAAAAAAAAAAALgIAAGRycy9lMm9Eb2MueG1sUEsBAi0AFAAG&#10;AAgAAAAhAIZe7jHaAAAABwEAAA8AAAAAAAAAAAAAAAAA6AQAAGRycy9kb3ducmV2LnhtbFBLBQYA&#10;AAAABAAEAPMAAADvBQAAAAA=&#10;" fillcolor="window" strokecolor="#385d8a" strokeweight="2pt">
                <v:path arrowok="t"/>
                <v:textbox>
                  <w:txbxContent>
                    <w:p w:rsidR="00F43639" w:rsidRDefault="00F43639" w:rsidP="00CF25B2">
                      <w:pPr>
                        <w:jc w:val="center"/>
                        <w:rPr>
                          <w:b/>
                          <w:color w:val="000000"/>
                          <w:sz w:val="18"/>
                          <w:szCs w:val="18"/>
                        </w:rPr>
                      </w:pPr>
                    </w:p>
                    <w:p w:rsidR="00F43639" w:rsidRPr="00B47654" w:rsidRDefault="00F43639" w:rsidP="00CF25B2">
                      <w:pPr>
                        <w:jc w:val="center"/>
                        <w:rPr>
                          <w:b/>
                          <w:color w:val="000000"/>
                        </w:rPr>
                      </w:pPr>
                      <w:r w:rsidRPr="00B47654">
                        <w:rPr>
                          <w:b/>
                          <w:color w:val="000000"/>
                        </w:rPr>
                        <w:t>T = 9.00</w:t>
                      </w:r>
                    </w:p>
                    <w:p w:rsidR="00F43639" w:rsidRPr="00CF25B2" w:rsidRDefault="00F43639" w:rsidP="00B47654">
                      <w:pPr>
                        <w:rPr>
                          <w:b/>
                          <w:color w:val="000000"/>
                          <w:sz w:val="18"/>
                          <w:szCs w:val="18"/>
                        </w:rPr>
                      </w:pPr>
                    </w:p>
                  </w:txbxContent>
                </v:textbox>
              </v:rect>
            </w:pict>
          </mc:Fallback>
        </mc:AlternateContent>
      </w:r>
    </w:p>
    <w:p w:rsidR="00CF25B2" w:rsidRDefault="00CF25B2" w:rsidP="00CF25B2">
      <w:pPr>
        <w:sectPr w:rsidR="00CF25B2" w:rsidSect="00F77091">
          <w:pgSz w:w="16838" w:h="11906" w:orient="landscape"/>
          <w:pgMar w:top="1440" w:right="1418" w:bottom="1466" w:left="1440" w:header="709" w:footer="709" w:gutter="0"/>
          <w:cols w:space="708"/>
          <w:docGrid w:linePitch="360"/>
        </w:sectPr>
      </w:pPr>
    </w:p>
    <w:p w:rsidR="00EF0CFE" w:rsidRDefault="00D3585E" w:rsidP="00EF0CFE">
      <w:pPr>
        <w:spacing w:after="200"/>
        <w:jc w:val="right"/>
        <w:rPr>
          <w:rFonts w:ascii="Tahoma" w:eastAsia="Calibri" w:hAnsi="Tahoma" w:cs="Tahoma"/>
          <w:b/>
          <w:lang w:eastAsia="en-US"/>
        </w:rPr>
      </w:pPr>
      <w:r>
        <w:rPr>
          <w:rFonts w:ascii="Tahoma" w:eastAsia="Calibri" w:hAnsi="Tahoma" w:cs="Tahoma"/>
          <w:b/>
          <w:lang w:eastAsia="en-US"/>
        </w:rPr>
        <w:lastRenderedPageBreak/>
        <w:t>Appendix 4</w:t>
      </w:r>
      <w:r w:rsidR="00DC45D7">
        <w:rPr>
          <w:rFonts w:ascii="Tahoma" w:eastAsia="Calibri" w:hAnsi="Tahoma" w:cs="Tahoma"/>
          <w:b/>
          <w:lang w:eastAsia="en-US"/>
        </w:rPr>
        <w:t>(f)</w:t>
      </w:r>
    </w:p>
    <w:p w:rsidR="00EF0CFE" w:rsidRPr="008F0CBE" w:rsidRDefault="00F62F43" w:rsidP="00EF0CFE">
      <w:pPr>
        <w:spacing w:after="200"/>
        <w:jc w:val="right"/>
      </w:pPr>
      <w:r>
        <w:rPr>
          <w:noProof/>
        </w:rPr>
        <mc:AlternateContent>
          <mc:Choice Requires="wps">
            <w:drawing>
              <wp:anchor distT="0" distB="0" distL="114299" distR="114299" simplePos="0" relativeHeight="251721216" behindDoc="0" locked="0" layoutInCell="1" allowOverlap="1" wp14:anchorId="72A18618" wp14:editId="39A23816">
                <wp:simplePos x="0" y="0"/>
                <wp:positionH relativeFrom="column">
                  <wp:posOffset>2466974</wp:posOffset>
                </wp:positionH>
                <wp:positionV relativeFrom="paragraph">
                  <wp:posOffset>2581275</wp:posOffset>
                </wp:positionV>
                <wp:extent cx="0" cy="400050"/>
                <wp:effectExtent l="0" t="0" r="19050" b="190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37" o:spid="_x0000_s1026" style="position:absolute;z-index:251721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25pt,203.25pt" to="194.25pt,2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ru4gEAALUDAAAOAAAAZHJzL2Uyb0RvYy54bWysU9uO0zAQfUfiHyy/06RlC7tR05VoVV4W&#10;qFT4gKnjJBa+yWOa9O8ZO213F94QL9Z4LsdzzoxXj6PR7CQDKmdrPp+VnEkrXKNsV/Mf33fv7jnD&#10;CLYB7ays+Vkif1y/fbMafCUXrne6kYERiMVq8DXvY/RVUaDopQGcOS8tBVsXDES6hq5oAgyEbnSx&#10;KMsPxeBC44MTEpG82ynI1xm/baWI39oWZWS65tRbzGfI5zGdxXoFVRfA90pc2oB/6MKAsvToDWoL&#10;EdivoP6CMkoEh66NM+FM4dpWCZk5EJt5+QebQw9eZi4kDvqbTPj/YMXX0z4w1dDs3n/kzIKhIR1i&#10;ANX1kW2ctSShCyxFSavBY0UlG7sPia0Y7cE/OfETKVa8CqYL+iltbINJ6USXjVn78017OUYmJqcg&#10;711Zlss8lgKqa50PGD9LZ1gyaq6VTapABacnjOllqK4pyW3dTmmdJ6stG2r+sFwsORNA+9VqiGQa&#10;T4zRdpyB7mhxRQwZEZ1WTapOOBi640YHdgJanrvd/fzTdkrqoZGT92FJ/U5LhBC/uGZyz4nD5KfW&#10;LjC5zVf4qectYD/V5FCCohJt0/sy7++F4rOeyTq65rwPV9FpN3LZZY/T8r28k/3yt61/AwAA//8D&#10;AFBLAwQUAAYACAAAACEAg8uRhuAAAAALAQAADwAAAGRycy9kb3ducmV2LnhtbEyPzU7DMBCE70i8&#10;g7VI3KjDT0IIcSqo1IoLErSoZzde4kC8jmK3DXl6FnGA2+7MaPbbcj66ThxwCK0nBZezBARS7U1L&#10;jYK3zfIiBxGiJqM7T6jgCwPMq9OTUhfGH+kVD+vYCC6hUGgFNsa+kDLUFp0OM98jsffuB6cjr0Mj&#10;zaCPXO46eZUkmXS6Jb5gdY8Li/Xneu8UTCZfvDzZ1fT8uL2d0iZslqvth1LnZ+PDPYiIY/wLww8+&#10;o0PFTDu/JxNEp+A6z1OOKrhJMh448avsWMnuUpBVKf//UH0DAAD//wMAUEsBAi0AFAAGAAgAAAAh&#10;ALaDOJL+AAAA4QEAABMAAAAAAAAAAAAAAAAAAAAAAFtDb250ZW50X1R5cGVzXS54bWxQSwECLQAU&#10;AAYACAAAACEAOP0h/9YAAACUAQAACwAAAAAAAAAAAAAAAAAvAQAAX3JlbHMvLnJlbHNQSwECLQAU&#10;AAYACAAAACEA3IQa7uIBAAC1AwAADgAAAAAAAAAAAAAAAAAuAgAAZHJzL2Uyb0RvYy54bWxQSwEC&#10;LQAUAAYACAAAACEAg8uRhuAAAAALAQAADwAAAAAAAAAAAAAAAAA8BAAAZHJzL2Rvd25yZXYueG1s&#10;UEsFBgAAAAAEAAQA8wAAAEkFAAAAAA==&#10;" strokecolor="#4a7ebb">
                <o:lock v:ext="edit" shapetype="f"/>
              </v:line>
            </w:pict>
          </mc:Fallback>
        </mc:AlternateContent>
      </w:r>
      <w:r>
        <w:rPr>
          <w:noProof/>
        </w:rPr>
        <mc:AlternateContent>
          <mc:Choice Requires="wps">
            <w:drawing>
              <wp:anchor distT="0" distB="0" distL="114300" distR="114300" simplePos="0" relativeHeight="251720192" behindDoc="0" locked="0" layoutInCell="1" allowOverlap="1" wp14:anchorId="1F4E7717" wp14:editId="203B71B1">
                <wp:simplePos x="0" y="0"/>
                <wp:positionH relativeFrom="column">
                  <wp:posOffset>4714875</wp:posOffset>
                </wp:positionH>
                <wp:positionV relativeFrom="paragraph">
                  <wp:posOffset>2581275</wp:posOffset>
                </wp:positionV>
                <wp:extent cx="9525" cy="400050"/>
                <wp:effectExtent l="0" t="0" r="28575"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00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25pt,203.25pt" to="372pt,2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H84gEAALgDAAAOAAAAZHJzL2Uyb0RvYy54bWysU9uO0zAQfUfiHyy/06TdLdqNmq5Eq/Ky&#10;QKXCB0wdJ7HwTR7TpH/P2Gm7u/CGeLHsuZyZc2a8ehqNZicZUDlb8/ms5Exa4Rplu5r/+L778MAZ&#10;RrANaGdlzc8S+dP6/bvV4Cu5cL3TjQyMQCxWg695H6OvigJFLw3gzHlpydm6YCDSM3RFE2AgdKOL&#10;RVl+LAYXGh+ckIhk3U5Ovs74bStF/Na2KCPTNafeYj5DPo/pLNYrqLoAvlfi0gb8QxcGlKWiN6gt&#10;RGC/gvoLyigRHLo2zoQzhWtbJWTmQGzm5R9sDj14mbmQOOhvMuH/gxVfT/vAVEOzu7vjzIKhIR1i&#10;ANX1kW2ctSShCyx5SavBY0UpG7sPia0Y7cE/O/ETyVe8caYH+ilsbINJ4USXjVn78017OUYmyPi4&#10;XCw5E+S4L8tymSdTQHVN9QHjZ+kMS5eaa2WTMFDB6RljKg7VNSSZrdsprfNwtWXDDR5oxVoNkSoZ&#10;T6TRdpyB7mh3RQwZEZ1WTcpOOBi640YHdgLan/vdw/zTdgrqoZGT9XFJ/U57hBC/uGYyz4nDZKfW&#10;LjC5zTf4qectYD/lZFeCohRtU32ZV/hC8UXSdDu65rwPV91pPXLaZZXT/r1+0/31h1v/BgAA//8D&#10;AFBLAwQUAAYACAAAACEAwnA5NeIAAAALAQAADwAAAGRycy9kb3ducmV2LnhtbEyPzU7DMBCE70i8&#10;g7VI3KhDlZ8S4lRQqRUXpNKint14SQLxOordNuTpWU5w290ZzX5TLEfbiTMOvnWk4H4WgUCqnGmp&#10;VvC+X98tQPigyejOESr4Rg/L8vqq0LlxF3rD8y7UgkPI51pBE0KfS+mrBq32M9cjsfbhBqsDr0Mt&#10;zaAvHG47OY+iVFrdEn9odI+rBquv3ckqmMxitX1pNtPr8yGbktrv15vDp1K3N+PTI4iAY/gzwy8+&#10;o0PJTEd3IuNFpyCL5wlbFcRRygM7sjjmdke+pA8JyLKQ/zuUPwAAAP//AwBQSwECLQAUAAYACAAA&#10;ACEAtoM4kv4AAADhAQAAEwAAAAAAAAAAAAAAAAAAAAAAW0NvbnRlbnRfVHlwZXNdLnhtbFBLAQIt&#10;ABQABgAIAAAAIQA4/SH/1gAAAJQBAAALAAAAAAAAAAAAAAAAAC8BAABfcmVscy8ucmVsc1BLAQIt&#10;ABQABgAIAAAAIQCUTQH84gEAALgDAAAOAAAAAAAAAAAAAAAAAC4CAABkcnMvZTJvRG9jLnhtbFBL&#10;AQItABQABgAIAAAAIQDCcDk14gAAAAsBAAAPAAAAAAAAAAAAAAAAADwEAABkcnMvZG93bnJldi54&#10;bWxQSwUGAAAAAAQABADzAAAASwUAAAAA&#10;" strokecolor="#4a7ebb">
                <o:lock v:ext="edit" shapetype="f"/>
              </v:line>
            </w:pict>
          </mc:Fallback>
        </mc:AlternateContent>
      </w:r>
      <w:r>
        <w:rPr>
          <w:noProof/>
        </w:rPr>
        <mc:AlternateContent>
          <mc:Choice Requires="wps">
            <w:drawing>
              <wp:anchor distT="0" distB="0" distL="114299" distR="114299" simplePos="0" relativeHeight="251719168" behindDoc="0" locked="0" layoutInCell="1" allowOverlap="1" wp14:anchorId="23855FF4" wp14:editId="4EBEE683">
                <wp:simplePos x="0" y="0"/>
                <wp:positionH relativeFrom="column">
                  <wp:posOffset>6877049</wp:posOffset>
                </wp:positionH>
                <wp:positionV relativeFrom="paragraph">
                  <wp:posOffset>2581275</wp:posOffset>
                </wp:positionV>
                <wp:extent cx="0" cy="447675"/>
                <wp:effectExtent l="0" t="0" r="19050" b="952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7" o:spid="_x0000_s1026" style="position:absolute;z-index:251719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1.5pt,203.25pt" to="541.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2H4QEAALUDAAAOAAAAZHJzL2Uyb0RvYy54bWysU8GO0zAQvSPxD5bvNGnVbnejpivRqlwW&#10;qFT4gKnjJBaObXlMk/49Yyctu3BDXKzxm5nneS+TzfPQaXaRHpU1JZ/Pcs6kEbZSpin592+HD4+c&#10;YQBTgbZGlvwqkT9v37/b9K6QC9taXUnPiMRg0buStyG4IstQtLIDnFknDSVr6zsIdPVNVnnoib3T&#10;2SLPH7Le+sp5KyQiofsxybeJv66lCF/rGmVguuQ0W0inT+c5ntl2A0XjwbVKTGPAP0zRgTL06J1q&#10;DwHYT6/+ouqU8BZtHWbCdpmtayVk0kBq5vkfak4tOJm0kDno7jbh/6MVXy5Hz1RF326x5sxARx/p&#10;FDyopg1sZ40hC61nMUte9Q4LatmZo49qxWBO7sWKH0i57E0yXtCNZUPtu1hOctmQvL/evZdDYGIE&#10;BaHL5fphvYpPZVDc+pzH8EnajsWg5FqZ6AoUcHnBMJbeSiJs7EFpTTgU2rC+5E+rxYozAbRftYZA&#10;YedIMZqGM9ANLa4IPjGi1aqK3bEZfXPeac8uQMuzPDzOP+7HohYqOaJPqzyflgghfLbVCM/zG04q&#10;Jpqk6A1/nHkP2I49KTUJ1ya+L9P+ThJ/+xmjs62uR38znXYjsU97HJfv9Z3i13/b9hcAAAD//wMA&#10;UEsDBBQABgAIAAAAIQBLMFh74QAAAA0BAAAPAAAAZHJzL2Rvd25yZXYueG1sTI/NTsMwEITvSLyD&#10;tUjcqM1PmyjEqaBSKy5IpUU9u/GSBOJ1FLttyNOzFQc4zuxo9pt8PrhWHLEPjScNtxMFAqn0tqFK&#10;w/t2eZOCCNGQNa0n1PCNAebF5UVuMutP9IbHTawEl1DIjIY6xi6TMpQ1OhMmvkPi24fvnYks+0ra&#10;3py43LXyTqmZdKYh/lCbDhc1ll+bg9Mw2nSxfqlX4+vzLhmnVdguV7tPra+vhqdHEBGH+BeGMz6j&#10;Q8FMe38gG0TLWqX3PCZqeFCzKYhz5Nfas5UkCmSRy/8rih8AAAD//wMAUEsBAi0AFAAGAAgAAAAh&#10;ALaDOJL+AAAA4QEAABMAAAAAAAAAAAAAAAAAAAAAAFtDb250ZW50X1R5cGVzXS54bWxQSwECLQAU&#10;AAYACAAAACEAOP0h/9YAAACUAQAACwAAAAAAAAAAAAAAAAAvAQAAX3JlbHMvLnJlbHNQSwECLQAU&#10;AAYACAAAACEAdKXNh+EBAAC1AwAADgAAAAAAAAAAAAAAAAAuAgAAZHJzL2Uyb0RvYy54bWxQSwEC&#10;LQAUAAYACAAAACEASzBYe+EAAAANAQAADwAAAAAAAAAAAAAAAAA7BAAAZHJzL2Rvd25yZXYueG1s&#10;UEsFBgAAAAAEAAQA8wAAAEkFAAAAAA==&#10;" strokecolor="#4a7ebb">
                <o:lock v:ext="edit" shapetype="f"/>
              </v:line>
            </w:pict>
          </mc:Fallback>
        </mc:AlternateContent>
      </w:r>
      <w:r>
        <w:rPr>
          <w:noProof/>
        </w:rPr>
        <mc:AlternateContent>
          <mc:Choice Requires="wps">
            <w:drawing>
              <wp:anchor distT="4294967295" distB="4294967295" distL="114300" distR="114300" simplePos="0" relativeHeight="251718144" behindDoc="0" locked="0" layoutInCell="1" allowOverlap="1" wp14:anchorId="0C9E0563" wp14:editId="2541599E">
                <wp:simplePos x="0" y="0"/>
                <wp:positionH relativeFrom="column">
                  <wp:posOffset>4552950</wp:posOffset>
                </wp:positionH>
                <wp:positionV relativeFrom="paragraph">
                  <wp:posOffset>2581274</wp:posOffset>
                </wp:positionV>
                <wp:extent cx="2324100" cy="0"/>
                <wp:effectExtent l="0" t="0" r="19050"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z-index:251718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8.5pt,203.25pt" to="541.5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1w5AEAALYDAAAOAAAAZHJzL2Uyb0RvYy54bWysU9uO0zAQfUfiHyy/06TZLdqNmq5Eq/Ky&#10;QKXCB0wdJ7HwTR7TtH/P2Gm7u/CGeLHsuZyZc2a8fDoZzY4yoHK24fNZyZm0wrXK9g3/8X374YEz&#10;jGBb0M7Khp8l8qfV+3fL0deycoPTrQyMQCzWo2/4EKOviwLFIA3gzHlpydm5YCDSM/RFG2AkdKOL&#10;qiw/FqMLrQ9OSESybiYnX2X8rpMifus6lJHphlNvMZ8hn4d0Fqsl1H0APyhxaQP+oQsDylLRG9QG&#10;IrBfQf0FZZQIDl0XZ8KZwnWdEjJzIDbz8g82+wG8zFxIHPQ3mfD/wYqvx11gqqXZVXecWTA0pH0M&#10;oPohsrWzliR0gSUvaTV6rCllbXchsRUnu/fPTvxE8hVvnOmBfgo7dcGkcKLLTln78017eYpMkLG6&#10;q+7nJY1IXH0F1NdEHzB+ls6wdGm4VjbJAjUcnzGm0lBfQ5LZuq3SOo9WWzY2/HFRLQgZaME6DZGu&#10;xhNltD1noHvaXBFDRkSnVZuyEw6G/rDWgR2Btud++zD/tJmCBmjlZH1clNR0LoUQv7h2Ms/Lq51a&#10;u8DkNt/gp543gMOUk10JilK0TfVlXuALxRdB0+3g2vMupOD0ouXIaZdFTtv3+p2jXr7b6jcAAAD/&#10;/wMAUEsDBBQABgAIAAAAIQCuIlwQ4AAAAAwBAAAPAAAAZHJzL2Rvd25yZXYueG1sTI9RT8IwFIXf&#10;TfgPzSXxTVpU2DLXESSB+GKiYHgu63WdrLfLWmDu11sSE328556c85180duGnbHztSMJ04kAhlQ6&#10;XVMl4WO3vkuB+aBIq8YRSvhGD4tidJOrTLsLveN5GyoWQ8hnSoIJoc0496VBq/zEtUjx9+k6q0I8&#10;u4rrTl1iuG34vRBzblVNscGoFlcGy+P2ZCUMOl29vZjN8Pq8T4ZZ5Xfrzf5Lyttxv3wCFrAPf2a4&#10;4kd0KCLTwZ1Ie9ZISKZJ3BIkPIr5DNjVIdKHKB1+JV7k/P+I4gcAAP//AwBQSwECLQAUAAYACAAA&#10;ACEAtoM4kv4AAADhAQAAEwAAAAAAAAAAAAAAAAAAAAAAW0NvbnRlbnRfVHlwZXNdLnhtbFBLAQIt&#10;ABQABgAIAAAAIQA4/SH/1gAAAJQBAAALAAAAAAAAAAAAAAAAAC8BAABfcmVscy8ucmVsc1BLAQIt&#10;ABQABgAIAAAAIQCSD/1w5AEAALYDAAAOAAAAAAAAAAAAAAAAAC4CAABkcnMvZTJvRG9jLnhtbFBL&#10;AQItABQABgAIAAAAIQCuIlwQ4AAAAAwBAAAPAAAAAAAAAAAAAAAAAD4EAABkcnMvZG93bnJldi54&#10;bWxQSwUGAAAAAAQABADzAAAASwUAAAAA&#10;" strokecolor="#4a7ebb">
                <o:lock v:ext="edit" shapetype="f"/>
              </v:line>
            </w:pict>
          </mc:Fallback>
        </mc:AlternateContent>
      </w:r>
      <w:r>
        <w:rPr>
          <w:noProof/>
        </w:rPr>
        <mc:AlternateContent>
          <mc:Choice Requires="wps">
            <w:drawing>
              <wp:anchor distT="4294967295" distB="4294967295" distL="114300" distR="114300" simplePos="0" relativeHeight="251717120" behindDoc="0" locked="0" layoutInCell="1" allowOverlap="1" wp14:anchorId="5717D425" wp14:editId="48326FCD">
                <wp:simplePos x="0" y="0"/>
                <wp:positionH relativeFrom="column">
                  <wp:posOffset>2466975</wp:posOffset>
                </wp:positionH>
                <wp:positionV relativeFrom="paragraph">
                  <wp:posOffset>2581274</wp:posOffset>
                </wp:positionV>
                <wp:extent cx="2085975" cy="0"/>
                <wp:effectExtent l="0" t="0" r="9525" b="190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85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flip:x;z-index:251717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25pt,203.25pt" to="358.5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Qj6QEAAMADAAAOAAAAZHJzL2Uyb0RvYy54bWysU8GOEzEMvSPxD1HudKYVhXbU6Uq0KhwW&#10;qNTlA9xMMhORSaI4dNq/x8m03V24IS6RY8fPfs/O6uHcG3aSAbWzNZ9OSs6kFa7Rtq35j6fduwVn&#10;GME2YJyVNb9I5A/rt29Wg6/kzHXONDIwArFYDb7mXYy+KgoUnewBJ85LS0HlQg+RrqEtmgADofem&#10;mJXlh2JwofHBCYlI3u0Y5OuMr5QU8btSKCMzNafeYj5DPo/pLNYrqNoAvtPi2gb8Qxc9aEtF71Bb&#10;iMB+Bf0XVK9FcOhUnAjXF04pLWTmQGym5R9sDh14mbmQOOjvMuH/gxXfTvvAdEOzm005s9DTkA4x&#10;gG67yDbOWpLQBZaipNXgsaKUjd2HxFac7cE/OvETKVa8CqYL+vHZWYWeKaP9FyqTZSLi7JyncLlP&#10;QZ4jE+SclYv58uOcM3GLFVAliFTRB4yfpetZMmputE0CQQWnR4ypiecnyW3dThuTh2wsG2q+nM8S&#10;MtCqKQORzN4TebQtZ2Ba2mERQ0ZEZ3STshMOhva4MYGdgPbo/W4x/bQdH3XQyNG7nJfldZ8Q4lfX&#10;jO5pefNTa1eY3OYr/MRmC9iNOTmU5KYUY1N9mVf5SvFZ2mQdXXPZh5v+tCY57brSaQ9f3sl++fHW&#10;vwEAAP//AwBQSwMEFAAGAAgAAAAhAKqYy5ffAAAACwEAAA8AAABkcnMvZG93bnJldi54bWxMj09L&#10;w0AQxe+C32EZwZvd1D9tiNmUIOSigjR66W2THbOx2dmQ3bbpt3cEQW8z8x5vfi/fzG4QR5xC70nB&#10;cpGAQGq96alT8PFe3aQgQtRk9OAJFZwxwKa4vMh1ZvyJtnisYyc4hEKmFdgYx0zK0Fp0Oiz8iMTa&#10;p5+cjrxOnTSTPnG4G+Rtkqyk0z3xB6tHfLLY7uuDU1A1vX0pfdW9nt0X1vtyV74975S6vprLRxAR&#10;5/hnhh98RoeCmRp/IBPEoOAuTR/YquA+WfHAjvVyze2a34sscvm/Q/ENAAD//wMAUEsBAi0AFAAG&#10;AAgAAAAhALaDOJL+AAAA4QEAABMAAAAAAAAAAAAAAAAAAAAAAFtDb250ZW50X1R5cGVzXS54bWxQ&#10;SwECLQAUAAYACAAAACEAOP0h/9YAAACUAQAACwAAAAAAAAAAAAAAAAAvAQAAX3JlbHMvLnJlbHNQ&#10;SwECLQAUAAYACAAAACEAbms0I+kBAADAAwAADgAAAAAAAAAAAAAAAAAuAgAAZHJzL2Uyb0RvYy54&#10;bWxQSwECLQAUAAYACAAAACEAqpjLl98AAAALAQAADwAAAAAAAAAAAAAAAABDBAAAZHJzL2Rvd25y&#10;ZXYueG1sUEsFBgAAAAAEAAQA8wAAAE8FAAAAAA==&#10;" strokecolor="#4a7ebb">
                <o:lock v:ext="edit" shapetype="f"/>
              </v:line>
            </w:pict>
          </mc:Fallback>
        </mc:AlternateContent>
      </w:r>
      <w:r>
        <w:rPr>
          <w:noProof/>
        </w:rPr>
        <mc:AlternateContent>
          <mc:Choice Requires="wps">
            <w:drawing>
              <wp:anchor distT="0" distB="0" distL="114299" distR="114299" simplePos="0" relativeHeight="251716096" behindDoc="0" locked="0" layoutInCell="1" allowOverlap="1" wp14:anchorId="51F7D593" wp14:editId="2BC95AE5">
                <wp:simplePos x="0" y="0"/>
                <wp:positionH relativeFrom="column">
                  <wp:posOffset>4552949</wp:posOffset>
                </wp:positionH>
                <wp:positionV relativeFrom="paragraph">
                  <wp:posOffset>2266950</wp:posOffset>
                </wp:positionV>
                <wp:extent cx="0" cy="314325"/>
                <wp:effectExtent l="0" t="0" r="19050" b="952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0" o:spid="_x0000_s1026" style="position:absolute;z-index:251716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8.5pt,178.5pt" to="358.5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cJ3wEAALUDAAAOAAAAZHJzL2Uyb0RvYy54bWysU01v2zAMvQ/YfxB0X+ykzdAacQosQXbp&#10;tgDZfgAjy7YwfUHU4uTfj5KdtN1uwy4C9Ug+8T3Tq6ez0ewkAypnaz6flZxJK1yjbFfzH993Hx44&#10;wwi2Ae2srPlFIn9av3+3GnwlF653upGBEYnFavA172P0VVGg6KUBnDkvLSVbFwxEuoauaAIMxG50&#10;sSjLj8XgQuODExKR0O2Y5OvM37ZSxG9tizIyXXOaLeYz5POYzmK9gqoL4HslpjHgH6YwoCw9eqPa&#10;QgT2K6i/qIwSwaFr40w4U7i2VUJmDaRmXv6h5tCDl1kLmYP+ZhP+P1rx9bQPTDX07RbkjwVDH+kQ&#10;A6iuj2zjrCULXWApS14NHitq2dh9SGrF2R78sxM/kXLFm2S6oB/Lzm0wqZzksnP2/nLzXp4jEyMo&#10;CL2b398tlumpAqprnw8YP0tnWApqrpVNrkAFp2eMY+m1JMHW7ZTWhEOlLRtq/rgkSiaA9qvVECk0&#10;nhSj7TgD3dHiihgyIzqtmtSdmjF0x40O7AS0PPe7h/mn7VjUQyNH9HFZltMSIcQvrhnheXnFScVE&#10;kxW94U8zbwH7sSenJuHapvdl3t9J4oufKTq65rIPV9NpNzL7tMdp+V7fKX79t61/AwAA//8DAFBL&#10;AwQUAAYACAAAACEAuuG+ZuAAAAALAQAADwAAAGRycy9kb3ducmV2LnhtbEyPQU/DMAyF70j8h8hI&#10;3Fg6oOtU6k4waRMXJNjQzlljmkLjVE22lf56MnGAm+339Py9YjHYVhyp941jhOkkAUFcOd1wjfC+&#10;Xd3MQfigWKvWMSF8k4dFeXlRqFy7E7/RcRNqEUPY5wrBhNDlUvrKkFV+4jriqH243qoQ176Wulen&#10;GG5beZskM2lVw/GDUR0tDVVfm4NFGPV8+fps1uPL0y4b09pvV+vdJ+L11fD4ACLQEP7McMaP6FBG&#10;pr07sPaiRcimWewSEO7S8xAdv5c9wn0yS0GWhfzfofwBAAD//wMAUEsBAi0AFAAGAAgAAAAhALaD&#10;OJL+AAAA4QEAABMAAAAAAAAAAAAAAAAAAAAAAFtDb250ZW50X1R5cGVzXS54bWxQSwECLQAUAAYA&#10;CAAAACEAOP0h/9YAAACUAQAACwAAAAAAAAAAAAAAAAAvAQAAX3JlbHMvLnJlbHNQSwECLQAUAAYA&#10;CAAAACEAyZKnCd8BAAC1AwAADgAAAAAAAAAAAAAAAAAuAgAAZHJzL2Uyb0RvYy54bWxQSwECLQAU&#10;AAYACAAAACEAuuG+ZuAAAAALAQAADwAAAAAAAAAAAAAAAAA5BAAAZHJzL2Rvd25yZXYueG1sUEsF&#10;BgAAAAAEAAQA8wAAAEYFAAAAAA==&#10;" strokecolor="#4a7ebb">
                <o:lock v:ext="edit" shapetype="f"/>
              </v:line>
            </w:pict>
          </mc:Fallback>
        </mc:AlternateContent>
      </w:r>
      <w:r>
        <w:rPr>
          <w:noProof/>
        </w:rPr>
        <mc:AlternateContent>
          <mc:Choice Requires="wps">
            <w:drawing>
              <wp:anchor distT="0" distB="0" distL="114300" distR="114300" simplePos="0" relativeHeight="251714048" behindDoc="0" locked="0" layoutInCell="1" allowOverlap="1" wp14:anchorId="66B0CBA5" wp14:editId="27816B95">
                <wp:simplePos x="0" y="0"/>
                <wp:positionH relativeFrom="column">
                  <wp:posOffset>3962400</wp:posOffset>
                </wp:positionH>
                <wp:positionV relativeFrom="paragraph">
                  <wp:posOffset>2981325</wp:posOffset>
                </wp:positionV>
                <wp:extent cx="1352550" cy="638175"/>
                <wp:effectExtent l="0" t="0" r="19050" b="28575"/>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638175"/>
                        </a:xfrm>
                        <a:prstGeom prst="roundRect">
                          <a:avLst/>
                        </a:prstGeom>
                        <a:solidFill>
                          <a:srgbClr val="C0504D">
                            <a:lumMod val="50000"/>
                          </a:srgbClr>
                        </a:solidFill>
                        <a:ln w="25400" cap="flat" cmpd="sng" algn="ctr">
                          <a:solidFill>
                            <a:srgbClr val="4F81BD">
                              <a:shade val="50000"/>
                            </a:srgbClr>
                          </a:solidFill>
                          <a:prstDash val="solid"/>
                        </a:ln>
                        <a:effectLst/>
                      </wps:spPr>
                      <wps:txbx>
                        <w:txbxContent>
                          <w:p w:rsidR="00F43639" w:rsidRDefault="00F43639" w:rsidP="00EF0CFE">
                            <w:pPr>
                              <w:jc w:val="center"/>
                            </w:pPr>
                            <w:r>
                              <w:t xml:space="preserve">ABSO </w:t>
                            </w:r>
                          </w:p>
                          <w:p w:rsidR="00F43639" w:rsidRDefault="00F43639" w:rsidP="00EF0CFE">
                            <w:pPr>
                              <w:jc w:val="center"/>
                            </w:pPr>
                            <w:r>
                              <w:t>(Band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 o:spid="_x0000_s1156" style="position:absolute;left:0;text-align:left;margin-left:312pt;margin-top:234.75pt;width:106.5pt;height:50.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AmAIAAFsFAAAOAAAAZHJzL2Uyb0RvYy54bWysVEtP20AQvlfqf1jtvdgOMVALB6WJUlVK&#10;AQEV58l6/VD31d1NHPrrO7t2INBeWtUHa2bn/c3j8movBdlx6zqtSpqdpJRwxXTVqaak3x5WHy4o&#10;cR5UBUIrXtIn7ujV7P27y94UfKJbLSpuCTpRruhNSVvvTZEkjrVcgjvRhisU1tpK8MjaJqks9Ohd&#10;imSSpmdJr21lrGbcOXxdDkI6i/7rmjN/U9eOeyJKirn5+Lfxvwn/ZHYJRWPBtB0b04B/yEJCpzDo&#10;s6sleCBb2/3mSnbMaqdrf8K0THRdd4zHGrCaLH1TzX0LhsdaEBxnnmFy/88tu97dWtJV2Lt0QokC&#10;iU2601tV8YrcIXygGsFJECJUvXEFWtybWxuKdWat2XeHguSVJDBu1NnXVgZdLJXsI+5Pz7jzvScM&#10;H7PTfJLn2B6GsrPTi+w8D9ESKA7Wxjr/mWtJAlFSGxIM2UXMYbd2ftA/6MXstOiqVSdEZGyzWQhL&#10;doCDsEjzdLqMtmIrv+pqeM5T/MbAbtCPSbhjR0KRvqSTfIqqhAGObC3AIykNguhUQwmIBneBeRsj&#10;vLIe3Q7xpquL7NOQhmuh4n+RRahzCa4dTGKIMXGhQrk8jv4Iy0s7AuX3m/3Q8NNYbHjb6OoJx8Dq&#10;YT+cYasOI6zB+VuwuBBYKy65v8FfLTQCoEeKklbbn396D/o4pyilpMcFQ3B+bMFySsQXhRP8MZtO&#10;w0ZGZpqfT5Cxx5LNsURt5UJj6zI8J4ZFMuh7cSBrq+Uj3oJ5iIoiUAxjD20YmYUfFh+vCePzeVTD&#10;LTTg1+resOA8YBewfdg/gjXjtHmc02t9WEYo3szboBsslZ5vva67OIwvuI7rgRscx2m8NuFEHPNR&#10;6+Umzn4BAAD//wMAUEsDBBQABgAIAAAAIQD0qtTG4QAAAAsBAAAPAAAAZHJzL2Rvd25yZXYueG1s&#10;TI/BTsMwEETvSPyDtUjcqE3buCXEqRCCIiFxoKCe3WRJQuN1FDtt8vcsJzjOzmj2TbYZXStO2IfG&#10;k4HbmQKBVPiyocrA58fzzRpEiJZK23pCAxMG2OSXF5lNS3+mdzztYiW4hEJqDdQxdqmUoajR2TDz&#10;HRJ7X753NrLsK1n29szlrpVzpbR0tiH+UNsOH2ssjrvBGXjbPuGwnV71Xo/TPjniS4zfC2Our8aH&#10;exARx/gXhl98RoecmQ5+oDKI1oCeL3lLNLDUdwkITqwXK74cDCQrpUDmmfy/If8BAAD//wMAUEsB&#10;Ai0AFAAGAAgAAAAhALaDOJL+AAAA4QEAABMAAAAAAAAAAAAAAAAAAAAAAFtDb250ZW50X1R5cGVz&#10;XS54bWxQSwECLQAUAAYACAAAACEAOP0h/9YAAACUAQAACwAAAAAAAAAAAAAAAAAvAQAAX3JlbHMv&#10;LnJlbHNQSwECLQAUAAYACAAAACEAaAPwgJgCAABbBQAADgAAAAAAAAAAAAAAAAAuAgAAZHJzL2Uy&#10;b0RvYy54bWxQSwECLQAUAAYACAAAACEA9KrUxuEAAAALAQAADwAAAAAAAAAAAAAAAADyBAAAZHJz&#10;L2Rvd25yZXYueG1sUEsFBgAAAAAEAAQA8wAAAAAGAAAAAA==&#10;" fillcolor="#632523" strokecolor="#385d8a" strokeweight="2pt">
                <v:path arrowok="t"/>
                <v:textbox>
                  <w:txbxContent>
                    <w:p w:rsidR="00F43639" w:rsidRDefault="00F43639" w:rsidP="00EF0CFE">
                      <w:pPr>
                        <w:jc w:val="center"/>
                      </w:pPr>
                      <w:r>
                        <w:t xml:space="preserve">ABSO </w:t>
                      </w:r>
                    </w:p>
                    <w:p w:rsidR="00F43639" w:rsidRDefault="00F43639" w:rsidP="00EF0CFE">
                      <w:pPr>
                        <w:jc w:val="center"/>
                      </w:pPr>
                      <w:r>
                        <w:t>(Band 4)</w:t>
                      </w:r>
                    </w:p>
                  </w:txbxContent>
                </v:textbox>
              </v:roundrect>
            </w:pict>
          </mc:Fallback>
        </mc:AlternateContent>
      </w:r>
      <w:r>
        <w:rPr>
          <w:noProof/>
        </w:rPr>
        <mc:AlternateContent>
          <mc:Choice Requires="wps">
            <w:drawing>
              <wp:anchor distT="0" distB="0" distL="114300" distR="114300" simplePos="0" relativeHeight="251712000" behindDoc="0" locked="0" layoutInCell="1" allowOverlap="1" wp14:anchorId="2B090986" wp14:editId="14BF1DB8">
                <wp:simplePos x="0" y="0"/>
                <wp:positionH relativeFrom="column">
                  <wp:posOffset>1733550</wp:posOffset>
                </wp:positionH>
                <wp:positionV relativeFrom="paragraph">
                  <wp:posOffset>2981325</wp:posOffset>
                </wp:positionV>
                <wp:extent cx="1352550" cy="638175"/>
                <wp:effectExtent l="0" t="0" r="19050" b="28575"/>
                <wp:wrapNone/>
                <wp:docPr id="99"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638175"/>
                        </a:xfrm>
                        <a:prstGeom prst="roundRect">
                          <a:avLst/>
                        </a:prstGeom>
                        <a:solidFill>
                          <a:srgbClr val="C0504D">
                            <a:lumMod val="50000"/>
                          </a:srgbClr>
                        </a:solidFill>
                        <a:ln w="25400" cap="flat" cmpd="sng" algn="ctr">
                          <a:solidFill>
                            <a:srgbClr val="4F81BD">
                              <a:shade val="50000"/>
                            </a:srgbClr>
                          </a:solidFill>
                          <a:prstDash val="solid"/>
                        </a:ln>
                        <a:effectLst/>
                      </wps:spPr>
                      <wps:txbx>
                        <w:txbxContent>
                          <w:p w:rsidR="00F43639" w:rsidRDefault="00F43639" w:rsidP="00EF0CFE">
                            <w:pPr>
                              <w:jc w:val="center"/>
                            </w:pPr>
                            <w:r>
                              <w:t xml:space="preserve">ABSO </w:t>
                            </w:r>
                          </w:p>
                          <w:p w:rsidR="00F43639" w:rsidRDefault="00F43639" w:rsidP="00EF0CFE">
                            <w:pPr>
                              <w:jc w:val="center"/>
                            </w:pPr>
                            <w:r>
                              <w:t>(Band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9" o:spid="_x0000_s1157" style="position:absolute;left:0;text-align:left;margin-left:136.5pt;margin-top:234.75pt;width:106.5pt;height:50.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MmwIAAFkFAAAOAAAAZHJzL2Uyb0RvYy54bWysVMlu2zAQvRfoPxC8N5IcK02EyIFrw0UB&#10;NwmSFDmPKWpBuZWkLadf3yElJ07aS4vqIHA4j7O8WS6v9lKQHbeu06qk2UlKCVdMV51qSvrtYfXh&#10;nBLnQVUgtOIlfeKOXs3ev7vsTcEnutWi4pagEeWK3pS09d4USeJYyyW4E224QmWtrQSPom2SykKP&#10;1qVIJml6lvTaVsZqxp3D2+WgpLNov6458zd17bgnoqQYm49/G/+b8E9ml1A0FkzbsTEM+IcoJHQK&#10;nT6bWoIHsrXdb6Zkx6x2uvYnTMtE13XHeMwBs8nSN9nct2B4zAXJceaZJvf/zLLr3a0lXVXSiwtK&#10;FEis0Z3eqopX5A7ZA9UITlCHRPXGFYi/N7c2pOrMWrPvDhXJK00Q3IjZ11YGLCZK9pH1p2fW+d4T&#10;hpfZaT7JcywOQ93Z6Xn2MQ/eEigOr411/jPXkoRDSW2ILwQXGYfd2vkBf8DF6LToqlUnRBRss1kI&#10;S3aAbbBI83S6jG/FVn7V1XCdp/iNjt2Aj0G4Y0NCkb6kk3yKUMIAG7YW4PEoDVLoVEMJiAYngXkb&#10;Pbx6PZod/E1X59mnIQzXQsX/IoqQ5xJcOzyJLsbAhQrp8tj4Iy0v5Qgnv9/sY7mz0+xQ042unrAJ&#10;rB6mwxm26tDDGpy/BYvjgLniiPsb/NVCIwF6PFHSavvzT/cBj12KWkp6HC8k58cWLKdEfFHYvxfZ&#10;dBrmMQrT/OMEBXus2Rxr1FYuNJYuw2ViWDwGvBeHY221fMRNMA9eUQWKoe+hDKOw8MPY4y5hfD6P&#10;MJxBA36t7g0LxgN3gduH/SNYM3abxz691odRhOJNvw3Y8FLp+dbruovNGLgeeB3HA+c3ttO4a8KC&#10;OJYj6mUjzn4BAAD//wMAUEsDBBQABgAIAAAAIQBccj/L4QAAAAsBAAAPAAAAZHJzL2Rvd25yZXYu&#10;eG1sTI/BTsMwEETvSPyDtUjcqE3buCXEqRCCIiFxoKCe3WRJQuN1FDtt8vcsJzjOzmj2TbYZXStO&#10;2IfGk4HbmQKBVPiyocrA58fzzRpEiJZK23pCAxMG2OSXF5lNS3+mdzztYiW4hEJqDdQxdqmUoajR&#10;2TDzHRJ7X753NrLsK1n29szlrpVzpbR0tiH+UNsOH2ssjrvBGXjbPuGwnV71Xo/TPjniS4zfC2Ou&#10;r8aHexARx/gXhl98RoecmQ5+oDKI1sB8teAt0cBS3yUgOLFca74cDCQrpUDmmfy/If8BAAD//wMA&#10;UEsBAi0AFAAGAAgAAAAhALaDOJL+AAAA4QEAABMAAAAAAAAAAAAAAAAAAAAAAFtDb250ZW50X1R5&#10;cGVzXS54bWxQSwECLQAUAAYACAAAACEAOP0h/9YAAACUAQAACwAAAAAAAAAAAAAAAAAvAQAAX3Jl&#10;bHMvLnJlbHNQSwECLQAUAAYACAAAACEAqwP+zJsCAABZBQAADgAAAAAAAAAAAAAAAAAuAgAAZHJz&#10;L2Uyb0RvYy54bWxQSwECLQAUAAYACAAAACEAXHI/y+EAAAALAQAADwAAAAAAAAAAAAAAAAD1BAAA&#10;ZHJzL2Rvd25yZXYueG1sUEsFBgAAAAAEAAQA8wAAAAMGAAAAAA==&#10;" fillcolor="#632523" strokecolor="#385d8a" strokeweight="2pt">
                <v:path arrowok="t"/>
                <v:textbox>
                  <w:txbxContent>
                    <w:p w:rsidR="00F43639" w:rsidRDefault="00F43639" w:rsidP="00EF0CFE">
                      <w:pPr>
                        <w:jc w:val="center"/>
                      </w:pPr>
                      <w:r>
                        <w:t xml:space="preserve">ABSO </w:t>
                      </w:r>
                    </w:p>
                    <w:p w:rsidR="00F43639" w:rsidRDefault="00F43639" w:rsidP="00EF0CFE">
                      <w:pPr>
                        <w:jc w:val="center"/>
                      </w:pPr>
                      <w:r>
                        <w:t>(Band 4)</w:t>
                      </w:r>
                    </w:p>
                  </w:txbxContent>
                </v:textbox>
              </v:roundrect>
            </w:pict>
          </mc:Fallback>
        </mc:AlternateContent>
      </w:r>
      <w:r>
        <w:rPr>
          <w:noProof/>
        </w:rPr>
        <mc:AlternateContent>
          <mc:Choice Requires="wps">
            <w:drawing>
              <wp:anchor distT="0" distB="0" distL="114300" distR="114300" simplePos="0" relativeHeight="251715072" behindDoc="0" locked="0" layoutInCell="1" allowOverlap="1" wp14:anchorId="02E3CCA0" wp14:editId="782DD31D">
                <wp:simplePos x="0" y="0"/>
                <wp:positionH relativeFrom="column">
                  <wp:posOffset>6353175</wp:posOffset>
                </wp:positionH>
                <wp:positionV relativeFrom="paragraph">
                  <wp:posOffset>3028950</wp:posOffset>
                </wp:positionV>
                <wp:extent cx="1209675" cy="590550"/>
                <wp:effectExtent l="0" t="0" r="28575" b="19050"/>
                <wp:wrapNone/>
                <wp:docPr id="103" name="Rounded 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590550"/>
                        </a:xfrm>
                        <a:prstGeom prst="roundRect">
                          <a:avLst/>
                        </a:prstGeom>
                        <a:solidFill>
                          <a:srgbClr val="C0504D">
                            <a:lumMod val="50000"/>
                          </a:srgbClr>
                        </a:solidFill>
                        <a:ln w="25400" cap="flat" cmpd="sng" algn="ctr">
                          <a:solidFill>
                            <a:srgbClr val="4F81BD">
                              <a:shade val="50000"/>
                            </a:srgbClr>
                          </a:solidFill>
                          <a:prstDash val="solid"/>
                        </a:ln>
                        <a:effectLst/>
                      </wps:spPr>
                      <wps:txbx>
                        <w:txbxContent>
                          <w:p w:rsidR="00F43639" w:rsidRDefault="00F43639" w:rsidP="00EF0CFE">
                            <w:pPr>
                              <w:jc w:val="center"/>
                            </w:pPr>
                            <w:r>
                              <w:t xml:space="preserve">ABSO </w:t>
                            </w:r>
                          </w:p>
                          <w:p w:rsidR="00F43639" w:rsidRDefault="00F43639" w:rsidP="00EF0CFE">
                            <w:pPr>
                              <w:jc w:val="center"/>
                            </w:pPr>
                            <w:r>
                              <w:t>(Band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3" o:spid="_x0000_s1158" style="position:absolute;left:0;text-align:left;margin-left:500.25pt;margin-top:238.5pt;width:95.25pt;height:46.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EYmwIAAFsFAAAOAAAAZHJzL2Uyb0RvYy54bWysVMlu2zAQvRfoPxC8N5IdK4sQOXBtuCjg&#10;JkGSIucxRS0ot5K0pfTrO6TkxE17aVEdhBnO/ma5uu6lIHtuXatVQScnKSVcMV22qi7o18f1hwtK&#10;nAdVgtCKF/SZO3o9f//uqjM5n+pGi5Jbgk6UyztT0MZ7kyeJYw2X4E604QqFlbYSPLK2TkoLHXqX&#10;Ipmm6VnSaVsaqxl3Dl9Xg5DOo/+q4szfVpXjnoiCYm4+/m38b8M/mV9BXlswTcvGNOAfspDQKgz6&#10;4moFHsjOtr+5ki2z2unKnzAtE11VLeOxBqxmkr6p5qEBw2MtCI4zLzC5/+eW3ezvLGlL7F16SokC&#10;iU261ztV8pLcI3ygasFJECJUnXE5WjyYOxuKdWaj2TeHguQXSWDcqNNXVgZdLJX0EffnF9x57wnD&#10;x8k0vTw7zyhhKMsu0yyLjUkgP1gb6/wnriUJREFtSDBkFzGH/cb5kATkB72YnRZtuW6FiIytt0th&#10;yR5wEJZpls5W0Vbs5BddDs9Zil8oEx25QX+gjx0JRbqCTrMZqhIGOLKVAI+kNAiiUzUlIGrcBeZt&#10;jOCOrUe3Q7zZ+mLycUjDNVDyv8gi1LkC1wwmMcSYuFChXB5Hf4TltR2B8v22Hxp+Oj30dKvLZxwD&#10;q4f9cIatW4ywAefvwOJCYK245P4Wf5XQCIAeKUoabX/86T3o45yilJIOFwzB+b4DyykRnxVO8OVk&#10;NgsbGZlZdj5Fxh5LtscStZNLja2b4DkxLJJB34sDWVktn/AWLEJUFIFiGHtow8gs/bD4eE0YXyyi&#10;Gm6hAb9RD4YF5wG7gO1j/wTWjNPmcU5v9GEZIX8zb4NusFR6sfO6auMwBqwHXMf1wA2O4zRem3Ai&#10;jvmo9XoT5z8BAAD//wMAUEsDBBQABgAIAAAAIQBogfrd4AAAAA0BAAAPAAAAZHJzL2Rvd25yZXYu&#10;eG1sTI9NT4NAEIbvJv6HzZh4s7uoQIssjTFaExMPVtPzFkbAsrOEXVr4905Peps38+T9yNeT7cQR&#10;B9860hAtFAik0lUt1Rq+Pl9uliB8MFSZzhFqmNHDuri8yE1WuRN94HEbasEm5DOjoQmhz6T0ZYPW&#10;+IXrkfj37QZrAsuhltVgTmxuO3mrVCKtaYkTGtPjU4PlYTtaDe+bZxw381uyS6Z5Fx/wNYSfO62v&#10;r6bHBxABp/AHw7k+V4eCO+3dSJUXHWulVMyshvs05VVnJFpFfO01xKlSIItc/l9R/AIAAP//AwBQ&#10;SwECLQAUAAYACAAAACEAtoM4kv4AAADhAQAAEwAAAAAAAAAAAAAAAAAAAAAAW0NvbnRlbnRfVHlw&#10;ZXNdLnhtbFBLAQItABQABgAIAAAAIQA4/SH/1gAAAJQBAAALAAAAAAAAAAAAAAAAAC8BAABfcmVs&#10;cy8ucmVsc1BLAQItABQABgAIAAAAIQBBSvEYmwIAAFsFAAAOAAAAAAAAAAAAAAAAAC4CAABkcnMv&#10;ZTJvRG9jLnhtbFBLAQItABQABgAIAAAAIQBogfrd4AAAAA0BAAAPAAAAAAAAAAAAAAAAAPUEAABk&#10;cnMvZG93bnJldi54bWxQSwUGAAAAAAQABADzAAAAAgYAAAAA&#10;" fillcolor="#632523" strokecolor="#385d8a" strokeweight="2pt">
                <v:path arrowok="t"/>
                <v:textbox>
                  <w:txbxContent>
                    <w:p w:rsidR="00F43639" w:rsidRDefault="00F43639" w:rsidP="00EF0CFE">
                      <w:pPr>
                        <w:jc w:val="center"/>
                      </w:pPr>
                      <w:r>
                        <w:t xml:space="preserve">ABSO </w:t>
                      </w:r>
                    </w:p>
                    <w:p w:rsidR="00F43639" w:rsidRDefault="00F43639" w:rsidP="00EF0CFE">
                      <w:pPr>
                        <w:jc w:val="center"/>
                      </w:pPr>
                      <w:r>
                        <w:t>(Band 2)</w:t>
                      </w:r>
                    </w:p>
                  </w:txbxContent>
                </v:textbox>
              </v:roundrect>
            </w:pict>
          </mc:Fallback>
        </mc:AlternateContent>
      </w:r>
      <w:r>
        <w:rPr>
          <w:noProof/>
        </w:rPr>
        <mc:AlternateContent>
          <mc:Choice Requires="wps">
            <w:drawing>
              <wp:anchor distT="0" distB="0" distL="114300" distR="114300" simplePos="0" relativeHeight="251713024" behindDoc="0" locked="0" layoutInCell="1" allowOverlap="1" wp14:anchorId="1108FA33" wp14:editId="207327E8">
                <wp:simplePos x="0" y="0"/>
                <wp:positionH relativeFrom="column">
                  <wp:posOffset>3448050</wp:posOffset>
                </wp:positionH>
                <wp:positionV relativeFrom="paragraph">
                  <wp:posOffset>1352550</wp:posOffset>
                </wp:positionV>
                <wp:extent cx="2019300" cy="914400"/>
                <wp:effectExtent l="0" t="0" r="19050" b="19050"/>
                <wp:wrapNone/>
                <wp:docPr id="101" name="Rounded 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914400"/>
                        </a:xfrm>
                        <a:prstGeom prst="roundRect">
                          <a:avLst/>
                        </a:prstGeom>
                        <a:solidFill>
                          <a:srgbClr val="EEECE1">
                            <a:lumMod val="75000"/>
                          </a:srgbClr>
                        </a:solidFill>
                        <a:ln w="25400" cap="flat" cmpd="sng" algn="ctr">
                          <a:solidFill>
                            <a:srgbClr val="4F81BD">
                              <a:shade val="50000"/>
                            </a:srgbClr>
                          </a:solidFill>
                          <a:prstDash val="solid"/>
                        </a:ln>
                        <a:effectLst/>
                      </wps:spPr>
                      <wps:txbx>
                        <w:txbxContent>
                          <w:p w:rsidR="00F43639" w:rsidRDefault="00F43639" w:rsidP="00EF0CFE">
                            <w:pPr>
                              <w:jc w:val="center"/>
                            </w:pPr>
                            <w:r>
                              <w:t>Practice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01" o:spid="_x0000_s1159" style="position:absolute;left:0;text-align:left;margin-left:271.5pt;margin-top:106.5pt;width:159pt;height:1in;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Q7mgIAAFsFAAAOAAAAZHJzL2Uyb0RvYy54bWysVEtPGzEQvlfqf7B8L7uBUGBFgtI8qkop&#10;IKDiPPF6H6pftZ1s0l/fsb0JgbaXqhdr7Hl/842vb7ZSkA23rtVqRAcnOSVcMV22qh7Rb0+LD5eU&#10;OA+qBKEVH9Edd/Rm/P7ddWcKfqobLUpuCQZRrujMiDbemyLLHGu4BHeiDVeorLSV4PFq66y00GF0&#10;KbLTPP+YddqWxmrGncPXWVLScYxfVZz5u6py3BMxolibj6eN5yqc2fgaitqCaVrWlwH/UIWEVmHS&#10;Q6gZeCBr2/4WSrbMaqcrf8K0zHRVtYzHHrCbQf6mm8cGDI+9IDjOHGBy/y8su93cW9KWOLt8QIkC&#10;iUN60GtV8pI8IHygasFJUCJUnXEFejyaexuadWap2XeHiuyVJlxcb7OtrAy22CrZRtx3B9z51hOG&#10;j9j61VmO42GouxoMhyiHoFDsvY11/jPXkgRhRG0oMFQXMYfN0vlkv7eL1WnRlotWiHix9WoqLNkA&#10;EmE+n0/ng+gr1vKrLtPzxXl+SOySfSzCHQcSinRY8XmokTBAylYCPIrSIIhO1ZSAqHEXmLcxwyvv&#10;PmzKN1xcDj7NklEDJU+voYh9+3+tIvQ5A9ckl5iiR0yo0C6P1O9heRlHkPx2tU0DPzvbz3Slyx3S&#10;wOq0H86wRYsZluD8PVhcCOwVl9zf4VEJjQDoXqKk0fbnn96DPfIUtZR0uGAIzo81WE6J+KKQwXHO&#10;uJHxMjy/OMUc9lizOtaotZxqHB1yFKuLYrD3Yi9WVstn/AsmISuqQDHMncbQX6Y+LT7+JoxPJtEM&#10;t9CAX6pHw0LwgF3A9mn7DNb0bPPI01u9X0Yo3vAt2QZPpSdrr6s2kjFgnXDt1wM3ONKp/23CF3F8&#10;j1Yvf+L4FwAAAP//AwBQSwMEFAAGAAgAAAAhANwsq/bhAAAACwEAAA8AAABkcnMvZG93bnJldi54&#10;bWxMj81OwzAQhO9IvIO1SNyonZb+EOJUCAlFFQdo4QGceJtExGtju23o0+Oe4DajHc1+U6xHM7Aj&#10;+tBbkpBNBDCkxuqeWgmfHy93K2AhKtJqsIQSfjDAury+KlSu7Ym2eNzFlqUSCrmS0MXocs5D06FR&#10;YWIdUrrtrTcqJutbrr06pXIz8KkQC25UT+lDpxw+d9h87Q5GwkPm3b46v9VbUVmzfP921WvYSHl7&#10;Mz49Aos4xr8wXPATOpSJqbYH0oENEub3s7QlSphmF5ESq0WWRC1hNl8K4GXB/28ofwEAAP//AwBQ&#10;SwECLQAUAAYACAAAACEAtoM4kv4AAADhAQAAEwAAAAAAAAAAAAAAAAAAAAAAW0NvbnRlbnRfVHlw&#10;ZXNdLnhtbFBLAQItABQABgAIAAAAIQA4/SH/1gAAAJQBAAALAAAAAAAAAAAAAAAAAC8BAABfcmVs&#10;cy8ucmVsc1BLAQItABQABgAIAAAAIQDvKzQ7mgIAAFsFAAAOAAAAAAAAAAAAAAAAAC4CAABkcnMv&#10;ZTJvRG9jLnhtbFBLAQItABQABgAIAAAAIQDcLKv24QAAAAsBAAAPAAAAAAAAAAAAAAAAAPQEAABk&#10;cnMvZG93bnJldi54bWxQSwUGAAAAAAQABADzAAAAAgYAAAAA&#10;" fillcolor="#c4bd97" strokecolor="#385d8a" strokeweight="2pt">
                <v:path arrowok="t"/>
                <v:textbox>
                  <w:txbxContent>
                    <w:p w:rsidR="00F43639" w:rsidRDefault="00F43639" w:rsidP="00EF0CFE">
                      <w:pPr>
                        <w:jc w:val="center"/>
                      </w:pPr>
                      <w:r>
                        <w:t>Practice Manager</w:t>
                      </w:r>
                    </w:p>
                  </w:txbxContent>
                </v:textbox>
              </v:roundrect>
            </w:pict>
          </mc:Fallback>
        </mc:AlternateContent>
      </w:r>
      <w:r>
        <w:rPr>
          <w:noProof/>
        </w:rPr>
        <mc:AlternateContent>
          <mc:Choice Requires="wps">
            <w:drawing>
              <wp:anchor distT="0" distB="0" distL="114300" distR="114300" simplePos="0" relativeHeight="251710976" behindDoc="0" locked="0" layoutInCell="1" allowOverlap="1" wp14:anchorId="7CCEBDA7" wp14:editId="224EAFB9">
                <wp:simplePos x="0" y="0"/>
                <wp:positionH relativeFrom="column">
                  <wp:posOffset>2905125</wp:posOffset>
                </wp:positionH>
                <wp:positionV relativeFrom="paragraph">
                  <wp:posOffset>38735</wp:posOffset>
                </wp:positionV>
                <wp:extent cx="2867025" cy="914400"/>
                <wp:effectExtent l="0" t="0" r="28575" b="190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914400"/>
                        </a:xfrm>
                        <a:prstGeom prst="ellipse">
                          <a:avLst/>
                        </a:prstGeom>
                        <a:solidFill>
                          <a:sysClr val="window" lastClr="FFFFFF">
                            <a:lumMod val="85000"/>
                          </a:sysClr>
                        </a:solidFill>
                        <a:ln w="25400" cap="flat" cmpd="sng" algn="ctr">
                          <a:solidFill>
                            <a:srgbClr val="4F81BD">
                              <a:shade val="50000"/>
                            </a:srgbClr>
                          </a:solidFill>
                          <a:prstDash val="solid"/>
                        </a:ln>
                        <a:effectLst/>
                      </wps:spPr>
                      <wps:txbx>
                        <w:txbxContent>
                          <w:p w:rsidR="00F43639" w:rsidRPr="00EF0CFE" w:rsidRDefault="00F43639" w:rsidP="00EF0CFE">
                            <w:pPr>
                              <w:jc w:val="center"/>
                              <w:rPr>
                                <w:color w:val="17365D"/>
                              </w:rPr>
                            </w:pPr>
                            <w:r w:rsidRPr="00EF0CFE">
                              <w:rPr>
                                <w:color w:val="17365D"/>
                              </w:rPr>
                              <w:t xml:space="preserve">PRACTICE SUPPORT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12" o:spid="_x0000_s1160" style="position:absolute;left:0;text-align:left;margin-left:228.75pt;margin-top:3.05pt;width:225.75pt;height:1in;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rCoQIAAFkFAAAOAAAAZHJzL2Uyb0RvYy54bWysVE1v2zAMvQ/YfxB0X+1kSZsZdYqsQYYB&#10;WVugHXpmZDk2JouapMTOfv0o2UnTdadhPhiiSPHjPZLXN12j2F5aV6PO+egi5UxqgUWttzn//rT6&#10;MOPMedAFKNQy5wfp+M38/bvr1mRyjBWqQlpGTrTLWpPzynuTJYkTlWzAXaCRmpQl2gY8iXabFBZa&#10;8t6oZJyml0mLtjAWhXSObpe9ks+j/7KUwt+XpZOeqZxTbj7+bfxvwj+ZX0O2tWCqWgxpwD9k0UCt&#10;KejJ1RI8sJ2t37hqamHRYekvBDYJlmUtZKyBqhmlf1TzWIGRsRYCx5kTTO7/uRV3+wfL6oK4G3Om&#10;oSGO7vegGImETWtcRiaP5sGG6pxZo/jhSJG80gTBDTZdaZtgS7WxLgJ9OAEtO88EXY5nl1fpeMqZ&#10;IN2n0WSSRiYSyI6vjXX+i8SGhUPOpVK1cQELyGC/dj6kANnRKuaGqi5WtVJROLhbZRkVknPqlgJb&#10;zhQ4T5c5X8Uv+lK75hsWvd1smp7ScPF9jOHO/SrNWkp/GhJmAqhhSwWejo0hCJ3ecgZqS5MgvI0B&#10;Xr12drs5pTVZzUafl71RBYXskwg5HLEYzN9mEcpegqv6JzFEIIsAUTpUL2PjDyi9cBNOvtt0Pd0f&#10;J0eCN1gcqAks9tPhjFjVFGFNeD2ApXGgWmnE/T39SoUEAA4nziq0v/52H+ypS0nLWUvjReD83IGV&#10;RMNXTf0bSad5jMJkejWmGPZcsznX6F1zi0TliJaJEfEY7L06HkuLzTNtgkWISirQgmL3NAzCre/H&#10;nnaJkItFNKMZNODX+tGI4DxgF7B96p7BmqH1PDXtHR5H8U379bbhpcbFzmNZx94MWPe4Ei9BoPmN&#10;DA27JiyIczlavWzE+W8AAAD//wMAUEsDBBQABgAIAAAAIQAcWrJE4AAAAAkBAAAPAAAAZHJzL2Rv&#10;d25yZXYueG1sTI/LTsMwEEX3SPyDNZXYUSeI9JHGqQCVikUlRFv2bjx5iHgcxW6T/j3DqixH9+jO&#10;udl6tK24YO8bRwriaQQCqXCmoUrB8fD+uADhgyajW0eo4Ioe1vn9XaZT4wb6wss+VIJLyKdaQR1C&#10;l0rpixqt9lPXIXFWut7qwGdfSdPrgcttK5+iaCatbog/1LrDtxqLn/3ZKrCvZbkY4o9dcdjOr8dm&#10;t/n+3G6UepiMLysQAcdwg+FPn9UhZ6eTO5PxolXwnMwTRhXMYhCcL6MlbzsxmEQxyDyT/xfkvwAA&#10;AP//AwBQSwECLQAUAAYACAAAACEAtoM4kv4AAADhAQAAEwAAAAAAAAAAAAAAAAAAAAAAW0NvbnRl&#10;bnRfVHlwZXNdLnhtbFBLAQItABQABgAIAAAAIQA4/SH/1gAAAJQBAAALAAAAAAAAAAAAAAAAAC8B&#10;AABfcmVscy8ucmVsc1BLAQItABQABgAIAAAAIQBN05rCoQIAAFkFAAAOAAAAAAAAAAAAAAAAAC4C&#10;AABkcnMvZTJvRG9jLnhtbFBLAQItABQABgAIAAAAIQAcWrJE4AAAAAkBAAAPAAAAAAAAAAAAAAAA&#10;APsEAABkcnMvZG93bnJldi54bWxQSwUGAAAAAAQABADzAAAACAYAAAAA&#10;" fillcolor="#d9d9d9" strokecolor="#385d8a" strokeweight="2pt">
                <v:path arrowok="t"/>
                <v:textbox>
                  <w:txbxContent>
                    <w:p w:rsidR="00F43639" w:rsidRPr="00EF0CFE" w:rsidRDefault="00F43639" w:rsidP="00EF0CFE">
                      <w:pPr>
                        <w:jc w:val="center"/>
                        <w:rPr>
                          <w:color w:val="17365D"/>
                        </w:rPr>
                      </w:pPr>
                      <w:r w:rsidRPr="00EF0CFE">
                        <w:rPr>
                          <w:color w:val="17365D"/>
                        </w:rPr>
                        <w:t xml:space="preserve">PRACTICE SUPPORT </w:t>
                      </w:r>
                    </w:p>
                  </w:txbxContent>
                </v:textbox>
              </v:oval>
            </w:pict>
          </mc:Fallback>
        </mc:AlternateContent>
      </w:r>
    </w:p>
    <w:p w:rsidR="003545C3" w:rsidRPr="003545C3" w:rsidRDefault="003545C3" w:rsidP="003545C3">
      <w:pPr>
        <w:spacing w:after="200"/>
        <w:jc w:val="center"/>
        <w:rPr>
          <w:rFonts w:ascii="Tahoma" w:eastAsia="Calibri" w:hAnsi="Tahoma" w:cs="Tahoma"/>
          <w:b/>
          <w:lang w:eastAsia="en-US"/>
        </w:rPr>
      </w:pPr>
    </w:p>
    <w:p w:rsidR="003545C3" w:rsidRDefault="003545C3" w:rsidP="003545C3">
      <w:pPr>
        <w:jc w:val="both"/>
      </w:pPr>
    </w:p>
    <w:p w:rsidR="00EF0CFE" w:rsidRDefault="00F62F43" w:rsidP="003545C3">
      <w:pPr>
        <w:jc w:val="both"/>
      </w:pPr>
      <w:r>
        <w:rPr>
          <w:noProof/>
        </w:rPr>
        <mc:AlternateContent>
          <mc:Choice Requires="wps">
            <w:drawing>
              <wp:anchor distT="0" distB="0" distL="114300" distR="114300" simplePos="0" relativeHeight="251726336" behindDoc="0" locked="0" layoutInCell="1" allowOverlap="1" wp14:anchorId="3FB81004" wp14:editId="134B520E">
                <wp:simplePos x="0" y="0"/>
                <wp:positionH relativeFrom="column">
                  <wp:posOffset>4437380</wp:posOffset>
                </wp:positionH>
                <wp:positionV relativeFrom="paragraph">
                  <wp:posOffset>165100</wp:posOffset>
                </wp:positionV>
                <wp:extent cx="0" cy="399415"/>
                <wp:effectExtent l="8255" t="12700" r="10795" b="6985"/>
                <wp:wrapNone/>
                <wp:docPr id="1"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349.4pt;margin-top:13pt;width:0;height:31.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cKIAIAADwEAAAOAAAAZHJzL2Uyb0RvYy54bWysU8GO2yAQvVfqPyDuie3E2SZWnNXKTnrZ&#10;diPt9gMIYBvVBgQkTlT13ztgJ9q0l6rqBQaYefNm5rF+PHctOnFjhZI5TqYxRlxSxYSsc/ztbTdZ&#10;YmQdkYy0SvIcX7jFj5uPH9a9zvhMNapl3CAAkTbrdY4b53QWRZY2vCN2qjSX8Fgp0xEHR1NHzJAe&#10;0Ls2msXxQ9Qrw7RRlFsLt+XwiDcBv6o4dS9VZblDbY6BmwurCevBr9FmTbLaEN0IOtIg/8CiI0JC&#10;0htUSRxBRyP+gOoENcqqyk2p6iJVVYLyUANUk8S/VfPaEM1DLdAcq29tsv8Pln497Q0SDGaHkSQd&#10;jOjp6FTIjObJ3Deo1zYDv0LujS+RnuWrflb0u0VSFQ2RNQ/ubxcN0YmPiO5C/MFqSHPovygGPgQy&#10;hG6dK9N5SOgDOoehXG5D4WeH6HBJ4Xa+WqXJIoCT7BqnjXWfueqQN3JsnSGiblyhpITJK5OELOT0&#10;bJ1nRbJrgE8q1U60bRBAK1Gf49VitggBVrWC+UfvZk19KFqDTgQktEiXZZmOLO7cjDpKFsAaTth2&#10;tB0R7WBD8lZ6PKgL6IzWoJEfq3i1XW6X6SSdPWwnaVyWk6ddkU4edsmnRTkvi6JMfnpqSZo1gjEu&#10;PburXpP07/Qw/pxBaTfF3toQ3aOHfgHZ6x5Ih8H6WQ6qOCh22ZvrwEGiwXn8Tv4PvD+D/f7Tb34B&#10;AAD//wMAUEsDBBQABgAIAAAAIQC/aE2J2wAAAAkBAAAPAAAAZHJzL2Rvd25yZXYueG1sTI/BTsMw&#10;EETvSPyDtUjcqEOFQhKyqSokkDi29NCjGy9J2ngdxW6a/j2LOMBxdkazb8rV7Ho10Rg6zwiPiwQU&#10;ce1txw3C7vPtIQMVomFres+EcKUAq+r2pjSF9Rfe0LSNjZISDoVBaGMcCq1D3ZIzYeEHYvG+/OhM&#10;FDk22o7mIuWu18skSbUzHcuH1gz02lJ92p4dwnvgXb5uKLinzfP1Q+/3x4k94v3dvH4BFWmOf2H4&#10;wRd0qITp4M9sg+oR0jwT9IiwTGWTBH4PB4Qsy0FXpf6/oPoGAAD//wMAUEsBAi0AFAAGAAgAAAAh&#10;ALaDOJL+AAAA4QEAABMAAAAAAAAAAAAAAAAAAAAAAFtDb250ZW50X1R5cGVzXS54bWxQSwECLQAU&#10;AAYACAAAACEAOP0h/9YAAACUAQAACwAAAAAAAAAAAAAAAAAvAQAAX3JlbHMvLnJlbHNQSwECLQAU&#10;AAYACAAAACEAYwrnCiACAAA8BAAADgAAAAAAAAAAAAAAAAAuAgAAZHJzL2Uyb0RvYy54bWxQSwEC&#10;LQAUAAYACAAAACEAv2hNidsAAAAJAQAADwAAAAAAAAAAAAAAAAB6BAAAZHJzL2Rvd25yZXYueG1s&#10;UEsFBgAAAAAEAAQA8wAAAIIFAAAAAA==&#10;" strokecolor="#548dd4"/>
            </w:pict>
          </mc:Fallback>
        </mc:AlternateContent>
      </w:r>
    </w:p>
    <w:p w:rsidR="00EF0CFE" w:rsidRDefault="00EF0CFE" w:rsidP="003545C3">
      <w:pPr>
        <w:jc w:val="both"/>
      </w:pPr>
    </w:p>
    <w:p w:rsidR="00EF0CFE" w:rsidRDefault="00EF0CFE" w:rsidP="003545C3">
      <w:pPr>
        <w:jc w:val="both"/>
      </w:pPr>
    </w:p>
    <w:p w:rsidR="00EF0CFE" w:rsidRDefault="00EF0CFE" w:rsidP="003545C3">
      <w:pPr>
        <w:jc w:val="both"/>
      </w:pPr>
    </w:p>
    <w:p w:rsidR="00EF0CFE" w:rsidRDefault="00EF0CFE" w:rsidP="003545C3">
      <w:pPr>
        <w:jc w:val="both"/>
      </w:pPr>
    </w:p>
    <w:p w:rsidR="00EF0CFE" w:rsidRDefault="00EF0CFE" w:rsidP="003545C3">
      <w:pPr>
        <w:jc w:val="both"/>
      </w:pPr>
    </w:p>
    <w:p w:rsidR="00EF0CFE" w:rsidRDefault="00EF0CFE" w:rsidP="003545C3">
      <w:pPr>
        <w:jc w:val="both"/>
      </w:pPr>
    </w:p>
    <w:p w:rsidR="00EF0CFE" w:rsidRDefault="00EF0CFE" w:rsidP="003545C3">
      <w:pPr>
        <w:jc w:val="both"/>
      </w:pPr>
    </w:p>
    <w:p w:rsidR="00EF0CFE" w:rsidRDefault="00EF0CFE" w:rsidP="003545C3">
      <w:pPr>
        <w:jc w:val="both"/>
      </w:pPr>
    </w:p>
    <w:p w:rsidR="00EF0CFE" w:rsidRDefault="00EF0CFE" w:rsidP="003545C3">
      <w:pPr>
        <w:jc w:val="both"/>
      </w:pPr>
    </w:p>
    <w:p w:rsidR="00EF0CFE" w:rsidRDefault="00EF0CFE" w:rsidP="003545C3">
      <w:pPr>
        <w:jc w:val="both"/>
      </w:pPr>
    </w:p>
    <w:p w:rsidR="00EF0CFE" w:rsidRDefault="00EF0CFE" w:rsidP="003545C3">
      <w:pPr>
        <w:jc w:val="both"/>
      </w:pPr>
    </w:p>
    <w:p w:rsidR="00EF0CFE" w:rsidRDefault="00EF0CFE" w:rsidP="003545C3">
      <w:pPr>
        <w:jc w:val="both"/>
      </w:pPr>
    </w:p>
    <w:p w:rsidR="00EF0CFE" w:rsidRDefault="00EF0CFE" w:rsidP="003545C3">
      <w:pPr>
        <w:jc w:val="both"/>
      </w:pPr>
    </w:p>
    <w:p w:rsidR="00EF0CFE" w:rsidRDefault="00EF0CFE" w:rsidP="003545C3">
      <w:pPr>
        <w:jc w:val="both"/>
      </w:pPr>
    </w:p>
    <w:p w:rsidR="00EF0CFE" w:rsidRDefault="00EF0CFE" w:rsidP="003545C3">
      <w:pPr>
        <w:jc w:val="both"/>
      </w:pPr>
    </w:p>
    <w:p w:rsidR="00EF0CFE" w:rsidRDefault="00EF0CFE" w:rsidP="003545C3">
      <w:pPr>
        <w:jc w:val="both"/>
      </w:pPr>
    </w:p>
    <w:p w:rsidR="00EF0CFE" w:rsidRDefault="00EF0CFE" w:rsidP="003545C3">
      <w:pPr>
        <w:jc w:val="both"/>
      </w:pPr>
    </w:p>
    <w:p w:rsidR="00EF0CFE" w:rsidRDefault="00F62F43" w:rsidP="003545C3">
      <w:pPr>
        <w:jc w:val="both"/>
      </w:pPr>
      <w:r>
        <w:rPr>
          <w:noProof/>
        </w:rPr>
        <mc:AlternateContent>
          <mc:Choice Requires="wps">
            <w:drawing>
              <wp:anchor distT="0" distB="0" distL="114300" distR="114300" simplePos="0" relativeHeight="251722240" behindDoc="0" locked="0" layoutInCell="1" allowOverlap="1" wp14:anchorId="4B97AC71" wp14:editId="14BF3E39">
                <wp:simplePos x="0" y="0"/>
                <wp:positionH relativeFrom="column">
                  <wp:posOffset>7562850</wp:posOffset>
                </wp:positionH>
                <wp:positionV relativeFrom="paragraph">
                  <wp:posOffset>57785</wp:posOffset>
                </wp:positionV>
                <wp:extent cx="914400" cy="295275"/>
                <wp:effectExtent l="0" t="0" r="19050" b="28575"/>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ysClr val="window" lastClr="FFFFFF"/>
                        </a:solidFill>
                        <a:ln w="25400" cap="flat" cmpd="sng" algn="ctr">
                          <a:solidFill>
                            <a:srgbClr val="4F81BD">
                              <a:shade val="50000"/>
                            </a:srgbClr>
                          </a:solidFill>
                          <a:prstDash val="solid"/>
                        </a:ln>
                        <a:effectLst/>
                      </wps:spPr>
                      <wps:txbx>
                        <w:txbxContent>
                          <w:p w:rsidR="00F43639" w:rsidRPr="00EF0CFE" w:rsidRDefault="00F43639" w:rsidP="00EF0CFE">
                            <w:pPr>
                              <w:jc w:val="center"/>
                              <w:rPr>
                                <w:b/>
                                <w:color w:val="000000"/>
                              </w:rPr>
                            </w:pPr>
                            <w:r w:rsidRPr="00EF0CFE">
                              <w:rPr>
                                <w:b/>
                                <w:color w:val="000000"/>
                              </w:rPr>
                              <w:t>KEY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07" o:spid="_x0000_s1161" style="position:absolute;left:0;text-align:left;margin-left:595.5pt;margin-top:4.55pt;width:1in;height:23.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zQjwIAADsFAAAOAAAAZHJzL2Uyb0RvYy54bWysVEtv2zAMvg/YfxB0X+1kydoadYqsQYYB&#10;QRusHXpmZPmByaImKXGyXz9KdtK022mYDoL4Jj+Surndt4rtpHUN6pyPLlLOpBZYNLrK+fen5Ycr&#10;zpwHXYBCLXN+kI7fzt6/u+lMJsdYoyqkZeREu6wzOa+9N1mSOFHLFtwFGqlJWKJtwRNpq6Sw0JH3&#10;ViXjNP2UdGgLY1FI54i76IV8Fv2XpRT+oSyd9EzlnHLz8bbx3oQ7md1AVlkwdSOGNOAfsmih0RT0&#10;5GoBHtjWNn+4ahth0WHpLwS2CZZlI2SsgaoZpW+qeazByFgLgePMCSb3/9yK+93asqbI+Ti95ExD&#10;S036RrCBrpRkgUkQdcZlpPlo1jYU6cwKxQ9HguSVJBBu0NmXtg26VCLbR7wPJ7zl3jNBzOvRZJJS&#10;VwSJxtfT8eU0BEsgOxob6/wXiS0Lj5xbyiuiDLuV873qUSXmhaoplo1SkTi4O2XZDqjzNDAFdpwp&#10;cJ6YOV/GM0Rz52ZKs46ymfaJAY1kqcBTjq0hkJyuOANV0awLb2Mur6ydrTanqJPl1ejzoleqoZB9&#10;LtOUzjFyrx5rfuUnVLUAV/cmUTSYKB2Kk3G0BxBeYA8vv9/sY0NHHyOcgbfB4kBtttjPvzNi2VCE&#10;FcGxBksDT02gJfYPdJUKCQAcXpzVaH/9jR/0aQ5JyllHC0Tg/NyClYTyV00TGptLGxeJyfRyTDHs&#10;uWRzLtHb9g6pUyP6LoyIz6Dv1fFZWmyfadfnISqJQAuK3bdhIO58v9j0Wwg5n0c12jIDfqUfjQjO&#10;A3YB26f9M1gzjJWnebzH47JB9ma6et1gqXG+9Vg2cfRecB3WgDY0NnL4TcIXcE5HrZc/b/YbAAD/&#10;/wMAUEsDBBQABgAIAAAAIQCBf4P+3gAAAAoBAAAPAAAAZHJzL2Rvd25yZXYueG1sTI/BTsMwEETv&#10;SPyDtUjcqGPaFBriVKgFbkVQ4O7GSxKw11HstuHv2Z7gOLOj2TflcvROHHCIXSANapKBQKqD7ajR&#10;8P72eHULIiZD1rhAqOEHIyyr87PSFDYc6RUP29QILqFYGA1tSn0hZaxb9CZOQo/Et88weJNYDo20&#10;gzlyuXfyOsvm0puO+ENrely1WH9v917D08PNKnup0/PmY0brr9na9Y1SWl9ejPd3IBKO6S8MJ3xG&#10;h4qZdmFPNgrHWi0Uj0kaFgrEKTCd5mzsNOT5HGRVyv8Tql8AAAD//wMAUEsBAi0AFAAGAAgAAAAh&#10;ALaDOJL+AAAA4QEAABMAAAAAAAAAAAAAAAAAAAAAAFtDb250ZW50X1R5cGVzXS54bWxQSwECLQAU&#10;AAYACAAAACEAOP0h/9YAAACUAQAACwAAAAAAAAAAAAAAAAAvAQAAX3JlbHMvLnJlbHNQSwECLQAU&#10;AAYACAAAACEA2Q7s0I8CAAA7BQAADgAAAAAAAAAAAAAAAAAuAgAAZHJzL2Uyb0RvYy54bWxQSwEC&#10;LQAUAAYACAAAACEAgX+D/t4AAAAKAQAADwAAAAAAAAAAAAAAAADpBAAAZHJzL2Rvd25yZXYueG1s&#10;UEsFBgAAAAAEAAQA8wAAAPQFAAAAAA==&#10;" fillcolor="window" strokecolor="#385d8a" strokeweight="2pt">
                <v:path arrowok="t"/>
                <v:textbox>
                  <w:txbxContent>
                    <w:p w:rsidR="00F43639" w:rsidRPr="00EF0CFE" w:rsidRDefault="00F43639" w:rsidP="00EF0CFE">
                      <w:pPr>
                        <w:jc w:val="center"/>
                        <w:rPr>
                          <w:b/>
                          <w:color w:val="000000"/>
                        </w:rPr>
                      </w:pPr>
                      <w:r w:rsidRPr="00EF0CFE">
                        <w:rPr>
                          <w:b/>
                          <w:color w:val="000000"/>
                        </w:rPr>
                        <w:t>KEY</w:t>
                      </w:r>
                    </w:p>
                  </w:txbxContent>
                </v:textbox>
              </v:rect>
            </w:pict>
          </mc:Fallback>
        </mc:AlternateContent>
      </w:r>
    </w:p>
    <w:p w:rsidR="00EF0CFE" w:rsidRDefault="00EF0CFE" w:rsidP="003545C3">
      <w:pPr>
        <w:jc w:val="both"/>
      </w:pPr>
    </w:p>
    <w:p w:rsidR="00EF0CFE" w:rsidRDefault="00F62F43" w:rsidP="003545C3">
      <w:pPr>
        <w:jc w:val="both"/>
      </w:pPr>
      <w:r>
        <w:rPr>
          <w:noProof/>
        </w:rPr>
        <mc:AlternateContent>
          <mc:Choice Requires="wps">
            <w:drawing>
              <wp:anchor distT="0" distB="0" distL="114300" distR="114300" simplePos="0" relativeHeight="251723264" behindDoc="0" locked="0" layoutInCell="1" allowOverlap="1" wp14:anchorId="07C2DC04" wp14:editId="597F279F">
                <wp:simplePos x="0" y="0"/>
                <wp:positionH relativeFrom="column">
                  <wp:posOffset>7562850</wp:posOffset>
                </wp:positionH>
                <wp:positionV relativeFrom="paragraph">
                  <wp:posOffset>12065</wp:posOffset>
                </wp:positionV>
                <wp:extent cx="914400" cy="295275"/>
                <wp:effectExtent l="0" t="0" r="19050" b="28575"/>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rgbClr val="EEECE1">
                            <a:lumMod val="75000"/>
                          </a:srgbClr>
                        </a:solidFill>
                        <a:ln w="25400" cap="flat" cmpd="sng" algn="ctr">
                          <a:solidFill>
                            <a:srgbClr val="4F81BD">
                              <a:shade val="50000"/>
                            </a:srgbClr>
                          </a:solidFill>
                          <a:prstDash val="solid"/>
                        </a:ln>
                        <a:effectLst/>
                      </wps:spPr>
                      <wps:txbx>
                        <w:txbxContent>
                          <w:p w:rsidR="00F43639" w:rsidRPr="00511AC6" w:rsidRDefault="00F43639" w:rsidP="00EF0CFE">
                            <w:pPr>
                              <w:jc w:val="center"/>
                              <w:rPr>
                                <w:b/>
                                <w:color w:val="000000"/>
                              </w:rPr>
                            </w:pPr>
                            <w:r w:rsidRPr="00511AC6">
                              <w:rPr>
                                <w:b/>
                                <w:color w:val="000000"/>
                              </w:rPr>
                              <w:t>1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08" o:spid="_x0000_s1162" style="position:absolute;left:0;text-align:left;margin-left:595.5pt;margin-top:.95pt;width:1in;height:23.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HqlQIAAE0FAAAOAAAAZHJzL2Uyb0RvYy54bWysVMlu2zAQvRfoPxC8N5JcO4sQOXC9FAXc&#10;JGhS5DymqAWlSJakLSdf3yEpJ05aoEDRC8FZOMt7M7y82neC7LixrZIFzU5SSrhkqmxlXdDv96sP&#10;55RYB7IEoSQv6CO39Gr6/t1lr3M+Uo0SJTcEg0ib97qgjXM6TxLLGt6BPVGaSzRWynTgUDR1Uhro&#10;MXonklGania9MqU2inFrUbuIRjoN8auKM3dTVZY7IgqKtblwmnBu/JlMLyGvDeimZUMZ8A9VdNBK&#10;TPocagEOyNa0v4XqWmaUVZU7YapLVFW1jIcesJssfdPNXQOah14QHKufYbL/Lyy73t0a0pYFHaVI&#10;lYQOSfqGsIGsBSdeiRD12uboeadvjW/S6rViPywaklcWL9jBZ1+Zzvtii2Qf8H58xpvvHWGovMjG&#10;4xRZYWgaXUxGZxOfLIH88Fgb6z5z1RF/KajBugLKsFtbF10PLqEuJdpy1QoRBFNv5sKQHSD1y+Vy&#10;vszCW7Htvqoyqs8mKeaPgWz0D/ntcSAhSY/1TWKpgENaCXBYdacRNitrSkDUOP3MmZDh1eshbMw3&#10;Xp1nnxbRqYGSR60v4q9V+D4XYJv4JKQYChfSt8vDsA+wvBDhb26/2QeKs4+nBzY3qnxE4o2KG2E1&#10;W7WYYQ3W3YLBFUBacK3dDR6VUAiAGm6UNMo8/Unv/XEy0UpJjyuF4PzcguGUiC8SZzbQjTsYhPHk&#10;bIQ5zLFlc2yR226ukLoMPxDNwtX7O3G4VkZ1D7j9M58VTSAZ5o40DMLcxVXH/4Px2Sy44d5pcGt5&#10;p5kP7rHz2N7vH8DoYdAcTui1Oqwf5G/mLfr6l1LNtk5VbRhGj3XEdVgM3NkwTsP/4j+FYzl4vfyC&#10;018AAAD//wMAUEsDBBQABgAIAAAAIQDWGgKJ3wAAAAoBAAAPAAAAZHJzL2Rvd25yZXYueG1sTI9B&#10;T4NAEIXvJv6HzZh4Me2CraYgS6NN9NJT0aTXhR2BlJ0l7Baov97pSW/zZl7efC/bzrYTIw6+daQg&#10;XkYgkCpnWqoVfH2+LzYgfNBkdOcIFVzQwza/vcl0atxEBxyLUAsOIZ9qBU0IfSqlrxq02i9dj8S3&#10;bzdYHVgOtTSDnjjcdvIxip6l1S3xh0b3uGuwOhVnq2D/kZzan6IsLg9vUbw77mVH06jU/d38+gIi&#10;4Bz+zHDFZ3TImal0ZzJedKzjJOYygacExNWwWj3xolSw3qxB5pn8XyH/BQAA//8DAFBLAQItABQA&#10;BgAIAAAAIQC2gziS/gAAAOEBAAATAAAAAAAAAAAAAAAAAAAAAABbQ29udGVudF9UeXBlc10ueG1s&#10;UEsBAi0AFAAGAAgAAAAhADj9If/WAAAAlAEAAAsAAAAAAAAAAAAAAAAALwEAAF9yZWxzLy5yZWxz&#10;UEsBAi0AFAAGAAgAAAAhAFem4eqVAgAATQUAAA4AAAAAAAAAAAAAAAAALgIAAGRycy9lMm9Eb2Mu&#10;eG1sUEsBAi0AFAAGAAgAAAAhANYaAonfAAAACgEAAA8AAAAAAAAAAAAAAAAA7wQAAGRycy9kb3du&#10;cmV2LnhtbFBLBQYAAAAABAAEAPMAAAD7BQAAAAA=&#10;" fillcolor="#c4bd97" strokecolor="#385d8a" strokeweight="2pt">
                <v:path arrowok="t"/>
                <v:textbox>
                  <w:txbxContent>
                    <w:p w:rsidR="00F43639" w:rsidRPr="00511AC6" w:rsidRDefault="00F43639" w:rsidP="00EF0CFE">
                      <w:pPr>
                        <w:jc w:val="center"/>
                        <w:rPr>
                          <w:b/>
                          <w:color w:val="000000"/>
                        </w:rPr>
                      </w:pPr>
                      <w:r w:rsidRPr="00511AC6">
                        <w:rPr>
                          <w:b/>
                          <w:color w:val="000000"/>
                        </w:rPr>
                        <w:t>1 FTE</w:t>
                      </w:r>
                    </w:p>
                  </w:txbxContent>
                </v:textbox>
              </v:rect>
            </w:pict>
          </mc:Fallback>
        </mc:AlternateContent>
      </w:r>
    </w:p>
    <w:p w:rsidR="00EF0CFE" w:rsidRDefault="00F62F43" w:rsidP="003545C3">
      <w:pPr>
        <w:jc w:val="both"/>
      </w:pPr>
      <w:r>
        <w:rPr>
          <w:noProof/>
        </w:rPr>
        <mc:AlternateContent>
          <mc:Choice Requires="wps">
            <w:drawing>
              <wp:anchor distT="0" distB="0" distL="114300" distR="114300" simplePos="0" relativeHeight="251724288" behindDoc="0" locked="0" layoutInCell="1" allowOverlap="1" wp14:anchorId="7E1FD201" wp14:editId="25C86900">
                <wp:simplePos x="0" y="0"/>
                <wp:positionH relativeFrom="column">
                  <wp:posOffset>7562850</wp:posOffset>
                </wp:positionH>
                <wp:positionV relativeFrom="paragraph">
                  <wp:posOffset>132080</wp:posOffset>
                </wp:positionV>
                <wp:extent cx="914400" cy="295275"/>
                <wp:effectExtent l="0" t="0" r="19050" b="28575"/>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95275"/>
                        </a:xfrm>
                        <a:prstGeom prst="rect">
                          <a:avLst/>
                        </a:prstGeom>
                        <a:solidFill>
                          <a:srgbClr val="C0504D">
                            <a:lumMod val="50000"/>
                          </a:srgbClr>
                        </a:solidFill>
                        <a:ln w="25400" cap="flat" cmpd="sng" algn="ctr">
                          <a:solidFill>
                            <a:srgbClr val="4F81BD">
                              <a:shade val="50000"/>
                            </a:srgbClr>
                          </a:solidFill>
                          <a:prstDash val="solid"/>
                        </a:ln>
                        <a:effectLst/>
                      </wps:spPr>
                      <wps:txbx>
                        <w:txbxContent>
                          <w:p w:rsidR="00F43639" w:rsidRPr="00EF0CFE" w:rsidRDefault="00F43639" w:rsidP="00EF0CFE">
                            <w:pPr>
                              <w:jc w:val="center"/>
                              <w:rPr>
                                <w:b/>
                                <w:color w:val="FFFFFF"/>
                              </w:rPr>
                            </w:pPr>
                            <w:r w:rsidRPr="00EF0CFE">
                              <w:rPr>
                                <w:b/>
                                <w:color w:val="FFFFFF"/>
                              </w:rPr>
                              <w:t>3 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09" o:spid="_x0000_s1163" style="position:absolute;left:0;text-align:left;margin-left:595.5pt;margin-top:10.4pt;width:1in;height:23.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ojkAIAAE0FAAAOAAAAZHJzL2Uyb0RvYy54bWysVEtvEzEQviPxHyzfyW5CQttVN1VIFIQU&#10;2ooU9Tzxeh/CL2wnu+XXM/Zu0rRwAeGD5fGM5/HNfL6+6aQgB25do1VOx6OUEq6YLhpV5fTbw/rd&#10;JSXOgypAaMVz+sQdvZm/fXPdmoxPdK1FwS1BJ8plrclp7b3JksSxmktwI224QmWprQSPoq2SwkKL&#10;3qVIJmn6IWm1LYzVjDuHt6teSefRf1ly5u/K0nFPRE4xNx93G/dd2JP5NWSVBVM3bEgD/iELCY3C&#10;oCdXK/BA9rb5zZVsmNVOl37EtEx0WTaMxxqwmnH6qpptDYbHWhAcZ04wuf/nlt0e7i1pipxO0itK&#10;FEhs0leEDVQlOAmXCFFrXIaWW3NvQ5HObDT77lCRvNAEwQ02XWllsMUSSRfxfjrhzTtPGF5ejafT&#10;FLvCUDW5mk0uZiFYAtnxsbHOf+JaknDIqcW8Ispw2Djfmx5NYl5aNMW6ESIKttothSUHwNYv01k6&#10;XcW3Yi+/6KK/nqW4hpiut4/x3bkjoUiL+c36VAGHtBTgMWtpEDanKkpAVDj9zNsY4cXrwW0fb7q+&#10;HH/s03A1FPwvsgh1rsDV/ZMYYkhcqFAuj8M+wPLciHDy3a6LLR6/vzh2c6eLJ2y81T0jnGHrBiNs&#10;wPl7sEgBbAvS2t/hVgqNAOjhREmt7c8/3Qd7nEzUUtIipRCcH3uwnBLxWeHMxnYjB6MwnV1MMIY9&#10;1+zONWovlxpbN8YPxLB4DPZeHI+l1fIR2b8IUVEFimHsvg2DsPQ91fH/YHyxiGbIOwN+o7aGBecB&#10;u4DtQ/cI1gyD5nFCb/WRfpC9mrfeNrxUerH3umziMAase1wHYiBn4zgN/0v4FM7laPX8C85/AQAA&#10;//8DAFBLAwQUAAYACAAAACEA1C3xM98AAAALAQAADwAAAGRycy9kb3ducmV2LnhtbEyPzU7DMBCE&#10;70i8g7VI3KidRi1NiFNF/AiutAVxdJMliYjXVuy26duzPcFxZkez8xXryQ7iiGPoHWlIZgoEUu2a&#10;nloNu+3L3QpEiIYaMzhCDWcMsC6vrwqTN+5E73jcxFZwCYXcaOhi9LmUoe7QmjBzHolv3260JrIc&#10;W9mM5sTldpBzpZbSmp74Q2c8PnZY/2wOlluyt1W1c+cv/+o/KvWcbRef6knr25upegARcYp/YbjM&#10;5+lQ8qa9O1ATxMA6yRKGiRrmihkuiTRdsLPXsLxPQZaF/M9Q/gIAAP//AwBQSwECLQAUAAYACAAA&#10;ACEAtoM4kv4AAADhAQAAEwAAAAAAAAAAAAAAAAAAAAAAW0NvbnRlbnRfVHlwZXNdLnhtbFBLAQIt&#10;ABQABgAIAAAAIQA4/SH/1gAAAJQBAAALAAAAAAAAAAAAAAAAAC8BAABfcmVscy8ucmVsc1BLAQIt&#10;ABQABgAIAAAAIQDZDyojkAIAAE0FAAAOAAAAAAAAAAAAAAAAAC4CAABkcnMvZTJvRG9jLnhtbFBL&#10;AQItABQABgAIAAAAIQDULfEz3wAAAAsBAAAPAAAAAAAAAAAAAAAAAOoEAABkcnMvZG93bnJldi54&#10;bWxQSwUGAAAAAAQABADzAAAA9gUAAAAA&#10;" fillcolor="#632523" strokecolor="#385d8a" strokeweight="2pt">
                <v:path arrowok="t"/>
                <v:textbox>
                  <w:txbxContent>
                    <w:p w:rsidR="00F43639" w:rsidRPr="00EF0CFE" w:rsidRDefault="00F43639" w:rsidP="00EF0CFE">
                      <w:pPr>
                        <w:jc w:val="center"/>
                        <w:rPr>
                          <w:b/>
                          <w:color w:val="FFFFFF"/>
                        </w:rPr>
                      </w:pPr>
                      <w:r w:rsidRPr="00EF0CFE">
                        <w:rPr>
                          <w:b/>
                          <w:color w:val="FFFFFF"/>
                        </w:rPr>
                        <w:t>3 FTE</w:t>
                      </w:r>
                    </w:p>
                  </w:txbxContent>
                </v:textbox>
              </v:rect>
            </w:pict>
          </mc:Fallback>
        </mc:AlternateContent>
      </w:r>
    </w:p>
    <w:p w:rsidR="00EF0CFE" w:rsidRDefault="00EF0CFE" w:rsidP="003545C3">
      <w:pPr>
        <w:jc w:val="both"/>
      </w:pPr>
    </w:p>
    <w:p w:rsidR="00EF0CFE" w:rsidRDefault="00F62F43" w:rsidP="003545C3">
      <w:pPr>
        <w:jc w:val="both"/>
      </w:pPr>
      <w:r>
        <w:rPr>
          <w:noProof/>
        </w:rPr>
        <mc:AlternateContent>
          <mc:Choice Requires="wps">
            <w:drawing>
              <wp:anchor distT="0" distB="0" distL="114300" distR="114300" simplePos="0" relativeHeight="251725312" behindDoc="0" locked="0" layoutInCell="1" allowOverlap="1" wp14:anchorId="1470E96A" wp14:editId="4AB734C4">
                <wp:simplePos x="0" y="0"/>
                <wp:positionH relativeFrom="column">
                  <wp:posOffset>7562850</wp:posOffset>
                </wp:positionH>
                <wp:positionV relativeFrom="paragraph">
                  <wp:posOffset>76835</wp:posOffset>
                </wp:positionV>
                <wp:extent cx="914400" cy="400050"/>
                <wp:effectExtent l="0" t="0" r="19050" b="1905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00050"/>
                        </a:xfrm>
                        <a:prstGeom prst="rect">
                          <a:avLst/>
                        </a:prstGeom>
                        <a:solidFill>
                          <a:sysClr val="window" lastClr="FFFFFF"/>
                        </a:solidFill>
                        <a:ln w="25400" cap="flat" cmpd="sng" algn="ctr">
                          <a:solidFill>
                            <a:srgbClr val="4F81BD">
                              <a:shade val="50000"/>
                            </a:srgbClr>
                          </a:solidFill>
                          <a:prstDash val="solid"/>
                        </a:ln>
                        <a:effectLst/>
                      </wps:spPr>
                      <wps:txbx>
                        <w:txbxContent>
                          <w:p w:rsidR="00F43639" w:rsidRPr="00B47654" w:rsidRDefault="00F43639" w:rsidP="00B47654">
                            <w:pPr>
                              <w:jc w:val="center"/>
                              <w:rPr>
                                <w:b/>
                                <w:color w:val="000000"/>
                              </w:rPr>
                            </w:pPr>
                            <w:r w:rsidRPr="00B47654">
                              <w:rPr>
                                <w:b/>
                                <w:color w:val="000000"/>
                              </w:rPr>
                              <w:t>T = 4.00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29" o:spid="_x0000_s1164" style="position:absolute;left:0;text-align:left;margin-left:595.5pt;margin-top:6.05pt;width:1in;height:3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BLkQIAADsFAAAOAAAAZHJzL2Uyb0RvYy54bWysVEtv2zAMvg/YfxB0X51kyZYadYqsQYYB&#10;QVusHXpmZPmByaImKbGzXz9KdtK03WmYDwYpUnx8H6mr665RbC+tq1FnfHwx4kxqgXmty4z/eFx/&#10;mHPmPOgcFGqZ8YN0/Hrx/t1Va1I5wQpVLi2jINqlrcl45b1Jk8SJSjbgLtBITcYCbQOeVFsmuYWW&#10;ojcqmYxGn5IWbW4sCukcna56I1/E+EUhhb8rCic9Uxmn2nz82/jfhn+yuIK0tGCqWgxlwD9U0UCt&#10;Kekp1Ao8sJ2t34RqamHRYeEvBDYJFkUtZOyBuhmPXnXzUIGRsRcCx5kTTO7/hRW3+3vL6jzjk8kl&#10;ZxoaIuk7wQa6VJKFQ4KoNS4lzwdzb0OTzmxQ/HRkSF5YguIGn66wTfClFlkX8T6c8JadZ4IOL8fT&#10;6YhYEWQiYTSLfCSQHi8b6/xXiQ0LQsYt1RVRhv3G+ZAe0qNLrAtVna9rpaJycDfKsj0Q8zQwObac&#10;KXCeDjO+jl9ojUK482tKs5bAmPWFAY1kocBTjY0hkJwuOQNV0qwLb2MtL247W25PWafr+fjLqneq&#10;IJd9LTNq9Njn4P62itDVClzVX4kphmKVDs3JONoDCM+wB8l32y4SOv44P3K3xfxANFvs598Zsa4p&#10;w4bguAdLA08k0BL7O/oVCgkAHCTOKrS//3Ye/GkOycpZSwtE4PzagZWE8jdNExrJpY2LynT2eUI5&#10;7Llle27Ru+YGiakxPRdGRDH4e3UUC4vNE+36MmQlE2hBuXsaBuXG94tNr4WQy2V0oy0z4Df6wYgQ&#10;PGAXsH3snsCaYaw8zeMtHpcN0lfT1fuGmxqXO49FHUcvYN3jOqwBbWgkcnhNwhNwrkev5zdv8QcA&#10;AP//AwBQSwMEFAAGAAgAAAAhANhjnizfAAAACwEAAA8AAABkcnMvZG93bnJldi54bWxMj81OwzAQ&#10;hO9IvIO1SNyo4/5QCHEq1AK3ItrC3Y2XJGCvo9htw9uzPcFtZ3c0+02xGLwTR+xjG0iDGmUgkKpg&#10;W6o1vO+eb+5AxGTIGhcINfxghEV5eVGY3IYTbfC4TbXgEIq50dCk1OVSxqpBb+IodEh8+wy9N4ll&#10;X0vbmxOHeyfHWXYrvWmJPzSmw2WD1ff24DW8PM2X2VuVXtcfU1p9TVeuq5XS+vpqeHwAkXBIf2Y4&#10;4zM6lMy0DweyUTjW6l5xmcTTWIE4OyaTGW/2GuYzBbIs5P8O5S8AAAD//wMAUEsBAi0AFAAGAAgA&#10;AAAhALaDOJL+AAAA4QEAABMAAAAAAAAAAAAAAAAAAAAAAFtDb250ZW50X1R5cGVzXS54bWxQSwEC&#10;LQAUAAYACAAAACEAOP0h/9YAAACUAQAACwAAAAAAAAAAAAAAAAAvAQAAX3JlbHMvLnJlbHNQSwEC&#10;LQAUAAYACAAAACEACEtgS5ECAAA7BQAADgAAAAAAAAAAAAAAAAAuAgAAZHJzL2Uyb0RvYy54bWxQ&#10;SwECLQAUAAYACAAAACEA2GOeLN8AAAALAQAADwAAAAAAAAAAAAAAAADrBAAAZHJzL2Rvd25yZXYu&#10;eG1sUEsFBgAAAAAEAAQA8wAAAPcFAAAAAA==&#10;" fillcolor="window" strokecolor="#385d8a" strokeweight="2pt">
                <v:path arrowok="t"/>
                <v:textbox>
                  <w:txbxContent>
                    <w:p w:rsidR="00F43639" w:rsidRPr="00B47654" w:rsidRDefault="00F43639" w:rsidP="00B47654">
                      <w:pPr>
                        <w:jc w:val="center"/>
                        <w:rPr>
                          <w:b/>
                          <w:color w:val="000000"/>
                        </w:rPr>
                      </w:pPr>
                      <w:r w:rsidRPr="00B47654">
                        <w:rPr>
                          <w:b/>
                          <w:color w:val="000000"/>
                        </w:rPr>
                        <w:t>T = 4.00</w:t>
                      </w:r>
                    </w:p>
                  </w:txbxContent>
                </v:textbox>
              </v:rect>
            </w:pict>
          </mc:Fallback>
        </mc:AlternateContent>
      </w:r>
    </w:p>
    <w:p w:rsidR="00EF0CFE" w:rsidRDefault="00EF0CFE" w:rsidP="003545C3">
      <w:pPr>
        <w:jc w:val="both"/>
      </w:pPr>
    </w:p>
    <w:p w:rsidR="00170AA9" w:rsidRDefault="00170AA9" w:rsidP="003545C3">
      <w:pPr>
        <w:jc w:val="both"/>
      </w:pPr>
    </w:p>
    <w:p w:rsidR="005229FD" w:rsidRDefault="005229FD" w:rsidP="00170AA9">
      <w:pPr>
        <w:rPr>
          <w:rFonts w:ascii="Tahoma" w:hAnsi="Tahoma" w:cs="Tahoma"/>
          <w:b/>
        </w:rPr>
        <w:sectPr w:rsidR="005229FD" w:rsidSect="00F77091">
          <w:pgSz w:w="16838" w:h="11906" w:orient="landscape"/>
          <w:pgMar w:top="1440" w:right="1418" w:bottom="1466" w:left="1440" w:header="709" w:footer="709" w:gutter="0"/>
          <w:cols w:space="708"/>
          <w:docGrid w:linePitch="360"/>
        </w:sectPr>
      </w:pPr>
    </w:p>
    <w:p w:rsidR="00213124" w:rsidRDefault="00D3585E" w:rsidP="00213124">
      <w:pPr>
        <w:jc w:val="right"/>
        <w:rPr>
          <w:rFonts w:ascii="Tahoma" w:hAnsi="Tahoma" w:cs="Tahoma"/>
          <w:b/>
        </w:rPr>
      </w:pPr>
      <w:r>
        <w:rPr>
          <w:rFonts w:ascii="Tahoma" w:hAnsi="Tahoma" w:cs="Tahoma"/>
          <w:b/>
        </w:rPr>
        <w:lastRenderedPageBreak/>
        <w:t>Appendix 5</w:t>
      </w:r>
      <w:r w:rsidR="00D37D22">
        <w:rPr>
          <w:rFonts w:ascii="Tahoma" w:hAnsi="Tahoma" w:cs="Tahoma"/>
          <w:b/>
        </w:rPr>
        <w:t>a</w:t>
      </w:r>
    </w:p>
    <w:p w:rsidR="00213124" w:rsidRDefault="00213124" w:rsidP="00213124">
      <w:pPr>
        <w:rPr>
          <w:rFonts w:ascii="Gill Sans MT" w:hAnsi="Gill Sans MT" w:cs="Arial"/>
          <w:sz w:val="12"/>
        </w:rPr>
      </w:pPr>
    </w:p>
    <w:p w:rsidR="00213124" w:rsidRDefault="00213124" w:rsidP="00213124">
      <w:pPr>
        <w:rPr>
          <w:rFonts w:ascii="Gill Sans MT" w:hAnsi="Gill Sans MT" w:cs="Arial"/>
          <w:sz w:val="12"/>
        </w:rPr>
      </w:pPr>
      <w:r>
        <w:rPr>
          <w:noProof/>
        </w:rPr>
        <w:drawing>
          <wp:inline distT="0" distB="0" distL="0" distR="0" wp14:anchorId="6CE7487F" wp14:editId="7FD52BC4">
            <wp:extent cx="6505575" cy="1390650"/>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05575" cy="1390650"/>
                    </a:xfrm>
                    <a:prstGeom prst="rect">
                      <a:avLst/>
                    </a:prstGeom>
                    <a:noFill/>
                    <a:ln>
                      <a:noFill/>
                    </a:ln>
                  </pic:spPr>
                </pic:pic>
              </a:graphicData>
            </a:graphic>
          </wp:inline>
        </w:drawing>
      </w:r>
    </w:p>
    <w:p w:rsidR="00213124" w:rsidRDefault="00213124" w:rsidP="00213124">
      <w:pPr>
        <w:rPr>
          <w:rFonts w:ascii="Gill Sans MT" w:hAnsi="Gill Sans MT" w:cs="Arial"/>
          <w:sz w:val="12"/>
        </w:rPr>
      </w:pPr>
    </w:p>
    <w:p w:rsidR="00213124" w:rsidRDefault="00213124" w:rsidP="00213124">
      <w:pPr>
        <w:tabs>
          <w:tab w:val="left" w:pos="-374"/>
          <w:tab w:val="left" w:pos="0"/>
          <w:tab w:val="left" w:pos="540"/>
          <w:tab w:val="left" w:pos="1170"/>
          <w:tab w:val="left" w:pos="1800"/>
          <w:tab w:val="left" w:pos="2880"/>
        </w:tabs>
      </w:pPr>
      <w:r>
        <w:rPr>
          <w:b/>
          <w:sz w:val="32"/>
        </w:rPr>
        <w:t>Job Description</w:t>
      </w:r>
    </w:p>
    <w:p w:rsidR="00213124" w:rsidRDefault="00213124" w:rsidP="00213124">
      <w:pPr>
        <w:tabs>
          <w:tab w:val="left" w:pos="-374"/>
          <w:tab w:val="left" w:pos="0"/>
          <w:tab w:val="left" w:pos="540"/>
          <w:tab w:val="left" w:pos="1170"/>
          <w:tab w:val="left" w:pos="1800"/>
          <w:tab w:val="left" w:pos="2880"/>
        </w:tabs>
        <w:jc w:val="both"/>
      </w:pPr>
      <w:r>
        <w:t xml:space="preserve">  </w:t>
      </w:r>
    </w:p>
    <w:tbl>
      <w:tblPr>
        <w:tblW w:w="10204" w:type="dxa"/>
        <w:tblInd w:w="120" w:type="dxa"/>
        <w:tblLayout w:type="fixed"/>
        <w:tblCellMar>
          <w:left w:w="120" w:type="dxa"/>
          <w:right w:w="120" w:type="dxa"/>
        </w:tblCellMar>
        <w:tblLook w:val="0000" w:firstRow="0" w:lastRow="0" w:firstColumn="0" w:lastColumn="0" w:noHBand="0" w:noVBand="0"/>
      </w:tblPr>
      <w:tblGrid>
        <w:gridCol w:w="4987"/>
        <w:gridCol w:w="2496"/>
        <w:gridCol w:w="2721"/>
      </w:tblGrid>
      <w:tr w:rsidR="00213124" w:rsidTr="007102D9">
        <w:trPr>
          <w:cantSplit/>
          <w:trHeight w:hRule="exact" w:val="894"/>
        </w:trPr>
        <w:tc>
          <w:tcPr>
            <w:tcW w:w="7483" w:type="dxa"/>
            <w:gridSpan w:val="2"/>
            <w:vMerge w:val="restart"/>
            <w:tcBorders>
              <w:top w:val="double" w:sz="6" w:space="0" w:color="000000"/>
              <w:left w:val="double" w:sz="6" w:space="0" w:color="000000"/>
              <w:right w:val="single" w:sz="4" w:space="0" w:color="auto"/>
            </w:tcBorders>
          </w:tcPr>
          <w:p w:rsidR="00213124" w:rsidRDefault="00213124" w:rsidP="007102D9">
            <w:pPr>
              <w:spacing w:line="-68" w:lineRule="auto"/>
            </w:pPr>
          </w:p>
          <w:p w:rsidR="00213124" w:rsidRDefault="00213124" w:rsidP="007102D9">
            <w:pPr>
              <w:tabs>
                <w:tab w:val="left" w:pos="-374"/>
                <w:tab w:val="left" w:pos="0"/>
                <w:tab w:val="left" w:pos="540"/>
                <w:tab w:val="left" w:pos="1170"/>
                <w:tab w:val="left" w:pos="1800"/>
                <w:tab w:val="left" w:pos="2880"/>
              </w:tabs>
            </w:pPr>
            <w:r>
              <w:rPr>
                <w:b/>
              </w:rPr>
              <w:t>Post Title:</w:t>
            </w:r>
            <w:r>
              <w:t xml:space="preserve">   </w:t>
            </w:r>
          </w:p>
          <w:p w:rsidR="00213124" w:rsidRDefault="00213124" w:rsidP="007102D9">
            <w:pPr>
              <w:tabs>
                <w:tab w:val="left" w:pos="-374"/>
                <w:tab w:val="left" w:pos="0"/>
                <w:tab w:val="left" w:pos="540"/>
                <w:tab w:val="left" w:pos="1170"/>
                <w:tab w:val="left" w:pos="1800"/>
                <w:tab w:val="left" w:pos="2880"/>
              </w:tabs>
            </w:pPr>
          </w:p>
          <w:p w:rsidR="00213124" w:rsidRPr="00213124" w:rsidRDefault="00213124" w:rsidP="007102D9">
            <w:pPr>
              <w:pStyle w:val="Heading2"/>
              <w:rPr>
                <w:i w:val="0"/>
              </w:rPr>
            </w:pPr>
            <w:r w:rsidRPr="00213124">
              <w:rPr>
                <w:i w:val="0"/>
              </w:rPr>
              <w:t>SUPERVISORY SOLICITOR</w:t>
            </w:r>
          </w:p>
          <w:p w:rsidR="00213124"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p>
          <w:p w:rsidR="00213124" w:rsidRDefault="00213124" w:rsidP="007102D9">
            <w:pPr>
              <w:spacing w:line="-68" w:lineRule="auto"/>
            </w:pPr>
          </w:p>
          <w:p w:rsidR="00213124"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2721" w:type="dxa"/>
            <w:tcBorders>
              <w:top w:val="single" w:sz="6" w:space="0" w:color="000000"/>
              <w:left w:val="single" w:sz="4" w:space="0" w:color="auto"/>
              <w:bottom w:val="single" w:sz="6" w:space="0" w:color="000000"/>
              <w:right w:val="single" w:sz="6" w:space="0" w:color="000000"/>
            </w:tcBorders>
          </w:tcPr>
          <w:p w:rsidR="00213124" w:rsidRDefault="00213124" w:rsidP="007102D9">
            <w:pPr>
              <w:spacing w:line="-68" w:lineRule="auto"/>
            </w:pPr>
          </w:p>
          <w:p w:rsidR="00213124"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pPr>
            <w:r>
              <w:rPr>
                <w:b/>
              </w:rPr>
              <w:t>Post Number:</w:t>
            </w:r>
          </w:p>
          <w:p w:rsidR="00213124"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pPr>
            <w:r>
              <w:t>RXXXX</w:t>
            </w:r>
          </w:p>
        </w:tc>
      </w:tr>
      <w:tr w:rsidR="00213124" w:rsidTr="007102D9">
        <w:trPr>
          <w:cantSplit/>
          <w:trHeight w:hRule="exact" w:val="686"/>
        </w:trPr>
        <w:tc>
          <w:tcPr>
            <w:tcW w:w="7483" w:type="dxa"/>
            <w:gridSpan w:val="2"/>
            <w:vMerge/>
            <w:tcBorders>
              <w:left w:val="double" w:sz="6" w:space="0" w:color="000000"/>
              <w:bottom w:val="double" w:sz="6" w:space="0" w:color="000000"/>
              <w:right w:val="single" w:sz="4" w:space="0" w:color="auto"/>
            </w:tcBorders>
          </w:tcPr>
          <w:p w:rsidR="00213124"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2721" w:type="dxa"/>
            <w:tcBorders>
              <w:top w:val="single" w:sz="6" w:space="0" w:color="000000"/>
              <w:left w:val="single" w:sz="4" w:space="0" w:color="auto"/>
              <w:bottom w:val="single" w:sz="6" w:space="0" w:color="000000"/>
              <w:right w:val="single" w:sz="6" w:space="0" w:color="000000"/>
            </w:tcBorders>
          </w:tcPr>
          <w:p w:rsidR="00213124" w:rsidRDefault="00213124" w:rsidP="007102D9">
            <w:pPr>
              <w:spacing w:line="-68" w:lineRule="auto"/>
            </w:pPr>
          </w:p>
          <w:p w:rsidR="00213124"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pPr>
            <w:r>
              <w:rPr>
                <w:b/>
              </w:rPr>
              <w:t>Date:</w:t>
            </w:r>
          </w:p>
          <w:p w:rsidR="00213124"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pPr>
            <w:r>
              <w:t>May 2013</w:t>
            </w:r>
          </w:p>
        </w:tc>
      </w:tr>
      <w:tr w:rsidR="00213124" w:rsidTr="007102D9">
        <w:tc>
          <w:tcPr>
            <w:tcW w:w="4987" w:type="dxa"/>
            <w:tcBorders>
              <w:top w:val="single" w:sz="6" w:space="0" w:color="000000"/>
              <w:left w:val="single" w:sz="6" w:space="0" w:color="000000"/>
              <w:bottom w:val="single" w:sz="6" w:space="0" w:color="000000"/>
              <w:right w:val="single" w:sz="6" w:space="0" w:color="000000"/>
            </w:tcBorders>
          </w:tcPr>
          <w:p w:rsidR="00213124" w:rsidRDefault="00213124" w:rsidP="007102D9">
            <w:pPr>
              <w:spacing w:line="-68" w:lineRule="auto"/>
            </w:pPr>
          </w:p>
          <w:p w:rsidR="00213124"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r>
              <w:rPr>
                <w:b/>
              </w:rPr>
              <w:t>Department:</w:t>
            </w:r>
          </w:p>
          <w:p w:rsidR="00213124" w:rsidRPr="00BF6F29"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sidRPr="00BF6F29">
              <w:rPr>
                <w:rFonts w:cs="Arial"/>
              </w:rPr>
              <w:t>Corporate Resources &amp; Support</w:t>
            </w:r>
          </w:p>
          <w:p w:rsidR="00213124"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5217" w:type="dxa"/>
            <w:gridSpan w:val="2"/>
            <w:tcBorders>
              <w:top w:val="single" w:sz="6" w:space="0" w:color="000000"/>
              <w:left w:val="single" w:sz="6" w:space="0" w:color="000000"/>
              <w:bottom w:val="single" w:sz="6" w:space="0" w:color="000000"/>
              <w:right w:val="single" w:sz="6" w:space="0" w:color="000000"/>
            </w:tcBorders>
          </w:tcPr>
          <w:p w:rsidR="00213124" w:rsidRDefault="00213124" w:rsidP="007102D9">
            <w:pPr>
              <w:spacing w:line="-68" w:lineRule="auto"/>
            </w:pPr>
          </w:p>
          <w:p w:rsidR="00213124"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pPr>
            <w:r>
              <w:rPr>
                <w:b/>
              </w:rPr>
              <w:t>Division / Branch:</w:t>
            </w:r>
          </w:p>
          <w:p w:rsidR="00213124"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pPr>
            <w:r>
              <w:t>Legal Services</w:t>
            </w:r>
          </w:p>
        </w:tc>
      </w:tr>
      <w:tr w:rsidR="00213124" w:rsidTr="007102D9">
        <w:trPr>
          <w:trHeight w:val="1476"/>
        </w:trPr>
        <w:tc>
          <w:tcPr>
            <w:tcW w:w="4987" w:type="dxa"/>
            <w:tcBorders>
              <w:top w:val="single" w:sz="6" w:space="0" w:color="000000"/>
              <w:left w:val="single" w:sz="6" w:space="0" w:color="000000"/>
              <w:bottom w:val="single" w:sz="6" w:space="0" w:color="000000"/>
              <w:right w:val="single" w:sz="6" w:space="0" w:color="000000"/>
            </w:tcBorders>
          </w:tcPr>
          <w:p w:rsidR="00213124" w:rsidRDefault="00213124" w:rsidP="007102D9">
            <w:pPr>
              <w:spacing w:line="-68" w:lineRule="auto"/>
            </w:pPr>
          </w:p>
          <w:p w:rsidR="00213124"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r>
              <w:rPr>
                <w:b/>
              </w:rPr>
              <w:t>Section:</w:t>
            </w:r>
          </w:p>
          <w:p w:rsidR="00213124"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sidRPr="00BF6F29">
              <w:rPr>
                <w:rFonts w:cs="Arial"/>
                <w:bCs/>
              </w:rPr>
              <w:t>Social Care &amp; Safeguarding; Commercial &amp; Contracts; Employment, Education &amp; Litigation; Regulatory; Capital</w:t>
            </w:r>
          </w:p>
          <w:p w:rsidR="00213124" w:rsidRPr="00427953"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p>
        </w:tc>
        <w:tc>
          <w:tcPr>
            <w:tcW w:w="5217" w:type="dxa"/>
            <w:gridSpan w:val="2"/>
            <w:tcBorders>
              <w:top w:val="single" w:sz="6" w:space="0" w:color="000000"/>
              <w:left w:val="single" w:sz="6" w:space="0" w:color="000000"/>
              <w:bottom w:val="single" w:sz="6" w:space="0" w:color="000000"/>
              <w:right w:val="single" w:sz="6" w:space="0" w:color="000000"/>
            </w:tcBorders>
          </w:tcPr>
          <w:p w:rsidR="00213124" w:rsidRDefault="00213124" w:rsidP="007102D9">
            <w:pPr>
              <w:spacing w:line="-68" w:lineRule="auto"/>
            </w:pPr>
          </w:p>
          <w:p w:rsidR="00213124"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pPr>
            <w:r>
              <w:rPr>
                <w:b/>
              </w:rPr>
              <w:t>Responsible to:</w:t>
            </w:r>
          </w:p>
          <w:p w:rsidR="00213124"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pPr>
            <w:r>
              <w:t>Principal Solicitor</w:t>
            </w:r>
          </w:p>
        </w:tc>
      </w:tr>
    </w:tbl>
    <w:p w:rsidR="00213124" w:rsidRDefault="00213124" w:rsidP="00213124">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right="-283"/>
        <w:jc w:val="both"/>
        <w:rPr>
          <w:sz w:val="8"/>
        </w:rPr>
      </w:pPr>
    </w:p>
    <w:tbl>
      <w:tblPr>
        <w:tblW w:w="0" w:type="auto"/>
        <w:tblInd w:w="120" w:type="dxa"/>
        <w:tblLayout w:type="fixed"/>
        <w:tblCellMar>
          <w:left w:w="120" w:type="dxa"/>
          <w:right w:w="120" w:type="dxa"/>
        </w:tblCellMar>
        <w:tblLook w:val="0000" w:firstRow="0" w:lastRow="0" w:firstColumn="0" w:lastColumn="0" w:noHBand="0" w:noVBand="0"/>
      </w:tblPr>
      <w:tblGrid>
        <w:gridCol w:w="284"/>
        <w:gridCol w:w="9920"/>
      </w:tblGrid>
      <w:tr w:rsidR="00213124" w:rsidTr="007102D9">
        <w:tc>
          <w:tcPr>
            <w:tcW w:w="10204" w:type="dxa"/>
            <w:gridSpan w:val="2"/>
            <w:tcBorders>
              <w:top w:val="single" w:sz="6" w:space="0" w:color="000000"/>
              <w:left w:val="single" w:sz="6" w:space="0" w:color="000000"/>
              <w:bottom w:val="single" w:sz="6" w:space="0" w:color="000000"/>
              <w:right w:val="single" w:sz="6" w:space="0" w:color="000000"/>
            </w:tcBorders>
          </w:tcPr>
          <w:p w:rsidR="00213124" w:rsidRDefault="00213124" w:rsidP="007102D9">
            <w:pPr>
              <w:spacing w:line="-68" w:lineRule="auto"/>
              <w:rPr>
                <w:sz w:val="8"/>
              </w:rPr>
            </w:pPr>
          </w:p>
          <w:p w:rsidR="00213124"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pPr>
            <w:r>
              <w:rPr>
                <w:b/>
              </w:rPr>
              <w:t>Overall Purpose of this Post:</w:t>
            </w:r>
          </w:p>
          <w:p w:rsidR="00213124"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spacing w:after="58"/>
              <w:jc w:val="both"/>
            </w:pPr>
            <w:r>
              <w:rPr>
                <w:rFonts w:cs="Arial"/>
              </w:rPr>
              <w:t>To perform the duties involved in providing a comprehensive legal service to the Council</w:t>
            </w:r>
            <w:r>
              <w:t xml:space="preserve"> </w:t>
            </w:r>
          </w:p>
          <w:p w:rsidR="00213124"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spacing w:after="58"/>
              <w:jc w:val="both"/>
            </w:pPr>
          </w:p>
        </w:tc>
      </w:tr>
      <w:tr w:rsidR="00213124" w:rsidTr="007102D9">
        <w:tc>
          <w:tcPr>
            <w:tcW w:w="10204" w:type="dxa"/>
            <w:gridSpan w:val="2"/>
            <w:tcBorders>
              <w:top w:val="single" w:sz="6" w:space="0" w:color="000000"/>
              <w:left w:val="single" w:sz="6" w:space="0" w:color="000000"/>
              <w:right w:val="single" w:sz="6" w:space="0" w:color="000000"/>
            </w:tcBorders>
          </w:tcPr>
          <w:p w:rsidR="00213124" w:rsidRDefault="00213124" w:rsidP="007102D9">
            <w:pPr>
              <w:spacing w:line="-68" w:lineRule="auto"/>
            </w:pPr>
          </w:p>
          <w:p w:rsidR="00213124"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spacing w:after="58"/>
              <w:ind w:right="-283"/>
              <w:rPr>
                <w:b/>
              </w:rPr>
            </w:pPr>
            <w:r>
              <w:rPr>
                <w:b/>
              </w:rPr>
              <w:t xml:space="preserve">Major Objectives: </w:t>
            </w:r>
            <w:r>
              <w:t>These will include, as appropriate, those that reflect key corporate priorities, for example, Cultural Diversity, Social Justice, Environmental Quality and Economic Prosperity.</w:t>
            </w:r>
          </w:p>
        </w:tc>
      </w:tr>
      <w:tr w:rsidR="00213124" w:rsidTr="007102D9">
        <w:trPr>
          <w:trHeight w:val="4594"/>
        </w:trPr>
        <w:tc>
          <w:tcPr>
            <w:tcW w:w="10204" w:type="dxa"/>
            <w:gridSpan w:val="2"/>
            <w:tcBorders>
              <w:left w:val="single" w:sz="6" w:space="0" w:color="000000"/>
              <w:bottom w:val="single" w:sz="6" w:space="0" w:color="000000"/>
              <w:right w:val="single" w:sz="6" w:space="0" w:color="000000"/>
            </w:tcBorders>
          </w:tcPr>
          <w:p w:rsidR="00213124"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rPr>
                <w:rFonts w:cs="Arial"/>
                <w:b/>
                <w:sz w:val="22"/>
                <w:szCs w:val="22"/>
              </w:rPr>
            </w:pPr>
          </w:p>
          <w:p w:rsidR="00213124" w:rsidRPr="00427953"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rPr>
                <w:rFonts w:cs="Arial"/>
                <w:b/>
                <w:sz w:val="22"/>
                <w:szCs w:val="22"/>
              </w:rPr>
            </w:pPr>
          </w:p>
          <w:p w:rsidR="00213124" w:rsidRPr="00427953" w:rsidRDefault="00213124" w:rsidP="00942C1A">
            <w:pPr>
              <w:pStyle w:val="BodyText"/>
              <w:numPr>
                <w:ilvl w:val="0"/>
                <w:numId w:val="19"/>
              </w:numPr>
              <w:rPr>
                <w:rFonts w:cs="Arial"/>
                <w:sz w:val="22"/>
                <w:szCs w:val="22"/>
              </w:rPr>
            </w:pPr>
            <w:r w:rsidRPr="00427953">
              <w:rPr>
                <w:rFonts w:cs="Arial"/>
                <w:sz w:val="22"/>
                <w:szCs w:val="22"/>
              </w:rPr>
              <w:t>To provide and secure high-quality legal services for the Council and other agreed public bodies in the areas of [</w:t>
            </w:r>
            <w:r w:rsidRPr="00427953">
              <w:rPr>
                <w:rFonts w:cs="Arial"/>
                <w:i/>
                <w:sz w:val="22"/>
                <w:szCs w:val="22"/>
              </w:rPr>
              <w:t>insert section/disciplines</w:t>
            </w:r>
            <w:r w:rsidRPr="00427953">
              <w:rPr>
                <w:rFonts w:cs="Arial"/>
                <w:sz w:val="22"/>
                <w:szCs w:val="22"/>
              </w:rPr>
              <w:t>]</w:t>
            </w:r>
          </w:p>
          <w:p w:rsidR="00213124" w:rsidRPr="00427953" w:rsidRDefault="00213124" w:rsidP="007102D9">
            <w:pPr>
              <w:pStyle w:val="BodyText"/>
              <w:ind w:left="360"/>
              <w:rPr>
                <w:rFonts w:cs="Arial"/>
                <w:sz w:val="22"/>
                <w:szCs w:val="22"/>
              </w:rPr>
            </w:pPr>
          </w:p>
          <w:p w:rsidR="00213124" w:rsidRPr="00427953" w:rsidRDefault="00213124" w:rsidP="00942C1A">
            <w:pPr>
              <w:pStyle w:val="BodyText"/>
              <w:numPr>
                <w:ilvl w:val="0"/>
                <w:numId w:val="19"/>
              </w:numPr>
              <w:rPr>
                <w:rFonts w:cs="Arial"/>
                <w:sz w:val="22"/>
                <w:szCs w:val="22"/>
              </w:rPr>
            </w:pPr>
            <w:r w:rsidRPr="00427953">
              <w:rPr>
                <w:rFonts w:cs="Arial"/>
                <w:sz w:val="22"/>
                <w:szCs w:val="22"/>
              </w:rPr>
              <w:t xml:space="preserve">To give positive supervision to </w:t>
            </w:r>
            <w:r>
              <w:rPr>
                <w:rFonts w:cs="Arial"/>
                <w:sz w:val="22"/>
                <w:szCs w:val="22"/>
              </w:rPr>
              <w:t>the [</w:t>
            </w:r>
            <w:r w:rsidRPr="00427953">
              <w:rPr>
                <w:rFonts w:cs="Arial"/>
                <w:i/>
                <w:sz w:val="22"/>
                <w:szCs w:val="22"/>
              </w:rPr>
              <w:t>insert section</w:t>
            </w:r>
            <w:r w:rsidRPr="00427953">
              <w:rPr>
                <w:rFonts w:cs="Arial"/>
                <w:sz w:val="22"/>
                <w:szCs w:val="22"/>
              </w:rPr>
              <w:t>] staff in order to effectively and efficiently to meet the objectives at (1).</w:t>
            </w:r>
          </w:p>
          <w:p w:rsidR="00213124" w:rsidRPr="00427953" w:rsidRDefault="00213124" w:rsidP="007102D9">
            <w:pPr>
              <w:pStyle w:val="ListParagraph"/>
              <w:rPr>
                <w:rFonts w:cs="Arial"/>
                <w:sz w:val="22"/>
                <w:szCs w:val="22"/>
              </w:rPr>
            </w:pPr>
          </w:p>
          <w:p w:rsidR="00213124" w:rsidRPr="00427953" w:rsidRDefault="00213124" w:rsidP="00942C1A">
            <w:pPr>
              <w:pStyle w:val="BodyText"/>
              <w:numPr>
                <w:ilvl w:val="0"/>
                <w:numId w:val="19"/>
              </w:numPr>
              <w:rPr>
                <w:rFonts w:cs="Arial"/>
                <w:sz w:val="22"/>
                <w:szCs w:val="22"/>
              </w:rPr>
            </w:pPr>
            <w:r w:rsidRPr="00427953">
              <w:rPr>
                <w:rFonts w:cs="Arial"/>
                <w:sz w:val="22"/>
                <w:szCs w:val="22"/>
                <w:lang w:eastAsia="en-GB"/>
              </w:rPr>
              <w:t>To support the Principal Solicitor to ensure the provision of quality, client focussed and cost effective legal services</w:t>
            </w:r>
          </w:p>
          <w:p w:rsidR="00213124" w:rsidRPr="00427953" w:rsidRDefault="00213124" w:rsidP="007102D9">
            <w:pPr>
              <w:pStyle w:val="BodyText"/>
              <w:rPr>
                <w:rFonts w:cs="Arial"/>
                <w:sz w:val="22"/>
                <w:szCs w:val="22"/>
              </w:rPr>
            </w:pPr>
          </w:p>
          <w:p w:rsidR="00213124" w:rsidRPr="00427953" w:rsidRDefault="00213124" w:rsidP="00942C1A">
            <w:pPr>
              <w:pStyle w:val="BodyText"/>
              <w:numPr>
                <w:ilvl w:val="0"/>
                <w:numId w:val="19"/>
              </w:numPr>
              <w:rPr>
                <w:rFonts w:cs="Arial"/>
                <w:sz w:val="22"/>
                <w:szCs w:val="22"/>
              </w:rPr>
            </w:pPr>
            <w:r w:rsidRPr="00427953">
              <w:rPr>
                <w:rFonts w:cs="Arial"/>
                <w:sz w:val="22"/>
                <w:szCs w:val="22"/>
              </w:rPr>
              <w:t>To ensure that the service provided meets the Council’s standards on project management and to provide project assurance as required.</w:t>
            </w:r>
          </w:p>
          <w:p w:rsidR="00213124" w:rsidRPr="00427953" w:rsidRDefault="00213124" w:rsidP="007102D9">
            <w:pPr>
              <w:pStyle w:val="BodyText"/>
              <w:rPr>
                <w:rFonts w:cs="Arial"/>
                <w:sz w:val="22"/>
                <w:szCs w:val="22"/>
              </w:rPr>
            </w:pPr>
          </w:p>
          <w:p w:rsidR="00213124" w:rsidRPr="00427953" w:rsidRDefault="00213124" w:rsidP="00942C1A">
            <w:pPr>
              <w:pStyle w:val="BodyText"/>
              <w:numPr>
                <w:ilvl w:val="0"/>
                <w:numId w:val="19"/>
              </w:numPr>
              <w:rPr>
                <w:rFonts w:cs="Arial"/>
                <w:sz w:val="22"/>
                <w:szCs w:val="22"/>
              </w:rPr>
            </w:pPr>
            <w:r w:rsidRPr="00213124">
              <w:rPr>
                <w:rFonts w:cs="Arial"/>
                <w:sz w:val="22"/>
                <w:szCs w:val="22"/>
              </w:rPr>
              <w:t>To ensure that the Council’s Equal Opportunities Policy is properly adhered to in the management of the team and the carrying out of its functions.</w:t>
            </w:r>
          </w:p>
        </w:tc>
      </w:tr>
      <w:tr w:rsidR="00213124" w:rsidTr="007102D9">
        <w:tc>
          <w:tcPr>
            <w:tcW w:w="10204" w:type="dxa"/>
            <w:gridSpan w:val="2"/>
            <w:tcBorders>
              <w:top w:val="single" w:sz="6" w:space="0" w:color="auto"/>
              <w:left w:val="single" w:sz="6" w:space="0" w:color="000000"/>
              <w:right w:val="single" w:sz="6" w:space="0" w:color="000000"/>
            </w:tcBorders>
          </w:tcPr>
          <w:p w:rsidR="00213124"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b/>
              </w:rPr>
            </w:pPr>
          </w:p>
          <w:p w:rsidR="00213124" w:rsidRDefault="002131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pPr>
            <w:r>
              <w:rPr>
                <w:b/>
              </w:rPr>
              <w:t xml:space="preserve">Summary of job tasks: </w:t>
            </w:r>
            <w:r>
              <w:t>The tasks listed are, generally, only those taking at least 10% of the post holder's time.</w:t>
            </w:r>
          </w:p>
        </w:tc>
      </w:tr>
      <w:tr w:rsidR="00213124" w:rsidTr="007102D9">
        <w:tc>
          <w:tcPr>
            <w:tcW w:w="284" w:type="dxa"/>
            <w:tcBorders>
              <w:left w:val="single" w:sz="6" w:space="0" w:color="000000"/>
            </w:tcBorders>
          </w:tcPr>
          <w:p w:rsidR="00213124" w:rsidRDefault="00213124" w:rsidP="007102D9">
            <w:pPr>
              <w:spacing w:line="-120" w:lineRule="auto"/>
            </w:pPr>
          </w:p>
          <w:p w:rsidR="00213124"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 </w:t>
            </w:r>
          </w:p>
          <w:p w:rsidR="00213124"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213124"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213124"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213124"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213124"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213124"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213124"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213124"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213124"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213124"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213124"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213124"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213124"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213124"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213124"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213124"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213124"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213124"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b/>
              </w:rPr>
            </w:pPr>
          </w:p>
        </w:tc>
        <w:tc>
          <w:tcPr>
            <w:tcW w:w="9920" w:type="dxa"/>
            <w:tcBorders>
              <w:right w:val="single" w:sz="6" w:space="0" w:color="000000"/>
            </w:tcBorders>
          </w:tcPr>
          <w:p w:rsidR="00213124" w:rsidRDefault="00213124" w:rsidP="007102D9">
            <w:pPr>
              <w:spacing w:line="-120" w:lineRule="auto"/>
              <w:rPr>
                <w:b/>
              </w:rPr>
            </w:pPr>
          </w:p>
          <w:p w:rsidR="00213124" w:rsidRPr="00EF7F0A" w:rsidRDefault="00213124" w:rsidP="007102D9">
            <w:pPr>
              <w:pStyle w:val="Heading1"/>
              <w:rPr>
                <w:sz w:val="22"/>
                <w:szCs w:val="22"/>
              </w:rPr>
            </w:pPr>
            <w:r w:rsidRPr="00EF7F0A">
              <w:rPr>
                <w:sz w:val="22"/>
                <w:szCs w:val="22"/>
              </w:rPr>
              <w:t>Supervision</w:t>
            </w:r>
          </w:p>
          <w:p w:rsidR="00213124" w:rsidRPr="00EF7F0A"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u w:val="single"/>
              </w:rPr>
            </w:pPr>
          </w:p>
          <w:p w:rsidR="00213124" w:rsidRPr="00EF7F0A" w:rsidRDefault="00213124" w:rsidP="00942C1A">
            <w:pPr>
              <w:numPr>
                <w:ilvl w:val="0"/>
                <w:numId w:val="20"/>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r w:rsidRPr="00EF7F0A">
              <w:rPr>
                <w:b/>
                <w:sz w:val="22"/>
                <w:szCs w:val="22"/>
              </w:rPr>
              <w:t>To undertake day to day supervisory tasks as allocated in respect of the [</w:t>
            </w:r>
            <w:r w:rsidRPr="00EF7F0A">
              <w:rPr>
                <w:b/>
                <w:i/>
                <w:sz w:val="22"/>
                <w:szCs w:val="22"/>
              </w:rPr>
              <w:t>insert section</w:t>
            </w:r>
            <w:r w:rsidRPr="00EF7F0A">
              <w:rPr>
                <w:b/>
                <w:sz w:val="22"/>
                <w:szCs w:val="22"/>
              </w:rPr>
              <w:t>] lawyers in order to achieve the highest professional standard</w:t>
            </w:r>
            <w:r>
              <w:rPr>
                <w:b/>
                <w:sz w:val="22"/>
                <w:szCs w:val="22"/>
              </w:rPr>
              <w:t>s</w:t>
            </w:r>
            <w:r w:rsidRPr="00EF7F0A">
              <w:rPr>
                <w:b/>
                <w:sz w:val="22"/>
                <w:szCs w:val="22"/>
              </w:rPr>
              <w:t xml:space="preserve"> and in accordance with City Council policies and procedures. </w:t>
            </w:r>
          </w:p>
          <w:p w:rsidR="00213124" w:rsidRPr="00EF7F0A"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ind w:left="360"/>
              <w:jc w:val="both"/>
              <w:rPr>
                <w:b/>
                <w:sz w:val="22"/>
                <w:szCs w:val="22"/>
              </w:rPr>
            </w:pPr>
            <w:r w:rsidRPr="00EF7F0A">
              <w:rPr>
                <w:b/>
                <w:sz w:val="22"/>
                <w:szCs w:val="22"/>
              </w:rPr>
              <w:t xml:space="preserve"> </w:t>
            </w:r>
          </w:p>
          <w:p w:rsidR="00213124" w:rsidRPr="00EF7F0A" w:rsidRDefault="00213124" w:rsidP="00942C1A">
            <w:pPr>
              <w:numPr>
                <w:ilvl w:val="0"/>
                <w:numId w:val="20"/>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r>
              <w:rPr>
                <w:b/>
                <w:sz w:val="22"/>
                <w:szCs w:val="22"/>
              </w:rPr>
              <w:t>To u</w:t>
            </w:r>
            <w:r w:rsidRPr="00EF7F0A">
              <w:rPr>
                <w:b/>
                <w:sz w:val="22"/>
                <w:szCs w:val="22"/>
              </w:rPr>
              <w:t>se information technology to ensure that time and costs allocated to transactions</w:t>
            </w:r>
            <w:r>
              <w:rPr>
                <w:b/>
                <w:sz w:val="22"/>
                <w:szCs w:val="22"/>
              </w:rPr>
              <w:t xml:space="preserve"> across the section</w:t>
            </w:r>
            <w:r w:rsidRPr="00EF7F0A">
              <w:rPr>
                <w:b/>
                <w:sz w:val="22"/>
                <w:szCs w:val="22"/>
              </w:rPr>
              <w:t xml:space="preserve"> are effec</w:t>
            </w:r>
            <w:r>
              <w:rPr>
                <w:b/>
                <w:sz w:val="22"/>
                <w:szCs w:val="22"/>
              </w:rPr>
              <w:t>tively monitored and controlled.</w:t>
            </w:r>
          </w:p>
          <w:p w:rsidR="00213124" w:rsidRPr="00EF7F0A"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p>
          <w:p w:rsidR="00213124" w:rsidRPr="00EF7F0A" w:rsidRDefault="00213124" w:rsidP="00942C1A">
            <w:pPr>
              <w:numPr>
                <w:ilvl w:val="0"/>
                <w:numId w:val="20"/>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r w:rsidRPr="00EF7F0A">
              <w:rPr>
                <w:b/>
                <w:sz w:val="22"/>
                <w:szCs w:val="22"/>
              </w:rPr>
              <w:t>To manage external relationships in order to facilitate the provision of high quality legal services.</w:t>
            </w:r>
          </w:p>
          <w:p w:rsidR="00213124" w:rsidRPr="00EF7F0A"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p>
          <w:p w:rsidR="00213124" w:rsidRPr="00EF7F0A" w:rsidRDefault="00213124" w:rsidP="00942C1A">
            <w:pPr>
              <w:numPr>
                <w:ilvl w:val="0"/>
                <w:numId w:val="20"/>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r w:rsidRPr="00EF7F0A">
              <w:rPr>
                <w:b/>
                <w:sz w:val="22"/>
                <w:szCs w:val="22"/>
              </w:rPr>
              <w:t>To represent the Division on regular basis at corporate meetings reporting back to higher management and carrying through assigned tasks.</w:t>
            </w:r>
          </w:p>
          <w:p w:rsidR="00213124" w:rsidRPr="00EF7F0A"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p>
          <w:p w:rsidR="00213124" w:rsidRPr="00EF7F0A" w:rsidRDefault="00213124" w:rsidP="00942C1A">
            <w:pPr>
              <w:numPr>
                <w:ilvl w:val="0"/>
                <w:numId w:val="20"/>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r w:rsidRPr="00EF7F0A">
              <w:rPr>
                <w:b/>
                <w:sz w:val="22"/>
                <w:szCs w:val="22"/>
              </w:rPr>
              <w:t>To undertake such other tasks as may be allocated by the Principal Solicitor as appropriate to the post</w:t>
            </w:r>
          </w:p>
          <w:p w:rsidR="00213124" w:rsidRPr="00EF7F0A"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p>
          <w:p w:rsidR="00213124" w:rsidRPr="00EF7F0A" w:rsidRDefault="00213124" w:rsidP="007102D9">
            <w:pPr>
              <w:pStyle w:val="Heading1"/>
              <w:jc w:val="both"/>
              <w:rPr>
                <w:sz w:val="22"/>
                <w:szCs w:val="22"/>
              </w:rPr>
            </w:pPr>
            <w:r w:rsidRPr="00EF7F0A">
              <w:rPr>
                <w:sz w:val="22"/>
                <w:szCs w:val="22"/>
              </w:rPr>
              <w:t>Duties as a Legal Professional</w:t>
            </w:r>
          </w:p>
          <w:p w:rsidR="00213124"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b/>
                <w:u w:val="single"/>
              </w:rPr>
            </w:pPr>
          </w:p>
          <w:p w:rsidR="00213124" w:rsidRDefault="00213124" w:rsidP="00942C1A">
            <w:pPr>
              <w:numPr>
                <w:ilvl w:val="0"/>
                <w:numId w:val="21"/>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r w:rsidRPr="00EF7F0A">
              <w:rPr>
                <w:b/>
                <w:sz w:val="22"/>
                <w:szCs w:val="22"/>
              </w:rPr>
              <w:t>To handle personally the most sensitive and/or complex matters for the City Council and other agreed public bodies, including negotiations, drafting, provision of advice, strategy, litigation, advocacy and closing transactions (as appropriate).</w:t>
            </w:r>
          </w:p>
          <w:p w:rsidR="00213124" w:rsidRPr="00EF7F0A"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ind w:left="360"/>
              <w:jc w:val="both"/>
              <w:rPr>
                <w:b/>
                <w:sz w:val="22"/>
                <w:szCs w:val="22"/>
              </w:rPr>
            </w:pPr>
          </w:p>
          <w:p w:rsidR="00213124" w:rsidRDefault="00213124" w:rsidP="00942C1A">
            <w:pPr>
              <w:numPr>
                <w:ilvl w:val="0"/>
                <w:numId w:val="21"/>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r w:rsidRPr="00EF7F0A">
              <w:rPr>
                <w:b/>
                <w:sz w:val="22"/>
                <w:szCs w:val="22"/>
              </w:rPr>
              <w:t>To attend committee, sub-committee, working groups, other relevant City Council meetings and other meetings as may be required.</w:t>
            </w:r>
          </w:p>
          <w:p w:rsidR="00213124" w:rsidRPr="00EF7F0A"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p>
          <w:p w:rsidR="00213124" w:rsidRDefault="00213124" w:rsidP="00942C1A">
            <w:pPr>
              <w:numPr>
                <w:ilvl w:val="0"/>
                <w:numId w:val="21"/>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r w:rsidRPr="00EF7F0A">
              <w:rPr>
                <w:b/>
                <w:sz w:val="22"/>
                <w:szCs w:val="22"/>
              </w:rPr>
              <w:t>To give training presentations on legal matters to officers and members of the City Council and other Local Authorities, as required.</w:t>
            </w:r>
          </w:p>
          <w:p w:rsidR="00213124" w:rsidRPr="00EF7F0A"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p>
          <w:p w:rsidR="00213124" w:rsidRDefault="00213124" w:rsidP="00942C1A">
            <w:pPr>
              <w:numPr>
                <w:ilvl w:val="0"/>
                <w:numId w:val="21"/>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r w:rsidRPr="00EF7F0A">
              <w:rPr>
                <w:b/>
                <w:sz w:val="22"/>
                <w:szCs w:val="22"/>
              </w:rPr>
              <w:t>To deputise and cover for the relevant Principal Solicitor as and when required.</w:t>
            </w:r>
          </w:p>
          <w:p w:rsidR="00213124" w:rsidRPr="00EF7F0A"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p>
          <w:p w:rsidR="00213124" w:rsidRPr="00EF7F0A" w:rsidRDefault="00213124" w:rsidP="00942C1A">
            <w:pPr>
              <w:numPr>
                <w:ilvl w:val="0"/>
                <w:numId w:val="21"/>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r w:rsidRPr="00EF7F0A">
              <w:rPr>
                <w:b/>
                <w:sz w:val="22"/>
                <w:szCs w:val="22"/>
              </w:rPr>
              <w:t>To be flexible so as to work in all disciplines at levels appropriate to the post</w:t>
            </w:r>
            <w:r>
              <w:rPr>
                <w:b/>
                <w:sz w:val="22"/>
                <w:szCs w:val="22"/>
              </w:rPr>
              <w:t xml:space="preserve"> </w:t>
            </w:r>
            <w:r w:rsidRPr="00EF7F0A">
              <w:rPr>
                <w:b/>
                <w:sz w:val="22"/>
                <w:szCs w:val="22"/>
              </w:rPr>
              <w:t>holder and in cross cutting project teams as required.</w:t>
            </w:r>
          </w:p>
          <w:p w:rsidR="00213124" w:rsidRPr="00427953"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pPr>
          </w:p>
          <w:p w:rsidR="00213124" w:rsidRDefault="00213124" w:rsidP="007102D9">
            <w:pPr>
              <w:pStyle w:val="Heading1"/>
              <w:rPr>
                <w:sz w:val="22"/>
                <w:szCs w:val="22"/>
              </w:rPr>
            </w:pPr>
            <w:r w:rsidRPr="00BC15AB">
              <w:rPr>
                <w:sz w:val="22"/>
                <w:szCs w:val="22"/>
              </w:rPr>
              <w:t>General</w:t>
            </w:r>
          </w:p>
          <w:p w:rsidR="00213124" w:rsidRPr="005B18BC" w:rsidRDefault="00213124" w:rsidP="007102D9"/>
          <w:p w:rsidR="00213124" w:rsidRDefault="00213124" w:rsidP="00942C1A">
            <w:pPr>
              <w:pStyle w:val="ListParagraph"/>
              <w:numPr>
                <w:ilvl w:val="0"/>
                <w:numId w:val="22"/>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ind w:left="447"/>
              <w:jc w:val="both"/>
            </w:pPr>
            <w:r w:rsidRPr="00213124">
              <w:rPr>
                <w:b/>
                <w:sz w:val="22"/>
                <w:szCs w:val="22"/>
              </w:rPr>
              <w:t>To undertake such tasks appropriate to the post holder to facilitate the effectiveness, efficiency and economy of the Legal Services Division and meet the challenges of a best value authority.</w:t>
            </w:r>
          </w:p>
          <w:p w:rsidR="00213124"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213124" w:rsidTr="007102D9">
        <w:tc>
          <w:tcPr>
            <w:tcW w:w="284" w:type="dxa"/>
            <w:tcBorders>
              <w:left w:val="single" w:sz="6" w:space="0" w:color="000000"/>
              <w:bottom w:val="single" w:sz="6" w:space="0" w:color="000000"/>
            </w:tcBorders>
          </w:tcPr>
          <w:p w:rsidR="00213124" w:rsidRDefault="00213124" w:rsidP="007102D9">
            <w:pPr>
              <w:spacing w:line="-120" w:lineRule="auto"/>
            </w:pPr>
          </w:p>
        </w:tc>
        <w:tc>
          <w:tcPr>
            <w:tcW w:w="9920" w:type="dxa"/>
            <w:tcBorders>
              <w:bottom w:val="single" w:sz="6" w:space="0" w:color="000000"/>
              <w:right w:val="single" w:sz="6" w:space="0" w:color="000000"/>
            </w:tcBorders>
          </w:tcPr>
          <w:p w:rsidR="00213124" w:rsidRDefault="00213124" w:rsidP="007102D9">
            <w:pPr>
              <w:spacing w:line="-120" w:lineRule="auto"/>
              <w:rPr>
                <w:b/>
              </w:rPr>
            </w:pPr>
          </w:p>
        </w:tc>
      </w:tr>
    </w:tbl>
    <w:p w:rsidR="00213124" w:rsidRDefault="00213124" w:rsidP="00213124">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sz w:val="8"/>
        </w:rPr>
      </w:pPr>
    </w:p>
    <w:p w:rsidR="00213124" w:rsidRDefault="00213124" w:rsidP="00213124">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sz w:val="8"/>
        </w:rPr>
      </w:pPr>
    </w:p>
    <w:tbl>
      <w:tblPr>
        <w:tblW w:w="10204" w:type="dxa"/>
        <w:tblInd w:w="120" w:type="dxa"/>
        <w:tblLayout w:type="fixed"/>
        <w:tblCellMar>
          <w:left w:w="120" w:type="dxa"/>
          <w:right w:w="120" w:type="dxa"/>
        </w:tblCellMar>
        <w:tblLook w:val="0000" w:firstRow="0" w:lastRow="0" w:firstColumn="0" w:lastColumn="0" w:noHBand="0" w:noVBand="0"/>
      </w:tblPr>
      <w:tblGrid>
        <w:gridCol w:w="10204"/>
      </w:tblGrid>
      <w:tr w:rsidR="00213124" w:rsidTr="007102D9">
        <w:tc>
          <w:tcPr>
            <w:tcW w:w="10204" w:type="dxa"/>
            <w:tcBorders>
              <w:top w:val="single" w:sz="6" w:space="0" w:color="000000"/>
              <w:left w:val="single" w:sz="6" w:space="0" w:color="000000"/>
              <w:bottom w:val="nil"/>
              <w:right w:val="single" w:sz="6" w:space="0" w:color="000000"/>
            </w:tcBorders>
          </w:tcPr>
          <w:p w:rsidR="00213124" w:rsidRPr="00BC15AB" w:rsidRDefault="00213124" w:rsidP="007102D9">
            <w:pPr>
              <w:spacing w:line="-120" w:lineRule="auto"/>
              <w:rPr>
                <w:rFonts w:cs="Arial"/>
              </w:rPr>
            </w:pPr>
          </w:p>
          <w:p w:rsidR="00213124" w:rsidRPr="00BC15AB"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BC15AB">
              <w:rPr>
                <w:rFonts w:cs="Arial"/>
              </w:rPr>
              <w:t>Is this post classified as politically restricted, as in the Local Government and Housing Act 1989, either</w:t>
            </w:r>
          </w:p>
          <w:p w:rsidR="00213124" w:rsidRPr="00BC15AB"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213124" w:rsidRPr="00BC15AB"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ind w:left="9405" w:hanging="9405"/>
              <w:jc w:val="both"/>
              <w:rPr>
                <w:rFonts w:cs="Arial"/>
              </w:rPr>
            </w:pPr>
            <w:r w:rsidRPr="00BC15AB">
              <w:rPr>
                <w:rFonts w:cs="Arial"/>
              </w:rPr>
              <w:t xml:space="preserve">a) </w:t>
            </w:r>
            <w:r w:rsidRPr="00BC15AB">
              <w:rPr>
                <w:rFonts w:cs="Arial"/>
              </w:rPr>
              <w:tab/>
              <w:t xml:space="preserve">because of Its salary level? </w:t>
            </w:r>
            <w:r w:rsidRPr="00BC15AB">
              <w:rPr>
                <w:rFonts w:cs="Arial"/>
                <w:i/>
                <w:iCs/>
              </w:rPr>
              <w:t>,  or</w:t>
            </w:r>
            <w:r w:rsidRPr="00BC15AB">
              <w:rPr>
                <w:rFonts w:cs="Arial"/>
              </w:rPr>
              <w:tab/>
            </w:r>
            <w:r w:rsidRPr="00BC15AB">
              <w:rPr>
                <w:rFonts w:cs="Arial"/>
              </w:rPr>
              <w:tab/>
            </w:r>
            <w:r w:rsidRPr="00BC15AB">
              <w:rPr>
                <w:rFonts w:cs="Arial"/>
              </w:rPr>
              <w:tab/>
            </w:r>
            <w:r w:rsidRPr="00BC15AB">
              <w:rPr>
                <w:rFonts w:cs="Arial"/>
              </w:rPr>
              <w:tab/>
              <w:t xml:space="preserve">                        </w:t>
            </w:r>
            <w:r w:rsidRPr="00BC15AB">
              <w:rPr>
                <w:rFonts w:cs="Arial"/>
              </w:rPr>
              <w:tab/>
              <w:t xml:space="preserve">Yes </w:t>
            </w:r>
            <w:r w:rsidRPr="00BC15AB">
              <w:rPr>
                <w:rFonts w:cs="Arial"/>
                <w:b/>
              </w:rPr>
              <w:tab/>
              <w:t>[X]</w:t>
            </w:r>
            <w:r w:rsidRPr="00BC15AB">
              <w:rPr>
                <w:rFonts w:cs="Arial"/>
              </w:rPr>
              <w:tab/>
              <w:t>No</w:t>
            </w:r>
            <w:r w:rsidRPr="00BC15AB">
              <w:rPr>
                <w:rFonts w:cs="Arial"/>
              </w:rPr>
              <w:tab/>
            </w:r>
          </w:p>
          <w:p w:rsidR="00213124" w:rsidRPr="00BC15AB"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ind w:left="447" w:hanging="447"/>
              <w:rPr>
                <w:rFonts w:cs="Arial"/>
              </w:rPr>
            </w:pPr>
            <w:r w:rsidRPr="00BC15AB">
              <w:rPr>
                <w:rFonts w:cs="Arial"/>
              </w:rPr>
              <w:t xml:space="preserve">b)  </w:t>
            </w:r>
            <w:r w:rsidRPr="00BC15AB">
              <w:rPr>
                <w:rFonts w:cs="Arial"/>
              </w:rPr>
              <w:tab/>
              <w:t>because the post holder is required regularly to advise the Council and its</w:t>
            </w:r>
          </w:p>
          <w:p w:rsidR="00213124" w:rsidRPr="00BC15AB"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spacing w:after="58"/>
              <w:ind w:left="9405" w:hanging="8959"/>
              <w:rPr>
                <w:rFonts w:cs="Arial"/>
                <w:b/>
                <w:bCs/>
              </w:rPr>
            </w:pPr>
            <w:r w:rsidRPr="00BC15AB">
              <w:rPr>
                <w:rFonts w:cs="Arial"/>
              </w:rPr>
              <w:t>Committees, or communicates with the media on behalf of the Council?</w:t>
            </w:r>
            <w:r w:rsidRPr="00BC15AB">
              <w:rPr>
                <w:rFonts w:cs="Arial"/>
              </w:rPr>
              <w:tab/>
              <w:t xml:space="preserve">Yes </w:t>
            </w:r>
            <w:r w:rsidRPr="00BC15AB">
              <w:rPr>
                <w:rFonts w:cs="Arial"/>
              </w:rPr>
              <w:tab/>
            </w:r>
            <w:r w:rsidRPr="00BC15AB">
              <w:rPr>
                <w:rFonts w:cs="Arial"/>
                <w:b/>
                <w:bCs/>
              </w:rPr>
              <w:t>[X]</w:t>
            </w:r>
            <w:r w:rsidRPr="00BC15AB">
              <w:rPr>
                <w:rFonts w:cs="Arial"/>
              </w:rPr>
              <w:tab/>
              <w:t>No</w:t>
            </w:r>
            <w:r w:rsidRPr="00BC15AB">
              <w:rPr>
                <w:rFonts w:cs="Arial"/>
              </w:rPr>
              <w:tab/>
            </w:r>
          </w:p>
        </w:tc>
      </w:tr>
      <w:tr w:rsidR="00213124" w:rsidTr="007102D9">
        <w:tc>
          <w:tcPr>
            <w:tcW w:w="10204" w:type="dxa"/>
            <w:tcBorders>
              <w:top w:val="single" w:sz="6" w:space="0" w:color="000000"/>
              <w:left w:val="single" w:sz="6" w:space="0" w:color="000000"/>
              <w:bottom w:val="single" w:sz="6" w:space="0" w:color="000000"/>
              <w:right w:val="single" w:sz="6" w:space="0" w:color="000000"/>
            </w:tcBorders>
          </w:tcPr>
          <w:p w:rsidR="00213124" w:rsidRDefault="00213124" w:rsidP="007102D9">
            <w:pPr>
              <w:spacing w:line="-120" w:lineRule="auto"/>
              <w:rPr>
                <w:rFonts w:cs="Arial"/>
              </w:rPr>
            </w:pPr>
          </w:p>
          <w:p w:rsidR="00213124" w:rsidRDefault="002131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spacing w:after="58"/>
              <w:ind w:left="9405" w:hanging="9405"/>
              <w:jc w:val="both"/>
              <w:rPr>
                <w:rFonts w:cs="Arial"/>
              </w:rPr>
            </w:pPr>
            <w:r>
              <w:rPr>
                <w:rFonts w:cs="Arial"/>
              </w:rPr>
              <w:t>Is this post subject to exemption from The Rehabilitation of Offenders Act 1974?</w:t>
            </w:r>
            <w:r>
              <w:rPr>
                <w:rFonts w:cs="Arial"/>
              </w:rPr>
              <w:tab/>
              <w:t xml:space="preserve">Yes </w:t>
            </w:r>
            <w:r>
              <w:rPr>
                <w:rFonts w:cs="Arial"/>
              </w:rPr>
              <w:tab/>
            </w:r>
            <w:r>
              <w:rPr>
                <w:rFonts w:cs="Arial"/>
              </w:rPr>
              <w:tab/>
              <w:t>No</w:t>
            </w:r>
            <w:r>
              <w:rPr>
                <w:rFonts w:cs="Arial"/>
              </w:rPr>
              <w:tab/>
            </w:r>
            <w:r w:rsidRPr="00AD505A">
              <w:rPr>
                <w:rFonts w:cs="Arial"/>
                <w:b/>
              </w:rPr>
              <w:t>[X]</w:t>
            </w:r>
          </w:p>
        </w:tc>
      </w:tr>
    </w:tbl>
    <w:p w:rsidR="00D37D22" w:rsidRDefault="00D37D22">
      <w:pPr>
        <w:rPr>
          <w:rFonts w:ascii="Tahoma" w:hAnsi="Tahoma" w:cs="Tahoma"/>
          <w:b/>
        </w:rPr>
      </w:pPr>
      <w:r>
        <w:rPr>
          <w:rFonts w:ascii="Tahoma" w:hAnsi="Tahoma" w:cs="Tahoma"/>
          <w:b/>
        </w:rPr>
        <w:br w:type="page"/>
      </w:r>
    </w:p>
    <w:p w:rsidR="005229FD" w:rsidRDefault="00B9103F" w:rsidP="00B9103F">
      <w:pPr>
        <w:tabs>
          <w:tab w:val="left" w:pos="1365"/>
        </w:tabs>
        <w:jc w:val="right"/>
        <w:rPr>
          <w:rFonts w:ascii="Tahoma" w:hAnsi="Tahoma" w:cs="Tahoma"/>
          <w:b/>
        </w:rPr>
      </w:pPr>
      <w:r>
        <w:rPr>
          <w:rFonts w:ascii="Tahoma" w:hAnsi="Tahoma" w:cs="Tahoma"/>
          <w:b/>
        </w:rPr>
        <w:lastRenderedPageBreak/>
        <w:t>A</w:t>
      </w:r>
      <w:r w:rsidR="00D3585E">
        <w:rPr>
          <w:rFonts w:ascii="Tahoma" w:hAnsi="Tahoma" w:cs="Tahoma"/>
          <w:b/>
        </w:rPr>
        <w:t>ppendix 5</w:t>
      </w:r>
      <w:r w:rsidR="00D37D22">
        <w:rPr>
          <w:rFonts w:ascii="Tahoma" w:hAnsi="Tahoma" w:cs="Tahoma"/>
          <w:b/>
        </w:rPr>
        <w:t>b</w:t>
      </w:r>
    </w:p>
    <w:p w:rsidR="00171E9C" w:rsidRDefault="00171E9C" w:rsidP="00171E9C">
      <w:r>
        <w:rPr>
          <w:noProof/>
        </w:rPr>
        <w:drawing>
          <wp:inline distT="0" distB="0" distL="0" distR="0" wp14:anchorId="33152BDF" wp14:editId="4E40CBF3">
            <wp:extent cx="6741795" cy="1173480"/>
            <wp:effectExtent l="0" t="0" r="1905" b="762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41795" cy="1173480"/>
                    </a:xfrm>
                    <a:prstGeom prst="rect">
                      <a:avLst/>
                    </a:prstGeom>
                    <a:noFill/>
                    <a:ln>
                      <a:noFill/>
                    </a:ln>
                  </pic:spPr>
                </pic:pic>
              </a:graphicData>
            </a:graphic>
          </wp:inline>
        </w:drawing>
      </w:r>
    </w:p>
    <w:p w:rsidR="00171E9C" w:rsidRPr="0026447C" w:rsidRDefault="00171E9C" w:rsidP="00171E9C">
      <w:pPr>
        <w:pStyle w:val="Heading1"/>
        <w:rPr>
          <w:sz w:val="24"/>
          <w:szCs w:val="24"/>
        </w:rPr>
      </w:pPr>
      <w:bookmarkStart w:id="23" w:name="_DV_M241"/>
      <w:bookmarkEnd w:id="23"/>
      <w:r w:rsidRPr="0026447C">
        <w:rPr>
          <w:sz w:val="24"/>
          <w:szCs w:val="24"/>
        </w:rPr>
        <w:t xml:space="preserve">Job Description   </w:t>
      </w:r>
    </w:p>
    <w:tbl>
      <w:tblPr>
        <w:tblW w:w="10204" w:type="dxa"/>
        <w:tblInd w:w="120" w:type="dxa"/>
        <w:tblLayout w:type="fixed"/>
        <w:tblCellMar>
          <w:left w:w="120" w:type="dxa"/>
          <w:right w:w="120" w:type="dxa"/>
        </w:tblCellMar>
        <w:tblLook w:val="0000" w:firstRow="0" w:lastRow="0" w:firstColumn="0" w:lastColumn="0" w:noHBand="0" w:noVBand="0"/>
      </w:tblPr>
      <w:tblGrid>
        <w:gridCol w:w="4987"/>
        <w:gridCol w:w="2496"/>
        <w:gridCol w:w="2721"/>
      </w:tblGrid>
      <w:tr w:rsidR="00171E9C" w:rsidTr="00B9103F">
        <w:trPr>
          <w:trHeight w:val="653"/>
        </w:trPr>
        <w:tc>
          <w:tcPr>
            <w:tcW w:w="7483" w:type="dxa"/>
            <w:gridSpan w:val="2"/>
            <w:vMerge w:val="restart"/>
            <w:tcBorders>
              <w:top w:val="double" w:sz="6" w:space="0" w:color="000000"/>
              <w:left w:val="double" w:sz="6" w:space="0" w:color="000000"/>
              <w:right w:val="double" w:sz="6" w:space="0" w:color="000000"/>
            </w:tcBorders>
          </w:tcPr>
          <w:p w:rsidR="00171E9C" w:rsidRDefault="00171E9C" w:rsidP="007102D9">
            <w:pPr>
              <w:spacing w:line="-68" w:lineRule="auto"/>
              <w:rPr>
                <w:rFonts w:cs="Arial"/>
              </w:rPr>
            </w:pPr>
            <w:bookmarkStart w:id="24" w:name="_DV_M242"/>
            <w:bookmarkEnd w:id="24"/>
            <w:r>
              <w:rPr>
                <w:rFonts w:cs="Arial"/>
              </w:rPr>
              <w:t xml:space="preserve">  </w:t>
            </w:r>
          </w:p>
          <w:p w:rsidR="00171E9C" w:rsidRDefault="00171E9C" w:rsidP="007102D9">
            <w:pPr>
              <w:tabs>
                <w:tab w:val="left" w:pos="-374"/>
                <w:tab w:val="left" w:pos="0"/>
                <w:tab w:val="left" w:pos="540"/>
                <w:tab w:val="left" w:pos="1170"/>
                <w:tab w:val="left" w:pos="1800"/>
                <w:tab w:val="left" w:pos="2880"/>
              </w:tabs>
              <w:rPr>
                <w:rFonts w:cs="Arial"/>
              </w:rPr>
            </w:pPr>
            <w:r>
              <w:rPr>
                <w:rFonts w:cs="Arial"/>
                <w:b/>
                <w:bCs/>
              </w:rPr>
              <w:t>Post Title:</w:t>
            </w:r>
            <w:r>
              <w:rPr>
                <w:rFonts w:cs="Arial"/>
              </w:rPr>
              <w:t xml:space="preserve">              </w:t>
            </w:r>
          </w:p>
          <w:p w:rsidR="00171E9C" w:rsidRPr="00171E9C" w:rsidRDefault="00171E9C" w:rsidP="007102D9">
            <w:pPr>
              <w:pStyle w:val="Heading2"/>
              <w:rPr>
                <w:i w:val="0"/>
              </w:rPr>
            </w:pPr>
            <w:r w:rsidRPr="00171E9C">
              <w:rPr>
                <w:i w:val="0"/>
              </w:rPr>
              <w:t xml:space="preserve">SOLICITOR </w:t>
            </w:r>
          </w:p>
          <w:p w:rsidR="00171E9C" w:rsidRDefault="00171E9C"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cs="Arial"/>
                <w:sz w:val="28"/>
                <w:szCs w:val="28"/>
              </w:rPr>
            </w:pPr>
          </w:p>
        </w:tc>
        <w:tc>
          <w:tcPr>
            <w:tcW w:w="2721" w:type="dxa"/>
            <w:tcBorders>
              <w:top w:val="single" w:sz="6" w:space="0" w:color="000000"/>
              <w:left w:val="single" w:sz="6" w:space="0" w:color="000000"/>
              <w:bottom w:val="single" w:sz="6" w:space="0" w:color="000000"/>
              <w:right w:val="single" w:sz="6" w:space="0" w:color="000000"/>
            </w:tcBorders>
          </w:tcPr>
          <w:p w:rsidR="00171E9C" w:rsidRDefault="00171E9C" w:rsidP="007102D9">
            <w:pPr>
              <w:spacing w:line="-68" w:lineRule="auto"/>
              <w:rPr>
                <w:rFonts w:cs="Arial"/>
              </w:rPr>
            </w:pPr>
          </w:p>
          <w:p w:rsidR="00171E9C" w:rsidRDefault="00171E9C" w:rsidP="00B9103F">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b/>
                <w:bCs/>
              </w:rPr>
              <w:t xml:space="preserve">Post No: </w:t>
            </w:r>
            <w:r>
              <w:rPr>
                <w:rFonts w:cs="Arial"/>
              </w:rPr>
              <w:t>R 4131</w:t>
            </w:r>
          </w:p>
          <w:p w:rsidR="00171E9C" w:rsidRPr="00526622" w:rsidRDefault="00171E9C" w:rsidP="007102D9">
            <w:pPr>
              <w:rPr>
                <w:rFonts w:cs="Arial"/>
              </w:rPr>
            </w:pPr>
          </w:p>
        </w:tc>
      </w:tr>
      <w:tr w:rsidR="00171E9C" w:rsidTr="00B9103F">
        <w:trPr>
          <w:trHeight w:hRule="exact" w:val="652"/>
        </w:trPr>
        <w:tc>
          <w:tcPr>
            <w:tcW w:w="7483" w:type="dxa"/>
            <w:gridSpan w:val="2"/>
            <w:vMerge/>
            <w:tcBorders>
              <w:left w:val="double" w:sz="6" w:space="0" w:color="000000"/>
              <w:bottom w:val="nil"/>
              <w:right w:val="double" w:sz="6" w:space="0" w:color="000000"/>
            </w:tcBorders>
          </w:tcPr>
          <w:p w:rsidR="00171E9C" w:rsidRDefault="00171E9C" w:rsidP="007102D9">
            <w:pPr>
              <w:spacing w:line="-68" w:lineRule="auto"/>
              <w:rPr>
                <w:rFonts w:cs="Arial"/>
              </w:rPr>
            </w:pPr>
          </w:p>
        </w:tc>
        <w:tc>
          <w:tcPr>
            <w:tcW w:w="2721" w:type="dxa"/>
            <w:tcBorders>
              <w:top w:val="single" w:sz="6" w:space="0" w:color="000000"/>
              <w:left w:val="single" w:sz="6" w:space="0" w:color="000000"/>
              <w:bottom w:val="single" w:sz="6" w:space="0" w:color="000000"/>
              <w:right w:val="single" w:sz="6" w:space="0" w:color="000000"/>
            </w:tcBorders>
          </w:tcPr>
          <w:p w:rsidR="00171E9C" w:rsidRDefault="00171E9C" w:rsidP="007102D9">
            <w:pPr>
              <w:spacing w:line="-68" w:lineRule="auto"/>
              <w:rPr>
                <w:rFonts w:cs="Arial"/>
              </w:rPr>
            </w:pPr>
          </w:p>
          <w:p w:rsidR="00171E9C" w:rsidRPr="00526622" w:rsidRDefault="00171E9C" w:rsidP="007102D9">
            <w:pPr>
              <w:rPr>
                <w:rFonts w:cs="Arial"/>
              </w:rPr>
            </w:pPr>
            <w:r w:rsidRPr="00526622">
              <w:rPr>
                <w:rFonts w:cs="Arial"/>
                <w:b/>
              </w:rPr>
              <w:t>Date:</w:t>
            </w:r>
            <w:r>
              <w:rPr>
                <w:rFonts w:cs="Arial"/>
              </w:rPr>
              <w:t xml:space="preserve"> May 2013</w:t>
            </w:r>
          </w:p>
        </w:tc>
      </w:tr>
      <w:tr w:rsidR="00171E9C" w:rsidTr="00B9103F">
        <w:tc>
          <w:tcPr>
            <w:tcW w:w="4987" w:type="dxa"/>
            <w:tcBorders>
              <w:top w:val="single" w:sz="6" w:space="0" w:color="000000"/>
              <w:left w:val="single" w:sz="6" w:space="0" w:color="000000"/>
              <w:bottom w:val="single" w:sz="6" w:space="0" w:color="000000"/>
              <w:right w:val="single" w:sz="6" w:space="0" w:color="000000"/>
            </w:tcBorders>
          </w:tcPr>
          <w:p w:rsidR="00171E9C" w:rsidRDefault="00171E9C"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rsidR="00171E9C" w:rsidRDefault="00171E9C"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b/>
                <w:bCs/>
              </w:rPr>
              <w:t>Department:</w:t>
            </w:r>
            <w:r>
              <w:rPr>
                <w:rFonts w:cs="Arial"/>
              </w:rPr>
              <w:t xml:space="preserve"> </w:t>
            </w:r>
          </w:p>
          <w:p w:rsidR="00171E9C" w:rsidRDefault="00171E9C" w:rsidP="00171E9C">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Corporate Resources &amp; Support</w:t>
            </w:r>
          </w:p>
        </w:tc>
        <w:tc>
          <w:tcPr>
            <w:tcW w:w="5217" w:type="dxa"/>
            <w:gridSpan w:val="2"/>
            <w:tcBorders>
              <w:top w:val="single" w:sz="6" w:space="0" w:color="000000"/>
              <w:left w:val="single" w:sz="6" w:space="0" w:color="000000"/>
              <w:bottom w:val="single" w:sz="6" w:space="0" w:color="000000"/>
              <w:right w:val="single" w:sz="6" w:space="0" w:color="000000"/>
            </w:tcBorders>
          </w:tcPr>
          <w:p w:rsidR="00171E9C" w:rsidRDefault="00171E9C" w:rsidP="007102D9">
            <w:pPr>
              <w:spacing w:line="-68" w:lineRule="auto"/>
              <w:rPr>
                <w:rFonts w:cs="Arial"/>
              </w:rPr>
            </w:pPr>
          </w:p>
          <w:p w:rsidR="00171E9C" w:rsidRDefault="00171E9C"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rsidR="00171E9C" w:rsidRDefault="00171E9C"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b/>
                <w:bCs/>
              </w:rPr>
              <w:t>Division / Branch:</w:t>
            </w:r>
          </w:p>
          <w:p w:rsidR="00171E9C" w:rsidRDefault="00171E9C"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rFonts w:cs="Arial"/>
              </w:rPr>
            </w:pPr>
            <w:r>
              <w:rPr>
                <w:rFonts w:cs="Arial"/>
              </w:rPr>
              <w:t>Legal Services</w:t>
            </w:r>
          </w:p>
        </w:tc>
      </w:tr>
      <w:tr w:rsidR="00171E9C" w:rsidTr="00B9103F">
        <w:trPr>
          <w:trHeight w:val="1157"/>
        </w:trPr>
        <w:tc>
          <w:tcPr>
            <w:tcW w:w="4987" w:type="dxa"/>
            <w:tcBorders>
              <w:top w:val="single" w:sz="6" w:space="0" w:color="000000"/>
              <w:left w:val="single" w:sz="6" w:space="0" w:color="000000"/>
              <w:bottom w:val="single" w:sz="6" w:space="0" w:color="000000"/>
              <w:right w:val="single" w:sz="6" w:space="0" w:color="000000"/>
            </w:tcBorders>
          </w:tcPr>
          <w:p w:rsidR="00171E9C" w:rsidRDefault="00171E9C"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rsidR="00171E9C" w:rsidRDefault="00171E9C"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Pr>
                <w:rFonts w:cs="Arial"/>
                <w:b/>
                <w:bCs/>
              </w:rPr>
              <w:t>Section(s):</w:t>
            </w:r>
          </w:p>
          <w:p w:rsidR="00171E9C" w:rsidRDefault="00171E9C" w:rsidP="00171E9C">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bCs/>
              </w:rPr>
              <w:t>Social Care &amp; Safeguarding; Commercial &amp; Contracts; Employment, Education &amp; Litigation; Regulatory; Capital</w:t>
            </w:r>
          </w:p>
        </w:tc>
        <w:tc>
          <w:tcPr>
            <w:tcW w:w="5217" w:type="dxa"/>
            <w:gridSpan w:val="2"/>
            <w:tcBorders>
              <w:top w:val="single" w:sz="6" w:space="0" w:color="000000"/>
              <w:left w:val="single" w:sz="6" w:space="0" w:color="000000"/>
              <w:bottom w:val="single" w:sz="6" w:space="0" w:color="000000"/>
              <w:right w:val="single" w:sz="6" w:space="0" w:color="000000"/>
            </w:tcBorders>
          </w:tcPr>
          <w:p w:rsidR="00171E9C" w:rsidRDefault="00171E9C" w:rsidP="007102D9">
            <w:pPr>
              <w:spacing w:line="-68" w:lineRule="auto"/>
              <w:rPr>
                <w:rFonts w:cs="Arial"/>
              </w:rPr>
            </w:pPr>
          </w:p>
          <w:p w:rsidR="00171E9C" w:rsidRDefault="00171E9C"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rsidR="00171E9C" w:rsidRDefault="00171E9C"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b/>
                <w:bCs/>
              </w:rPr>
              <w:t>Responsible to:</w:t>
            </w:r>
          </w:p>
          <w:p w:rsidR="00171E9C" w:rsidRDefault="00171E9C"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rFonts w:cs="Arial"/>
              </w:rPr>
            </w:pPr>
            <w:r>
              <w:rPr>
                <w:rFonts w:cs="Arial"/>
              </w:rPr>
              <w:t>Principal Solicitor</w:t>
            </w:r>
          </w:p>
        </w:tc>
      </w:tr>
    </w:tbl>
    <w:p w:rsidR="00171E9C" w:rsidRDefault="00171E9C" w:rsidP="00171E9C">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right="-283"/>
        <w:jc w:val="both"/>
        <w:rPr>
          <w:rFonts w:cs="Arial"/>
          <w:sz w:val="8"/>
          <w:szCs w:val="8"/>
        </w:rPr>
      </w:pPr>
    </w:p>
    <w:tbl>
      <w:tblPr>
        <w:tblW w:w="0" w:type="auto"/>
        <w:tblInd w:w="120" w:type="dxa"/>
        <w:tblLayout w:type="fixed"/>
        <w:tblCellMar>
          <w:left w:w="120" w:type="dxa"/>
          <w:right w:w="120" w:type="dxa"/>
        </w:tblCellMar>
        <w:tblLook w:val="0000" w:firstRow="0" w:lastRow="0" w:firstColumn="0" w:lastColumn="0" w:noHBand="0" w:noVBand="0"/>
      </w:tblPr>
      <w:tblGrid>
        <w:gridCol w:w="10204"/>
      </w:tblGrid>
      <w:tr w:rsidR="00171E9C" w:rsidTr="007102D9">
        <w:trPr>
          <w:trHeight w:val="796"/>
        </w:trPr>
        <w:tc>
          <w:tcPr>
            <w:tcW w:w="10204" w:type="dxa"/>
            <w:tcBorders>
              <w:top w:val="single" w:sz="6" w:space="0" w:color="000000"/>
              <w:left w:val="single" w:sz="6" w:space="0" w:color="000000"/>
              <w:bottom w:val="single" w:sz="6" w:space="0" w:color="000000"/>
              <w:right w:val="single" w:sz="6" w:space="0" w:color="000000"/>
            </w:tcBorders>
          </w:tcPr>
          <w:p w:rsidR="00171E9C" w:rsidRDefault="00171E9C" w:rsidP="007102D9">
            <w:pPr>
              <w:spacing w:line="-68" w:lineRule="auto"/>
              <w:rPr>
                <w:rFonts w:cs="Arial"/>
                <w:sz w:val="8"/>
                <w:szCs w:val="8"/>
              </w:rPr>
            </w:pPr>
          </w:p>
          <w:p w:rsidR="00171E9C" w:rsidRDefault="00171E9C"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bCs/>
              </w:rPr>
            </w:pPr>
            <w:r>
              <w:rPr>
                <w:rFonts w:cs="Arial"/>
                <w:b/>
                <w:bCs/>
              </w:rPr>
              <w:t xml:space="preserve">Overall Purpose of this Post: </w:t>
            </w:r>
          </w:p>
          <w:p w:rsidR="00171E9C" w:rsidRDefault="00171E9C"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rPr>
            </w:pPr>
            <w:r>
              <w:rPr>
                <w:rFonts w:cs="Arial"/>
              </w:rPr>
              <w:t>To perform the duties involved in providing a comprehensive legal service to the Council</w:t>
            </w:r>
          </w:p>
        </w:tc>
      </w:tr>
      <w:tr w:rsidR="00171E9C" w:rsidTr="007102D9">
        <w:tc>
          <w:tcPr>
            <w:tcW w:w="10204" w:type="dxa"/>
            <w:tcBorders>
              <w:top w:val="single" w:sz="6" w:space="0" w:color="000000"/>
              <w:left w:val="single" w:sz="6" w:space="0" w:color="000000"/>
              <w:bottom w:val="nil"/>
              <w:right w:val="single" w:sz="6" w:space="0" w:color="000000"/>
            </w:tcBorders>
          </w:tcPr>
          <w:p w:rsidR="00171E9C" w:rsidRDefault="00171E9C" w:rsidP="007102D9">
            <w:pPr>
              <w:spacing w:line="-68" w:lineRule="auto"/>
              <w:rPr>
                <w:rFonts w:cs="Arial"/>
              </w:rPr>
            </w:pPr>
          </w:p>
          <w:p w:rsidR="00171E9C" w:rsidRDefault="00171E9C" w:rsidP="007C0800">
            <w:pPr>
              <w:tabs>
                <w:tab w:val="left" w:pos="-374"/>
                <w:tab w:val="left" w:pos="0"/>
                <w:tab w:val="left" w:pos="540"/>
                <w:tab w:val="left" w:pos="1170"/>
                <w:tab w:val="left" w:pos="2880"/>
                <w:tab w:val="left" w:pos="3600"/>
                <w:tab w:val="left" w:pos="4320"/>
                <w:tab w:val="left" w:pos="5040"/>
                <w:tab w:val="left" w:pos="5760"/>
                <w:tab w:val="left" w:pos="6480"/>
                <w:tab w:val="left" w:pos="7200"/>
                <w:tab w:val="left" w:pos="7920"/>
                <w:tab w:val="left" w:pos="8640"/>
                <w:tab w:val="left" w:pos="9360"/>
                <w:tab w:val="left" w:pos="10254"/>
              </w:tabs>
              <w:spacing w:after="58"/>
              <w:ind w:left="22" w:right="-283" w:hanging="22"/>
              <w:rPr>
                <w:rFonts w:cs="Arial"/>
              </w:rPr>
            </w:pPr>
            <w:r>
              <w:rPr>
                <w:rFonts w:cs="Arial"/>
                <w:b/>
                <w:bCs/>
              </w:rPr>
              <w:t xml:space="preserve">Major Objectives: </w:t>
            </w:r>
            <w:r>
              <w:rPr>
                <w:rFonts w:cs="Arial"/>
              </w:rPr>
              <w:t>These will include, as appropriate, those that reflect key corporate priorities, for example, Cultural Diversity, Social Justice, Environmental Quality and Economic Prosperity</w:t>
            </w:r>
          </w:p>
        </w:tc>
      </w:tr>
      <w:tr w:rsidR="00171E9C" w:rsidTr="007102D9">
        <w:trPr>
          <w:trHeight w:val="4690"/>
        </w:trPr>
        <w:tc>
          <w:tcPr>
            <w:tcW w:w="10204" w:type="dxa"/>
            <w:tcBorders>
              <w:top w:val="nil"/>
              <w:left w:val="single" w:sz="6" w:space="0" w:color="000000"/>
              <w:bottom w:val="single" w:sz="6" w:space="0" w:color="000000"/>
              <w:right w:val="single" w:sz="6" w:space="0" w:color="000000"/>
            </w:tcBorders>
          </w:tcPr>
          <w:p w:rsidR="00171E9C" w:rsidRPr="00B9103F" w:rsidRDefault="00171E9C"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bCs/>
                <w:sz w:val="22"/>
                <w:szCs w:val="22"/>
              </w:rPr>
            </w:pPr>
          </w:p>
          <w:p w:rsidR="00171E9C" w:rsidRPr="00B9103F" w:rsidRDefault="00171E9C" w:rsidP="00942C1A">
            <w:pPr>
              <w:numPr>
                <w:ilvl w:val="0"/>
                <w:numId w:val="18"/>
              </w:num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autoSpaceDE w:val="0"/>
              <w:autoSpaceDN w:val="0"/>
              <w:adjustRightInd w:val="0"/>
              <w:ind w:hanging="698"/>
              <w:jc w:val="both"/>
              <w:rPr>
                <w:rFonts w:cs="Arial"/>
                <w:b/>
                <w:sz w:val="22"/>
                <w:szCs w:val="22"/>
              </w:rPr>
            </w:pPr>
            <w:r w:rsidRPr="00B9103F">
              <w:rPr>
                <w:rFonts w:cs="Arial"/>
                <w:b/>
                <w:sz w:val="22"/>
                <w:szCs w:val="22"/>
              </w:rPr>
              <w:t xml:space="preserve">  To provide high quality legal services to the Council and other public bodies if required.</w:t>
            </w:r>
          </w:p>
          <w:p w:rsidR="00171E9C" w:rsidRPr="00B9103F" w:rsidRDefault="00171E9C"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hanging="698"/>
              <w:jc w:val="both"/>
              <w:rPr>
                <w:rFonts w:cs="Arial"/>
                <w:b/>
                <w:sz w:val="22"/>
                <w:szCs w:val="22"/>
              </w:rPr>
            </w:pPr>
          </w:p>
          <w:p w:rsidR="00171E9C" w:rsidRPr="00B9103F" w:rsidRDefault="00171E9C" w:rsidP="00942C1A">
            <w:pPr>
              <w:pStyle w:val="BodyTextIndent"/>
              <w:numPr>
                <w:ilvl w:val="0"/>
                <w:numId w:val="18"/>
              </w:numPr>
              <w:tabs>
                <w:tab w:val="clear" w:pos="0"/>
                <w:tab w:val="clear" w:pos="333"/>
                <w:tab w:val="left" w:pos="164"/>
                <w:tab w:val="left" w:pos="540"/>
                <w:tab w:val="left" w:pos="10254"/>
              </w:tabs>
              <w:autoSpaceDE w:val="0"/>
              <w:autoSpaceDN w:val="0"/>
              <w:adjustRightInd w:val="0"/>
              <w:ind w:hanging="698"/>
              <w:jc w:val="both"/>
              <w:rPr>
                <w:sz w:val="22"/>
                <w:szCs w:val="22"/>
              </w:rPr>
            </w:pPr>
            <w:r w:rsidRPr="00B9103F">
              <w:rPr>
                <w:sz w:val="22"/>
                <w:szCs w:val="22"/>
              </w:rPr>
              <w:t xml:space="preserve">  This post will be in the </w:t>
            </w:r>
            <w:r w:rsidRPr="00B9103F">
              <w:rPr>
                <w:i/>
                <w:sz w:val="22"/>
                <w:szCs w:val="22"/>
              </w:rPr>
              <w:t>[</w:t>
            </w:r>
            <w:r w:rsidRPr="00B9103F">
              <w:rPr>
                <w:i/>
              </w:rPr>
              <w:t>insert Team or Section</w:t>
            </w:r>
            <w:r w:rsidRPr="00B9103F">
              <w:rPr>
                <w:i/>
                <w:sz w:val="22"/>
                <w:szCs w:val="22"/>
              </w:rPr>
              <w:t>]</w:t>
            </w:r>
            <w:r w:rsidRPr="00B9103F">
              <w:rPr>
                <w:sz w:val="22"/>
                <w:szCs w:val="22"/>
              </w:rPr>
              <w:t xml:space="preserve"> and the post holder may be required to work within one of the other legal sections detailed in the summary of job tasks overleaf.</w:t>
            </w:r>
          </w:p>
          <w:p w:rsidR="00171E9C" w:rsidRPr="00B9103F" w:rsidRDefault="00171E9C" w:rsidP="007102D9">
            <w:pPr>
              <w:pStyle w:val="Header"/>
              <w:tabs>
                <w:tab w:val="clear" w:pos="4153"/>
                <w:tab w:val="clear" w:pos="8306"/>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hanging="698"/>
              <w:jc w:val="both"/>
              <w:rPr>
                <w:rFonts w:cs="Arial"/>
                <w:b/>
                <w:sz w:val="22"/>
                <w:szCs w:val="22"/>
              </w:rPr>
            </w:pPr>
          </w:p>
          <w:p w:rsidR="00171E9C" w:rsidRPr="00B9103F" w:rsidRDefault="00171E9C" w:rsidP="00942C1A">
            <w:pPr>
              <w:pStyle w:val="BodyTextIndent"/>
              <w:numPr>
                <w:ilvl w:val="0"/>
                <w:numId w:val="18"/>
              </w:numPr>
              <w:tabs>
                <w:tab w:val="clear" w:pos="0"/>
                <w:tab w:val="clear" w:pos="333"/>
                <w:tab w:val="left" w:pos="164"/>
                <w:tab w:val="left" w:pos="540"/>
                <w:tab w:val="left" w:pos="10254"/>
              </w:tabs>
              <w:autoSpaceDE w:val="0"/>
              <w:autoSpaceDN w:val="0"/>
              <w:adjustRightInd w:val="0"/>
              <w:ind w:hanging="698"/>
              <w:jc w:val="both"/>
              <w:rPr>
                <w:sz w:val="22"/>
                <w:szCs w:val="22"/>
              </w:rPr>
            </w:pPr>
            <w:r w:rsidRPr="00B9103F">
              <w:rPr>
                <w:sz w:val="22"/>
                <w:szCs w:val="22"/>
              </w:rPr>
              <w:t xml:space="preserve">   To ensure these services are provided in accordance with standards required by client departments and other recipients of the service in a manner which is purposive, meets client need and achieves corporate priorities in a changing legal landscape</w:t>
            </w:r>
          </w:p>
          <w:p w:rsidR="00171E9C" w:rsidRPr="00B9103F" w:rsidRDefault="00171E9C"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hanging="698"/>
              <w:jc w:val="both"/>
              <w:rPr>
                <w:rFonts w:cs="Arial"/>
                <w:b/>
                <w:sz w:val="22"/>
                <w:szCs w:val="22"/>
              </w:rPr>
            </w:pPr>
          </w:p>
          <w:p w:rsidR="00171E9C" w:rsidRPr="00B9103F" w:rsidRDefault="00171E9C" w:rsidP="00942C1A">
            <w:pPr>
              <w:pStyle w:val="Header"/>
              <w:numPr>
                <w:ilvl w:val="0"/>
                <w:numId w:val="18"/>
              </w:numPr>
              <w:tabs>
                <w:tab w:val="clear" w:pos="4153"/>
                <w:tab w:val="clear" w:pos="8306"/>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autoSpaceDE w:val="0"/>
              <w:autoSpaceDN w:val="0"/>
              <w:adjustRightInd w:val="0"/>
              <w:ind w:hanging="698"/>
              <w:jc w:val="both"/>
              <w:rPr>
                <w:rFonts w:cs="Arial"/>
                <w:b/>
                <w:sz w:val="22"/>
                <w:szCs w:val="22"/>
              </w:rPr>
            </w:pPr>
            <w:r w:rsidRPr="00B9103F">
              <w:rPr>
                <w:rFonts w:cs="Arial"/>
                <w:b/>
                <w:sz w:val="22"/>
                <w:szCs w:val="22"/>
              </w:rPr>
              <w:t xml:space="preserve">   To assist in the supervision and training of trainee solicitors and less experienced staff.</w:t>
            </w:r>
          </w:p>
          <w:p w:rsidR="00171E9C" w:rsidRPr="00B9103F" w:rsidRDefault="00171E9C" w:rsidP="007102D9">
            <w:pPr>
              <w:pStyle w:val="Header"/>
              <w:tabs>
                <w:tab w:val="clear" w:pos="4153"/>
                <w:tab w:val="clear" w:pos="8306"/>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hanging="698"/>
              <w:jc w:val="both"/>
              <w:rPr>
                <w:rFonts w:cs="Arial"/>
                <w:b/>
                <w:sz w:val="22"/>
                <w:szCs w:val="22"/>
              </w:rPr>
            </w:pPr>
          </w:p>
          <w:p w:rsidR="00171E9C" w:rsidRPr="00B9103F" w:rsidRDefault="00171E9C" w:rsidP="00942C1A">
            <w:pPr>
              <w:pStyle w:val="Header"/>
              <w:numPr>
                <w:ilvl w:val="0"/>
                <w:numId w:val="18"/>
              </w:numPr>
              <w:tabs>
                <w:tab w:val="clear" w:pos="4153"/>
                <w:tab w:val="clear" w:pos="8306"/>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autoSpaceDE w:val="0"/>
              <w:autoSpaceDN w:val="0"/>
              <w:adjustRightInd w:val="0"/>
              <w:ind w:hanging="698"/>
              <w:jc w:val="both"/>
              <w:rPr>
                <w:rFonts w:cs="Arial"/>
                <w:b/>
                <w:sz w:val="22"/>
                <w:szCs w:val="22"/>
              </w:rPr>
            </w:pPr>
            <w:r w:rsidRPr="00B9103F">
              <w:rPr>
                <w:rFonts w:cs="Arial"/>
                <w:b/>
                <w:sz w:val="22"/>
                <w:szCs w:val="22"/>
              </w:rPr>
              <w:t xml:space="preserve">   To be flexible so as to work in other disciplines and in multi-disciplinary project teams as required/appropriate, acting as work-stream lead if needed.</w:t>
            </w:r>
          </w:p>
          <w:p w:rsidR="00171E9C" w:rsidRPr="00B9103F" w:rsidRDefault="00171E9C" w:rsidP="007102D9">
            <w:pPr>
              <w:pStyle w:val="Header"/>
              <w:tabs>
                <w:tab w:val="clear" w:pos="4153"/>
                <w:tab w:val="clear" w:pos="8306"/>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hanging="698"/>
              <w:jc w:val="both"/>
              <w:rPr>
                <w:rFonts w:cs="Arial"/>
                <w:b/>
                <w:sz w:val="22"/>
                <w:szCs w:val="22"/>
              </w:rPr>
            </w:pPr>
          </w:p>
          <w:p w:rsidR="00171E9C" w:rsidRPr="00B9103F" w:rsidRDefault="00171E9C" w:rsidP="00942C1A">
            <w:pPr>
              <w:pStyle w:val="Header"/>
              <w:numPr>
                <w:ilvl w:val="0"/>
                <w:numId w:val="18"/>
              </w:numPr>
              <w:tabs>
                <w:tab w:val="clear" w:pos="4153"/>
                <w:tab w:val="clear" w:pos="8306"/>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autoSpaceDE w:val="0"/>
              <w:autoSpaceDN w:val="0"/>
              <w:adjustRightInd w:val="0"/>
              <w:ind w:hanging="698"/>
              <w:jc w:val="both"/>
              <w:rPr>
                <w:rFonts w:cs="Arial"/>
                <w:b/>
                <w:sz w:val="22"/>
                <w:szCs w:val="22"/>
              </w:rPr>
            </w:pPr>
            <w:r w:rsidRPr="00B9103F">
              <w:rPr>
                <w:rFonts w:cs="Arial"/>
                <w:b/>
                <w:sz w:val="22"/>
                <w:szCs w:val="22"/>
              </w:rPr>
              <w:t xml:space="preserve">   To undertake such tasks appropriate to the post holder to facilitate effectiveness, efficiency and economy of the Legal Services Division and meet the challenges of a best value authority.</w:t>
            </w:r>
          </w:p>
          <w:p w:rsidR="00171E9C" w:rsidRPr="00B9103F" w:rsidRDefault="00171E9C" w:rsidP="007102D9">
            <w:pPr>
              <w:pStyle w:val="Header"/>
              <w:tabs>
                <w:tab w:val="clear" w:pos="4153"/>
                <w:tab w:val="clear" w:pos="8306"/>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hanging="698"/>
              <w:jc w:val="both"/>
              <w:rPr>
                <w:rFonts w:cs="Arial"/>
                <w:b/>
                <w:sz w:val="22"/>
                <w:szCs w:val="22"/>
              </w:rPr>
            </w:pPr>
          </w:p>
          <w:p w:rsidR="00171E9C" w:rsidRPr="002D2185" w:rsidRDefault="00171E9C" w:rsidP="00942C1A">
            <w:pPr>
              <w:numPr>
                <w:ilvl w:val="0"/>
                <w:numId w:val="18"/>
              </w:num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autoSpaceDE w:val="0"/>
              <w:autoSpaceDN w:val="0"/>
              <w:adjustRightInd w:val="0"/>
              <w:ind w:hanging="698"/>
              <w:jc w:val="both"/>
              <w:rPr>
                <w:rFonts w:cs="Arial"/>
                <w:b/>
              </w:rPr>
            </w:pPr>
            <w:r w:rsidRPr="00B9103F">
              <w:rPr>
                <w:rFonts w:cs="Arial"/>
                <w:b/>
                <w:sz w:val="22"/>
                <w:szCs w:val="22"/>
              </w:rPr>
              <w:t xml:space="preserve">   To ensure that the Council’s equal opportunities policy is properly adhered to in the carrying out of the tasks of the post.</w:t>
            </w:r>
          </w:p>
        </w:tc>
      </w:tr>
      <w:tr w:rsidR="00171E9C" w:rsidTr="007102D9">
        <w:tc>
          <w:tcPr>
            <w:tcW w:w="10204" w:type="dxa"/>
            <w:tcBorders>
              <w:top w:val="single" w:sz="6" w:space="0" w:color="000000"/>
              <w:left w:val="single" w:sz="6" w:space="0" w:color="000000"/>
              <w:bottom w:val="nil"/>
              <w:right w:val="single" w:sz="6" w:space="0" w:color="000000"/>
            </w:tcBorders>
          </w:tcPr>
          <w:p w:rsidR="00171E9C" w:rsidRDefault="00171E9C" w:rsidP="007102D9">
            <w:pPr>
              <w:spacing w:line="-120" w:lineRule="auto"/>
              <w:rPr>
                <w:rFonts w:cs="Arial"/>
                <w:b/>
                <w:bCs/>
              </w:rPr>
            </w:pPr>
            <w:r>
              <w:rPr>
                <w:rFonts w:cs="Arial"/>
                <w:b/>
                <w:bCs/>
              </w:rPr>
              <w:br w:type="page"/>
            </w:r>
          </w:p>
          <w:p w:rsidR="00171E9C" w:rsidRPr="009C036E" w:rsidRDefault="00171E9C"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rFonts w:cs="Arial"/>
              </w:rPr>
            </w:pPr>
            <w:r>
              <w:rPr>
                <w:rFonts w:cs="Arial"/>
                <w:b/>
                <w:bCs/>
              </w:rPr>
              <w:lastRenderedPageBreak/>
              <w:t xml:space="preserve">Summary of job tasks: </w:t>
            </w:r>
            <w:r>
              <w:rPr>
                <w:rFonts w:cs="Arial"/>
              </w:rPr>
              <w:t>The tasks listed are, generally, only those taking at least 10% of the post holder's time.</w:t>
            </w:r>
          </w:p>
          <w:p w:rsidR="00171E9C" w:rsidRPr="009C036E" w:rsidRDefault="00171E9C" w:rsidP="007102D9">
            <w:pPr>
              <w:pStyle w:val="BodyText"/>
              <w:ind w:hanging="698"/>
              <w:jc w:val="both"/>
              <w:rPr>
                <w:bCs/>
                <w:sz w:val="22"/>
                <w:szCs w:val="22"/>
              </w:rPr>
            </w:pPr>
          </w:p>
          <w:p w:rsidR="00171E9C" w:rsidRPr="009C036E" w:rsidRDefault="00171E9C" w:rsidP="00942C1A">
            <w:pPr>
              <w:numPr>
                <w:ilvl w:val="0"/>
                <w:numId w:val="17"/>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ind w:hanging="698"/>
              <w:jc w:val="both"/>
              <w:rPr>
                <w:rFonts w:cs="Arial"/>
                <w:b/>
                <w:sz w:val="22"/>
                <w:szCs w:val="22"/>
              </w:rPr>
            </w:pPr>
            <w:r>
              <w:rPr>
                <w:rFonts w:cs="Arial"/>
                <w:b/>
                <w:sz w:val="22"/>
                <w:szCs w:val="22"/>
              </w:rPr>
              <w:t xml:space="preserve">    </w:t>
            </w:r>
            <w:r w:rsidRPr="009C036E">
              <w:rPr>
                <w:rFonts w:cs="Arial"/>
                <w:b/>
                <w:sz w:val="22"/>
                <w:szCs w:val="22"/>
              </w:rPr>
              <w:t>To advise, negotiate and act as advocate as required and to have conduct of hearings</w:t>
            </w:r>
          </w:p>
          <w:p w:rsidR="00171E9C" w:rsidRPr="009C036E" w:rsidRDefault="00171E9C"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ind w:hanging="698"/>
              <w:jc w:val="both"/>
              <w:rPr>
                <w:rFonts w:cs="Arial"/>
                <w:b/>
                <w:sz w:val="22"/>
                <w:szCs w:val="22"/>
              </w:rPr>
            </w:pPr>
          </w:p>
          <w:p w:rsidR="00171E9C" w:rsidRPr="009C036E" w:rsidRDefault="00171E9C" w:rsidP="00942C1A">
            <w:pPr>
              <w:numPr>
                <w:ilvl w:val="0"/>
                <w:numId w:val="17"/>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ind w:hanging="698"/>
              <w:jc w:val="both"/>
              <w:rPr>
                <w:rFonts w:cs="Arial"/>
                <w:b/>
                <w:sz w:val="22"/>
                <w:szCs w:val="22"/>
              </w:rPr>
            </w:pPr>
            <w:r>
              <w:rPr>
                <w:rFonts w:cs="Arial"/>
                <w:b/>
                <w:sz w:val="22"/>
                <w:szCs w:val="22"/>
              </w:rPr>
              <w:t xml:space="preserve">    To advise </w:t>
            </w:r>
            <w:r w:rsidRPr="009C036E">
              <w:rPr>
                <w:rFonts w:cs="Arial"/>
                <w:b/>
                <w:sz w:val="22"/>
                <w:szCs w:val="22"/>
              </w:rPr>
              <w:t>and service committees, joint committees, panels, advisory bodies and working parties as required.</w:t>
            </w:r>
          </w:p>
          <w:p w:rsidR="00171E9C" w:rsidRPr="009C036E" w:rsidRDefault="00171E9C"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ind w:hanging="698"/>
              <w:jc w:val="both"/>
              <w:rPr>
                <w:rFonts w:cs="Arial"/>
                <w:b/>
                <w:sz w:val="22"/>
                <w:szCs w:val="22"/>
              </w:rPr>
            </w:pPr>
          </w:p>
          <w:p w:rsidR="00171E9C" w:rsidRPr="009C036E" w:rsidRDefault="00171E9C" w:rsidP="00942C1A">
            <w:pPr>
              <w:numPr>
                <w:ilvl w:val="0"/>
                <w:numId w:val="17"/>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ind w:hanging="698"/>
              <w:jc w:val="both"/>
              <w:rPr>
                <w:rFonts w:cs="Arial"/>
                <w:b/>
                <w:sz w:val="22"/>
                <w:szCs w:val="22"/>
              </w:rPr>
            </w:pPr>
            <w:r>
              <w:rPr>
                <w:rFonts w:cs="Arial"/>
                <w:b/>
                <w:sz w:val="22"/>
                <w:szCs w:val="22"/>
              </w:rPr>
              <w:t xml:space="preserve">    To d</w:t>
            </w:r>
            <w:r w:rsidRPr="009C036E">
              <w:rPr>
                <w:rFonts w:cs="Arial"/>
                <w:b/>
                <w:sz w:val="22"/>
                <w:szCs w:val="22"/>
              </w:rPr>
              <w:t>raft agreements, contracts, pleadings and other legal documents as required.</w:t>
            </w:r>
          </w:p>
          <w:p w:rsidR="00171E9C" w:rsidRPr="009C036E" w:rsidRDefault="00171E9C"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ind w:hanging="698"/>
              <w:jc w:val="both"/>
              <w:rPr>
                <w:rFonts w:cs="Arial"/>
                <w:b/>
                <w:sz w:val="22"/>
                <w:szCs w:val="22"/>
              </w:rPr>
            </w:pPr>
          </w:p>
          <w:p w:rsidR="00171E9C" w:rsidRPr="009C036E" w:rsidRDefault="00171E9C" w:rsidP="00942C1A">
            <w:pPr>
              <w:numPr>
                <w:ilvl w:val="0"/>
                <w:numId w:val="17"/>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ind w:hanging="698"/>
              <w:jc w:val="both"/>
              <w:rPr>
                <w:rFonts w:cs="Arial"/>
                <w:b/>
                <w:sz w:val="22"/>
                <w:szCs w:val="22"/>
              </w:rPr>
            </w:pPr>
            <w:r>
              <w:rPr>
                <w:rFonts w:cs="Arial"/>
                <w:b/>
                <w:sz w:val="22"/>
                <w:szCs w:val="22"/>
              </w:rPr>
              <w:t xml:space="preserve">    </w:t>
            </w:r>
            <w:r w:rsidRPr="009C036E">
              <w:rPr>
                <w:rFonts w:cs="Arial"/>
                <w:b/>
                <w:sz w:val="22"/>
                <w:szCs w:val="22"/>
              </w:rPr>
              <w:t xml:space="preserve">To assist in the appointment and instruction of external solicitors, barristers and other advisors and to monitor their performance </w:t>
            </w:r>
          </w:p>
          <w:p w:rsidR="00171E9C" w:rsidRPr="009C036E" w:rsidRDefault="00171E9C"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b/>
                <w:sz w:val="22"/>
                <w:szCs w:val="22"/>
              </w:rPr>
            </w:pPr>
          </w:p>
          <w:p w:rsidR="00171E9C" w:rsidRPr="009C036E" w:rsidRDefault="00171E9C" w:rsidP="00942C1A">
            <w:pPr>
              <w:numPr>
                <w:ilvl w:val="0"/>
                <w:numId w:val="17"/>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ind w:hanging="698"/>
              <w:jc w:val="both"/>
              <w:rPr>
                <w:rFonts w:cs="Arial"/>
                <w:b/>
                <w:sz w:val="22"/>
                <w:szCs w:val="22"/>
              </w:rPr>
            </w:pPr>
            <w:r>
              <w:rPr>
                <w:rFonts w:cs="Arial"/>
                <w:b/>
                <w:sz w:val="22"/>
                <w:szCs w:val="22"/>
              </w:rPr>
              <w:t xml:space="preserve">    </w:t>
            </w:r>
            <w:r w:rsidRPr="009C036E">
              <w:rPr>
                <w:rFonts w:cs="Arial"/>
                <w:b/>
                <w:sz w:val="22"/>
                <w:szCs w:val="22"/>
              </w:rPr>
              <w:t>To give presentations</w:t>
            </w:r>
            <w:r>
              <w:rPr>
                <w:rFonts w:cs="Arial"/>
                <w:b/>
                <w:sz w:val="22"/>
                <w:szCs w:val="22"/>
              </w:rPr>
              <w:t>/training on</w:t>
            </w:r>
            <w:r w:rsidRPr="009C036E">
              <w:rPr>
                <w:rFonts w:cs="Arial"/>
                <w:b/>
                <w:sz w:val="22"/>
                <w:szCs w:val="22"/>
              </w:rPr>
              <w:t xml:space="preserve"> legal matters to officers, members and the public as required.</w:t>
            </w:r>
          </w:p>
          <w:p w:rsidR="00171E9C" w:rsidRPr="009C036E" w:rsidRDefault="00171E9C"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ind w:hanging="698"/>
              <w:jc w:val="both"/>
              <w:rPr>
                <w:rFonts w:cs="Arial"/>
                <w:b/>
                <w:sz w:val="22"/>
                <w:szCs w:val="22"/>
              </w:rPr>
            </w:pPr>
          </w:p>
          <w:p w:rsidR="00171E9C" w:rsidRPr="009C036E" w:rsidRDefault="00171E9C" w:rsidP="00942C1A">
            <w:pPr>
              <w:numPr>
                <w:ilvl w:val="0"/>
                <w:numId w:val="17"/>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ind w:hanging="698"/>
              <w:jc w:val="both"/>
              <w:rPr>
                <w:rFonts w:cs="Arial"/>
                <w:b/>
                <w:sz w:val="22"/>
                <w:szCs w:val="22"/>
              </w:rPr>
            </w:pPr>
            <w:r>
              <w:rPr>
                <w:rFonts w:cs="Arial"/>
                <w:b/>
                <w:sz w:val="22"/>
                <w:szCs w:val="22"/>
              </w:rPr>
              <w:t xml:space="preserve">    </w:t>
            </w:r>
            <w:r w:rsidRPr="009C036E">
              <w:rPr>
                <w:rFonts w:cs="Arial"/>
                <w:b/>
                <w:sz w:val="22"/>
                <w:szCs w:val="22"/>
              </w:rPr>
              <w:t>To deputise and cover for the Principal Solicitor</w:t>
            </w:r>
            <w:r>
              <w:rPr>
                <w:rFonts w:cs="Arial"/>
                <w:b/>
                <w:sz w:val="22"/>
                <w:szCs w:val="22"/>
              </w:rPr>
              <w:t xml:space="preserve"> and/or Supervisory lawyer</w:t>
            </w:r>
            <w:r w:rsidRPr="009C036E">
              <w:rPr>
                <w:rFonts w:cs="Arial"/>
                <w:b/>
                <w:sz w:val="22"/>
                <w:szCs w:val="22"/>
              </w:rPr>
              <w:t xml:space="preserve"> as required when s/he is not available.</w:t>
            </w:r>
          </w:p>
          <w:p w:rsidR="00171E9C" w:rsidRPr="009C036E" w:rsidRDefault="00171E9C"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ind w:hanging="698"/>
              <w:jc w:val="both"/>
              <w:rPr>
                <w:rFonts w:cs="Arial"/>
                <w:b/>
                <w:sz w:val="22"/>
                <w:szCs w:val="22"/>
              </w:rPr>
            </w:pPr>
          </w:p>
          <w:p w:rsidR="00171E9C" w:rsidRDefault="00171E9C" w:rsidP="00942C1A">
            <w:pPr>
              <w:numPr>
                <w:ilvl w:val="0"/>
                <w:numId w:val="17"/>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ind w:hanging="698"/>
              <w:jc w:val="both"/>
              <w:rPr>
                <w:rFonts w:cs="Arial"/>
                <w:b/>
                <w:sz w:val="22"/>
                <w:szCs w:val="22"/>
              </w:rPr>
            </w:pPr>
            <w:r>
              <w:rPr>
                <w:rFonts w:cs="Arial"/>
                <w:b/>
                <w:sz w:val="22"/>
                <w:szCs w:val="22"/>
              </w:rPr>
              <w:t xml:space="preserve">    </w:t>
            </w:r>
            <w:r w:rsidRPr="009C036E">
              <w:rPr>
                <w:rFonts w:cs="Arial"/>
                <w:b/>
                <w:sz w:val="22"/>
                <w:szCs w:val="22"/>
              </w:rPr>
              <w:t>To keep up to date wit</w:t>
            </w:r>
            <w:r>
              <w:rPr>
                <w:rFonts w:cs="Arial"/>
                <w:b/>
                <w:sz w:val="22"/>
                <w:szCs w:val="22"/>
              </w:rPr>
              <w:t>h and provide advice on legal</w:t>
            </w:r>
            <w:r w:rsidRPr="009C036E">
              <w:rPr>
                <w:rFonts w:cs="Arial"/>
                <w:b/>
                <w:sz w:val="22"/>
                <w:szCs w:val="22"/>
              </w:rPr>
              <w:t xml:space="preserve"> issues.</w:t>
            </w:r>
          </w:p>
          <w:p w:rsidR="00171E9C" w:rsidRDefault="00171E9C" w:rsidP="007102D9">
            <w:pPr>
              <w:pStyle w:val="ListParagraph"/>
              <w:rPr>
                <w:rFonts w:cs="Arial"/>
                <w:b/>
                <w:sz w:val="22"/>
                <w:szCs w:val="22"/>
              </w:rPr>
            </w:pPr>
          </w:p>
          <w:p w:rsidR="00171E9C" w:rsidRPr="009C036E" w:rsidRDefault="00171E9C" w:rsidP="00942C1A">
            <w:pPr>
              <w:numPr>
                <w:ilvl w:val="0"/>
                <w:numId w:val="17"/>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ind w:hanging="698"/>
              <w:jc w:val="both"/>
              <w:rPr>
                <w:rFonts w:cs="Arial"/>
                <w:b/>
                <w:sz w:val="22"/>
                <w:szCs w:val="22"/>
              </w:rPr>
            </w:pPr>
            <w:r>
              <w:rPr>
                <w:rFonts w:cs="Arial"/>
                <w:b/>
                <w:sz w:val="22"/>
                <w:szCs w:val="22"/>
              </w:rPr>
              <w:t xml:space="preserve">   </w:t>
            </w:r>
            <w:r w:rsidRPr="009C036E">
              <w:rPr>
                <w:rFonts w:cs="Arial"/>
                <w:b/>
                <w:sz w:val="22"/>
                <w:szCs w:val="22"/>
              </w:rPr>
              <w:t xml:space="preserve"> To assist in the training and supervision of less experienced staff, including trainee solicitors.</w:t>
            </w:r>
          </w:p>
        </w:tc>
      </w:tr>
    </w:tbl>
    <w:p w:rsidR="00171E9C" w:rsidRDefault="00171E9C" w:rsidP="00171E9C">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8"/>
          <w:szCs w:val="8"/>
        </w:rPr>
      </w:pPr>
    </w:p>
    <w:p w:rsidR="00171E9C" w:rsidRDefault="00171E9C" w:rsidP="00171E9C">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8"/>
          <w:szCs w:val="8"/>
        </w:rPr>
      </w:pPr>
    </w:p>
    <w:p w:rsidR="00171E9C" w:rsidRDefault="00171E9C" w:rsidP="00171E9C">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8"/>
          <w:szCs w:val="8"/>
        </w:rPr>
      </w:pPr>
    </w:p>
    <w:p w:rsidR="00171E9C" w:rsidRDefault="00171E9C" w:rsidP="00171E9C">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8"/>
          <w:szCs w:val="8"/>
        </w:rPr>
      </w:pPr>
    </w:p>
    <w:p w:rsidR="00171E9C" w:rsidRDefault="00171E9C" w:rsidP="00171E9C">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8"/>
          <w:szCs w:val="8"/>
        </w:rPr>
      </w:pPr>
    </w:p>
    <w:p w:rsidR="00171E9C" w:rsidRDefault="00171E9C" w:rsidP="00171E9C">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8"/>
          <w:szCs w:val="8"/>
        </w:rPr>
      </w:pPr>
    </w:p>
    <w:tbl>
      <w:tblPr>
        <w:tblW w:w="0" w:type="auto"/>
        <w:tblInd w:w="120" w:type="dxa"/>
        <w:tblLayout w:type="fixed"/>
        <w:tblCellMar>
          <w:left w:w="120" w:type="dxa"/>
          <w:right w:w="120" w:type="dxa"/>
        </w:tblCellMar>
        <w:tblLook w:val="0000" w:firstRow="0" w:lastRow="0" w:firstColumn="0" w:lastColumn="0" w:noHBand="0" w:noVBand="0"/>
      </w:tblPr>
      <w:tblGrid>
        <w:gridCol w:w="10204"/>
      </w:tblGrid>
      <w:tr w:rsidR="00171E9C" w:rsidTr="007102D9">
        <w:tc>
          <w:tcPr>
            <w:tcW w:w="10204" w:type="dxa"/>
            <w:tcBorders>
              <w:top w:val="single" w:sz="6" w:space="0" w:color="000000"/>
              <w:left w:val="single" w:sz="6" w:space="0" w:color="000000"/>
              <w:bottom w:val="nil"/>
              <w:right w:val="single" w:sz="6" w:space="0" w:color="000000"/>
            </w:tcBorders>
          </w:tcPr>
          <w:p w:rsidR="00171E9C" w:rsidRDefault="00171E9C" w:rsidP="007102D9">
            <w:pPr>
              <w:spacing w:line="-120" w:lineRule="auto"/>
              <w:rPr>
                <w:rFonts w:cs="Arial"/>
                <w:sz w:val="8"/>
                <w:szCs w:val="8"/>
              </w:rPr>
            </w:pPr>
          </w:p>
          <w:p w:rsidR="00171E9C" w:rsidRDefault="00171E9C"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Pr>
                <w:rFonts w:cs="Arial"/>
              </w:rPr>
              <w:t>Is this post classified as politically restricted, as in the Local Government and Housing Act 1989, either</w:t>
            </w:r>
          </w:p>
          <w:p w:rsidR="00171E9C" w:rsidRDefault="00171E9C"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171E9C" w:rsidRDefault="00171E9C"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ind w:left="9405" w:hanging="9405"/>
              <w:jc w:val="both"/>
              <w:rPr>
                <w:rFonts w:cs="Arial"/>
              </w:rPr>
            </w:pPr>
            <w:r>
              <w:rPr>
                <w:rFonts w:cs="Arial"/>
              </w:rPr>
              <w:t xml:space="preserve">a) </w:t>
            </w:r>
            <w:r>
              <w:rPr>
                <w:rFonts w:cs="Arial"/>
              </w:rPr>
              <w:tab/>
              <w:t xml:space="preserve">because of Its salary level? </w:t>
            </w:r>
            <w:r>
              <w:rPr>
                <w:rFonts w:cs="Arial"/>
                <w:i/>
                <w:iCs/>
              </w:rPr>
              <w:t>,  or</w:t>
            </w:r>
            <w:r>
              <w:rPr>
                <w:rFonts w:cs="Arial"/>
              </w:rPr>
              <w:tab/>
            </w:r>
            <w:r>
              <w:rPr>
                <w:rFonts w:cs="Arial"/>
              </w:rPr>
              <w:tab/>
            </w:r>
            <w:r>
              <w:rPr>
                <w:rFonts w:cs="Arial"/>
              </w:rPr>
              <w:tab/>
            </w:r>
            <w:r>
              <w:rPr>
                <w:rFonts w:cs="Arial"/>
              </w:rPr>
              <w:tab/>
              <w:t xml:space="preserve">                        </w:t>
            </w:r>
            <w:r>
              <w:rPr>
                <w:rFonts w:cs="Arial"/>
              </w:rPr>
              <w:tab/>
              <w:t xml:space="preserve">Yes </w:t>
            </w:r>
            <w:r w:rsidRPr="00AD505A">
              <w:rPr>
                <w:rFonts w:cs="Arial"/>
                <w:b/>
              </w:rPr>
              <w:tab/>
              <w:t>[X]</w:t>
            </w:r>
            <w:r>
              <w:rPr>
                <w:rFonts w:cs="Arial"/>
              </w:rPr>
              <w:tab/>
              <w:t>No</w:t>
            </w:r>
            <w:r>
              <w:rPr>
                <w:rFonts w:cs="Arial"/>
              </w:rPr>
              <w:tab/>
            </w:r>
          </w:p>
          <w:p w:rsidR="00171E9C" w:rsidRDefault="00171E9C"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ind w:left="447" w:hanging="447"/>
              <w:rPr>
                <w:rFonts w:cs="Arial"/>
              </w:rPr>
            </w:pPr>
            <w:r>
              <w:rPr>
                <w:rFonts w:cs="Arial"/>
              </w:rPr>
              <w:t xml:space="preserve">b)  </w:t>
            </w:r>
            <w:r>
              <w:rPr>
                <w:rFonts w:cs="Arial"/>
              </w:rPr>
              <w:tab/>
              <w:t>because the post holder is required regularly to advise the Council and its</w:t>
            </w:r>
          </w:p>
          <w:p w:rsidR="00171E9C" w:rsidRDefault="00171E9C"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spacing w:after="58"/>
              <w:ind w:left="9405" w:hanging="8959"/>
              <w:rPr>
                <w:rFonts w:cs="Arial"/>
                <w:b/>
                <w:bCs/>
              </w:rPr>
            </w:pPr>
            <w:r>
              <w:rPr>
                <w:rFonts w:cs="Arial"/>
              </w:rPr>
              <w:t>Committees, or communicates with the media on behalf of the Council?</w:t>
            </w:r>
            <w:r>
              <w:rPr>
                <w:rFonts w:cs="Arial"/>
              </w:rPr>
              <w:tab/>
              <w:t xml:space="preserve">Yes </w:t>
            </w:r>
            <w:r>
              <w:rPr>
                <w:rFonts w:cs="Arial"/>
              </w:rPr>
              <w:tab/>
            </w:r>
            <w:r>
              <w:rPr>
                <w:rFonts w:cs="Arial"/>
                <w:b/>
                <w:bCs/>
              </w:rPr>
              <w:t>[X]</w:t>
            </w:r>
            <w:r>
              <w:rPr>
                <w:rFonts w:cs="Arial"/>
              </w:rPr>
              <w:tab/>
              <w:t>No</w:t>
            </w:r>
            <w:r>
              <w:rPr>
                <w:rFonts w:cs="Arial"/>
              </w:rPr>
              <w:tab/>
            </w:r>
          </w:p>
        </w:tc>
      </w:tr>
      <w:tr w:rsidR="00171E9C" w:rsidTr="007102D9">
        <w:tc>
          <w:tcPr>
            <w:tcW w:w="10204" w:type="dxa"/>
            <w:tcBorders>
              <w:top w:val="single" w:sz="6" w:space="0" w:color="000000"/>
              <w:left w:val="single" w:sz="6" w:space="0" w:color="000000"/>
              <w:bottom w:val="single" w:sz="6" w:space="0" w:color="000000"/>
              <w:right w:val="single" w:sz="6" w:space="0" w:color="000000"/>
            </w:tcBorders>
          </w:tcPr>
          <w:p w:rsidR="00171E9C" w:rsidRDefault="00171E9C" w:rsidP="007102D9">
            <w:pPr>
              <w:spacing w:line="-120" w:lineRule="auto"/>
              <w:rPr>
                <w:rFonts w:cs="Arial"/>
              </w:rPr>
            </w:pPr>
          </w:p>
          <w:p w:rsidR="00171E9C" w:rsidRDefault="00171E9C"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spacing w:after="58"/>
              <w:ind w:left="9405" w:hanging="9405"/>
              <w:jc w:val="both"/>
              <w:rPr>
                <w:rFonts w:cs="Arial"/>
              </w:rPr>
            </w:pPr>
            <w:r>
              <w:rPr>
                <w:rFonts w:cs="Arial"/>
              </w:rPr>
              <w:t>Is this post subject to exemption from The Rehabilitation of Offenders Act 1974?</w:t>
            </w:r>
            <w:r>
              <w:rPr>
                <w:rFonts w:cs="Arial"/>
              </w:rPr>
              <w:tab/>
              <w:t xml:space="preserve">Yes </w:t>
            </w:r>
            <w:r>
              <w:rPr>
                <w:rFonts w:cs="Arial"/>
              </w:rPr>
              <w:tab/>
            </w:r>
            <w:r>
              <w:rPr>
                <w:rFonts w:cs="Arial"/>
              </w:rPr>
              <w:tab/>
              <w:t>No</w:t>
            </w:r>
            <w:r>
              <w:rPr>
                <w:rFonts w:cs="Arial"/>
              </w:rPr>
              <w:tab/>
            </w:r>
            <w:r w:rsidRPr="00AD505A">
              <w:rPr>
                <w:rFonts w:cs="Arial"/>
                <w:b/>
              </w:rPr>
              <w:t>[X]</w:t>
            </w:r>
          </w:p>
        </w:tc>
      </w:tr>
    </w:tbl>
    <w:p w:rsidR="00171E9C" w:rsidRDefault="00171E9C" w:rsidP="00171E9C"/>
    <w:p w:rsidR="00171E9C" w:rsidRDefault="00171E9C" w:rsidP="00171E9C">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jc w:val="both"/>
        <w:rPr>
          <w:rFonts w:cs="Arial"/>
          <w:sz w:val="8"/>
          <w:szCs w:val="8"/>
        </w:rPr>
      </w:pPr>
    </w:p>
    <w:p w:rsidR="00171E9C" w:rsidRDefault="00171E9C" w:rsidP="00171E9C">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jc w:val="both"/>
        <w:rPr>
          <w:rFonts w:cs="Arial"/>
          <w:sz w:val="8"/>
          <w:szCs w:val="8"/>
        </w:rPr>
      </w:pPr>
    </w:p>
    <w:p w:rsidR="00171E9C" w:rsidRDefault="00171E9C" w:rsidP="00171E9C">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jc w:val="both"/>
        <w:rPr>
          <w:rFonts w:cs="Arial"/>
          <w:sz w:val="8"/>
          <w:szCs w:val="8"/>
        </w:rPr>
      </w:pPr>
    </w:p>
    <w:p w:rsidR="00171E9C" w:rsidRDefault="00171E9C" w:rsidP="00171E9C">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jc w:val="both"/>
        <w:rPr>
          <w:rFonts w:cs="Arial"/>
          <w:sz w:val="8"/>
          <w:szCs w:val="8"/>
        </w:rPr>
      </w:pPr>
    </w:p>
    <w:p w:rsidR="00171E9C" w:rsidRDefault="00171E9C" w:rsidP="00171E9C"/>
    <w:p w:rsidR="00171E9C" w:rsidRDefault="00171E9C" w:rsidP="00171E9C">
      <w:pPr>
        <w:tabs>
          <w:tab w:val="left" w:pos="1365"/>
        </w:tabs>
        <w:jc w:val="both"/>
        <w:rPr>
          <w:rFonts w:ascii="Tahoma" w:hAnsi="Tahoma" w:cs="Tahoma"/>
          <w:b/>
        </w:rPr>
      </w:pPr>
    </w:p>
    <w:p w:rsidR="00171E9C" w:rsidRDefault="00171E9C" w:rsidP="00171E9C">
      <w:pPr>
        <w:rPr>
          <w:rFonts w:ascii="Tahoma" w:hAnsi="Tahoma" w:cs="Tahoma"/>
          <w:b/>
        </w:rPr>
      </w:pPr>
      <w:r>
        <w:rPr>
          <w:rFonts w:ascii="Tahoma" w:hAnsi="Tahoma" w:cs="Tahoma"/>
          <w:b/>
        </w:rPr>
        <w:br w:type="page"/>
      </w:r>
    </w:p>
    <w:p w:rsidR="00171E9C" w:rsidRDefault="00171E9C" w:rsidP="000F0724">
      <w:pPr>
        <w:tabs>
          <w:tab w:val="left" w:pos="1365"/>
        </w:tabs>
        <w:jc w:val="right"/>
        <w:rPr>
          <w:rFonts w:ascii="Tahoma" w:hAnsi="Tahoma" w:cs="Tahoma"/>
          <w:b/>
        </w:rPr>
      </w:pPr>
      <w:r>
        <w:rPr>
          <w:rFonts w:ascii="Tahoma" w:hAnsi="Tahoma" w:cs="Tahoma"/>
          <w:b/>
        </w:rPr>
        <w:lastRenderedPageBreak/>
        <w:t xml:space="preserve">Appendix </w:t>
      </w:r>
      <w:r w:rsidR="00D3585E">
        <w:rPr>
          <w:rFonts w:ascii="Tahoma" w:hAnsi="Tahoma" w:cs="Tahoma"/>
          <w:b/>
        </w:rPr>
        <w:t>5</w:t>
      </w:r>
      <w:r w:rsidR="00B9103F">
        <w:rPr>
          <w:rFonts w:ascii="Tahoma" w:hAnsi="Tahoma" w:cs="Tahoma"/>
          <w:b/>
        </w:rPr>
        <w:t>c</w:t>
      </w:r>
    </w:p>
    <w:p w:rsidR="000F0724" w:rsidRDefault="000F0724" w:rsidP="000F0724">
      <w:pPr>
        <w:rPr>
          <w:rFonts w:ascii="Gill Sans MT" w:hAnsi="Gill Sans MT" w:cs="Arial"/>
          <w:sz w:val="12"/>
        </w:rPr>
      </w:pPr>
    </w:p>
    <w:p w:rsidR="000F0724" w:rsidRDefault="000F0724" w:rsidP="000F0724">
      <w:pPr>
        <w:rPr>
          <w:rFonts w:ascii="Gill Sans MT" w:hAnsi="Gill Sans MT" w:cs="Arial"/>
          <w:sz w:val="12"/>
        </w:rPr>
      </w:pPr>
      <w:r>
        <w:rPr>
          <w:noProof/>
        </w:rPr>
        <w:drawing>
          <wp:inline distT="0" distB="0" distL="0" distR="0" wp14:anchorId="1EB1FBFC" wp14:editId="2D1CC32C">
            <wp:extent cx="6505575" cy="139065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05575" cy="1390650"/>
                    </a:xfrm>
                    <a:prstGeom prst="rect">
                      <a:avLst/>
                    </a:prstGeom>
                    <a:noFill/>
                    <a:ln>
                      <a:noFill/>
                    </a:ln>
                  </pic:spPr>
                </pic:pic>
              </a:graphicData>
            </a:graphic>
          </wp:inline>
        </w:drawing>
      </w:r>
    </w:p>
    <w:p w:rsidR="000F0724" w:rsidRDefault="000F0724" w:rsidP="000F0724">
      <w:pPr>
        <w:rPr>
          <w:rFonts w:ascii="Gill Sans MT" w:hAnsi="Gill Sans MT" w:cs="Arial"/>
          <w:sz w:val="12"/>
        </w:rPr>
      </w:pPr>
    </w:p>
    <w:p w:rsidR="000F0724" w:rsidRDefault="000F0724" w:rsidP="000F0724">
      <w:pPr>
        <w:tabs>
          <w:tab w:val="left" w:pos="-374"/>
          <w:tab w:val="left" w:pos="0"/>
          <w:tab w:val="left" w:pos="540"/>
          <w:tab w:val="left" w:pos="1170"/>
          <w:tab w:val="left" w:pos="1800"/>
          <w:tab w:val="left" w:pos="2880"/>
        </w:tabs>
      </w:pPr>
      <w:r>
        <w:rPr>
          <w:b/>
          <w:sz w:val="32"/>
        </w:rPr>
        <w:t>Job Description</w:t>
      </w:r>
    </w:p>
    <w:p w:rsidR="000F0724" w:rsidRDefault="000F0724" w:rsidP="000F0724">
      <w:pPr>
        <w:tabs>
          <w:tab w:val="left" w:pos="-374"/>
          <w:tab w:val="left" w:pos="0"/>
          <w:tab w:val="left" w:pos="540"/>
          <w:tab w:val="left" w:pos="1170"/>
          <w:tab w:val="left" w:pos="1800"/>
          <w:tab w:val="left" w:pos="2880"/>
        </w:tabs>
        <w:jc w:val="both"/>
      </w:pPr>
      <w:r>
        <w:t xml:space="preserve">  </w:t>
      </w:r>
    </w:p>
    <w:tbl>
      <w:tblPr>
        <w:tblW w:w="10204" w:type="dxa"/>
        <w:tblInd w:w="120" w:type="dxa"/>
        <w:tblLayout w:type="fixed"/>
        <w:tblCellMar>
          <w:left w:w="120" w:type="dxa"/>
          <w:right w:w="120" w:type="dxa"/>
        </w:tblCellMar>
        <w:tblLook w:val="0000" w:firstRow="0" w:lastRow="0" w:firstColumn="0" w:lastColumn="0" w:noHBand="0" w:noVBand="0"/>
      </w:tblPr>
      <w:tblGrid>
        <w:gridCol w:w="4987"/>
        <w:gridCol w:w="2496"/>
        <w:gridCol w:w="2721"/>
      </w:tblGrid>
      <w:tr w:rsidR="000F0724" w:rsidTr="007102D9">
        <w:trPr>
          <w:cantSplit/>
          <w:trHeight w:hRule="exact" w:val="894"/>
        </w:trPr>
        <w:tc>
          <w:tcPr>
            <w:tcW w:w="7483" w:type="dxa"/>
            <w:gridSpan w:val="2"/>
            <w:vMerge w:val="restart"/>
            <w:tcBorders>
              <w:top w:val="double" w:sz="6" w:space="0" w:color="000000"/>
              <w:left w:val="double" w:sz="6" w:space="0" w:color="000000"/>
              <w:right w:val="single" w:sz="4" w:space="0" w:color="auto"/>
            </w:tcBorders>
          </w:tcPr>
          <w:p w:rsidR="000F0724" w:rsidRDefault="000F0724" w:rsidP="007102D9">
            <w:pPr>
              <w:spacing w:line="-68" w:lineRule="auto"/>
            </w:pPr>
          </w:p>
          <w:p w:rsidR="000F0724" w:rsidRDefault="000F0724" w:rsidP="007102D9">
            <w:pPr>
              <w:tabs>
                <w:tab w:val="left" w:pos="-374"/>
                <w:tab w:val="left" w:pos="0"/>
                <w:tab w:val="left" w:pos="540"/>
                <w:tab w:val="left" w:pos="1170"/>
                <w:tab w:val="left" w:pos="1800"/>
                <w:tab w:val="left" w:pos="2880"/>
              </w:tabs>
            </w:pPr>
            <w:r>
              <w:rPr>
                <w:b/>
              </w:rPr>
              <w:t>Post Title:</w:t>
            </w:r>
            <w:r>
              <w:t xml:space="preserve">   </w:t>
            </w:r>
          </w:p>
          <w:p w:rsidR="000F0724" w:rsidRDefault="000F0724" w:rsidP="007102D9">
            <w:pPr>
              <w:tabs>
                <w:tab w:val="left" w:pos="-374"/>
                <w:tab w:val="left" w:pos="0"/>
                <w:tab w:val="left" w:pos="540"/>
                <w:tab w:val="left" w:pos="1170"/>
                <w:tab w:val="left" w:pos="1800"/>
                <w:tab w:val="left" w:pos="2880"/>
              </w:tabs>
            </w:pPr>
          </w:p>
          <w:p w:rsidR="000F0724" w:rsidRPr="000F0724" w:rsidRDefault="000F0724" w:rsidP="007102D9">
            <w:pPr>
              <w:pStyle w:val="Heading2"/>
              <w:rPr>
                <w:i w:val="0"/>
              </w:rPr>
            </w:pPr>
            <w:r w:rsidRPr="000F0724">
              <w:rPr>
                <w:i w:val="0"/>
              </w:rPr>
              <w:t>SUPERVISORY LEGAL EXECUTIVE</w:t>
            </w:r>
          </w:p>
          <w:p w:rsidR="000F0724"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p>
          <w:p w:rsidR="000F0724" w:rsidRDefault="000F0724" w:rsidP="007102D9">
            <w:pPr>
              <w:spacing w:line="-68" w:lineRule="auto"/>
            </w:pPr>
          </w:p>
          <w:p w:rsidR="000F0724"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2721" w:type="dxa"/>
            <w:tcBorders>
              <w:top w:val="single" w:sz="6" w:space="0" w:color="000000"/>
              <w:left w:val="single" w:sz="4" w:space="0" w:color="auto"/>
              <w:bottom w:val="single" w:sz="6" w:space="0" w:color="000000"/>
              <w:right w:val="single" w:sz="6" w:space="0" w:color="000000"/>
            </w:tcBorders>
          </w:tcPr>
          <w:p w:rsidR="000F0724" w:rsidRDefault="000F0724" w:rsidP="007102D9">
            <w:pPr>
              <w:spacing w:line="-68" w:lineRule="auto"/>
            </w:pPr>
          </w:p>
          <w:p w:rsidR="000F0724"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pPr>
            <w:r>
              <w:rPr>
                <w:b/>
              </w:rPr>
              <w:t>Post Number:</w:t>
            </w:r>
          </w:p>
          <w:p w:rsidR="000F0724"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pPr>
            <w:r>
              <w:t>RXXXX</w:t>
            </w:r>
          </w:p>
        </w:tc>
      </w:tr>
      <w:tr w:rsidR="000F0724" w:rsidTr="007102D9">
        <w:trPr>
          <w:cantSplit/>
          <w:trHeight w:hRule="exact" w:val="686"/>
        </w:trPr>
        <w:tc>
          <w:tcPr>
            <w:tcW w:w="7483" w:type="dxa"/>
            <w:gridSpan w:val="2"/>
            <w:vMerge/>
            <w:tcBorders>
              <w:left w:val="double" w:sz="6" w:space="0" w:color="000000"/>
              <w:bottom w:val="double" w:sz="6" w:space="0" w:color="000000"/>
              <w:right w:val="single" w:sz="4" w:space="0" w:color="auto"/>
            </w:tcBorders>
          </w:tcPr>
          <w:p w:rsidR="000F0724"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2721" w:type="dxa"/>
            <w:tcBorders>
              <w:top w:val="single" w:sz="6" w:space="0" w:color="000000"/>
              <w:left w:val="single" w:sz="4" w:space="0" w:color="auto"/>
              <w:bottom w:val="single" w:sz="6" w:space="0" w:color="000000"/>
              <w:right w:val="single" w:sz="6" w:space="0" w:color="000000"/>
            </w:tcBorders>
          </w:tcPr>
          <w:p w:rsidR="000F0724" w:rsidRDefault="000F0724" w:rsidP="007102D9">
            <w:pPr>
              <w:spacing w:line="-68" w:lineRule="auto"/>
            </w:pPr>
          </w:p>
          <w:p w:rsidR="000F0724"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pPr>
            <w:r>
              <w:rPr>
                <w:b/>
              </w:rPr>
              <w:t>Date:</w:t>
            </w:r>
          </w:p>
          <w:p w:rsidR="000F0724"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pPr>
            <w:r>
              <w:t>May 2013</w:t>
            </w:r>
          </w:p>
        </w:tc>
      </w:tr>
      <w:tr w:rsidR="000F0724" w:rsidTr="007102D9">
        <w:tc>
          <w:tcPr>
            <w:tcW w:w="4987" w:type="dxa"/>
            <w:tcBorders>
              <w:top w:val="single" w:sz="6" w:space="0" w:color="000000"/>
              <w:left w:val="single" w:sz="6" w:space="0" w:color="000000"/>
              <w:bottom w:val="single" w:sz="6" w:space="0" w:color="000000"/>
              <w:right w:val="single" w:sz="6" w:space="0" w:color="000000"/>
            </w:tcBorders>
          </w:tcPr>
          <w:p w:rsidR="000F0724" w:rsidRDefault="000F0724" w:rsidP="007102D9">
            <w:pPr>
              <w:spacing w:line="-68" w:lineRule="auto"/>
            </w:pPr>
          </w:p>
          <w:p w:rsidR="000F0724"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r>
              <w:rPr>
                <w:b/>
              </w:rPr>
              <w:t>Department:</w:t>
            </w:r>
          </w:p>
          <w:p w:rsidR="000F0724" w:rsidRPr="00BF6F29"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sidRPr="00BF6F29">
              <w:rPr>
                <w:rFonts w:cs="Arial"/>
              </w:rPr>
              <w:t>Corporate Resources &amp; Support</w:t>
            </w:r>
          </w:p>
          <w:p w:rsidR="000F0724"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5217" w:type="dxa"/>
            <w:gridSpan w:val="2"/>
            <w:tcBorders>
              <w:top w:val="single" w:sz="6" w:space="0" w:color="000000"/>
              <w:left w:val="single" w:sz="6" w:space="0" w:color="000000"/>
              <w:bottom w:val="single" w:sz="6" w:space="0" w:color="000000"/>
              <w:right w:val="single" w:sz="6" w:space="0" w:color="000000"/>
            </w:tcBorders>
          </w:tcPr>
          <w:p w:rsidR="000F0724" w:rsidRDefault="000F0724" w:rsidP="007102D9">
            <w:pPr>
              <w:spacing w:line="-68" w:lineRule="auto"/>
            </w:pPr>
          </w:p>
          <w:p w:rsidR="000F0724"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pPr>
            <w:r>
              <w:rPr>
                <w:b/>
              </w:rPr>
              <w:t>Division / Branch:</w:t>
            </w:r>
          </w:p>
          <w:p w:rsidR="000F0724"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pPr>
            <w:r>
              <w:t>Legal Services</w:t>
            </w:r>
          </w:p>
        </w:tc>
      </w:tr>
      <w:tr w:rsidR="000F0724" w:rsidTr="007102D9">
        <w:trPr>
          <w:trHeight w:val="1476"/>
        </w:trPr>
        <w:tc>
          <w:tcPr>
            <w:tcW w:w="4987" w:type="dxa"/>
            <w:tcBorders>
              <w:top w:val="single" w:sz="6" w:space="0" w:color="000000"/>
              <w:left w:val="single" w:sz="6" w:space="0" w:color="000000"/>
              <w:bottom w:val="single" w:sz="6" w:space="0" w:color="000000"/>
              <w:right w:val="single" w:sz="6" w:space="0" w:color="000000"/>
            </w:tcBorders>
          </w:tcPr>
          <w:p w:rsidR="000F0724" w:rsidRDefault="000F0724" w:rsidP="007102D9">
            <w:pPr>
              <w:spacing w:line="-68" w:lineRule="auto"/>
            </w:pPr>
          </w:p>
          <w:p w:rsidR="000F0724"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r>
              <w:rPr>
                <w:b/>
              </w:rPr>
              <w:t>Section:</w:t>
            </w:r>
          </w:p>
          <w:p w:rsidR="000F0724"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sidRPr="00BF6F29">
              <w:rPr>
                <w:rFonts w:cs="Arial"/>
                <w:bCs/>
              </w:rPr>
              <w:t>Social Care &amp; Safeguarding; Commercial &amp; Contracts; Employment, Education &amp; Litigation; Regulatory; Capital</w:t>
            </w:r>
          </w:p>
          <w:p w:rsidR="000F0724" w:rsidRPr="00427953"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p>
        </w:tc>
        <w:tc>
          <w:tcPr>
            <w:tcW w:w="5217" w:type="dxa"/>
            <w:gridSpan w:val="2"/>
            <w:tcBorders>
              <w:top w:val="single" w:sz="6" w:space="0" w:color="000000"/>
              <w:left w:val="single" w:sz="6" w:space="0" w:color="000000"/>
              <w:bottom w:val="single" w:sz="6" w:space="0" w:color="000000"/>
              <w:right w:val="single" w:sz="6" w:space="0" w:color="000000"/>
            </w:tcBorders>
          </w:tcPr>
          <w:p w:rsidR="000F0724" w:rsidRDefault="000F0724" w:rsidP="007102D9">
            <w:pPr>
              <w:spacing w:line="-68" w:lineRule="auto"/>
            </w:pPr>
          </w:p>
          <w:p w:rsidR="000F0724"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pPr>
            <w:r>
              <w:rPr>
                <w:b/>
              </w:rPr>
              <w:t>Responsible to:</w:t>
            </w:r>
          </w:p>
          <w:p w:rsidR="000F0724"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pPr>
            <w:r>
              <w:t>Principal Solicitor</w:t>
            </w:r>
          </w:p>
        </w:tc>
      </w:tr>
    </w:tbl>
    <w:p w:rsidR="000F0724" w:rsidRDefault="000F0724" w:rsidP="000F0724">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right="-283"/>
        <w:jc w:val="both"/>
        <w:rPr>
          <w:sz w:val="8"/>
        </w:rPr>
      </w:pPr>
    </w:p>
    <w:tbl>
      <w:tblPr>
        <w:tblW w:w="0" w:type="auto"/>
        <w:tblInd w:w="120" w:type="dxa"/>
        <w:tblLayout w:type="fixed"/>
        <w:tblCellMar>
          <w:left w:w="120" w:type="dxa"/>
          <w:right w:w="120" w:type="dxa"/>
        </w:tblCellMar>
        <w:tblLook w:val="0000" w:firstRow="0" w:lastRow="0" w:firstColumn="0" w:lastColumn="0" w:noHBand="0" w:noVBand="0"/>
      </w:tblPr>
      <w:tblGrid>
        <w:gridCol w:w="284"/>
        <w:gridCol w:w="9920"/>
      </w:tblGrid>
      <w:tr w:rsidR="000F0724" w:rsidTr="007102D9">
        <w:tc>
          <w:tcPr>
            <w:tcW w:w="10204" w:type="dxa"/>
            <w:gridSpan w:val="2"/>
            <w:tcBorders>
              <w:top w:val="single" w:sz="6" w:space="0" w:color="000000"/>
              <w:left w:val="single" w:sz="6" w:space="0" w:color="000000"/>
              <w:bottom w:val="single" w:sz="6" w:space="0" w:color="000000"/>
              <w:right w:val="single" w:sz="6" w:space="0" w:color="000000"/>
            </w:tcBorders>
          </w:tcPr>
          <w:p w:rsidR="000F0724" w:rsidRDefault="000F0724" w:rsidP="007102D9">
            <w:pPr>
              <w:spacing w:line="-68" w:lineRule="auto"/>
              <w:rPr>
                <w:sz w:val="8"/>
              </w:rPr>
            </w:pPr>
          </w:p>
          <w:p w:rsidR="000F0724"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pPr>
            <w:r>
              <w:rPr>
                <w:b/>
              </w:rPr>
              <w:t>Overall Purpose of this Post:</w:t>
            </w:r>
          </w:p>
          <w:p w:rsidR="000F0724"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spacing w:after="58"/>
              <w:jc w:val="both"/>
            </w:pPr>
            <w:r>
              <w:rPr>
                <w:rFonts w:cs="Arial"/>
              </w:rPr>
              <w:t>To perform the duties involved in providing a comprehensive legal service to the Council</w:t>
            </w:r>
            <w:r>
              <w:t xml:space="preserve"> </w:t>
            </w:r>
          </w:p>
          <w:p w:rsidR="000F0724"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spacing w:after="58"/>
              <w:jc w:val="both"/>
            </w:pPr>
          </w:p>
        </w:tc>
      </w:tr>
      <w:tr w:rsidR="000F0724" w:rsidTr="007102D9">
        <w:tc>
          <w:tcPr>
            <w:tcW w:w="10204" w:type="dxa"/>
            <w:gridSpan w:val="2"/>
            <w:tcBorders>
              <w:top w:val="single" w:sz="6" w:space="0" w:color="000000"/>
              <w:left w:val="single" w:sz="6" w:space="0" w:color="000000"/>
              <w:right w:val="single" w:sz="6" w:space="0" w:color="000000"/>
            </w:tcBorders>
          </w:tcPr>
          <w:p w:rsidR="000F0724" w:rsidRDefault="000F0724" w:rsidP="007102D9">
            <w:pPr>
              <w:spacing w:line="-68" w:lineRule="auto"/>
            </w:pPr>
          </w:p>
          <w:p w:rsidR="000F0724"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spacing w:after="58"/>
              <w:ind w:right="-283"/>
              <w:rPr>
                <w:b/>
              </w:rPr>
            </w:pPr>
            <w:r>
              <w:rPr>
                <w:b/>
              </w:rPr>
              <w:t xml:space="preserve">Major Objectives: </w:t>
            </w:r>
            <w:r>
              <w:t>These will include, as appropriate, those that reflect key corporate priorities, for example, Cultural Diversity, Social Justice, Environmental Quality and Economic Prosperity.</w:t>
            </w:r>
          </w:p>
        </w:tc>
      </w:tr>
      <w:tr w:rsidR="000F0724" w:rsidTr="007102D9">
        <w:trPr>
          <w:trHeight w:val="4594"/>
        </w:trPr>
        <w:tc>
          <w:tcPr>
            <w:tcW w:w="10204" w:type="dxa"/>
            <w:gridSpan w:val="2"/>
            <w:tcBorders>
              <w:left w:val="single" w:sz="6" w:space="0" w:color="000000"/>
              <w:bottom w:val="single" w:sz="6" w:space="0" w:color="000000"/>
              <w:right w:val="single" w:sz="6" w:space="0" w:color="000000"/>
            </w:tcBorders>
          </w:tcPr>
          <w:p w:rsidR="000F0724" w:rsidRPr="00427953"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rPr>
                <w:rFonts w:cs="Arial"/>
                <w:b/>
                <w:sz w:val="22"/>
                <w:szCs w:val="22"/>
              </w:rPr>
            </w:pPr>
          </w:p>
          <w:p w:rsidR="000F0724" w:rsidRPr="00427953" w:rsidRDefault="000F0724" w:rsidP="00C96217">
            <w:pPr>
              <w:pStyle w:val="BodyText"/>
              <w:numPr>
                <w:ilvl w:val="0"/>
                <w:numId w:val="56"/>
              </w:numPr>
              <w:rPr>
                <w:rFonts w:cs="Arial"/>
                <w:sz w:val="22"/>
                <w:szCs w:val="22"/>
              </w:rPr>
            </w:pPr>
            <w:r w:rsidRPr="00427953">
              <w:rPr>
                <w:rFonts w:cs="Arial"/>
                <w:sz w:val="22"/>
                <w:szCs w:val="22"/>
              </w:rPr>
              <w:t>To provide and secure high-quality legal services for the Council and other agreed public bodies in the areas of [</w:t>
            </w:r>
            <w:r w:rsidRPr="00427953">
              <w:rPr>
                <w:rFonts w:cs="Arial"/>
                <w:i/>
                <w:sz w:val="22"/>
                <w:szCs w:val="22"/>
              </w:rPr>
              <w:t>insert section/disciplines</w:t>
            </w:r>
            <w:r w:rsidRPr="00427953">
              <w:rPr>
                <w:rFonts w:cs="Arial"/>
                <w:sz w:val="22"/>
                <w:szCs w:val="22"/>
              </w:rPr>
              <w:t>]</w:t>
            </w:r>
          </w:p>
          <w:p w:rsidR="000F0724" w:rsidRPr="00427953" w:rsidRDefault="000F0724" w:rsidP="00C96217">
            <w:pPr>
              <w:pStyle w:val="BodyText"/>
              <w:ind w:left="360"/>
              <w:rPr>
                <w:rFonts w:cs="Arial"/>
                <w:sz w:val="22"/>
                <w:szCs w:val="22"/>
              </w:rPr>
            </w:pPr>
          </w:p>
          <w:p w:rsidR="000F0724" w:rsidRPr="00427953" w:rsidRDefault="000F0724" w:rsidP="00C96217">
            <w:pPr>
              <w:pStyle w:val="BodyText"/>
              <w:numPr>
                <w:ilvl w:val="0"/>
                <w:numId w:val="56"/>
              </w:numPr>
              <w:rPr>
                <w:rFonts w:cs="Arial"/>
                <w:sz w:val="22"/>
                <w:szCs w:val="22"/>
              </w:rPr>
            </w:pPr>
            <w:r w:rsidRPr="00427953">
              <w:rPr>
                <w:rFonts w:cs="Arial"/>
                <w:sz w:val="22"/>
                <w:szCs w:val="22"/>
              </w:rPr>
              <w:t xml:space="preserve">To give positive supervision to </w:t>
            </w:r>
            <w:r>
              <w:rPr>
                <w:rFonts w:cs="Arial"/>
                <w:sz w:val="22"/>
                <w:szCs w:val="22"/>
              </w:rPr>
              <w:t>the [</w:t>
            </w:r>
            <w:r w:rsidRPr="00427953">
              <w:rPr>
                <w:rFonts w:cs="Arial"/>
                <w:i/>
                <w:sz w:val="22"/>
                <w:szCs w:val="22"/>
              </w:rPr>
              <w:t>insert section</w:t>
            </w:r>
            <w:r w:rsidRPr="00427953">
              <w:rPr>
                <w:rFonts w:cs="Arial"/>
                <w:sz w:val="22"/>
                <w:szCs w:val="22"/>
              </w:rPr>
              <w:t>] staff in order to effectively and efficiently to meet the objectives at (1).</w:t>
            </w:r>
          </w:p>
          <w:p w:rsidR="000F0724" w:rsidRPr="00427953" w:rsidRDefault="000F0724" w:rsidP="00C96217">
            <w:pPr>
              <w:pStyle w:val="ListParagraph"/>
              <w:rPr>
                <w:rFonts w:cs="Arial"/>
                <w:sz w:val="22"/>
                <w:szCs w:val="22"/>
              </w:rPr>
            </w:pPr>
          </w:p>
          <w:p w:rsidR="000F0724" w:rsidRPr="00427953" w:rsidRDefault="000F0724" w:rsidP="00C96217">
            <w:pPr>
              <w:pStyle w:val="BodyText"/>
              <w:numPr>
                <w:ilvl w:val="0"/>
                <w:numId w:val="56"/>
              </w:numPr>
              <w:rPr>
                <w:rFonts w:cs="Arial"/>
                <w:sz w:val="22"/>
                <w:szCs w:val="22"/>
              </w:rPr>
            </w:pPr>
            <w:r w:rsidRPr="00427953">
              <w:rPr>
                <w:rFonts w:cs="Arial"/>
                <w:sz w:val="22"/>
                <w:szCs w:val="22"/>
                <w:lang w:eastAsia="en-GB"/>
              </w:rPr>
              <w:t>To support the Principal Solicitor to ensure the provision of quality, client focussed and cost effective legal services</w:t>
            </w:r>
          </w:p>
          <w:p w:rsidR="000F0724" w:rsidRPr="00427953" w:rsidRDefault="000F0724" w:rsidP="00C96217">
            <w:pPr>
              <w:pStyle w:val="BodyText"/>
              <w:rPr>
                <w:rFonts w:cs="Arial"/>
                <w:sz w:val="22"/>
                <w:szCs w:val="22"/>
              </w:rPr>
            </w:pPr>
          </w:p>
          <w:p w:rsidR="000F0724" w:rsidRPr="00427953" w:rsidRDefault="000F0724" w:rsidP="00C96217">
            <w:pPr>
              <w:pStyle w:val="BodyText"/>
              <w:numPr>
                <w:ilvl w:val="0"/>
                <w:numId w:val="56"/>
              </w:numPr>
              <w:rPr>
                <w:rFonts w:cs="Arial"/>
                <w:sz w:val="22"/>
                <w:szCs w:val="22"/>
              </w:rPr>
            </w:pPr>
            <w:r w:rsidRPr="00427953">
              <w:rPr>
                <w:rFonts w:cs="Arial"/>
                <w:sz w:val="22"/>
                <w:szCs w:val="22"/>
              </w:rPr>
              <w:t>To ensure that the service provided meets the Council’s standards on project management and to provide project assurance as required.</w:t>
            </w:r>
          </w:p>
          <w:p w:rsidR="000F0724" w:rsidRPr="00427953" w:rsidRDefault="000F0724" w:rsidP="00C96217">
            <w:pPr>
              <w:pStyle w:val="BodyText"/>
              <w:rPr>
                <w:rFonts w:cs="Arial"/>
                <w:sz w:val="22"/>
                <w:szCs w:val="22"/>
              </w:rPr>
            </w:pPr>
          </w:p>
          <w:p w:rsidR="000F0724" w:rsidRDefault="000F0724" w:rsidP="00C96217">
            <w:pPr>
              <w:pStyle w:val="BodyText"/>
              <w:numPr>
                <w:ilvl w:val="0"/>
                <w:numId w:val="56"/>
              </w:numPr>
              <w:rPr>
                <w:rFonts w:cs="Arial"/>
                <w:sz w:val="22"/>
                <w:szCs w:val="22"/>
              </w:rPr>
            </w:pPr>
            <w:r w:rsidRPr="00427953">
              <w:rPr>
                <w:rFonts w:cs="Arial"/>
                <w:sz w:val="22"/>
                <w:szCs w:val="22"/>
              </w:rPr>
              <w:t>To ensure that the Council’s Equal Opportunities Policy is properly adhered to in the management of the team and the carrying out of its functions.</w:t>
            </w:r>
          </w:p>
          <w:p w:rsidR="000F0724" w:rsidRDefault="000F0724" w:rsidP="007102D9">
            <w:pPr>
              <w:pStyle w:val="ListParagraph"/>
              <w:rPr>
                <w:rFonts w:cs="Arial"/>
                <w:sz w:val="22"/>
                <w:szCs w:val="22"/>
              </w:rPr>
            </w:pPr>
          </w:p>
          <w:p w:rsidR="000F0724" w:rsidRDefault="000F0724" w:rsidP="007102D9">
            <w:pPr>
              <w:pStyle w:val="BodyText"/>
              <w:ind w:left="360"/>
              <w:rPr>
                <w:rFonts w:cs="Arial"/>
                <w:sz w:val="22"/>
                <w:szCs w:val="22"/>
              </w:rPr>
            </w:pPr>
          </w:p>
          <w:p w:rsidR="000F0724" w:rsidRPr="00427953" w:rsidRDefault="000F0724" w:rsidP="007102D9">
            <w:pPr>
              <w:pStyle w:val="BodyText"/>
              <w:rPr>
                <w:rFonts w:cs="Arial"/>
                <w:sz w:val="22"/>
                <w:szCs w:val="22"/>
              </w:rPr>
            </w:pPr>
          </w:p>
        </w:tc>
      </w:tr>
      <w:tr w:rsidR="000F0724" w:rsidTr="007102D9">
        <w:tc>
          <w:tcPr>
            <w:tcW w:w="10204" w:type="dxa"/>
            <w:gridSpan w:val="2"/>
            <w:tcBorders>
              <w:top w:val="single" w:sz="6" w:space="0" w:color="auto"/>
              <w:left w:val="single" w:sz="6" w:space="0" w:color="000000"/>
              <w:right w:val="single" w:sz="6" w:space="0" w:color="000000"/>
            </w:tcBorders>
          </w:tcPr>
          <w:p w:rsidR="000F0724"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b/>
              </w:rPr>
            </w:pPr>
          </w:p>
          <w:p w:rsidR="000F0724" w:rsidRDefault="000F0724"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pPr>
            <w:r>
              <w:rPr>
                <w:b/>
              </w:rPr>
              <w:t xml:space="preserve">Summary of job tasks: </w:t>
            </w:r>
            <w:r>
              <w:t>The tasks listed are, generally, only those taking at least 10% of the post holder's time.</w:t>
            </w:r>
          </w:p>
        </w:tc>
      </w:tr>
      <w:tr w:rsidR="000F0724" w:rsidTr="007102D9">
        <w:tc>
          <w:tcPr>
            <w:tcW w:w="284" w:type="dxa"/>
            <w:tcBorders>
              <w:left w:val="single" w:sz="6" w:space="0" w:color="000000"/>
            </w:tcBorders>
          </w:tcPr>
          <w:p w:rsidR="000F0724" w:rsidRDefault="000F0724" w:rsidP="007102D9">
            <w:pPr>
              <w:spacing w:line="-120" w:lineRule="auto"/>
            </w:pPr>
          </w:p>
          <w:p w:rsidR="000F0724"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 </w:t>
            </w:r>
          </w:p>
          <w:p w:rsidR="000F0724"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0F0724"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0F0724"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0F0724"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0F0724"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0F0724"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0F0724"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0F0724"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0F0724"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0F0724"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0F0724"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0F0724"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0F0724"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0F0724"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0F0724"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0F0724"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0F0724"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rPr>
            </w:pPr>
          </w:p>
          <w:p w:rsidR="000F0724"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b/>
              </w:rPr>
            </w:pPr>
          </w:p>
        </w:tc>
        <w:tc>
          <w:tcPr>
            <w:tcW w:w="9920" w:type="dxa"/>
            <w:tcBorders>
              <w:right w:val="single" w:sz="6" w:space="0" w:color="000000"/>
            </w:tcBorders>
          </w:tcPr>
          <w:p w:rsidR="000F0724" w:rsidRDefault="000F0724" w:rsidP="007102D9">
            <w:pPr>
              <w:spacing w:line="-120" w:lineRule="auto"/>
              <w:rPr>
                <w:b/>
              </w:rPr>
            </w:pPr>
          </w:p>
          <w:p w:rsidR="000F0724" w:rsidRPr="00EF7F0A" w:rsidRDefault="000F0724" w:rsidP="007102D9">
            <w:pPr>
              <w:pStyle w:val="Heading1"/>
              <w:rPr>
                <w:sz w:val="22"/>
                <w:szCs w:val="22"/>
              </w:rPr>
            </w:pPr>
            <w:r w:rsidRPr="00EF7F0A">
              <w:rPr>
                <w:sz w:val="22"/>
                <w:szCs w:val="22"/>
              </w:rPr>
              <w:t>Supervision</w:t>
            </w:r>
          </w:p>
          <w:p w:rsidR="000F0724" w:rsidRPr="00EF7F0A"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u w:val="single"/>
              </w:rPr>
            </w:pPr>
          </w:p>
          <w:p w:rsidR="000F0724" w:rsidRPr="00C96217" w:rsidRDefault="000F0724" w:rsidP="00C96217">
            <w:pPr>
              <w:pStyle w:val="ListParagraph"/>
              <w:numPr>
                <w:ilvl w:val="0"/>
                <w:numId w:val="57"/>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r w:rsidRPr="00C96217">
              <w:rPr>
                <w:b/>
                <w:sz w:val="22"/>
                <w:szCs w:val="22"/>
              </w:rPr>
              <w:t>To undertake day to day supervisory tasks as allocated in respect of the [</w:t>
            </w:r>
            <w:r w:rsidRPr="00C96217">
              <w:rPr>
                <w:b/>
                <w:i/>
                <w:sz w:val="22"/>
                <w:szCs w:val="22"/>
              </w:rPr>
              <w:t>insert section</w:t>
            </w:r>
            <w:r w:rsidRPr="00C96217">
              <w:rPr>
                <w:b/>
                <w:sz w:val="22"/>
                <w:szCs w:val="22"/>
              </w:rPr>
              <w:t xml:space="preserve">] lawyers in order to achieve the highest professional standards and in accordance with City Council policies and procedures. </w:t>
            </w:r>
          </w:p>
          <w:p w:rsidR="000F0724" w:rsidRPr="00EF7F0A" w:rsidRDefault="000F0724" w:rsidP="00C96217">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ind w:left="360" w:firstLine="60"/>
              <w:jc w:val="both"/>
              <w:rPr>
                <w:b/>
                <w:sz w:val="22"/>
                <w:szCs w:val="22"/>
              </w:rPr>
            </w:pPr>
          </w:p>
          <w:p w:rsidR="000F0724" w:rsidRPr="00C96217" w:rsidRDefault="000F0724" w:rsidP="00C96217">
            <w:pPr>
              <w:pStyle w:val="ListParagraph"/>
              <w:numPr>
                <w:ilvl w:val="0"/>
                <w:numId w:val="57"/>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r w:rsidRPr="00C96217">
              <w:rPr>
                <w:b/>
                <w:sz w:val="22"/>
                <w:szCs w:val="22"/>
              </w:rPr>
              <w:t>To use information technology to ensure that time and costs allocated to transactions across the section are effectively monitored and controlled.</w:t>
            </w:r>
          </w:p>
          <w:p w:rsidR="000F0724" w:rsidRPr="00EF7F0A" w:rsidRDefault="000F0724" w:rsidP="00C96217">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p>
          <w:p w:rsidR="000F0724" w:rsidRPr="00C96217" w:rsidRDefault="000F0724" w:rsidP="00C96217">
            <w:pPr>
              <w:pStyle w:val="ListParagraph"/>
              <w:numPr>
                <w:ilvl w:val="0"/>
                <w:numId w:val="57"/>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r w:rsidRPr="00C96217">
              <w:rPr>
                <w:b/>
                <w:sz w:val="22"/>
                <w:szCs w:val="22"/>
              </w:rPr>
              <w:t>To manage external relationships in order to facilitate the provision of high quality legal services.</w:t>
            </w:r>
          </w:p>
          <w:p w:rsidR="000F0724" w:rsidRPr="00EF7F0A" w:rsidRDefault="000F0724" w:rsidP="00C96217">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p>
          <w:p w:rsidR="000F0724" w:rsidRPr="00C96217" w:rsidRDefault="000F0724" w:rsidP="00C96217">
            <w:pPr>
              <w:pStyle w:val="ListParagraph"/>
              <w:numPr>
                <w:ilvl w:val="0"/>
                <w:numId w:val="57"/>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r w:rsidRPr="00C96217">
              <w:rPr>
                <w:b/>
                <w:sz w:val="22"/>
                <w:szCs w:val="22"/>
              </w:rPr>
              <w:t>To represent the Division on regular basis at corporate meetings reporting back to higher management and carrying through assigned tasks.</w:t>
            </w:r>
          </w:p>
          <w:p w:rsidR="000F0724" w:rsidRPr="00EF7F0A" w:rsidRDefault="000F0724" w:rsidP="00C96217">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p>
          <w:p w:rsidR="000F0724" w:rsidRPr="00C96217" w:rsidRDefault="000F0724" w:rsidP="00C96217">
            <w:pPr>
              <w:pStyle w:val="ListParagraph"/>
              <w:numPr>
                <w:ilvl w:val="0"/>
                <w:numId w:val="57"/>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r w:rsidRPr="00C96217">
              <w:rPr>
                <w:b/>
                <w:sz w:val="22"/>
                <w:szCs w:val="22"/>
              </w:rPr>
              <w:t>To undertake such other tasks as may be allocated by the Principal Solicitor as appropriate to the post</w:t>
            </w:r>
          </w:p>
          <w:p w:rsidR="000F0724" w:rsidRPr="00EF7F0A"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p>
          <w:p w:rsidR="000F0724" w:rsidRPr="00EF7F0A" w:rsidRDefault="000F0724" w:rsidP="007102D9">
            <w:pPr>
              <w:pStyle w:val="Heading1"/>
              <w:jc w:val="both"/>
              <w:rPr>
                <w:sz w:val="22"/>
                <w:szCs w:val="22"/>
              </w:rPr>
            </w:pPr>
            <w:r w:rsidRPr="00EF7F0A">
              <w:rPr>
                <w:sz w:val="22"/>
                <w:szCs w:val="22"/>
              </w:rPr>
              <w:t>Duties as a Legal Professional</w:t>
            </w:r>
          </w:p>
          <w:p w:rsidR="000F0724"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b/>
                <w:u w:val="single"/>
              </w:rPr>
            </w:pPr>
          </w:p>
          <w:p w:rsidR="000F0724" w:rsidRPr="00C96217" w:rsidRDefault="000F0724" w:rsidP="00C96217">
            <w:pPr>
              <w:pStyle w:val="ListParagraph"/>
              <w:numPr>
                <w:ilvl w:val="0"/>
                <w:numId w:val="58"/>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r w:rsidRPr="00C96217">
              <w:rPr>
                <w:b/>
                <w:sz w:val="22"/>
                <w:szCs w:val="22"/>
              </w:rPr>
              <w:t>To handle personally the most sensitive and/or complex matters for the City Council and other agreed public bodies, including negotiations, drafting, provision of advice, strategy, litigation, advocacy and closing transactions (as appropriate).</w:t>
            </w:r>
          </w:p>
          <w:p w:rsidR="000F0724" w:rsidRPr="00EF7F0A" w:rsidRDefault="000F0724" w:rsidP="00C96217">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ind w:left="360"/>
              <w:jc w:val="both"/>
              <w:rPr>
                <w:b/>
                <w:sz w:val="22"/>
                <w:szCs w:val="22"/>
              </w:rPr>
            </w:pPr>
          </w:p>
          <w:p w:rsidR="000F0724" w:rsidRPr="00C96217" w:rsidRDefault="000F0724" w:rsidP="00C96217">
            <w:pPr>
              <w:pStyle w:val="ListParagraph"/>
              <w:numPr>
                <w:ilvl w:val="0"/>
                <w:numId w:val="58"/>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r w:rsidRPr="00C96217">
              <w:rPr>
                <w:b/>
                <w:sz w:val="22"/>
                <w:szCs w:val="22"/>
              </w:rPr>
              <w:t>To attend committee, sub-committee, working groups, other relevant City Council meetings and other meetings as may be required.</w:t>
            </w:r>
          </w:p>
          <w:p w:rsidR="000F0724" w:rsidRPr="00EF7F0A" w:rsidRDefault="000F0724" w:rsidP="00C96217">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p>
          <w:p w:rsidR="000F0724" w:rsidRPr="00C96217" w:rsidRDefault="000F0724" w:rsidP="00C96217">
            <w:pPr>
              <w:pStyle w:val="ListParagraph"/>
              <w:numPr>
                <w:ilvl w:val="0"/>
                <w:numId w:val="58"/>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r w:rsidRPr="00C96217">
              <w:rPr>
                <w:b/>
                <w:sz w:val="22"/>
                <w:szCs w:val="22"/>
              </w:rPr>
              <w:t>To give training presentations on legal matters to officers and members of the City Council and other Local Authorities, as required.</w:t>
            </w:r>
          </w:p>
          <w:p w:rsidR="000F0724" w:rsidRPr="00EF7F0A" w:rsidRDefault="000F0724" w:rsidP="00C96217">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p>
          <w:p w:rsidR="000F0724" w:rsidRPr="00C96217" w:rsidRDefault="000F0724" w:rsidP="00C96217">
            <w:pPr>
              <w:pStyle w:val="ListParagraph"/>
              <w:numPr>
                <w:ilvl w:val="0"/>
                <w:numId w:val="58"/>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r w:rsidRPr="00C96217">
              <w:rPr>
                <w:b/>
                <w:sz w:val="22"/>
                <w:szCs w:val="22"/>
              </w:rPr>
              <w:t>To deputise and cover for the relevant Principal Solicitor as and when required.</w:t>
            </w:r>
          </w:p>
          <w:p w:rsidR="000F0724" w:rsidRPr="00EF7F0A" w:rsidRDefault="000F0724" w:rsidP="00C96217">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p>
          <w:p w:rsidR="000F0724" w:rsidRPr="00C96217" w:rsidRDefault="000F0724" w:rsidP="00C96217">
            <w:pPr>
              <w:pStyle w:val="ListParagraph"/>
              <w:numPr>
                <w:ilvl w:val="0"/>
                <w:numId w:val="58"/>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b/>
                <w:sz w:val="22"/>
                <w:szCs w:val="22"/>
              </w:rPr>
            </w:pPr>
            <w:r w:rsidRPr="00C96217">
              <w:rPr>
                <w:b/>
                <w:sz w:val="22"/>
                <w:szCs w:val="22"/>
              </w:rPr>
              <w:t>To be flexible so as to work in all disciplines at levels appropriate to the post holder and in cross cutting project teams as required.</w:t>
            </w:r>
          </w:p>
          <w:p w:rsidR="000F0724" w:rsidRPr="00427953"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pPr>
          </w:p>
          <w:p w:rsidR="000F0724" w:rsidRDefault="000F0724" w:rsidP="007102D9">
            <w:pPr>
              <w:pStyle w:val="Heading1"/>
              <w:rPr>
                <w:sz w:val="22"/>
                <w:szCs w:val="22"/>
              </w:rPr>
            </w:pPr>
            <w:r w:rsidRPr="00BC15AB">
              <w:rPr>
                <w:sz w:val="22"/>
                <w:szCs w:val="22"/>
              </w:rPr>
              <w:t>General</w:t>
            </w:r>
          </w:p>
          <w:p w:rsidR="000F0724" w:rsidRPr="005B18BC" w:rsidRDefault="000F0724" w:rsidP="007102D9"/>
          <w:p w:rsidR="000F0724" w:rsidRDefault="000F0724" w:rsidP="00C96217">
            <w:pPr>
              <w:pStyle w:val="ListParagraph"/>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ind w:left="447"/>
              <w:jc w:val="both"/>
            </w:pPr>
            <w:r w:rsidRPr="000F0724">
              <w:rPr>
                <w:b/>
                <w:sz w:val="22"/>
                <w:szCs w:val="22"/>
              </w:rPr>
              <w:t>To undertake such tasks appropriate to the post holder to facilitate the effectiveness, efficiency and economy of the Legal Services Division and meet the challenges of a best value authority.</w:t>
            </w:r>
          </w:p>
          <w:p w:rsidR="000F0724"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0F0724" w:rsidTr="007102D9">
        <w:tc>
          <w:tcPr>
            <w:tcW w:w="284" w:type="dxa"/>
            <w:tcBorders>
              <w:left w:val="single" w:sz="6" w:space="0" w:color="000000"/>
              <w:bottom w:val="single" w:sz="6" w:space="0" w:color="000000"/>
            </w:tcBorders>
          </w:tcPr>
          <w:p w:rsidR="000F0724" w:rsidRDefault="000F0724" w:rsidP="007102D9">
            <w:pPr>
              <w:spacing w:line="-120" w:lineRule="auto"/>
            </w:pPr>
          </w:p>
        </w:tc>
        <w:tc>
          <w:tcPr>
            <w:tcW w:w="9920" w:type="dxa"/>
            <w:tcBorders>
              <w:bottom w:val="single" w:sz="6" w:space="0" w:color="000000"/>
              <w:right w:val="single" w:sz="6" w:space="0" w:color="000000"/>
            </w:tcBorders>
          </w:tcPr>
          <w:p w:rsidR="000F0724" w:rsidRDefault="000F0724" w:rsidP="007102D9">
            <w:pPr>
              <w:spacing w:line="-120" w:lineRule="auto"/>
              <w:rPr>
                <w:b/>
              </w:rPr>
            </w:pPr>
          </w:p>
        </w:tc>
      </w:tr>
    </w:tbl>
    <w:p w:rsidR="000F0724" w:rsidRDefault="000F0724" w:rsidP="000F0724">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sz w:val="8"/>
        </w:rPr>
      </w:pPr>
    </w:p>
    <w:p w:rsidR="000F0724" w:rsidRDefault="000F0724" w:rsidP="000F0724">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sz w:val="8"/>
        </w:rPr>
      </w:pPr>
    </w:p>
    <w:tbl>
      <w:tblPr>
        <w:tblW w:w="10204" w:type="dxa"/>
        <w:tblInd w:w="120" w:type="dxa"/>
        <w:tblLayout w:type="fixed"/>
        <w:tblCellMar>
          <w:left w:w="120" w:type="dxa"/>
          <w:right w:w="120" w:type="dxa"/>
        </w:tblCellMar>
        <w:tblLook w:val="0000" w:firstRow="0" w:lastRow="0" w:firstColumn="0" w:lastColumn="0" w:noHBand="0" w:noVBand="0"/>
      </w:tblPr>
      <w:tblGrid>
        <w:gridCol w:w="10204"/>
      </w:tblGrid>
      <w:tr w:rsidR="000F0724" w:rsidTr="007102D9">
        <w:tc>
          <w:tcPr>
            <w:tcW w:w="10204" w:type="dxa"/>
            <w:tcBorders>
              <w:top w:val="single" w:sz="6" w:space="0" w:color="000000"/>
              <w:left w:val="single" w:sz="6" w:space="0" w:color="000000"/>
              <w:bottom w:val="nil"/>
              <w:right w:val="single" w:sz="6" w:space="0" w:color="000000"/>
            </w:tcBorders>
          </w:tcPr>
          <w:p w:rsidR="000F0724" w:rsidRPr="00BC15AB" w:rsidRDefault="000F0724" w:rsidP="007102D9">
            <w:pPr>
              <w:spacing w:line="-120" w:lineRule="auto"/>
              <w:rPr>
                <w:rFonts w:cs="Arial"/>
              </w:rPr>
            </w:pPr>
          </w:p>
          <w:p w:rsidR="000F0724" w:rsidRPr="00BC15AB"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BC15AB">
              <w:rPr>
                <w:rFonts w:cs="Arial"/>
              </w:rPr>
              <w:t>Is this post classified as politically restricted, as in the Local Government and Housing Act 1989, either</w:t>
            </w:r>
          </w:p>
          <w:p w:rsidR="000F0724" w:rsidRPr="00BC15AB"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0F0724" w:rsidRPr="00BC15AB"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ind w:left="9405" w:hanging="9405"/>
              <w:jc w:val="both"/>
              <w:rPr>
                <w:rFonts w:cs="Arial"/>
              </w:rPr>
            </w:pPr>
            <w:r w:rsidRPr="00BC15AB">
              <w:rPr>
                <w:rFonts w:cs="Arial"/>
              </w:rPr>
              <w:t xml:space="preserve">a) </w:t>
            </w:r>
            <w:r w:rsidRPr="00BC15AB">
              <w:rPr>
                <w:rFonts w:cs="Arial"/>
              </w:rPr>
              <w:tab/>
              <w:t xml:space="preserve">because of Its salary level? </w:t>
            </w:r>
            <w:r w:rsidRPr="00BC15AB">
              <w:rPr>
                <w:rFonts w:cs="Arial"/>
                <w:i/>
                <w:iCs/>
              </w:rPr>
              <w:t>,  or</w:t>
            </w:r>
            <w:r w:rsidRPr="00BC15AB">
              <w:rPr>
                <w:rFonts w:cs="Arial"/>
              </w:rPr>
              <w:tab/>
            </w:r>
            <w:r w:rsidRPr="00BC15AB">
              <w:rPr>
                <w:rFonts w:cs="Arial"/>
              </w:rPr>
              <w:tab/>
            </w:r>
            <w:r w:rsidRPr="00BC15AB">
              <w:rPr>
                <w:rFonts w:cs="Arial"/>
              </w:rPr>
              <w:tab/>
            </w:r>
            <w:r w:rsidRPr="00BC15AB">
              <w:rPr>
                <w:rFonts w:cs="Arial"/>
              </w:rPr>
              <w:tab/>
              <w:t xml:space="preserve">                        </w:t>
            </w:r>
            <w:r w:rsidRPr="00BC15AB">
              <w:rPr>
                <w:rFonts w:cs="Arial"/>
              </w:rPr>
              <w:tab/>
              <w:t xml:space="preserve">Yes </w:t>
            </w:r>
            <w:r w:rsidRPr="00BC15AB">
              <w:rPr>
                <w:rFonts w:cs="Arial"/>
                <w:b/>
              </w:rPr>
              <w:tab/>
              <w:t>[X]</w:t>
            </w:r>
            <w:r w:rsidRPr="00BC15AB">
              <w:rPr>
                <w:rFonts w:cs="Arial"/>
              </w:rPr>
              <w:tab/>
              <w:t>No</w:t>
            </w:r>
            <w:r w:rsidRPr="00BC15AB">
              <w:rPr>
                <w:rFonts w:cs="Arial"/>
              </w:rPr>
              <w:tab/>
            </w:r>
          </w:p>
          <w:p w:rsidR="000F0724" w:rsidRPr="00BC15AB"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ind w:left="447" w:hanging="447"/>
              <w:rPr>
                <w:rFonts w:cs="Arial"/>
              </w:rPr>
            </w:pPr>
            <w:r w:rsidRPr="00BC15AB">
              <w:rPr>
                <w:rFonts w:cs="Arial"/>
              </w:rPr>
              <w:t xml:space="preserve">b)  </w:t>
            </w:r>
            <w:r w:rsidRPr="00BC15AB">
              <w:rPr>
                <w:rFonts w:cs="Arial"/>
              </w:rPr>
              <w:tab/>
              <w:t>because the post holder is required regularly to advise the Council and its</w:t>
            </w:r>
          </w:p>
          <w:p w:rsidR="000F0724" w:rsidRPr="00BC15AB"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spacing w:after="58"/>
              <w:ind w:left="9405" w:hanging="8959"/>
              <w:rPr>
                <w:rFonts w:cs="Arial"/>
                <w:b/>
                <w:bCs/>
              </w:rPr>
            </w:pPr>
            <w:r w:rsidRPr="00BC15AB">
              <w:rPr>
                <w:rFonts w:cs="Arial"/>
              </w:rPr>
              <w:t>Committees, or communicates with the media on behalf of the Council?</w:t>
            </w:r>
            <w:r w:rsidRPr="00BC15AB">
              <w:rPr>
                <w:rFonts w:cs="Arial"/>
              </w:rPr>
              <w:tab/>
              <w:t xml:space="preserve">Yes </w:t>
            </w:r>
            <w:r w:rsidRPr="00BC15AB">
              <w:rPr>
                <w:rFonts w:cs="Arial"/>
              </w:rPr>
              <w:tab/>
            </w:r>
            <w:r w:rsidRPr="00BC15AB">
              <w:rPr>
                <w:rFonts w:cs="Arial"/>
                <w:b/>
                <w:bCs/>
              </w:rPr>
              <w:t>[X]</w:t>
            </w:r>
            <w:r w:rsidRPr="00BC15AB">
              <w:rPr>
                <w:rFonts w:cs="Arial"/>
              </w:rPr>
              <w:tab/>
              <w:t>No</w:t>
            </w:r>
            <w:r w:rsidRPr="00BC15AB">
              <w:rPr>
                <w:rFonts w:cs="Arial"/>
              </w:rPr>
              <w:tab/>
            </w:r>
          </w:p>
        </w:tc>
      </w:tr>
      <w:tr w:rsidR="000F0724" w:rsidTr="007102D9">
        <w:tc>
          <w:tcPr>
            <w:tcW w:w="10204" w:type="dxa"/>
            <w:tcBorders>
              <w:top w:val="single" w:sz="6" w:space="0" w:color="000000"/>
              <w:left w:val="single" w:sz="6" w:space="0" w:color="000000"/>
              <w:bottom w:val="single" w:sz="6" w:space="0" w:color="000000"/>
              <w:right w:val="single" w:sz="6" w:space="0" w:color="000000"/>
            </w:tcBorders>
          </w:tcPr>
          <w:p w:rsidR="000F0724" w:rsidRDefault="000F0724" w:rsidP="007102D9">
            <w:pPr>
              <w:spacing w:line="-120" w:lineRule="auto"/>
              <w:rPr>
                <w:rFonts w:cs="Arial"/>
              </w:rPr>
            </w:pPr>
          </w:p>
          <w:p w:rsidR="000F0724" w:rsidRDefault="000F0724"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spacing w:after="58"/>
              <w:ind w:left="9405" w:hanging="9405"/>
              <w:jc w:val="both"/>
              <w:rPr>
                <w:rFonts w:cs="Arial"/>
              </w:rPr>
            </w:pPr>
            <w:r>
              <w:rPr>
                <w:rFonts w:cs="Arial"/>
              </w:rPr>
              <w:t>Is this post subject to exemption from The Rehabilitation of Offenders Act 1974?</w:t>
            </w:r>
            <w:r>
              <w:rPr>
                <w:rFonts w:cs="Arial"/>
              </w:rPr>
              <w:tab/>
              <w:t xml:space="preserve">Yes </w:t>
            </w:r>
            <w:r>
              <w:rPr>
                <w:rFonts w:cs="Arial"/>
              </w:rPr>
              <w:tab/>
            </w:r>
            <w:r>
              <w:rPr>
                <w:rFonts w:cs="Arial"/>
              </w:rPr>
              <w:tab/>
              <w:t>No</w:t>
            </w:r>
            <w:r>
              <w:rPr>
                <w:rFonts w:cs="Arial"/>
              </w:rPr>
              <w:tab/>
            </w:r>
            <w:r w:rsidRPr="00AD505A">
              <w:rPr>
                <w:rFonts w:cs="Arial"/>
                <w:b/>
              </w:rPr>
              <w:t>[X]</w:t>
            </w:r>
          </w:p>
        </w:tc>
      </w:tr>
    </w:tbl>
    <w:p w:rsidR="000F0724" w:rsidRPr="00427953" w:rsidRDefault="000F0724" w:rsidP="000F0724">
      <w:pPr>
        <w:tabs>
          <w:tab w:val="left" w:pos="1395"/>
        </w:tabs>
      </w:pPr>
    </w:p>
    <w:p w:rsidR="000F0724" w:rsidRDefault="000F0724" w:rsidP="00B9103F">
      <w:pPr>
        <w:tabs>
          <w:tab w:val="left" w:pos="1365"/>
        </w:tabs>
        <w:jc w:val="both"/>
        <w:rPr>
          <w:rFonts w:ascii="Tahoma" w:hAnsi="Tahoma" w:cs="Tahoma"/>
          <w:b/>
        </w:rPr>
      </w:pPr>
    </w:p>
    <w:p w:rsidR="00171E9C" w:rsidRDefault="00171E9C" w:rsidP="00171E9C">
      <w:pPr>
        <w:tabs>
          <w:tab w:val="left" w:pos="1365"/>
        </w:tabs>
        <w:jc w:val="both"/>
        <w:rPr>
          <w:rFonts w:ascii="Tahoma" w:hAnsi="Tahoma" w:cs="Tahoma"/>
          <w:b/>
        </w:rPr>
      </w:pPr>
    </w:p>
    <w:p w:rsidR="00171E9C" w:rsidRDefault="00171E9C">
      <w:pPr>
        <w:rPr>
          <w:rFonts w:ascii="Tahoma" w:hAnsi="Tahoma" w:cs="Tahoma"/>
          <w:b/>
        </w:rPr>
      </w:pPr>
      <w:r>
        <w:rPr>
          <w:rFonts w:ascii="Tahoma" w:hAnsi="Tahoma" w:cs="Tahoma"/>
          <w:b/>
        </w:rPr>
        <w:br w:type="page"/>
      </w:r>
    </w:p>
    <w:p w:rsidR="00171E9C" w:rsidRDefault="00D3585E" w:rsidP="007102D9">
      <w:pPr>
        <w:tabs>
          <w:tab w:val="left" w:pos="1365"/>
        </w:tabs>
        <w:jc w:val="right"/>
        <w:rPr>
          <w:rFonts w:ascii="Tahoma" w:hAnsi="Tahoma" w:cs="Tahoma"/>
          <w:b/>
        </w:rPr>
      </w:pPr>
      <w:r>
        <w:rPr>
          <w:rFonts w:ascii="Tahoma" w:hAnsi="Tahoma" w:cs="Tahoma"/>
          <w:b/>
        </w:rPr>
        <w:lastRenderedPageBreak/>
        <w:t>Appendix 5</w:t>
      </w:r>
      <w:r w:rsidR="00B9103F">
        <w:rPr>
          <w:rFonts w:ascii="Tahoma" w:hAnsi="Tahoma" w:cs="Tahoma"/>
          <w:b/>
        </w:rPr>
        <w:t>d</w:t>
      </w:r>
    </w:p>
    <w:p w:rsidR="007102D9" w:rsidRDefault="007102D9" w:rsidP="007102D9">
      <w:r>
        <w:rPr>
          <w:noProof/>
        </w:rPr>
        <w:drawing>
          <wp:inline distT="0" distB="0" distL="0" distR="0">
            <wp:extent cx="6741160" cy="1477645"/>
            <wp:effectExtent l="0" t="0" r="2540" b="825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41160" cy="1477645"/>
                    </a:xfrm>
                    <a:prstGeom prst="rect">
                      <a:avLst/>
                    </a:prstGeom>
                    <a:noFill/>
                    <a:ln>
                      <a:noFill/>
                    </a:ln>
                  </pic:spPr>
                </pic:pic>
              </a:graphicData>
            </a:graphic>
          </wp:inline>
        </w:drawing>
      </w:r>
    </w:p>
    <w:p w:rsidR="007102D9" w:rsidRPr="00173CC0" w:rsidRDefault="007102D9" w:rsidP="007102D9">
      <w:pPr>
        <w:pStyle w:val="Heading1"/>
        <w:rPr>
          <w:sz w:val="20"/>
          <w:szCs w:val="20"/>
        </w:rPr>
      </w:pPr>
      <w:r w:rsidRPr="00173CC0">
        <w:rPr>
          <w:sz w:val="20"/>
          <w:szCs w:val="20"/>
        </w:rPr>
        <w:t xml:space="preserve">Job Description   </w:t>
      </w:r>
    </w:p>
    <w:tbl>
      <w:tblPr>
        <w:tblW w:w="10204" w:type="dxa"/>
        <w:tblInd w:w="120" w:type="dxa"/>
        <w:tblLayout w:type="fixed"/>
        <w:tblCellMar>
          <w:left w:w="120" w:type="dxa"/>
          <w:right w:w="120" w:type="dxa"/>
        </w:tblCellMar>
        <w:tblLook w:val="0000" w:firstRow="0" w:lastRow="0" w:firstColumn="0" w:lastColumn="0" w:noHBand="0" w:noVBand="0"/>
      </w:tblPr>
      <w:tblGrid>
        <w:gridCol w:w="4987"/>
        <w:gridCol w:w="2496"/>
        <w:gridCol w:w="2721"/>
      </w:tblGrid>
      <w:tr w:rsidR="007102D9" w:rsidTr="007102D9">
        <w:trPr>
          <w:trHeight w:val="653"/>
        </w:trPr>
        <w:tc>
          <w:tcPr>
            <w:tcW w:w="7483" w:type="dxa"/>
            <w:gridSpan w:val="2"/>
            <w:vMerge w:val="restart"/>
            <w:tcBorders>
              <w:top w:val="double" w:sz="6" w:space="0" w:color="000000"/>
              <w:left w:val="double" w:sz="6" w:space="0" w:color="000000"/>
              <w:right w:val="double" w:sz="6" w:space="0" w:color="000000"/>
            </w:tcBorders>
          </w:tcPr>
          <w:p w:rsidR="007102D9" w:rsidRDefault="007102D9" w:rsidP="007102D9">
            <w:pPr>
              <w:spacing w:line="-68" w:lineRule="auto"/>
              <w:rPr>
                <w:rFonts w:cs="Arial"/>
              </w:rPr>
            </w:pPr>
            <w:r>
              <w:rPr>
                <w:rFonts w:cs="Arial"/>
              </w:rPr>
              <w:t xml:space="preserve">  </w:t>
            </w:r>
          </w:p>
          <w:p w:rsidR="007102D9" w:rsidRDefault="007102D9" w:rsidP="007102D9">
            <w:pPr>
              <w:tabs>
                <w:tab w:val="left" w:pos="-374"/>
                <w:tab w:val="left" w:pos="0"/>
                <w:tab w:val="left" w:pos="540"/>
                <w:tab w:val="left" w:pos="1170"/>
                <w:tab w:val="left" w:pos="1800"/>
                <w:tab w:val="left" w:pos="2880"/>
              </w:tabs>
              <w:rPr>
                <w:rFonts w:cs="Arial"/>
              </w:rPr>
            </w:pPr>
            <w:r>
              <w:rPr>
                <w:rFonts w:cs="Arial"/>
                <w:b/>
                <w:bCs/>
              </w:rPr>
              <w:t>Post Title:</w:t>
            </w:r>
            <w:r>
              <w:rPr>
                <w:rFonts w:cs="Arial"/>
              </w:rPr>
              <w:t xml:space="preserve">              </w:t>
            </w:r>
          </w:p>
          <w:p w:rsidR="007102D9" w:rsidRDefault="007102D9" w:rsidP="007102D9">
            <w:pPr>
              <w:tabs>
                <w:tab w:val="left" w:pos="-374"/>
                <w:tab w:val="left" w:pos="0"/>
                <w:tab w:val="left" w:pos="540"/>
                <w:tab w:val="left" w:pos="1170"/>
                <w:tab w:val="left" w:pos="1800"/>
                <w:tab w:val="left" w:pos="2880"/>
              </w:tabs>
              <w:rPr>
                <w:rFonts w:cs="Arial"/>
              </w:rPr>
            </w:pPr>
          </w:p>
          <w:p w:rsidR="007102D9" w:rsidRPr="00D95B8B" w:rsidRDefault="007102D9" w:rsidP="007102D9">
            <w:pPr>
              <w:tabs>
                <w:tab w:val="left" w:pos="-374"/>
                <w:tab w:val="left" w:pos="0"/>
                <w:tab w:val="left" w:pos="540"/>
                <w:tab w:val="left" w:pos="1170"/>
                <w:tab w:val="left" w:pos="1800"/>
                <w:tab w:val="left" w:pos="2880"/>
              </w:tabs>
              <w:rPr>
                <w:rFonts w:cs="Arial"/>
                <w:b/>
                <w:sz w:val="28"/>
                <w:szCs w:val="28"/>
              </w:rPr>
            </w:pPr>
            <w:r w:rsidRPr="00D95B8B">
              <w:rPr>
                <w:rFonts w:cs="Arial"/>
                <w:b/>
                <w:sz w:val="28"/>
                <w:szCs w:val="28"/>
              </w:rPr>
              <w:t>L</w:t>
            </w:r>
            <w:r w:rsidRPr="00D95B8B">
              <w:rPr>
                <w:b/>
                <w:sz w:val="28"/>
                <w:szCs w:val="28"/>
              </w:rPr>
              <w:t>EGAL EXECUTIVE</w:t>
            </w:r>
          </w:p>
        </w:tc>
        <w:tc>
          <w:tcPr>
            <w:tcW w:w="2721" w:type="dxa"/>
            <w:tcBorders>
              <w:top w:val="single" w:sz="6" w:space="0" w:color="000000"/>
              <w:left w:val="single" w:sz="6" w:space="0" w:color="000000"/>
              <w:bottom w:val="single" w:sz="6" w:space="0" w:color="000000"/>
              <w:right w:val="single" w:sz="6" w:space="0" w:color="000000"/>
            </w:tcBorders>
          </w:tcPr>
          <w:p w:rsidR="007102D9" w:rsidRPr="00526622" w:rsidRDefault="007102D9"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b/>
                <w:bCs/>
              </w:rPr>
              <w:t xml:space="preserve">Post No: </w:t>
            </w:r>
            <w:r>
              <w:rPr>
                <w:rFonts w:cs="Arial"/>
              </w:rPr>
              <w:t>RXXXX</w:t>
            </w:r>
          </w:p>
        </w:tc>
      </w:tr>
      <w:tr w:rsidR="007102D9" w:rsidTr="007102D9">
        <w:trPr>
          <w:trHeight w:hRule="exact" w:val="610"/>
        </w:trPr>
        <w:tc>
          <w:tcPr>
            <w:tcW w:w="7483" w:type="dxa"/>
            <w:gridSpan w:val="2"/>
            <w:vMerge/>
            <w:tcBorders>
              <w:left w:val="double" w:sz="6" w:space="0" w:color="000000"/>
              <w:bottom w:val="nil"/>
              <w:right w:val="double" w:sz="6" w:space="0" w:color="000000"/>
            </w:tcBorders>
          </w:tcPr>
          <w:p w:rsidR="007102D9" w:rsidRDefault="007102D9" w:rsidP="007102D9">
            <w:pPr>
              <w:spacing w:line="-68" w:lineRule="auto"/>
              <w:rPr>
                <w:rFonts w:cs="Arial"/>
              </w:rPr>
            </w:pPr>
          </w:p>
        </w:tc>
        <w:tc>
          <w:tcPr>
            <w:tcW w:w="2721" w:type="dxa"/>
            <w:tcBorders>
              <w:top w:val="single" w:sz="6" w:space="0" w:color="000000"/>
              <w:left w:val="single" w:sz="6" w:space="0" w:color="000000"/>
              <w:bottom w:val="single" w:sz="6" w:space="0" w:color="000000"/>
              <w:right w:val="single" w:sz="6" w:space="0" w:color="000000"/>
            </w:tcBorders>
          </w:tcPr>
          <w:p w:rsidR="007102D9" w:rsidRDefault="007102D9" w:rsidP="007102D9">
            <w:pPr>
              <w:spacing w:line="-68" w:lineRule="auto"/>
              <w:rPr>
                <w:rFonts w:cs="Arial"/>
              </w:rPr>
            </w:pPr>
          </w:p>
          <w:p w:rsidR="007102D9" w:rsidRPr="00526622" w:rsidRDefault="007102D9" w:rsidP="007102D9">
            <w:pPr>
              <w:rPr>
                <w:rFonts w:cs="Arial"/>
              </w:rPr>
            </w:pPr>
            <w:r w:rsidRPr="00526622">
              <w:rPr>
                <w:rFonts w:cs="Arial"/>
                <w:b/>
              </w:rPr>
              <w:t>Date:</w:t>
            </w:r>
            <w:r>
              <w:rPr>
                <w:rFonts w:cs="Arial"/>
              </w:rPr>
              <w:t xml:space="preserve"> May 2013</w:t>
            </w:r>
          </w:p>
        </w:tc>
      </w:tr>
      <w:tr w:rsidR="007102D9" w:rsidTr="007102D9">
        <w:tc>
          <w:tcPr>
            <w:tcW w:w="4987" w:type="dxa"/>
            <w:tcBorders>
              <w:top w:val="single" w:sz="6" w:space="0" w:color="000000"/>
              <w:left w:val="single" w:sz="6" w:space="0" w:color="000000"/>
              <w:bottom w:val="single" w:sz="6" w:space="0" w:color="000000"/>
              <w:right w:val="single" w:sz="6" w:space="0" w:color="000000"/>
            </w:tcBorders>
          </w:tcPr>
          <w:p w:rsidR="007102D9" w:rsidRPr="00173CC0" w:rsidRDefault="007102D9"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173CC0">
              <w:rPr>
                <w:rFonts w:cs="Arial"/>
                <w:b/>
                <w:bCs/>
                <w:sz w:val="22"/>
                <w:szCs w:val="22"/>
              </w:rPr>
              <w:t>Department:</w:t>
            </w:r>
            <w:r w:rsidRPr="00173CC0">
              <w:rPr>
                <w:rFonts w:cs="Arial"/>
                <w:sz w:val="22"/>
                <w:szCs w:val="22"/>
              </w:rPr>
              <w:t xml:space="preserve"> </w:t>
            </w:r>
          </w:p>
          <w:p w:rsidR="007102D9" w:rsidRPr="00173CC0" w:rsidRDefault="007102D9"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173CC0">
              <w:rPr>
                <w:rFonts w:cs="Arial"/>
                <w:sz w:val="22"/>
                <w:szCs w:val="22"/>
              </w:rPr>
              <w:t>Corporate Resources &amp; Support</w:t>
            </w:r>
          </w:p>
        </w:tc>
        <w:tc>
          <w:tcPr>
            <w:tcW w:w="5217" w:type="dxa"/>
            <w:gridSpan w:val="2"/>
            <w:tcBorders>
              <w:top w:val="single" w:sz="6" w:space="0" w:color="000000"/>
              <w:left w:val="single" w:sz="6" w:space="0" w:color="000000"/>
              <w:bottom w:val="single" w:sz="6" w:space="0" w:color="000000"/>
              <w:right w:val="single" w:sz="6" w:space="0" w:color="000000"/>
            </w:tcBorders>
          </w:tcPr>
          <w:p w:rsidR="007102D9" w:rsidRPr="00173CC0" w:rsidRDefault="007102D9" w:rsidP="007102D9">
            <w:pPr>
              <w:spacing w:line="-68" w:lineRule="auto"/>
              <w:rPr>
                <w:rFonts w:cs="Arial"/>
                <w:sz w:val="22"/>
                <w:szCs w:val="22"/>
              </w:rPr>
            </w:pPr>
          </w:p>
          <w:p w:rsidR="007102D9" w:rsidRPr="00173CC0" w:rsidRDefault="007102D9"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173CC0">
              <w:rPr>
                <w:rFonts w:cs="Arial"/>
                <w:b/>
                <w:bCs/>
                <w:sz w:val="22"/>
                <w:szCs w:val="22"/>
              </w:rPr>
              <w:t>Division / Branch:</w:t>
            </w:r>
          </w:p>
          <w:p w:rsidR="007102D9" w:rsidRPr="00173CC0" w:rsidRDefault="007102D9"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rFonts w:cs="Arial"/>
                <w:sz w:val="22"/>
                <w:szCs w:val="22"/>
              </w:rPr>
            </w:pPr>
            <w:r w:rsidRPr="00173CC0">
              <w:rPr>
                <w:rFonts w:cs="Arial"/>
                <w:sz w:val="22"/>
                <w:szCs w:val="22"/>
              </w:rPr>
              <w:t>Legal Services</w:t>
            </w:r>
          </w:p>
        </w:tc>
      </w:tr>
      <w:tr w:rsidR="007102D9" w:rsidTr="007102D9">
        <w:trPr>
          <w:trHeight w:val="1157"/>
        </w:trPr>
        <w:tc>
          <w:tcPr>
            <w:tcW w:w="4987" w:type="dxa"/>
            <w:tcBorders>
              <w:top w:val="single" w:sz="6" w:space="0" w:color="000000"/>
              <w:left w:val="single" w:sz="6" w:space="0" w:color="000000"/>
              <w:bottom w:val="single" w:sz="6" w:space="0" w:color="000000"/>
              <w:right w:val="single" w:sz="6" w:space="0" w:color="000000"/>
            </w:tcBorders>
          </w:tcPr>
          <w:p w:rsidR="007102D9" w:rsidRPr="00173CC0" w:rsidRDefault="007102D9"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bCs/>
                <w:sz w:val="22"/>
                <w:szCs w:val="22"/>
              </w:rPr>
            </w:pPr>
            <w:r w:rsidRPr="00173CC0">
              <w:rPr>
                <w:rFonts w:cs="Arial"/>
                <w:b/>
                <w:bCs/>
                <w:sz w:val="22"/>
                <w:szCs w:val="22"/>
              </w:rPr>
              <w:t>Section(s):</w:t>
            </w:r>
          </w:p>
          <w:p w:rsidR="007102D9" w:rsidRPr="00173CC0" w:rsidRDefault="007102D9"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173CC0">
              <w:rPr>
                <w:rFonts w:cs="Arial"/>
                <w:bCs/>
                <w:sz w:val="22"/>
                <w:szCs w:val="22"/>
              </w:rPr>
              <w:t>Social Care &amp; Safeguarding; Commercial &amp; Contracts; Employment, Education &amp; Litigation; Regulatory; Capital</w:t>
            </w:r>
          </w:p>
        </w:tc>
        <w:tc>
          <w:tcPr>
            <w:tcW w:w="5217" w:type="dxa"/>
            <w:gridSpan w:val="2"/>
            <w:tcBorders>
              <w:top w:val="single" w:sz="6" w:space="0" w:color="000000"/>
              <w:left w:val="single" w:sz="6" w:space="0" w:color="000000"/>
              <w:bottom w:val="single" w:sz="6" w:space="0" w:color="000000"/>
              <w:right w:val="single" w:sz="6" w:space="0" w:color="000000"/>
            </w:tcBorders>
          </w:tcPr>
          <w:p w:rsidR="007102D9" w:rsidRPr="00173CC0" w:rsidRDefault="007102D9" w:rsidP="007102D9">
            <w:pPr>
              <w:spacing w:line="-68" w:lineRule="auto"/>
              <w:rPr>
                <w:rFonts w:cs="Arial"/>
                <w:sz w:val="22"/>
                <w:szCs w:val="22"/>
              </w:rPr>
            </w:pPr>
          </w:p>
          <w:p w:rsidR="007102D9" w:rsidRPr="00173CC0" w:rsidRDefault="007102D9"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173CC0">
              <w:rPr>
                <w:rFonts w:cs="Arial"/>
                <w:b/>
                <w:bCs/>
                <w:sz w:val="22"/>
                <w:szCs w:val="22"/>
              </w:rPr>
              <w:t>Responsible to:</w:t>
            </w:r>
          </w:p>
          <w:p w:rsidR="007102D9" w:rsidRPr="00173CC0" w:rsidRDefault="007102D9"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rFonts w:cs="Arial"/>
                <w:sz w:val="22"/>
                <w:szCs w:val="22"/>
              </w:rPr>
            </w:pPr>
            <w:r w:rsidRPr="00173CC0">
              <w:rPr>
                <w:rFonts w:cs="Arial"/>
                <w:sz w:val="22"/>
                <w:szCs w:val="22"/>
              </w:rPr>
              <w:t>Principal Solicitor</w:t>
            </w:r>
          </w:p>
        </w:tc>
      </w:tr>
    </w:tbl>
    <w:p w:rsidR="007102D9" w:rsidRDefault="007102D9"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right="-283"/>
        <w:jc w:val="both"/>
        <w:rPr>
          <w:rFonts w:cs="Arial"/>
          <w:sz w:val="8"/>
          <w:szCs w:val="8"/>
        </w:rPr>
      </w:pPr>
    </w:p>
    <w:tbl>
      <w:tblPr>
        <w:tblW w:w="0" w:type="auto"/>
        <w:tblInd w:w="120" w:type="dxa"/>
        <w:tblLayout w:type="fixed"/>
        <w:tblCellMar>
          <w:left w:w="120" w:type="dxa"/>
          <w:right w:w="120" w:type="dxa"/>
        </w:tblCellMar>
        <w:tblLook w:val="0000" w:firstRow="0" w:lastRow="0" w:firstColumn="0" w:lastColumn="0" w:noHBand="0" w:noVBand="0"/>
      </w:tblPr>
      <w:tblGrid>
        <w:gridCol w:w="10204"/>
      </w:tblGrid>
      <w:tr w:rsidR="007102D9" w:rsidTr="007102D9">
        <w:trPr>
          <w:trHeight w:val="796"/>
        </w:trPr>
        <w:tc>
          <w:tcPr>
            <w:tcW w:w="10204" w:type="dxa"/>
            <w:tcBorders>
              <w:top w:val="single" w:sz="6" w:space="0" w:color="000000"/>
              <w:left w:val="single" w:sz="6" w:space="0" w:color="000000"/>
              <w:bottom w:val="single" w:sz="6" w:space="0" w:color="000000"/>
              <w:right w:val="single" w:sz="6" w:space="0" w:color="000000"/>
            </w:tcBorders>
          </w:tcPr>
          <w:p w:rsidR="007102D9" w:rsidRDefault="007102D9" w:rsidP="007102D9">
            <w:pPr>
              <w:spacing w:line="-68" w:lineRule="auto"/>
              <w:rPr>
                <w:rFonts w:cs="Arial"/>
                <w:sz w:val="8"/>
                <w:szCs w:val="8"/>
              </w:rPr>
            </w:pPr>
          </w:p>
          <w:p w:rsidR="007102D9" w:rsidRDefault="007102D9"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bCs/>
              </w:rPr>
            </w:pPr>
            <w:r>
              <w:rPr>
                <w:rFonts w:cs="Arial"/>
                <w:b/>
                <w:bCs/>
              </w:rPr>
              <w:t xml:space="preserve">Overall Purpose of this Post: </w:t>
            </w:r>
          </w:p>
          <w:p w:rsidR="007102D9" w:rsidRDefault="007102D9"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rPr>
            </w:pPr>
            <w:r>
              <w:rPr>
                <w:rFonts w:cs="Arial"/>
              </w:rPr>
              <w:t>To perform the duties involved in providing a comprehensive legal service to the Council</w:t>
            </w:r>
          </w:p>
        </w:tc>
      </w:tr>
      <w:tr w:rsidR="007102D9" w:rsidRPr="00173CC0" w:rsidTr="007102D9">
        <w:tc>
          <w:tcPr>
            <w:tcW w:w="10204" w:type="dxa"/>
            <w:tcBorders>
              <w:top w:val="single" w:sz="6" w:space="0" w:color="000000"/>
              <w:left w:val="single" w:sz="6" w:space="0" w:color="000000"/>
              <w:bottom w:val="nil"/>
              <w:right w:val="single" w:sz="6" w:space="0" w:color="000000"/>
            </w:tcBorders>
          </w:tcPr>
          <w:p w:rsidR="007102D9" w:rsidRPr="00173CC0" w:rsidRDefault="007102D9" w:rsidP="007102D9">
            <w:pPr>
              <w:spacing w:line="-68" w:lineRule="auto"/>
              <w:rPr>
                <w:rFonts w:cs="Arial"/>
                <w:sz w:val="22"/>
                <w:szCs w:val="22"/>
              </w:rPr>
            </w:pPr>
          </w:p>
          <w:p w:rsidR="007102D9" w:rsidRPr="00173CC0" w:rsidRDefault="007102D9" w:rsidP="007102D9">
            <w:pPr>
              <w:tabs>
                <w:tab w:val="left" w:pos="-374"/>
                <w:tab w:val="left" w:pos="22"/>
                <w:tab w:val="left" w:pos="540"/>
                <w:tab w:val="left" w:pos="1170"/>
                <w:tab w:val="left" w:pos="2880"/>
                <w:tab w:val="left" w:pos="3600"/>
                <w:tab w:val="left" w:pos="4320"/>
                <w:tab w:val="left" w:pos="5040"/>
                <w:tab w:val="left" w:pos="5760"/>
                <w:tab w:val="left" w:pos="6480"/>
                <w:tab w:val="left" w:pos="7200"/>
                <w:tab w:val="left" w:pos="7920"/>
                <w:tab w:val="left" w:pos="8640"/>
                <w:tab w:val="left" w:pos="9360"/>
                <w:tab w:val="left" w:pos="10254"/>
              </w:tabs>
              <w:spacing w:after="58"/>
              <w:ind w:left="22" w:right="-283" w:hanging="22"/>
              <w:rPr>
                <w:rFonts w:cs="Arial"/>
                <w:sz w:val="22"/>
                <w:szCs w:val="22"/>
              </w:rPr>
            </w:pPr>
            <w:r w:rsidRPr="00173CC0">
              <w:rPr>
                <w:rFonts w:cs="Arial"/>
                <w:b/>
                <w:bCs/>
                <w:sz w:val="22"/>
                <w:szCs w:val="22"/>
              </w:rPr>
              <w:t xml:space="preserve">Major Objectives: </w:t>
            </w:r>
            <w:r w:rsidRPr="00173CC0">
              <w:rPr>
                <w:rFonts w:cs="Arial"/>
                <w:sz w:val="22"/>
                <w:szCs w:val="22"/>
              </w:rPr>
              <w:t>These will include, as appropriate, those that reflect key corporate priorities, for example, Cultural Diversity, Social Justice, Environmental Quality and Economic Prosperity</w:t>
            </w:r>
          </w:p>
        </w:tc>
      </w:tr>
      <w:tr w:rsidR="007102D9" w:rsidTr="007102D9">
        <w:trPr>
          <w:trHeight w:val="4690"/>
        </w:trPr>
        <w:tc>
          <w:tcPr>
            <w:tcW w:w="10204" w:type="dxa"/>
            <w:tcBorders>
              <w:top w:val="nil"/>
              <w:left w:val="single" w:sz="6" w:space="0" w:color="000000"/>
              <w:bottom w:val="single" w:sz="6" w:space="0" w:color="000000"/>
              <w:right w:val="single" w:sz="6" w:space="0" w:color="000000"/>
            </w:tcBorders>
          </w:tcPr>
          <w:p w:rsidR="007102D9" w:rsidRPr="007102D9" w:rsidRDefault="007102D9" w:rsidP="00942C1A">
            <w:pPr>
              <w:pStyle w:val="ListParagraph"/>
              <w:numPr>
                <w:ilvl w:val="0"/>
                <w:numId w:val="23"/>
              </w:num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autoSpaceDE w:val="0"/>
              <w:autoSpaceDN w:val="0"/>
              <w:adjustRightInd w:val="0"/>
              <w:jc w:val="both"/>
              <w:rPr>
                <w:rFonts w:cs="Arial"/>
                <w:b/>
                <w:sz w:val="22"/>
                <w:szCs w:val="22"/>
              </w:rPr>
            </w:pPr>
            <w:r w:rsidRPr="007102D9">
              <w:rPr>
                <w:rFonts w:cs="Arial"/>
                <w:b/>
                <w:sz w:val="22"/>
                <w:szCs w:val="22"/>
              </w:rPr>
              <w:t>To provide high quality legal services to the Council and other public bodies if required.</w:t>
            </w:r>
          </w:p>
          <w:p w:rsidR="007102D9" w:rsidRPr="002D2185" w:rsidRDefault="007102D9"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left="-698"/>
              <w:jc w:val="both"/>
              <w:rPr>
                <w:rFonts w:cs="Arial"/>
                <w:b/>
                <w:sz w:val="22"/>
                <w:szCs w:val="22"/>
              </w:rPr>
            </w:pPr>
          </w:p>
          <w:p w:rsidR="007102D9" w:rsidRPr="007102D9" w:rsidRDefault="007102D9" w:rsidP="00942C1A">
            <w:pPr>
              <w:pStyle w:val="BodyTextIndent"/>
              <w:numPr>
                <w:ilvl w:val="0"/>
                <w:numId w:val="23"/>
              </w:numPr>
              <w:tabs>
                <w:tab w:val="clear" w:pos="0"/>
                <w:tab w:val="clear" w:pos="333"/>
                <w:tab w:val="left" w:pos="164"/>
                <w:tab w:val="left" w:pos="540"/>
                <w:tab w:val="left" w:pos="10254"/>
              </w:tabs>
              <w:autoSpaceDE w:val="0"/>
              <w:autoSpaceDN w:val="0"/>
              <w:adjustRightInd w:val="0"/>
              <w:jc w:val="both"/>
              <w:rPr>
                <w:sz w:val="22"/>
                <w:szCs w:val="22"/>
              </w:rPr>
            </w:pPr>
            <w:r w:rsidRPr="007102D9">
              <w:rPr>
                <w:sz w:val="22"/>
                <w:szCs w:val="22"/>
              </w:rPr>
              <w:t xml:space="preserve">This post will be in the </w:t>
            </w:r>
            <w:r w:rsidRPr="007102D9">
              <w:rPr>
                <w:i/>
                <w:sz w:val="22"/>
                <w:szCs w:val="22"/>
              </w:rPr>
              <w:t>[</w:t>
            </w:r>
            <w:r w:rsidRPr="007102D9">
              <w:rPr>
                <w:i/>
              </w:rPr>
              <w:t>insert Team or Section</w:t>
            </w:r>
            <w:r w:rsidRPr="007102D9">
              <w:rPr>
                <w:i/>
                <w:sz w:val="22"/>
                <w:szCs w:val="22"/>
              </w:rPr>
              <w:t>]</w:t>
            </w:r>
            <w:r w:rsidRPr="007102D9">
              <w:rPr>
                <w:sz w:val="22"/>
                <w:szCs w:val="22"/>
              </w:rPr>
              <w:t xml:space="preserve"> and the post holder may be required to work within one of the other legal sections detailed in the summary of job tasks overleaf.</w:t>
            </w:r>
          </w:p>
          <w:p w:rsidR="007102D9" w:rsidRPr="007102D9" w:rsidRDefault="007102D9" w:rsidP="007102D9">
            <w:pPr>
              <w:pStyle w:val="Header"/>
              <w:tabs>
                <w:tab w:val="clear" w:pos="4153"/>
                <w:tab w:val="clear" w:pos="8306"/>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left="-698"/>
              <w:jc w:val="both"/>
              <w:rPr>
                <w:rFonts w:cs="Arial"/>
                <w:b/>
                <w:sz w:val="22"/>
                <w:szCs w:val="22"/>
              </w:rPr>
            </w:pPr>
          </w:p>
          <w:p w:rsidR="007102D9" w:rsidRPr="007102D9" w:rsidRDefault="007102D9" w:rsidP="00942C1A">
            <w:pPr>
              <w:pStyle w:val="BodyTextIndent"/>
              <w:numPr>
                <w:ilvl w:val="0"/>
                <w:numId w:val="23"/>
              </w:numPr>
              <w:tabs>
                <w:tab w:val="clear" w:pos="0"/>
                <w:tab w:val="clear" w:pos="333"/>
                <w:tab w:val="left" w:pos="164"/>
                <w:tab w:val="left" w:pos="540"/>
                <w:tab w:val="left" w:pos="10254"/>
              </w:tabs>
              <w:autoSpaceDE w:val="0"/>
              <w:autoSpaceDN w:val="0"/>
              <w:adjustRightInd w:val="0"/>
              <w:jc w:val="both"/>
              <w:rPr>
                <w:sz w:val="22"/>
                <w:szCs w:val="22"/>
              </w:rPr>
            </w:pPr>
            <w:r w:rsidRPr="007102D9">
              <w:rPr>
                <w:sz w:val="22"/>
                <w:szCs w:val="22"/>
              </w:rPr>
              <w:t>To ensure these services are provided in accordance with standards required by client departments and other recipients of the service in a manner which is purposive, meets client need and achieves corporate priorities in a changing legal landscape</w:t>
            </w:r>
          </w:p>
          <w:p w:rsidR="007102D9" w:rsidRPr="002D2185" w:rsidRDefault="007102D9"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left="-698"/>
              <w:jc w:val="both"/>
              <w:rPr>
                <w:rFonts w:cs="Arial"/>
                <w:b/>
                <w:sz w:val="22"/>
                <w:szCs w:val="22"/>
              </w:rPr>
            </w:pPr>
          </w:p>
          <w:p w:rsidR="007102D9" w:rsidRPr="002D2185" w:rsidRDefault="007102D9" w:rsidP="00942C1A">
            <w:pPr>
              <w:pStyle w:val="Header"/>
              <w:numPr>
                <w:ilvl w:val="0"/>
                <w:numId w:val="23"/>
              </w:numPr>
              <w:tabs>
                <w:tab w:val="clear" w:pos="4153"/>
                <w:tab w:val="clear" w:pos="8306"/>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autoSpaceDE w:val="0"/>
              <w:autoSpaceDN w:val="0"/>
              <w:adjustRightInd w:val="0"/>
              <w:jc w:val="both"/>
              <w:rPr>
                <w:rFonts w:cs="Arial"/>
                <w:b/>
                <w:sz w:val="22"/>
                <w:szCs w:val="22"/>
              </w:rPr>
            </w:pPr>
            <w:r w:rsidRPr="002D2185">
              <w:rPr>
                <w:rFonts w:cs="Arial"/>
                <w:b/>
                <w:sz w:val="22"/>
                <w:szCs w:val="22"/>
              </w:rPr>
              <w:t>To assist in the supervision and training of trainee solicitors and less experienced staff.</w:t>
            </w:r>
          </w:p>
          <w:p w:rsidR="007102D9" w:rsidRPr="002D2185" w:rsidRDefault="007102D9" w:rsidP="007102D9">
            <w:pPr>
              <w:pStyle w:val="Header"/>
              <w:tabs>
                <w:tab w:val="clear" w:pos="4153"/>
                <w:tab w:val="clear" w:pos="8306"/>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left="-698"/>
              <w:jc w:val="both"/>
              <w:rPr>
                <w:rFonts w:cs="Arial"/>
                <w:b/>
                <w:sz w:val="22"/>
                <w:szCs w:val="22"/>
              </w:rPr>
            </w:pPr>
          </w:p>
          <w:p w:rsidR="007102D9" w:rsidRDefault="007102D9" w:rsidP="00942C1A">
            <w:pPr>
              <w:pStyle w:val="Header"/>
              <w:numPr>
                <w:ilvl w:val="0"/>
                <w:numId w:val="23"/>
              </w:numPr>
              <w:tabs>
                <w:tab w:val="clear" w:pos="4153"/>
                <w:tab w:val="clear" w:pos="8306"/>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autoSpaceDE w:val="0"/>
              <w:autoSpaceDN w:val="0"/>
              <w:adjustRightInd w:val="0"/>
              <w:jc w:val="both"/>
              <w:rPr>
                <w:rFonts w:cs="Arial"/>
                <w:b/>
                <w:sz w:val="22"/>
                <w:szCs w:val="22"/>
              </w:rPr>
            </w:pPr>
            <w:r w:rsidRPr="002D2185">
              <w:rPr>
                <w:rFonts w:cs="Arial"/>
                <w:b/>
                <w:sz w:val="22"/>
                <w:szCs w:val="22"/>
              </w:rPr>
              <w:t>To be flexible so as to w</w:t>
            </w:r>
            <w:r>
              <w:rPr>
                <w:rFonts w:cs="Arial"/>
                <w:b/>
                <w:sz w:val="22"/>
                <w:szCs w:val="22"/>
              </w:rPr>
              <w:t xml:space="preserve">ork, at a level appropriate to the post, in other disciplines </w:t>
            </w:r>
            <w:r w:rsidRPr="002D2185">
              <w:rPr>
                <w:rFonts w:cs="Arial"/>
                <w:b/>
                <w:sz w:val="22"/>
                <w:szCs w:val="22"/>
              </w:rPr>
              <w:t>an</w:t>
            </w:r>
            <w:r>
              <w:rPr>
                <w:rFonts w:cs="Arial"/>
                <w:b/>
                <w:sz w:val="22"/>
                <w:szCs w:val="22"/>
              </w:rPr>
              <w:t>d in multi-</w:t>
            </w:r>
            <w:r w:rsidRPr="002D2185">
              <w:rPr>
                <w:rFonts w:cs="Arial"/>
                <w:b/>
                <w:sz w:val="22"/>
                <w:szCs w:val="22"/>
              </w:rPr>
              <w:t>discipl</w:t>
            </w:r>
            <w:r>
              <w:rPr>
                <w:rFonts w:cs="Arial"/>
                <w:b/>
                <w:sz w:val="22"/>
                <w:szCs w:val="22"/>
              </w:rPr>
              <w:t xml:space="preserve">inary project teams as </w:t>
            </w:r>
            <w:r w:rsidRPr="002D2185">
              <w:rPr>
                <w:rFonts w:cs="Arial"/>
                <w:b/>
                <w:sz w:val="22"/>
                <w:szCs w:val="22"/>
              </w:rPr>
              <w:t>required</w:t>
            </w:r>
            <w:r>
              <w:rPr>
                <w:rFonts w:cs="Arial"/>
                <w:b/>
                <w:sz w:val="22"/>
                <w:szCs w:val="22"/>
              </w:rPr>
              <w:t>/appropriate</w:t>
            </w:r>
            <w:r w:rsidRPr="002D2185">
              <w:rPr>
                <w:rFonts w:cs="Arial"/>
                <w:b/>
                <w:sz w:val="22"/>
                <w:szCs w:val="22"/>
              </w:rPr>
              <w:t>, acting as work-stream lead if needed.</w:t>
            </w:r>
          </w:p>
          <w:p w:rsidR="007102D9" w:rsidRDefault="007102D9" w:rsidP="007102D9">
            <w:pPr>
              <w:pStyle w:val="ListParagraph"/>
              <w:rPr>
                <w:rFonts w:cs="Arial"/>
                <w:b/>
                <w:sz w:val="22"/>
                <w:szCs w:val="22"/>
              </w:rPr>
            </w:pPr>
          </w:p>
          <w:p w:rsidR="007102D9" w:rsidRDefault="007102D9" w:rsidP="00942C1A">
            <w:pPr>
              <w:pStyle w:val="Header"/>
              <w:numPr>
                <w:ilvl w:val="0"/>
                <w:numId w:val="23"/>
              </w:numPr>
              <w:tabs>
                <w:tab w:val="clear" w:pos="4153"/>
                <w:tab w:val="clear" w:pos="8306"/>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autoSpaceDE w:val="0"/>
              <w:autoSpaceDN w:val="0"/>
              <w:adjustRightInd w:val="0"/>
              <w:jc w:val="both"/>
              <w:rPr>
                <w:rFonts w:cs="Arial"/>
                <w:b/>
                <w:sz w:val="22"/>
                <w:szCs w:val="22"/>
              </w:rPr>
            </w:pPr>
            <w:r>
              <w:rPr>
                <w:rFonts w:cs="Arial"/>
                <w:b/>
                <w:sz w:val="22"/>
                <w:szCs w:val="22"/>
              </w:rPr>
              <w:t>To undertake complex/demanding work including some at highest complexity</w:t>
            </w:r>
          </w:p>
          <w:p w:rsidR="007102D9" w:rsidRDefault="007102D9" w:rsidP="007102D9">
            <w:pPr>
              <w:pStyle w:val="ListParagraph"/>
              <w:rPr>
                <w:rFonts w:cs="Arial"/>
                <w:b/>
                <w:sz w:val="22"/>
                <w:szCs w:val="22"/>
              </w:rPr>
            </w:pPr>
          </w:p>
          <w:p w:rsidR="007102D9" w:rsidRDefault="007102D9" w:rsidP="00942C1A">
            <w:pPr>
              <w:pStyle w:val="Header"/>
              <w:numPr>
                <w:ilvl w:val="0"/>
                <w:numId w:val="23"/>
              </w:numPr>
              <w:tabs>
                <w:tab w:val="clear" w:pos="4153"/>
                <w:tab w:val="clear" w:pos="8306"/>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autoSpaceDE w:val="0"/>
              <w:autoSpaceDN w:val="0"/>
              <w:adjustRightInd w:val="0"/>
              <w:jc w:val="both"/>
              <w:rPr>
                <w:rFonts w:cs="Arial"/>
                <w:b/>
                <w:sz w:val="22"/>
                <w:szCs w:val="22"/>
              </w:rPr>
            </w:pPr>
            <w:r>
              <w:rPr>
                <w:rFonts w:cs="Arial"/>
                <w:b/>
                <w:sz w:val="22"/>
                <w:szCs w:val="22"/>
              </w:rPr>
              <w:t xml:space="preserve">To undertake such tasks appropriate to the post holder to facilitate effectiveness, efficiency and economy of the Legal Services Division and meet the challenges of a best value authority. </w:t>
            </w:r>
          </w:p>
          <w:p w:rsidR="00173CC0" w:rsidRDefault="00173CC0" w:rsidP="00173CC0">
            <w:pPr>
              <w:pStyle w:val="ListParagraph"/>
              <w:rPr>
                <w:rFonts w:cs="Arial"/>
                <w:b/>
                <w:sz w:val="22"/>
                <w:szCs w:val="22"/>
              </w:rPr>
            </w:pPr>
          </w:p>
          <w:p w:rsidR="007102D9" w:rsidRPr="007102D9" w:rsidRDefault="00173CC0" w:rsidP="00942C1A">
            <w:pPr>
              <w:pStyle w:val="Header"/>
              <w:numPr>
                <w:ilvl w:val="0"/>
                <w:numId w:val="23"/>
              </w:numPr>
              <w:tabs>
                <w:tab w:val="clear" w:pos="4153"/>
                <w:tab w:val="clear" w:pos="8306"/>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autoSpaceDE w:val="0"/>
              <w:autoSpaceDN w:val="0"/>
              <w:adjustRightInd w:val="0"/>
              <w:jc w:val="both"/>
              <w:rPr>
                <w:rFonts w:cs="Arial"/>
                <w:b/>
                <w:sz w:val="22"/>
                <w:szCs w:val="22"/>
              </w:rPr>
            </w:pPr>
            <w:r w:rsidRPr="00173CC0">
              <w:rPr>
                <w:rFonts w:cs="Arial"/>
                <w:b/>
                <w:sz w:val="22"/>
                <w:szCs w:val="22"/>
              </w:rPr>
              <w:t xml:space="preserve">To ensure </w:t>
            </w:r>
            <w:r>
              <w:rPr>
                <w:rFonts w:cs="Arial"/>
                <w:b/>
                <w:sz w:val="22"/>
                <w:szCs w:val="22"/>
              </w:rPr>
              <w:t xml:space="preserve">that the Council’s equal opportunities policy is properly adhered to in the carrying out of the tasks of the post. </w:t>
            </w:r>
          </w:p>
        </w:tc>
      </w:tr>
      <w:tr w:rsidR="007102D9" w:rsidTr="007102D9">
        <w:tc>
          <w:tcPr>
            <w:tcW w:w="10204" w:type="dxa"/>
            <w:tcBorders>
              <w:top w:val="single" w:sz="6" w:space="0" w:color="000000"/>
              <w:left w:val="single" w:sz="6" w:space="0" w:color="000000"/>
              <w:bottom w:val="nil"/>
              <w:right w:val="single" w:sz="6" w:space="0" w:color="000000"/>
            </w:tcBorders>
          </w:tcPr>
          <w:p w:rsidR="007102D9" w:rsidRDefault="007102D9" w:rsidP="007102D9">
            <w:pPr>
              <w:spacing w:line="-120" w:lineRule="auto"/>
              <w:rPr>
                <w:rFonts w:cs="Arial"/>
                <w:b/>
                <w:bCs/>
              </w:rPr>
            </w:pPr>
            <w:r>
              <w:rPr>
                <w:rFonts w:cs="Arial"/>
                <w:b/>
                <w:bCs/>
              </w:rPr>
              <w:lastRenderedPageBreak/>
              <w:br w:type="page"/>
            </w:r>
          </w:p>
          <w:p w:rsidR="007102D9" w:rsidRDefault="007102D9"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rFonts w:cs="Arial"/>
                <w:b/>
                <w:bCs/>
              </w:rPr>
            </w:pPr>
          </w:p>
          <w:p w:rsidR="007102D9" w:rsidRPr="009C036E" w:rsidRDefault="007102D9" w:rsidP="007102D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rFonts w:cs="Arial"/>
              </w:rPr>
            </w:pPr>
            <w:r>
              <w:rPr>
                <w:rFonts w:cs="Arial"/>
                <w:b/>
                <w:bCs/>
              </w:rPr>
              <w:t xml:space="preserve">Summary of job tasks: </w:t>
            </w:r>
            <w:r>
              <w:rPr>
                <w:rFonts w:cs="Arial"/>
              </w:rPr>
              <w:t>The tasks listed are, generally, only those taking at least 10% of the post holder's time.</w:t>
            </w:r>
          </w:p>
          <w:p w:rsidR="007102D9" w:rsidRPr="009C036E" w:rsidRDefault="007102D9" w:rsidP="007102D9">
            <w:pPr>
              <w:pStyle w:val="BodyText"/>
              <w:ind w:hanging="698"/>
              <w:jc w:val="both"/>
              <w:rPr>
                <w:bCs/>
                <w:sz w:val="22"/>
                <w:szCs w:val="22"/>
              </w:rPr>
            </w:pPr>
          </w:p>
          <w:p w:rsidR="007102D9" w:rsidRPr="00173CC0" w:rsidRDefault="007102D9" w:rsidP="00942C1A">
            <w:pPr>
              <w:pStyle w:val="ListParagraph"/>
              <w:numPr>
                <w:ilvl w:val="0"/>
                <w:numId w:val="24"/>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jc w:val="both"/>
              <w:rPr>
                <w:rFonts w:cs="Arial"/>
                <w:b/>
                <w:sz w:val="22"/>
                <w:szCs w:val="22"/>
              </w:rPr>
            </w:pPr>
            <w:r w:rsidRPr="00173CC0">
              <w:rPr>
                <w:rFonts w:cs="Arial"/>
                <w:b/>
                <w:sz w:val="22"/>
                <w:szCs w:val="22"/>
              </w:rPr>
              <w:t>To advise, negotiate and act as advocate as required and to have conduct of hearings</w:t>
            </w:r>
          </w:p>
          <w:p w:rsidR="007102D9" w:rsidRPr="009C036E" w:rsidRDefault="007102D9" w:rsidP="00173CC0">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ind w:left="-698"/>
              <w:jc w:val="both"/>
              <w:rPr>
                <w:rFonts w:cs="Arial"/>
                <w:b/>
                <w:sz w:val="22"/>
                <w:szCs w:val="22"/>
              </w:rPr>
            </w:pPr>
          </w:p>
          <w:p w:rsidR="007102D9" w:rsidRPr="00173CC0" w:rsidRDefault="007102D9" w:rsidP="00942C1A">
            <w:pPr>
              <w:pStyle w:val="ListParagraph"/>
              <w:numPr>
                <w:ilvl w:val="0"/>
                <w:numId w:val="24"/>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jc w:val="both"/>
              <w:rPr>
                <w:rFonts w:cs="Arial"/>
                <w:b/>
                <w:sz w:val="22"/>
                <w:szCs w:val="22"/>
              </w:rPr>
            </w:pPr>
            <w:r w:rsidRPr="00173CC0">
              <w:rPr>
                <w:rFonts w:cs="Arial"/>
                <w:b/>
                <w:sz w:val="22"/>
                <w:szCs w:val="22"/>
              </w:rPr>
              <w:t>To advise and service committees, joint committees, panels, advisory bodies and working parties as required, and at a level appropriate to the post</w:t>
            </w:r>
          </w:p>
          <w:p w:rsidR="007102D9" w:rsidRPr="009C036E" w:rsidRDefault="007102D9" w:rsidP="00173CC0">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ind w:left="-698"/>
              <w:jc w:val="both"/>
              <w:rPr>
                <w:rFonts w:cs="Arial"/>
                <w:b/>
                <w:sz w:val="22"/>
                <w:szCs w:val="22"/>
              </w:rPr>
            </w:pPr>
          </w:p>
          <w:p w:rsidR="007102D9" w:rsidRPr="00173CC0" w:rsidRDefault="007102D9" w:rsidP="00942C1A">
            <w:pPr>
              <w:pStyle w:val="ListParagraph"/>
              <w:numPr>
                <w:ilvl w:val="0"/>
                <w:numId w:val="24"/>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jc w:val="both"/>
              <w:rPr>
                <w:rFonts w:cs="Arial"/>
                <w:b/>
                <w:sz w:val="22"/>
                <w:szCs w:val="22"/>
              </w:rPr>
            </w:pPr>
            <w:r w:rsidRPr="00173CC0">
              <w:rPr>
                <w:rFonts w:cs="Arial"/>
                <w:b/>
                <w:sz w:val="22"/>
                <w:szCs w:val="22"/>
              </w:rPr>
              <w:t>To draft agreements, contracts, pleadings and other legal documents as required.</w:t>
            </w:r>
          </w:p>
          <w:p w:rsidR="007102D9" w:rsidRPr="009C036E" w:rsidRDefault="007102D9" w:rsidP="00173CC0">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ind w:left="-698"/>
              <w:jc w:val="both"/>
              <w:rPr>
                <w:rFonts w:cs="Arial"/>
                <w:b/>
                <w:sz w:val="22"/>
                <w:szCs w:val="22"/>
              </w:rPr>
            </w:pPr>
          </w:p>
          <w:p w:rsidR="007102D9" w:rsidRPr="00173CC0" w:rsidRDefault="007102D9" w:rsidP="00942C1A">
            <w:pPr>
              <w:pStyle w:val="ListParagraph"/>
              <w:numPr>
                <w:ilvl w:val="0"/>
                <w:numId w:val="24"/>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jc w:val="both"/>
              <w:rPr>
                <w:rFonts w:cs="Arial"/>
                <w:b/>
                <w:sz w:val="22"/>
                <w:szCs w:val="22"/>
              </w:rPr>
            </w:pPr>
            <w:r w:rsidRPr="00173CC0">
              <w:rPr>
                <w:rFonts w:cs="Arial"/>
                <w:b/>
                <w:sz w:val="22"/>
                <w:szCs w:val="22"/>
              </w:rPr>
              <w:t xml:space="preserve">To assist in the appointment and instruction of external solicitors, barristers and other advisors and to monitor their performance </w:t>
            </w:r>
          </w:p>
          <w:p w:rsidR="007102D9" w:rsidRPr="009C036E" w:rsidRDefault="007102D9" w:rsidP="00173CC0">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b/>
                <w:sz w:val="22"/>
                <w:szCs w:val="22"/>
              </w:rPr>
            </w:pPr>
          </w:p>
          <w:p w:rsidR="007102D9" w:rsidRPr="00173CC0" w:rsidRDefault="007102D9" w:rsidP="00942C1A">
            <w:pPr>
              <w:pStyle w:val="ListParagraph"/>
              <w:numPr>
                <w:ilvl w:val="0"/>
                <w:numId w:val="24"/>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jc w:val="both"/>
              <w:rPr>
                <w:rFonts w:cs="Arial"/>
                <w:b/>
                <w:sz w:val="22"/>
                <w:szCs w:val="22"/>
              </w:rPr>
            </w:pPr>
            <w:r w:rsidRPr="00173CC0">
              <w:rPr>
                <w:rFonts w:cs="Arial"/>
                <w:b/>
                <w:sz w:val="22"/>
                <w:szCs w:val="22"/>
              </w:rPr>
              <w:t>To give presentations/training on legal matters to officers, members and the public as required, at a level appropriate to the post.</w:t>
            </w:r>
          </w:p>
          <w:p w:rsidR="007102D9" w:rsidRPr="009C036E" w:rsidRDefault="007102D9" w:rsidP="00173CC0">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ind w:left="-698"/>
              <w:jc w:val="both"/>
              <w:rPr>
                <w:rFonts w:cs="Arial"/>
                <w:b/>
                <w:sz w:val="22"/>
                <w:szCs w:val="22"/>
              </w:rPr>
            </w:pPr>
          </w:p>
          <w:p w:rsidR="007102D9" w:rsidRPr="00173CC0" w:rsidRDefault="007102D9" w:rsidP="00942C1A">
            <w:pPr>
              <w:pStyle w:val="ListParagraph"/>
              <w:numPr>
                <w:ilvl w:val="0"/>
                <w:numId w:val="24"/>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jc w:val="both"/>
              <w:rPr>
                <w:rFonts w:cs="Arial"/>
                <w:b/>
                <w:sz w:val="22"/>
                <w:szCs w:val="22"/>
              </w:rPr>
            </w:pPr>
            <w:r w:rsidRPr="00173CC0">
              <w:rPr>
                <w:rFonts w:cs="Arial"/>
                <w:b/>
                <w:sz w:val="22"/>
                <w:szCs w:val="22"/>
              </w:rPr>
              <w:t>To deputise and cover for the Supervisory lawyer as required when s/he is not available.</w:t>
            </w:r>
          </w:p>
          <w:p w:rsidR="007102D9" w:rsidRPr="009C036E" w:rsidRDefault="007102D9" w:rsidP="00173CC0">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ind w:left="-698"/>
              <w:jc w:val="both"/>
              <w:rPr>
                <w:rFonts w:cs="Arial"/>
                <w:b/>
                <w:sz w:val="22"/>
                <w:szCs w:val="22"/>
              </w:rPr>
            </w:pPr>
          </w:p>
          <w:p w:rsidR="007102D9" w:rsidRPr="00173CC0" w:rsidRDefault="007102D9" w:rsidP="00942C1A">
            <w:pPr>
              <w:pStyle w:val="ListParagraph"/>
              <w:numPr>
                <w:ilvl w:val="0"/>
                <w:numId w:val="24"/>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jc w:val="both"/>
              <w:rPr>
                <w:rFonts w:cs="Arial"/>
                <w:b/>
                <w:sz w:val="22"/>
                <w:szCs w:val="22"/>
              </w:rPr>
            </w:pPr>
            <w:r w:rsidRPr="00173CC0">
              <w:rPr>
                <w:rFonts w:cs="Arial"/>
                <w:b/>
                <w:sz w:val="22"/>
                <w:szCs w:val="22"/>
              </w:rPr>
              <w:t>To keep up to date with and provide advice on legal issues.</w:t>
            </w:r>
          </w:p>
          <w:p w:rsidR="007102D9" w:rsidRDefault="007102D9" w:rsidP="00173CC0">
            <w:pPr>
              <w:pStyle w:val="ListParagraph"/>
              <w:rPr>
                <w:rFonts w:cs="Arial"/>
                <w:b/>
                <w:sz w:val="22"/>
                <w:szCs w:val="22"/>
              </w:rPr>
            </w:pPr>
          </w:p>
          <w:p w:rsidR="007102D9" w:rsidRPr="00173CC0" w:rsidRDefault="007102D9" w:rsidP="00942C1A">
            <w:pPr>
              <w:pStyle w:val="ListParagraph"/>
              <w:numPr>
                <w:ilvl w:val="0"/>
                <w:numId w:val="24"/>
              </w:num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jc w:val="both"/>
              <w:rPr>
                <w:rFonts w:cs="Arial"/>
                <w:b/>
                <w:sz w:val="22"/>
                <w:szCs w:val="22"/>
              </w:rPr>
            </w:pPr>
            <w:r w:rsidRPr="00173CC0">
              <w:rPr>
                <w:rFonts w:cs="Arial"/>
                <w:b/>
                <w:sz w:val="22"/>
                <w:szCs w:val="22"/>
              </w:rPr>
              <w:t>To assist in the training and supervision of less experienced staff, including trainee solicitors.</w:t>
            </w:r>
          </w:p>
        </w:tc>
      </w:tr>
    </w:tbl>
    <w:p w:rsidR="007102D9" w:rsidRDefault="007102D9"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8"/>
          <w:szCs w:val="8"/>
        </w:rPr>
      </w:pPr>
    </w:p>
    <w:p w:rsidR="007102D9" w:rsidRDefault="007102D9"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8"/>
          <w:szCs w:val="8"/>
        </w:rPr>
      </w:pPr>
    </w:p>
    <w:p w:rsidR="007102D9" w:rsidRDefault="007102D9"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8"/>
          <w:szCs w:val="8"/>
        </w:rPr>
      </w:pPr>
    </w:p>
    <w:p w:rsidR="007102D9" w:rsidRDefault="007102D9"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8"/>
          <w:szCs w:val="8"/>
        </w:rPr>
      </w:pPr>
    </w:p>
    <w:p w:rsidR="007102D9" w:rsidRDefault="007102D9"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8"/>
          <w:szCs w:val="8"/>
        </w:rPr>
      </w:pPr>
    </w:p>
    <w:p w:rsidR="007102D9" w:rsidRDefault="007102D9"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8"/>
          <w:szCs w:val="8"/>
        </w:rPr>
      </w:pPr>
    </w:p>
    <w:tbl>
      <w:tblPr>
        <w:tblW w:w="0" w:type="auto"/>
        <w:tblInd w:w="120" w:type="dxa"/>
        <w:tblLayout w:type="fixed"/>
        <w:tblCellMar>
          <w:left w:w="120" w:type="dxa"/>
          <w:right w:w="120" w:type="dxa"/>
        </w:tblCellMar>
        <w:tblLook w:val="0000" w:firstRow="0" w:lastRow="0" w:firstColumn="0" w:lastColumn="0" w:noHBand="0" w:noVBand="0"/>
      </w:tblPr>
      <w:tblGrid>
        <w:gridCol w:w="10204"/>
      </w:tblGrid>
      <w:tr w:rsidR="007102D9" w:rsidTr="007102D9">
        <w:tc>
          <w:tcPr>
            <w:tcW w:w="10204" w:type="dxa"/>
            <w:tcBorders>
              <w:top w:val="single" w:sz="6" w:space="0" w:color="000000"/>
              <w:left w:val="single" w:sz="6" w:space="0" w:color="000000"/>
              <w:bottom w:val="nil"/>
              <w:right w:val="single" w:sz="6" w:space="0" w:color="000000"/>
            </w:tcBorders>
          </w:tcPr>
          <w:p w:rsidR="007102D9" w:rsidRDefault="007102D9" w:rsidP="007102D9">
            <w:pPr>
              <w:spacing w:line="-120" w:lineRule="auto"/>
              <w:rPr>
                <w:rFonts w:cs="Arial"/>
                <w:sz w:val="8"/>
                <w:szCs w:val="8"/>
              </w:rPr>
            </w:pPr>
          </w:p>
          <w:p w:rsidR="007102D9" w:rsidRDefault="007102D9"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Pr>
                <w:rFonts w:cs="Arial"/>
              </w:rPr>
              <w:t>Is this post classified as politically restricted, as in the Local Government and Housing Act 1989, either</w:t>
            </w:r>
          </w:p>
          <w:p w:rsidR="007102D9" w:rsidRDefault="007102D9"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7102D9" w:rsidRDefault="007102D9"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ind w:left="9405" w:hanging="9405"/>
              <w:jc w:val="both"/>
              <w:rPr>
                <w:rFonts w:cs="Arial"/>
              </w:rPr>
            </w:pPr>
            <w:r>
              <w:rPr>
                <w:rFonts w:cs="Arial"/>
              </w:rPr>
              <w:t xml:space="preserve">a) </w:t>
            </w:r>
            <w:r>
              <w:rPr>
                <w:rFonts w:cs="Arial"/>
              </w:rPr>
              <w:tab/>
              <w:t xml:space="preserve">because of Its salary level? </w:t>
            </w:r>
            <w:r>
              <w:rPr>
                <w:rFonts w:cs="Arial"/>
                <w:i/>
                <w:iCs/>
              </w:rPr>
              <w:t>,  or</w:t>
            </w:r>
            <w:r>
              <w:rPr>
                <w:rFonts w:cs="Arial"/>
              </w:rPr>
              <w:tab/>
            </w:r>
            <w:r>
              <w:rPr>
                <w:rFonts w:cs="Arial"/>
              </w:rPr>
              <w:tab/>
            </w:r>
            <w:r>
              <w:rPr>
                <w:rFonts w:cs="Arial"/>
              </w:rPr>
              <w:tab/>
            </w:r>
            <w:r>
              <w:rPr>
                <w:rFonts w:cs="Arial"/>
              </w:rPr>
              <w:tab/>
              <w:t xml:space="preserve">                        </w:t>
            </w:r>
            <w:r>
              <w:rPr>
                <w:rFonts w:cs="Arial"/>
              </w:rPr>
              <w:tab/>
              <w:t xml:space="preserve">Yes </w:t>
            </w:r>
            <w:r w:rsidRPr="00AD505A">
              <w:rPr>
                <w:rFonts w:cs="Arial"/>
                <w:b/>
              </w:rPr>
              <w:tab/>
            </w:r>
            <w:r>
              <w:rPr>
                <w:rFonts w:cs="Arial"/>
              </w:rPr>
              <w:t>No</w:t>
            </w:r>
            <w:r w:rsidRPr="00AD505A">
              <w:rPr>
                <w:rFonts w:cs="Arial"/>
                <w:b/>
              </w:rPr>
              <w:t>[X]</w:t>
            </w:r>
            <w:r>
              <w:rPr>
                <w:rFonts w:cs="Arial"/>
              </w:rPr>
              <w:tab/>
            </w:r>
          </w:p>
          <w:p w:rsidR="007102D9" w:rsidRDefault="007102D9"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ind w:left="447" w:hanging="447"/>
              <w:rPr>
                <w:rFonts w:cs="Arial"/>
              </w:rPr>
            </w:pPr>
            <w:r>
              <w:rPr>
                <w:rFonts w:cs="Arial"/>
              </w:rPr>
              <w:t xml:space="preserve">b)  </w:t>
            </w:r>
            <w:r>
              <w:rPr>
                <w:rFonts w:cs="Arial"/>
              </w:rPr>
              <w:tab/>
              <w:t>because the post holder is required regularly to advise the Council and its</w:t>
            </w:r>
          </w:p>
          <w:p w:rsidR="007102D9" w:rsidRDefault="007102D9"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spacing w:after="58"/>
              <w:ind w:left="9405" w:hanging="8959"/>
              <w:rPr>
                <w:rFonts w:cs="Arial"/>
                <w:b/>
                <w:bCs/>
              </w:rPr>
            </w:pPr>
            <w:r>
              <w:rPr>
                <w:rFonts w:cs="Arial"/>
              </w:rPr>
              <w:t>Committees, or communicates with the media on behalf of the Council?</w:t>
            </w:r>
            <w:r>
              <w:rPr>
                <w:rFonts w:cs="Arial"/>
              </w:rPr>
              <w:tab/>
              <w:t xml:space="preserve">Yes </w:t>
            </w:r>
            <w:r>
              <w:rPr>
                <w:rFonts w:cs="Arial"/>
              </w:rPr>
              <w:tab/>
              <w:t>No</w:t>
            </w:r>
            <w:r>
              <w:rPr>
                <w:rFonts w:cs="Arial"/>
                <w:b/>
                <w:bCs/>
              </w:rPr>
              <w:t>[X]</w:t>
            </w:r>
            <w:r>
              <w:rPr>
                <w:rFonts w:cs="Arial"/>
              </w:rPr>
              <w:tab/>
            </w:r>
          </w:p>
        </w:tc>
      </w:tr>
      <w:tr w:rsidR="007102D9" w:rsidTr="007102D9">
        <w:tc>
          <w:tcPr>
            <w:tcW w:w="10204" w:type="dxa"/>
            <w:tcBorders>
              <w:top w:val="single" w:sz="6" w:space="0" w:color="000000"/>
              <w:left w:val="single" w:sz="6" w:space="0" w:color="000000"/>
              <w:bottom w:val="single" w:sz="6" w:space="0" w:color="000000"/>
              <w:right w:val="single" w:sz="6" w:space="0" w:color="000000"/>
            </w:tcBorders>
          </w:tcPr>
          <w:p w:rsidR="007102D9" w:rsidRDefault="007102D9" w:rsidP="007102D9">
            <w:pPr>
              <w:spacing w:line="-120" w:lineRule="auto"/>
              <w:rPr>
                <w:rFonts w:cs="Arial"/>
              </w:rPr>
            </w:pPr>
          </w:p>
          <w:p w:rsidR="007102D9" w:rsidRDefault="007102D9"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spacing w:after="58"/>
              <w:ind w:left="9405" w:hanging="9405"/>
              <w:jc w:val="both"/>
              <w:rPr>
                <w:rFonts w:cs="Arial"/>
              </w:rPr>
            </w:pPr>
            <w:r>
              <w:rPr>
                <w:rFonts w:cs="Arial"/>
              </w:rPr>
              <w:t>Is this post subject to exemption from The Rehabilitation of Offenders Act 1974?</w:t>
            </w:r>
            <w:r>
              <w:rPr>
                <w:rFonts w:cs="Arial"/>
              </w:rPr>
              <w:tab/>
              <w:t xml:space="preserve">Yes </w:t>
            </w:r>
            <w:r>
              <w:rPr>
                <w:rFonts w:cs="Arial"/>
              </w:rPr>
              <w:tab/>
            </w:r>
            <w:r>
              <w:rPr>
                <w:rFonts w:cs="Arial"/>
              </w:rPr>
              <w:tab/>
              <w:t>No</w:t>
            </w:r>
            <w:r>
              <w:rPr>
                <w:rFonts w:cs="Arial"/>
              </w:rPr>
              <w:tab/>
            </w:r>
            <w:r w:rsidRPr="00AD505A">
              <w:rPr>
                <w:rFonts w:cs="Arial"/>
                <w:b/>
              </w:rPr>
              <w:t>[X]</w:t>
            </w:r>
          </w:p>
        </w:tc>
      </w:tr>
    </w:tbl>
    <w:p w:rsidR="007102D9" w:rsidRDefault="007102D9" w:rsidP="007102D9"/>
    <w:p w:rsidR="007102D9" w:rsidRDefault="007102D9"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jc w:val="both"/>
        <w:rPr>
          <w:rFonts w:cs="Arial"/>
          <w:sz w:val="8"/>
          <w:szCs w:val="8"/>
        </w:rPr>
      </w:pPr>
    </w:p>
    <w:p w:rsidR="007102D9" w:rsidRDefault="007102D9"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jc w:val="both"/>
        <w:rPr>
          <w:rFonts w:cs="Arial"/>
          <w:sz w:val="8"/>
          <w:szCs w:val="8"/>
        </w:rPr>
      </w:pPr>
    </w:p>
    <w:p w:rsidR="007102D9" w:rsidRDefault="007102D9"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jc w:val="both"/>
        <w:rPr>
          <w:rFonts w:cs="Arial"/>
          <w:sz w:val="8"/>
          <w:szCs w:val="8"/>
        </w:rPr>
      </w:pPr>
    </w:p>
    <w:p w:rsidR="007102D9" w:rsidRDefault="007102D9" w:rsidP="007102D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jc w:val="both"/>
        <w:rPr>
          <w:rFonts w:cs="Arial"/>
          <w:sz w:val="8"/>
          <w:szCs w:val="8"/>
        </w:rPr>
      </w:pPr>
    </w:p>
    <w:p w:rsidR="007102D9" w:rsidRDefault="007102D9" w:rsidP="007102D9"/>
    <w:p w:rsidR="007102D9" w:rsidRDefault="007102D9" w:rsidP="00171E9C">
      <w:pPr>
        <w:tabs>
          <w:tab w:val="left" w:pos="1365"/>
        </w:tabs>
        <w:jc w:val="both"/>
        <w:rPr>
          <w:rFonts w:ascii="Tahoma" w:hAnsi="Tahoma" w:cs="Tahoma"/>
          <w:b/>
        </w:rPr>
      </w:pPr>
    </w:p>
    <w:p w:rsidR="00B9103F" w:rsidRDefault="00B9103F">
      <w:pPr>
        <w:rPr>
          <w:rFonts w:ascii="Tahoma" w:hAnsi="Tahoma" w:cs="Tahoma"/>
          <w:b/>
        </w:rPr>
      </w:pPr>
      <w:r>
        <w:rPr>
          <w:rFonts w:ascii="Tahoma" w:hAnsi="Tahoma" w:cs="Tahoma"/>
          <w:b/>
        </w:rPr>
        <w:br w:type="page"/>
      </w:r>
    </w:p>
    <w:p w:rsidR="00B9103F" w:rsidRDefault="00D3585E" w:rsidP="003E541B">
      <w:pPr>
        <w:tabs>
          <w:tab w:val="left" w:pos="1365"/>
        </w:tabs>
        <w:jc w:val="right"/>
        <w:rPr>
          <w:rFonts w:ascii="Tahoma" w:hAnsi="Tahoma" w:cs="Tahoma"/>
          <w:b/>
        </w:rPr>
      </w:pPr>
      <w:r>
        <w:rPr>
          <w:rFonts w:ascii="Tahoma" w:hAnsi="Tahoma" w:cs="Tahoma"/>
          <w:b/>
        </w:rPr>
        <w:lastRenderedPageBreak/>
        <w:t>Appendix 5</w:t>
      </w:r>
      <w:r w:rsidR="00B9103F">
        <w:rPr>
          <w:rFonts w:ascii="Tahoma" w:hAnsi="Tahoma" w:cs="Tahoma"/>
          <w:b/>
        </w:rPr>
        <w:t>e</w:t>
      </w:r>
    </w:p>
    <w:bookmarkStart w:id="25" w:name="_MON_1114523355"/>
    <w:bookmarkEnd w:id="25"/>
    <w:p w:rsidR="003E541B" w:rsidRDefault="003E541B" w:rsidP="003E541B">
      <w:pPr>
        <w:keepNext/>
        <w:keepLines/>
        <w:tabs>
          <w:tab w:val="left" w:pos="-374"/>
          <w:tab w:val="left" w:pos="0"/>
          <w:tab w:val="left" w:pos="540"/>
          <w:tab w:val="left" w:pos="1170"/>
          <w:tab w:val="left" w:pos="1800"/>
          <w:tab w:val="left" w:pos="2880"/>
        </w:tabs>
        <w:jc w:val="both"/>
        <w:rPr>
          <w:rFonts w:cs="Arial"/>
          <w:sz w:val="20"/>
        </w:rPr>
      </w:pPr>
      <w:r>
        <w:rPr>
          <w:rFonts w:cs="Arial"/>
          <w:sz w:val="20"/>
        </w:rPr>
        <w:object w:dxaOrig="11086" w:dyaOrig="2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96pt" o:ole="" fillcolor="window">
            <v:imagedata r:id="rId17" o:title=""/>
          </v:shape>
          <o:OLEObject Type="Embed" ProgID="Word.Picture.8" ShapeID="_x0000_i1025" DrawAspect="Content" ObjectID="_1458028343" r:id="rId18"/>
        </w:object>
      </w:r>
      <w:r w:rsidRPr="00682C11">
        <w:rPr>
          <w:rFonts w:cs="Arial"/>
          <w:b/>
        </w:rPr>
        <w:t>Job Description</w:t>
      </w:r>
      <w:r>
        <w:rPr>
          <w:rFonts w:cs="Arial"/>
          <w:sz w:val="20"/>
        </w:rPr>
        <w:t xml:space="preserve">  </w:t>
      </w:r>
    </w:p>
    <w:tbl>
      <w:tblPr>
        <w:tblW w:w="10204"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4987"/>
        <w:gridCol w:w="2496"/>
        <w:gridCol w:w="2721"/>
      </w:tblGrid>
      <w:tr w:rsidR="003E541B" w:rsidTr="003E541B">
        <w:trPr>
          <w:cantSplit/>
          <w:trHeight w:hRule="exact" w:val="686"/>
        </w:trPr>
        <w:tc>
          <w:tcPr>
            <w:tcW w:w="7483" w:type="dxa"/>
            <w:gridSpan w:val="2"/>
            <w:vMerge w:val="restart"/>
            <w:tcBorders>
              <w:top w:val="double" w:sz="4" w:space="0" w:color="auto"/>
              <w:left w:val="double" w:sz="4" w:space="0" w:color="auto"/>
              <w:bottom w:val="double" w:sz="4" w:space="0" w:color="auto"/>
              <w:right w:val="double" w:sz="4" w:space="0" w:color="auto"/>
            </w:tcBorders>
          </w:tcPr>
          <w:p w:rsidR="003E541B" w:rsidRDefault="003E541B" w:rsidP="00F83069">
            <w:pPr>
              <w:spacing w:line="68" w:lineRule="exact"/>
              <w:rPr>
                <w:rFonts w:cs="Arial"/>
                <w:sz w:val="20"/>
              </w:rPr>
            </w:pPr>
          </w:p>
          <w:p w:rsidR="003E541B" w:rsidRPr="00682C11" w:rsidRDefault="003E541B" w:rsidP="00F83069">
            <w:pPr>
              <w:keepNext/>
              <w:keepLines/>
              <w:tabs>
                <w:tab w:val="left" w:pos="-374"/>
                <w:tab w:val="left" w:pos="0"/>
                <w:tab w:val="left" w:pos="540"/>
                <w:tab w:val="left" w:pos="1170"/>
                <w:tab w:val="left" w:pos="1800"/>
                <w:tab w:val="left" w:pos="2880"/>
              </w:tabs>
              <w:rPr>
                <w:rFonts w:cs="Arial"/>
              </w:rPr>
            </w:pPr>
            <w:r w:rsidRPr="00682C11">
              <w:rPr>
                <w:rFonts w:cs="Arial"/>
                <w:b/>
              </w:rPr>
              <w:t>Post Title:</w:t>
            </w:r>
            <w:r w:rsidRPr="00682C11">
              <w:rPr>
                <w:rFonts w:cs="Arial"/>
              </w:rPr>
              <w:t xml:space="preserve">   </w:t>
            </w:r>
          </w:p>
          <w:p w:rsidR="003E541B" w:rsidRDefault="003E541B" w:rsidP="00F83069">
            <w:pPr>
              <w:keepNext/>
              <w:keepLines/>
              <w:tabs>
                <w:tab w:val="left" w:pos="-374"/>
                <w:tab w:val="left" w:pos="0"/>
                <w:tab w:val="left" w:pos="540"/>
                <w:tab w:val="left" w:pos="1170"/>
                <w:tab w:val="left" w:pos="1800"/>
                <w:tab w:val="left" w:pos="2880"/>
              </w:tabs>
              <w:jc w:val="center"/>
              <w:rPr>
                <w:rFonts w:cs="Arial"/>
                <w:sz w:val="20"/>
              </w:rPr>
            </w:pPr>
            <w:r>
              <w:rPr>
                <w:rFonts w:cs="Arial"/>
                <w:sz w:val="20"/>
              </w:rPr>
              <w:t xml:space="preserve"> </w:t>
            </w:r>
          </w:p>
          <w:p w:rsidR="003E541B" w:rsidRPr="00D95B8B" w:rsidRDefault="003E541B" w:rsidP="003E541B">
            <w:pPr>
              <w:keepNext/>
              <w:keepLines/>
              <w:tabs>
                <w:tab w:val="left" w:pos="-374"/>
                <w:tab w:val="left" w:pos="0"/>
                <w:tab w:val="left" w:pos="540"/>
                <w:tab w:val="left" w:pos="1170"/>
                <w:tab w:val="left" w:pos="1800"/>
                <w:tab w:val="left" w:pos="2880"/>
              </w:tabs>
              <w:rPr>
                <w:rFonts w:cs="Arial"/>
                <w:b/>
                <w:sz w:val="20"/>
              </w:rPr>
            </w:pPr>
            <w:r w:rsidRPr="00D95B8B">
              <w:rPr>
                <w:rFonts w:cs="Arial"/>
                <w:b/>
                <w:sz w:val="28"/>
                <w:szCs w:val="28"/>
              </w:rPr>
              <w:t>PRACTICE  MANAGER</w:t>
            </w:r>
          </w:p>
        </w:tc>
        <w:tc>
          <w:tcPr>
            <w:tcW w:w="2721" w:type="dxa"/>
            <w:tcBorders>
              <w:left w:val="double" w:sz="4" w:space="0" w:color="auto"/>
            </w:tcBorders>
          </w:tcPr>
          <w:p w:rsidR="003E541B" w:rsidRDefault="003E541B" w:rsidP="00F83069">
            <w:pPr>
              <w:spacing w:line="68" w:lineRule="exact"/>
              <w:rPr>
                <w:rFonts w:cs="Arial"/>
                <w:sz w:val="20"/>
              </w:rPr>
            </w:pPr>
          </w:p>
          <w:p w:rsidR="003E541B" w:rsidRPr="00682C11" w:rsidRDefault="003E541B" w:rsidP="00F83069">
            <w:pPr>
              <w:keepNext/>
              <w:keepLines/>
              <w:tabs>
                <w:tab w:val="left" w:pos="-374"/>
                <w:tab w:val="left" w:pos="0"/>
                <w:tab w:val="left" w:pos="540"/>
                <w:tab w:val="left" w:pos="1170"/>
                <w:tab w:val="left" w:pos="1800"/>
                <w:tab w:val="left" w:pos="2880"/>
              </w:tabs>
              <w:rPr>
                <w:rFonts w:cs="Arial"/>
              </w:rPr>
            </w:pPr>
            <w:r w:rsidRPr="00682C11">
              <w:rPr>
                <w:rFonts w:cs="Arial"/>
                <w:b/>
              </w:rPr>
              <w:t>Post Number:</w:t>
            </w:r>
            <w:r w:rsidRPr="00682C11">
              <w:rPr>
                <w:rFonts w:cs="Arial"/>
              </w:rPr>
              <w:t>R4500</w:t>
            </w:r>
          </w:p>
        </w:tc>
      </w:tr>
      <w:tr w:rsidR="003E541B" w:rsidTr="003E541B">
        <w:trPr>
          <w:cantSplit/>
          <w:trHeight w:hRule="exact" w:val="686"/>
        </w:trPr>
        <w:tc>
          <w:tcPr>
            <w:tcW w:w="7483" w:type="dxa"/>
            <w:gridSpan w:val="2"/>
            <w:vMerge/>
            <w:tcBorders>
              <w:left w:val="double" w:sz="4" w:space="0" w:color="auto"/>
              <w:bottom w:val="double" w:sz="4" w:space="0" w:color="auto"/>
              <w:right w:val="double" w:sz="4" w:space="0" w:color="auto"/>
            </w:tcBorders>
          </w:tcPr>
          <w:p w:rsidR="003E541B" w:rsidRDefault="003E541B" w:rsidP="00F83069">
            <w:pPr>
              <w:keepNext/>
              <w:keepLines/>
              <w:tabs>
                <w:tab w:val="left" w:pos="-374"/>
                <w:tab w:val="left" w:pos="0"/>
                <w:tab w:val="left" w:pos="540"/>
                <w:tab w:val="left" w:pos="1170"/>
                <w:tab w:val="left" w:pos="1800"/>
                <w:tab w:val="left" w:pos="2880"/>
              </w:tabs>
              <w:spacing w:after="58"/>
              <w:rPr>
                <w:rFonts w:cs="Arial"/>
                <w:sz w:val="20"/>
              </w:rPr>
            </w:pPr>
          </w:p>
        </w:tc>
        <w:tc>
          <w:tcPr>
            <w:tcW w:w="2721" w:type="dxa"/>
            <w:tcBorders>
              <w:left w:val="double" w:sz="4" w:space="0" w:color="auto"/>
            </w:tcBorders>
          </w:tcPr>
          <w:p w:rsidR="003E541B" w:rsidRDefault="003E541B" w:rsidP="00F83069">
            <w:pPr>
              <w:spacing w:line="68" w:lineRule="exact"/>
              <w:rPr>
                <w:rFonts w:cs="Arial"/>
                <w:sz w:val="20"/>
              </w:rPr>
            </w:pPr>
          </w:p>
          <w:p w:rsidR="003E541B" w:rsidRDefault="003E541B" w:rsidP="003E541B">
            <w:pPr>
              <w:keepNext/>
              <w:keepLines/>
              <w:tabs>
                <w:tab w:val="left" w:pos="-374"/>
                <w:tab w:val="left" w:pos="0"/>
                <w:tab w:val="left" w:pos="540"/>
                <w:tab w:val="left" w:pos="1170"/>
                <w:tab w:val="left" w:pos="1800"/>
                <w:tab w:val="left" w:pos="2880"/>
              </w:tabs>
              <w:rPr>
                <w:rFonts w:cs="Arial"/>
                <w:sz w:val="20"/>
              </w:rPr>
            </w:pPr>
            <w:r w:rsidRPr="00682C11">
              <w:rPr>
                <w:rFonts w:cs="Arial"/>
                <w:b/>
              </w:rPr>
              <w:t>Date:</w:t>
            </w:r>
            <w:r>
              <w:rPr>
                <w:rFonts w:cs="Arial"/>
                <w:b/>
              </w:rPr>
              <w:t xml:space="preserve"> </w:t>
            </w:r>
            <w:r w:rsidRPr="00682C11">
              <w:rPr>
                <w:rFonts w:cs="Arial"/>
              </w:rPr>
              <w:t>May 2013</w:t>
            </w:r>
          </w:p>
        </w:tc>
      </w:tr>
      <w:tr w:rsidR="003E541B" w:rsidTr="003E541B">
        <w:trPr>
          <w:trHeight w:hRule="exact" w:val="691"/>
        </w:trPr>
        <w:tc>
          <w:tcPr>
            <w:tcW w:w="4987" w:type="dxa"/>
          </w:tcPr>
          <w:p w:rsidR="003E541B" w:rsidRPr="003E541B" w:rsidRDefault="003E541B" w:rsidP="00F83069">
            <w:pPr>
              <w:spacing w:line="68" w:lineRule="exact"/>
              <w:rPr>
                <w:rFonts w:cs="Arial"/>
                <w:sz w:val="22"/>
                <w:szCs w:val="22"/>
              </w:rPr>
            </w:pPr>
          </w:p>
          <w:p w:rsidR="003E541B" w:rsidRPr="003E541B" w:rsidRDefault="003E541B" w:rsidP="00F83069">
            <w:pPr>
              <w:keepNext/>
              <w:keepLines/>
              <w:tabs>
                <w:tab w:val="left" w:pos="-374"/>
                <w:tab w:val="left" w:pos="0"/>
                <w:tab w:val="left" w:pos="540"/>
                <w:tab w:val="left" w:pos="1170"/>
                <w:tab w:val="left" w:pos="1800"/>
                <w:tab w:val="left" w:pos="2880"/>
              </w:tabs>
              <w:rPr>
                <w:rFonts w:cs="Arial"/>
                <w:b/>
                <w:sz w:val="22"/>
                <w:szCs w:val="22"/>
              </w:rPr>
            </w:pPr>
            <w:r w:rsidRPr="003E541B">
              <w:rPr>
                <w:rFonts w:cs="Arial"/>
                <w:b/>
                <w:sz w:val="22"/>
                <w:szCs w:val="22"/>
              </w:rPr>
              <w:t>Department:</w:t>
            </w:r>
          </w:p>
          <w:p w:rsidR="003E541B" w:rsidRPr="003E541B" w:rsidRDefault="003E541B" w:rsidP="00F83069">
            <w:pPr>
              <w:keepNext/>
              <w:keepLines/>
              <w:tabs>
                <w:tab w:val="left" w:pos="-374"/>
                <w:tab w:val="left" w:pos="0"/>
                <w:tab w:val="left" w:pos="540"/>
                <w:tab w:val="left" w:pos="1170"/>
                <w:tab w:val="left" w:pos="1800"/>
                <w:tab w:val="left" w:pos="2880"/>
              </w:tabs>
              <w:rPr>
                <w:rFonts w:cs="Arial"/>
                <w:sz w:val="22"/>
                <w:szCs w:val="22"/>
              </w:rPr>
            </w:pPr>
            <w:r w:rsidRPr="003E541B">
              <w:rPr>
                <w:rFonts w:cs="Arial"/>
                <w:sz w:val="22"/>
                <w:szCs w:val="22"/>
              </w:rPr>
              <w:t>Corporate Resources &amp; Support</w:t>
            </w:r>
          </w:p>
          <w:p w:rsidR="003E541B" w:rsidRPr="003E541B" w:rsidRDefault="003E541B" w:rsidP="00F83069">
            <w:pPr>
              <w:keepNext/>
              <w:keepLines/>
              <w:tabs>
                <w:tab w:val="left" w:pos="-374"/>
                <w:tab w:val="left" w:pos="0"/>
                <w:tab w:val="left" w:pos="540"/>
                <w:tab w:val="left" w:pos="1170"/>
                <w:tab w:val="left" w:pos="1800"/>
                <w:tab w:val="left" w:pos="2880"/>
              </w:tabs>
              <w:spacing w:after="58"/>
              <w:jc w:val="center"/>
              <w:rPr>
                <w:rFonts w:cs="Arial"/>
                <w:sz w:val="22"/>
                <w:szCs w:val="22"/>
              </w:rPr>
            </w:pPr>
          </w:p>
        </w:tc>
        <w:tc>
          <w:tcPr>
            <w:tcW w:w="5217" w:type="dxa"/>
            <w:gridSpan w:val="2"/>
          </w:tcPr>
          <w:p w:rsidR="003E541B" w:rsidRPr="003E541B" w:rsidRDefault="003E541B" w:rsidP="00F83069">
            <w:pPr>
              <w:spacing w:line="68" w:lineRule="exact"/>
              <w:rPr>
                <w:rFonts w:cs="Arial"/>
                <w:sz w:val="22"/>
                <w:szCs w:val="22"/>
              </w:rPr>
            </w:pPr>
          </w:p>
          <w:p w:rsidR="003E541B" w:rsidRPr="003E541B" w:rsidRDefault="003E541B" w:rsidP="00F83069">
            <w:pPr>
              <w:keepNext/>
              <w:keepLines/>
              <w:tabs>
                <w:tab w:val="left" w:pos="-374"/>
                <w:tab w:val="left" w:pos="0"/>
                <w:tab w:val="left" w:pos="540"/>
                <w:tab w:val="left" w:pos="1170"/>
                <w:tab w:val="left" w:pos="1800"/>
                <w:tab w:val="left" w:pos="2880"/>
              </w:tabs>
              <w:rPr>
                <w:rFonts w:cs="Arial"/>
                <w:b/>
                <w:sz w:val="22"/>
                <w:szCs w:val="22"/>
              </w:rPr>
            </w:pPr>
            <w:r w:rsidRPr="003E541B">
              <w:rPr>
                <w:rFonts w:cs="Arial"/>
                <w:b/>
                <w:sz w:val="22"/>
                <w:szCs w:val="22"/>
              </w:rPr>
              <w:t>Division / Branch:</w:t>
            </w:r>
          </w:p>
          <w:p w:rsidR="003E541B" w:rsidRPr="003E541B" w:rsidRDefault="003E541B" w:rsidP="00F83069">
            <w:pPr>
              <w:keepNext/>
              <w:keepLines/>
              <w:tabs>
                <w:tab w:val="left" w:pos="-374"/>
                <w:tab w:val="left" w:pos="0"/>
                <w:tab w:val="left" w:pos="540"/>
                <w:tab w:val="left" w:pos="1170"/>
                <w:tab w:val="left" w:pos="1800"/>
                <w:tab w:val="left" w:pos="2880"/>
              </w:tabs>
              <w:spacing w:after="58"/>
              <w:rPr>
                <w:rFonts w:cs="Arial"/>
                <w:sz w:val="22"/>
                <w:szCs w:val="22"/>
              </w:rPr>
            </w:pPr>
            <w:r w:rsidRPr="003E541B">
              <w:rPr>
                <w:rFonts w:cs="Arial"/>
                <w:sz w:val="22"/>
                <w:szCs w:val="22"/>
              </w:rPr>
              <w:t>Legal Services</w:t>
            </w:r>
          </w:p>
        </w:tc>
      </w:tr>
      <w:tr w:rsidR="003E541B" w:rsidTr="003E541B">
        <w:trPr>
          <w:trHeight w:hRule="exact" w:val="1427"/>
        </w:trPr>
        <w:tc>
          <w:tcPr>
            <w:tcW w:w="4987" w:type="dxa"/>
          </w:tcPr>
          <w:p w:rsidR="003E541B" w:rsidRPr="003E541B" w:rsidRDefault="003E541B" w:rsidP="00F83069">
            <w:pPr>
              <w:spacing w:line="68" w:lineRule="exact"/>
              <w:rPr>
                <w:rFonts w:cs="Arial"/>
                <w:sz w:val="22"/>
                <w:szCs w:val="22"/>
              </w:rPr>
            </w:pPr>
          </w:p>
          <w:p w:rsidR="003E541B" w:rsidRPr="003E541B" w:rsidRDefault="003E541B" w:rsidP="00F83069">
            <w:pPr>
              <w:keepNext/>
              <w:keepLines/>
              <w:tabs>
                <w:tab w:val="left" w:pos="-374"/>
                <w:tab w:val="left" w:pos="0"/>
                <w:tab w:val="left" w:pos="540"/>
                <w:tab w:val="left" w:pos="1170"/>
                <w:tab w:val="left" w:pos="1800"/>
                <w:tab w:val="left" w:pos="2880"/>
              </w:tabs>
              <w:spacing w:after="58"/>
              <w:rPr>
                <w:rFonts w:cs="Arial"/>
                <w:b/>
                <w:sz w:val="22"/>
                <w:szCs w:val="22"/>
              </w:rPr>
            </w:pPr>
            <w:r w:rsidRPr="003E541B">
              <w:rPr>
                <w:rFonts w:cs="Arial"/>
                <w:b/>
                <w:sz w:val="22"/>
                <w:szCs w:val="22"/>
              </w:rPr>
              <w:t>Section:</w:t>
            </w:r>
          </w:p>
          <w:p w:rsidR="003E541B" w:rsidRPr="003E541B" w:rsidRDefault="003E541B" w:rsidP="003E541B">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3E541B">
              <w:rPr>
                <w:rFonts w:cs="Arial"/>
                <w:bCs/>
                <w:sz w:val="22"/>
                <w:szCs w:val="22"/>
              </w:rPr>
              <w:t>Social Care &amp; Safeguarding; Commercial &amp; Contracts; Employment, Education &amp; Litigation; Regulatory; Capital</w:t>
            </w:r>
            <w:r w:rsidRPr="003E541B">
              <w:rPr>
                <w:rFonts w:cs="Arial"/>
                <w:b/>
                <w:sz w:val="22"/>
                <w:szCs w:val="22"/>
              </w:rPr>
              <w:t xml:space="preserve">                                                                                               </w:t>
            </w:r>
          </w:p>
        </w:tc>
        <w:tc>
          <w:tcPr>
            <w:tcW w:w="5217" w:type="dxa"/>
            <w:gridSpan w:val="2"/>
          </w:tcPr>
          <w:p w:rsidR="003E541B" w:rsidRPr="003E541B" w:rsidRDefault="003E541B" w:rsidP="00F83069">
            <w:pPr>
              <w:keepNext/>
              <w:keepLines/>
              <w:tabs>
                <w:tab w:val="left" w:pos="-374"/>
                <w:tab w:val="left" w:pos="0"/>
                <w:tab w:val="left" w:pos="540"/>
                <w:tab w:val="left" w:pos="1170"/>
                <w:tab w:val="left" w:pos="1800"/>
                <w:tab w:val="left" w:pos="2880"/>
              </w:tabs>
              <w:rPr>
                <w:rFonts w:cs="Arial"/>
                <w:b/>
                <w:sz w:val="22"/>
                <w:szCs w:val="22"/>
              </w:rPr>
            </w:pPr>
            <w:r w:rsidRPr="003E541B">
              <w:rPr>
                <w:rFonts w:cs="Arial"/>
                <w:b/>
                <w:sz w:val="22"/>
                <w:szCs w:val="22"/>
              </w:rPr>
              <w:t>Responsible to:</w:t>
            </w:r>
          </w:p>
          <w:p w:rsidR="003E541B" w:rsidRPr="003E541B" w:rsidRDefault="003E541B" w:rsidP="00F83069">
            <w:pPr>
              <w:rPr>
                <w:sz w:val="22"/>
                <w:szCs w:val="22"/>
              </w:rPr>
            </w:pPr>
            <w:r w:rsidRPr="003E541B">
              <w:rPr>
                <w:rFonts w:cs="Arial"/>
                <w:bCs/>
                <w:sz w:val="22"/>
                <w:szCs w:val="22"/>
              </w:rPr>
              <w:t>City Barrister &amp; Head of Standards</w:t>
            </w:r>
          </w:p>
        </w:tc>
      </w:tr>
      <w:tr w:rsidR="003E541B" w:rsidTr="003E54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4" w:type="dxa"/>
            <w:gridSpan w:val="3"/>
            <w:tcBorders>
              <w:top w:val="single" w:sz="7" w:space="0" w:color="000000"/>
              <w:left w:val="single" w:sz="7" w:space="0" w:color="000000"/>
              <w:bottom w:val="single" w:sz="7" w:space="0" w:color="000000"/>
              <w:right w:val="single" w:sz="7" w:space="0" w:color="000000"/>
            </w:tcBorders>
          </w:tcPr>
          <w:p w:rsidR="003E541B" w:rsidRPr="003E541B" w:rsidRDefault="003E541B" w:rsidP="00F83069">
            <w:pPr>
              <w:spacing w:line="68" w:lineRule="exact"/>
              <w:rPr>
                <w:rFonts w:cs="Arial"/>
                <w:b/>
                <w:sz w:val="22"/>
                <w:szCs w:val="22"/>
              </w:rPr>
            </w:pPr>
          </w:p>
          <w:p w:rsidR="003E541B" w:rsidRPr="003E541B" w:rsidRDefault="003E541B" w:rsidP="00F83069">
            <w:pPr>
              <w:keepNext/>
              <w:keepLines/>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rPr>
                <w:rFonts w:cs="Arial"/>
                <w:sz w:val="22"/>
                <w:szCs w:val="22"/>
              </w:rPr>
            </w:pPr>
            <w:r w:rsidRPr="003E541B">
              <w:rPr>
                <w:rFonts w:cs="Arial"/>
                <w:b/>
                <w:sz w:val="22"/>
                <w:szCs w:val="22"/>
              </w:rPr>
              <w:t>Overall Purpose of this Post:</w:t>
            </w:r>
          </w:p>
          <w:p w:rsidR="003E541B" w:rsidRPr="003E541B" w:rsidRDefault="003E541B" w:rsidP="003E541B">
            <w:pPr>
              <w:keepNext/>
              <w:keepLines/>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rPr>
                <w:rFonts w:cs="Arial"/>
                <w:sz w:val="22"/>
                <w:szCs w:val="22"/>
              </w:rPr>
            </w:pPr>
            <w:r w:rsidRPr="003E541B">
              <w:rPr>
                <w:rFonts w:cs="Arial"/>
                <w:sz w:val="22"/>
                <w:szCs w:val="22"/>
              </w:rPr>
              <w:t>To ensure that the Legal Services Division receives an effective support service that assists the Legal Management Team in managing the performance of the Division</w:t>
            </w:r>
          </w:p>
        </w:tc>
      </w:tr>
      <w:tr w:rsidR="003E541B" w:rsidTr="003E54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4" w:type="dxa"/>
            <w:gridSpan w:val="3"/>
            <w:tcBorders>
              <w:top w:val="single" w:sz="7" w:space="0" w:color="000000"/>
              <w:left w:val="single" w:sz="7" w:space="0" w:color="000000"/>
              <w:bottom w:val="nil"/>
              <w:right w:val="single" w:sz="7" w:space="0" w:color="000000"/>
            </w:tcBorders>
          </w:tcPr>
          <w:p w:rsidR="003E541B" w:rsidRPr="003E541B" w:rsidRDefault="003E541B" w:rsidP="00F83069">
            <w:pPr>
              <w:spacing w:line="68" w:lineRule="exact"/>
              <w:rPr>
                <w:rFonts w:cs="Arial"/>
                <w:b/>
                <w:sz w:val="22"/>
                <w:szCs w:val="22"/>
              </w:rPr>
            </w:pPr>
          </w:p>
          <w:p w:rsidR="003E541B" w:rsidRPr="003E541B" w:rsidRDefault="003E541B" w:rsidP="00F83069">
            <w:pPr>
              <w:keepNext/>
              <w:keepLines/>
              <w:tabs>
                <w:tab w:val="left" w:pos="-374"/>
                <w:tab w:val="left" w:pos="0"/>
                <w:tab w:val="left" w:pos="540"/>
                <w:tab w:val="left" w:pos="1170"/>
                <w:tab w:val="left" w:pos="2880"/>
                <w:tab w:val="left" w:pos="3600"/>
                <w:tab w:val="left" w:pos="4320"/>
                <w:tab w:val="left" w:pos="5040"/>
                <w:tab w:val="left" w:pos="5760"/>
                <w:tab w:val="left" w:pos="6480"/>
                <w:tab w:val="left" w:pos="7200"/>
                <w:tab w:val="left" w:pos="7920"/>
                <w:tab w:val="left" w:pos="8640"/>
                <w:tab w:val="left" w:pos="9360"/>
                <w:tab w:val="left" w:pos="10254"/>
              </w:tabs>
              <w:spacing w:after="58"/>
              <w:ind w:left="22" w:right="-283" w:hanging="22"/>
              <w:rPr>
                <w:rFonts w:cs="Arial"/>
                <w:sz w:val="22"/>
                <w:szCs w:val="22"/>
              </w:rPr>
            </w:pPr>
            <w:r w:rsidRPr="003E541B">
              <w:rPr>
                <w:rFonts w:cs="Arial"/>
                <w:b/>
                <w:sz w:val="22"/>
                <w:szCs w:val="22"/>
              </w:rPr>
              <w:t>Major Objectives:</w:t>
            </w:r>
            <w:r w:rsidR="00D95B8B">
              <w:rPr>
                <w:rFonts w:cs="Arial"/>
                <w:b/>
                <w:sz w:val="22"/>
                <w:szCs w:val="22"/>
              </w:rPr>
              <w:t xml:space="preserve"> </w:t>
            </w:r>
            <w:r w:rsidRPr="003E541B">
              <w:rPr>
                <w:rFonts w:cs="Arial"/>
                <w:sz w:val="22"/>
                <w:szCs w:val="22"/>
              </w:rPr>
              <w:t>These will include, as appropriate, those that reflect key corporate priorities, for example,’ Cultural Diversity’, ’Social Justice’, ‘Environmental Quality’ and ‘Economic Prosperity’.</w:t>
            </w:r>
          </w:p>
        </w:tc>
      </w:tr>
      <w:tr w:rsidR="003E541B" w:rsidTr="003E54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4" w:type="dxa"/>
            <w:gridSpan w:val="3"/>
            <w:tcBorders>
              <w:top w:val="nil"/>
              <w:left w:val="single" w:sz="7" w:space="0" w:color="000000"/>
              <w:bottom w:val="nil"/>
              <w:right w:val="single" w:sz="7" w:space="0" w:color="000000"/>
            </w:tcBorders>
          </w:tcPr>
          <w:p w:rsidR="003E541B" w:rsidRDefault="003E541B" w:rsidP="00F83069">
            <w:pPr>
              <w:spacing w:line="120" w:lineRule="exact"/>
              <w:rPr>
                <w:rFonts w:cs="Arial"/>
                <w:b/>
                <w:sz w:val="20"/>
              </w:rPr>
            </w:pPr>
          </w:p>
          <w:p w:rsidR="003E541B" w:rsidRPr="00A74D07" w:rsidRDefault="003E541B" w:rsidP="00942C1A">
            <w:pPr>
              <w:keepNext/>
              <w:keepLines/>
              <w:numPr>
                <w:ilvl w:val="0"/>
                <w:numId w:val="28"/>
              </w:num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sz w:val="22"/>
                <w:szCs w:val="22"/>
              </w:rPr>
            </w:pPr>
            <w:r w:rsidRPr="00A74D07">
              <w:rPr>
                <w:rFonts w:cs="Arial"/>
                <w:b/>
                <w:sz w:val="22"/>
                <w:szCs w:val="22"/>
              </w:rPr>
              <w:t>To take the lead role in developing the legal practice as a centre of excellence</w:t>
            </w:r>
          </w:p>
          <w:p w:rsidR="003E541B" w:rsidRPr="00A74D07" w:rsidRDefault="003E541B" w:rsidP="00F83069">
            <w:pPr>
              <w:keepNext/>
              <w:keepLines/>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left="360"/>
              <w:jc w:val="both"/>
              <w:rPr>
                <w:rFonts w:cs="Arial"/>
                <w:b/>
                <w:sz w:val="22"/>
                <w:szCs w:val="22"/>
              </w:rPr>
            </w:pPr>
          </w:p>
          <w:p w:rsidR="003E541B" w:rsidRPr="00A74D07" w:rsidRDefault="003E541B" w:rsidP="00942C1A">
            <w:pPr>
              <w:keepNext/>
              <w:keepLines/>
              <w:numPr>
                <w:ilvl w:val="0"/>
                <w:numId w:val="28"/>
              </w:num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sz w:val="22"/>
                <w:szCs w:val="22"/>
              </w:rPr>
            </w:pPr>
            <w:r w:rsidRPr="00A74D07">
              <w:rPr>
                <w:rFonts w:cs="Arial"/>
                <w:b/>
                <w:sz w:val="22"/>
                <w:szCs w:val="22"/>
              </w:rPr>
              <w:t xml:space="preserve">To manage the Practice Support function </w:t>
            </w:r>
          </w:p>
          <w:p w:rsidR="003E541B" w:rsidRPr="00A74D07" w:rsidRDefault="003E541B" w:rsidP="00F83069">
            <w:pPr>
              <w:keepNext/>
              <w:keepLines/>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sz w:val="22"/>
                <w:szCs w:val="22"/>
              </w:rPr>
            </w:pPr>
          </w:p>
          <w:p w:rsidR="003E541B" w:rsidRPr="00A74D07" w:rsidRDefault="003E541B" w:rsidP="00942C1A">
            <w:pPr>
              <w:keepNext/>
              <w:keepLines/>
              <w:numPr>
                <w:ilvl w:val="0"/>
                <w:numId w:val="28"/>
              </w:num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sz w:val="22"/>
                <w:szCs w:val="22"/>
              </w:rPr>
            </w:pPr>
            <w:r w:rsidRPr="00A74D07">
              <w:rPr>
                <w:rFonts w:cs="Arial"/>
                <w:b/>
                <w:sz w:val="22"/>
                <w:szCs w:val="22"/>
              </w:rPr>
              <w:t>To ensure that the administrative, ICT and financial and other support needs of the Division are met.</w:t>
            </w:r>
          </w:p>
          <w:p w:rsidR="003E541B" w:rsidRPr="00A74D07" w:rsidRDefault="003E541B" w:rsidP="00F83069">
            <w:pPr>
              <w:keepNext/>
              <w:keepLines/>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sz w:val="22"/>
                <w:szCs w:val="22"/>
              </w:rPr>
            </w:pPr>
          </w:p>
          <w:p w:rsidR="003E541B" w:rsidRPr="00A74D07" w:rsidRDefault="003E541B" w:rsidP="00942C1A">
            <w:pPr>
              <w:keepNext/>
              <w:keepLines/>
              <w:numPr>
                <w:ilvl w:val="0"/>
                <w:numId w:val="28"/>
              </w:numPr>
              <w:tabs>
                <w:tab w:val="left" w:pos="-374"/>
                <w:tab w:val="left" w:pos="0"/>
                <w:tab w:val="left" w:pos="54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sz w:val="22"/>
                <w:szCs w:val="22"/>
              </w:rPr>
            </w:pPr>
            <w:r w:rsidRPr="00A74D07">
              <w:rPr>
                <w:rFonts w:cs="Arial"/>
                <w:b/>
                <w:sz w:val="22"/>
                <w:szCs w:val="22"/>
              </w:rPr>
              <w:t>To supp</w:t>
            </w:r>
            <w:r w:rsidR="00C96217">
              <w:rPr>
                <w:rFonts w:cs="Arial"/>
                <w:b/>
                <w:sz w:val="22"/>
                <w:szCs w:val="22"/>
              </w:rPr>
              <w:t>ort the work of the Legal</w:t>
            </w:r>
            <w:r w:rsidRPr="00A74D07">
              <w:rPr>
                <w:rFonts w:cs="Arial"/>
                <w:b/>
                <w:sz w:val="22"/>
                <w:szCs w:val="22"/>
              </w:rPr>
              <w:t xml:space="preserve"> Management Team in managing Legal Services as an effective business unit.</w:t>
            </w:r>
          </w:p>
          <w:p w:rsidR="003E541B" w:rsidRPr="00A74D07" w:rsidRDefault="003E541B" w:rsidP="00F83069">
            <w:pPr>
              <w:keepNext/>
              <w:keepLines/>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sz w:val="22"/>
                <w:szCs w:val="22"/>
              </w:rPr>
            </w:pPr>
          </w:p>
          <w:p w:rsidR="003E541B" w:rsidRPr="00A74D07" w:rsidRDefault="003E541B" w:rsidP="00942C1A">
            <w:pPr>
              <w:keepNext/>
              <w:keepLines/>
              <w:numPr>
                <w:ilvl w:val="0"/>
                <w:numId w:val="28"/>
              </w:numPr>
              <w:tabs>
                <w:tab w:val="left" w:pos="-374"/>
                <w:tab w:val="left" w:pos="0"/>
                <w:tab w:val="left" w:pos="54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sz w:val="22"/>
                <w:szCs w:val="22"/>
              </w:rPr>
            </w:pPr>
            <w:r w:rsidRPr="00A74D07">
              <w:rPr>
                <w:rFonts w:cs="Arial"/>
                <w:b/>
                <w:sz w:val="22"/>
                <w:szCs w:val="22"/>
              </w:rPr>
              <w:t>To lead on such tasks aimed at achieving this objective, such as shared services strateg</w:t>
            </w:r>
            <w:r>
              <w:rPr>
                <w:rFonts w:cs="Arial"/>
                <w:b/>
                <w:sz w:val="22"/>
                <w:szCs w:val="22"/>
              </w:rPr>
              <w:t xml:space="preserve">y, </w:t>
            </w:r>
            <w:r w:rsidRPr="00A74D07">
              <w:rPr>
                <w:rFonts w:cs="Arial"/>
                <w:b/>
                <w:sz w:val="22"/>
                <w:szCs w:val="22"/>
              </w:rPr>
              <w:t>relevant accreditation, business planning, mark</w:t>
            </w:r>
            <w:r w:rsidR="00F50C20">
              <w:rPr>
                <w:rFonts w:cs="Arial"/>
                <w:b/>
                <w:sz w:val="22"/>
                <w:szCs w:val="22"/>
              </w:rPr>
              <w:t xml:space="preserve">eting, procurement,  ICT System, </w:t>
            </w:r>
            <w:r w:rsidRPr="00A74D07">
              <w:rPr>
                <w:rFonts w:cs="Arial"/>
                <w:b/>
                <w:sz w:val="22"/>
                <w:szCs w:val="22"/>
              </w:rPr>
              <w:t>Best Value, pe</w:t>
            </w:r>
            <w:r>
              <w:rPr>
                <w:rFonts w:cs="Arial"/>
                <w:b/>
                <w:sz w:val="22"/>
                <w:szCs w:val="22"/>
              </w:rPr>
              <w:t xml:space="preserve">rformance management, </w:t>
            </w:r>
            <w:r w:rsidRPr="00A74D07">
              <w:rPr>
                <w:rFonts w:cs="Arial"/>
                <w:b/>
                <w:sz w:val="22"/>
                <w:szCs w:val="22"/>
              </w:rPr>
              <w:t>Service Level Agreements and other tasks</w:t>
            </w:r>
            <w:r>
              <w:rPr>
                <w:rFonts w:cs="Arial"/>
                <w:b/>
                <w:sz w:val="22"/>
                <w:szCs w:val="22"/>
              </w:rPr>
              <w:t xml:space="preserve"> as determined</w:t>
            </w:r>
            <w:r w:rsidRPr="00A74D07">
              <w:rPr>
                <w:rFonts w:cs="Arial"/>
                <w:b/>
                <w:sz w:val="22"/>
                <w:szCs w:val="22"/>
              </w:rPr>
              <w:t xml:space="preserve"> by the Legal Services Division Management team</w:t>
            </w:r>
          </w:p>
          <w:p w:rsidR="003E541B" w:rsidRPr="00A74D07" w:rsidRDefault="003E541B" w:rsidP="00F83069">
            <w:pPr>
              <w:keepNext/>
              <w:keepLines/>
              <w:tabs>
                <w:tab w:val="left" w:pos="-374"/>
                <w:tab w:val="left" w:pos="0"/>
                <w:tab w:val="left" w:pos="54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sz w:val="22"/>
                <w:szCs w:val="22"/>
              </w:rPr>
            </w:pPr>
          </w:p>
          <w:p w:rsidR="003E541B" w:rsidRPr="00A74D07" w:rsidRDefault="003E541B" w:rsidP="00942C1A">
            <w:pPr>
              <w:keepNext/>
              <w:keepLines/>
              <w:numPr>
                <w:ilvl w:val="0"/>
                <w:numId w:val="28"/>
              </w:numPr>
              <w:tabs>
                <w:tab w:val="left" w:pos="-374"/>
                <w:tab w:val="left" w:pos="0"/>
                <w:tab w:val="left" w:pos="54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sz w:val="22"/>
                <w:szCs w:val="22"/>
              </w:rPr>
            </w:pPr>
            <w:r w:rsidRPr="00A74D07">
              <w:rPr>
                <w:rFonts w:cs="Arial"/>
                <w:b/>
                <w:sz w:val="22"/>
                <w:szCs w:val="22"/>
              </w:rPr>
              <w:t xml:space="preserve">To manage the </w:t>
            </w:r>
            <w:r w:rsidR="00F50C20">
              <w:rPr>
                <w:rFonts w:cs="Arial"/>
                <w:b/>
                <w:sz w:val="22"/>
                <w:szCs w:val="22"/>
              </w:rPr>
              <w:t xml:space="preserve">quality </w:t>
            </w:r>
            <w:r w:rsidRPr="00A74D07">
              <w:rPr>
                <w:rFonts w:cs="Arial"/>
                <w:b/>
                <w:sz w:val="22"/>
                <w:szCs w:val="22"/>
              </w:rPr>
              <w:t>of ICT across the division to meet and enhance service provision</w:t>
            </w:r>
          </w:p>
          <w:p w:rsidR="003E541B" w:rsidRPr="00A74D07" w:rsidRDefault="003E541B" w:rsidP="00F83069">
            <w:pPr>
              <w:keepNext/>
              <w:keepLines/>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sz w:val="22"/>
                <w:szCs w:val="22"/>
              </w:rPr>
            </w:pPr>
          </w:p>
          <w:p w:rsidR="003E541B" w:rsidRPr="00A74D07" w:rsidRDefault="003E541B" w:rsidP="00942C1A">
            <w:pPr>
              <w:keepNext/>
              <w:keepLines/>
              <w:numPr>
                <w:ilvl w:val="0"/>
                <w:numId w:val="28"/>
              </w:num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sz w:val="22"/>
                <w:szCs w:val="22"/>
              </w:rPr>
            </w:pPr>
            <w:r w:rsidRPr="00A74D07">
              <w:rPr>
                <w:rFonts w:cs="Arial"/>
                <w:b/>
                <w:sz w:val="22"/>
                <w:szCs w:val="22"/>
              </w:rPr>
              <w:t>To take the initiative in implementing LCC Equal Opportunity employment policies and practices.</w:t>
            </w:r>
          </w:p>
          <w:p w:rsidR="003E541B" w:rsidRPr="00A74D07" w:rsidRDefault="003E541B" w:rsidP="00F83069">
            <w:pPr>
              <w:keepNext/>
              <w:keepLines/>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sz w:val="22"/>
                <w:szCs w:val="22"/>
              </w:rPr>
            </w:pPr>
          </w:p>
          <w:p w:rsidR="003E541B" w:rsidRPr="00A74D07" w:rsidRDefault="003E541B" w:rsidP="00942C1A">
            <w:pPr>
              <w:keepNext/>
              <w:keepLines/>
              <w:numPr>
                <w:ilvl w:val="0"/>
                <w:numId w:val="28"/>
              </w:num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sz w:val="22"/>
                <w:szCs w:val="22"/>
              </w:rPr>
            </w:pPr>
            <w:r w:rsidRPr="00A74D07">
              <w:rPr>
                <w:rFonts w:cs="Arial"/>
                <w:b/>
                <w:sz w:val="22"/>
                <w:szCs w:val="22"/>
              </w:rPr>
              <w:t>To promote a working environment free of harassment and discrimination.</w:t>
            </w:r>
          </w:p>
          <w:p w:rsidR="003E541B" w:rsidRPr="00A74D07" w:rsidRDefault="003E541B" w:rsidP="00F83069">
            <w:pPr>
              <w:keepNext/>
              <w:keepLines/>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sz w:val="22"/>
                <w:szCs w:val="22"/>
              </w:rPr>
            </w:pPr>
          </w:p>
          <w:p w:rsidR="003E541B" w:rsidRDefault="003E541B" w:rsidP="00942C1A">
            <w:pPr>
              <w:keepNext/>
              <w:keepLines/>
              <w:numPr>
                <w:ilvl w:val="0"/>
                <w:numId w:val="28"/>
              </w:num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sz w:val="20"/>
              </w:rPr>
            </w:pPr>
            <w:r w:rsidRPr="00A74D07">
              <w:rPr>
                <w:rFonts w:cs="Arial"/>
                <w:b/>
                <w:sz w:val="22"/>
                <w:szCs w:val="22"/>
              </w:rPr>
              <w:t>To implement the City Council’s environment protection policies and practices.</w:t>
            </w:r>
          </w:p>
        </w:tc>
      </w:tr>
      <w:tr w:rsidR="003E541B" w:rsidTr="003E54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4" w:type="dxa"/>
            <w:gridSpan w:val="3"/>
            <w:tcBorders>
              <w:top w:val="nil"/>
              <w:left w:val="single" w:sz="7" w:space="0" w:color="000000"/>
              <w:bottom w:val="single" w:sz="7" w:space="0" w:color="000000"/>
              <w:right w:val="single" w:sz="7" w:space="0" w:color="000000"/>
            </w:tcBorders>
          </w:tcPr>
          <w:p w:rsidR="003E541B" w:rsidRDefault="003E541B" w:rsidP="00F83069">
            <w:pPr>
              <w:spacing w:line="120" w:lineRule="exact"/>
              <w:rPr>
                <w:rFonts w:cs="Arial"/>
                <w:b/>
                <w:sz w:val="20"/>
              </w:rPr>
            </w:pPr>
          </w:p>
        </w:tc>
      </w:tr>
    </w:tbl>
    <w:p w:rsidR="003E541B" w:rsidRDefault="003E541B" w:rsidP="003E541B">
      <w:pPr>
        <w:keepLines/>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right="-283"/>
        <w:jc w:val="both"/>
        <w:rPr>
          <w:rFonts w:cs="Arial"/>
          <w:b/>
          <w:sz w:val="20"/>
        </w:rPr>
      </w:pPr>
    </w:p>
    <w:tbl>
      <w:tblPr>
        <w:tblW w:w="0" w:type="auto"/>
        <w:tblInd w:w="120" w:type="dxa"/>
        <w:tblBorders>
          <w:left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84"/>
        <w:gridCol w:w="9922"/>
      </w:tblGrid>
      <w:tr w:rsidR="003E541B" w:rsidTr="00F83069">
        <w:trPr>
          <w:trHeight w:val="432"/>
        </w:trPr>
        <w:tc>
          <w:tcPr>
            <w:tcW w:w="10206" w:type="dxa"/>
            <w:gridSpan w:val="2"/>
            <w:tcBorders>
              <w:top w:val="single" w:sz="8" w:space="0" w:color="000000"/>
              <w:bottom w:val="nil"/>
            </w:tcBorders>
          </w:tcPr>
          <w:p w:rsidR="003E541B" w:rsidRPr="00A74D07" w:rsidRDefault="003E541B" w:rsidP="00F83069">
            <w:pPr>
              <w:keepNext/>
              <w:keepLines/>
              <w:tabs>
                <w:tab w:val="left" w:pos="-374"/>
                <w:tab w:val="left" w:pos="0"/>
                <w:tab w:val="left" w:pos="540"/>
                <w:tab w:val="left" w:pos="1170"/>
                <w:tab w:val="left" w:pos="1800"/>
                <w:tab w:val="left" w:pos="2880"/>
              </w:tabs>
              <w:spacing w:after="58"/>
              <w:rPr>
                <w:rFonts w:cs="Arial"/>
                <w:b/>
              </w:rPr>
            </w:pPr>
            <w:r w:rsidRPr="00682C11">
              <w:rPr>
                <w:rFonts w:cs="Arial"/>
                <w:b/>
              </w:rPr>
              <w:lastRenderedPageBreak/>
              <w:t xml:space="preserve">Summary of job tasks: </w:t>
            </w:r>
          </w:p>
          <w:p w:rsidR="003E541B" w:rsidRPr="00A74D07" w:rsidRDefault="003E541B" w:rsidP="00F83069">
            <w:pPr>
              <w:keepNext/>
              <w:keepLines/>
              <w:tabs>
                <w:tab w:val="left" w:pos="-374"/>
                <w:tab w:val="left" w:pos="0"/>
                <w:tab w:val="left" w:pos="540"/>
                <w:tab w:val="left" w:pos="1170"/>
                <w:tab w:val="left" w:pos="1800"/>
                <w:tab w:val="left" w:pos="2880"/>
              </w:tabs>
              <w:spacing w:after="58"/>
              <w:rPr>
                <w:rFonts w:cs="Arial"/>
              </w:rPr>
            </w:pPr>
            <w:r w:rsidRPr="00A74D07">
              <w:rPr>
                <w:rFonts w:cs="Arial"/>
              </w:rPr>
              <w:t>The tasks listed are, generally, only those taking at least 10% of the postholder's time.</w:t>
            </w:r>
          </w:p>
          <w:p w:rsidR="003E541B" w:rsidRDefault="003E541B" w:rsidP="00F83069">
            <w:pPr>
              <w:keepNext/>
              <w:keepLines/>
              <w:tabs>
                <w:tab w:val="left" w:pos="-374"/>
                <w:tab w:val="left" w:pos="0"/>
                <w:tab w:val="left" w:pos="540"/>
                <w:tab w:val="left" w:pos="1170"/>
                <w:tab w:val="left" w:pos="1800"/>
                <w:tab w:val="left" w:pos="2880"/>
              </w:tabs>
              <w:spacing w:after="58"/>
              <w:rPr>
                <w:rFonts w:cs="Arial"/>
                <w:sz w:val="20"/>
              </w:rPr>
            </w:pPr>
          </w:p>
        </w:tc>
      </w:tr>
      <w:tr w:rsidR="003E541B" w:rsidTr="00F83069">
        <w:tc>
          <w:tcPr>
            <w:tcW w:w="284" w:type="dxa"/>
            <w:tcBorders>
              <w:bottom w:val="single" w:sz="8" w:space="0" w:color="000000"/>
            </w:tcBorders>
          </w:tcPr>
          <w:p w:rsidR="003E541B" w:rsidRDefault="003E541B" w:rsidP="00F83069">
            <w:pPr>
              <w:keepNext/>
              <w:keepLines/>
              <w:tabs>
                <w:tab w:val="left" w:pos="-374"/>
                <w:tab w:val="left" w:pos="0"/>
                <w:tab w:val="left" w:pos="446"/>
                <w:tab w:val="left" w:pos="1170"/>
                <w:tab w:val="left" w:pos="1800"/>
                <w:tab w:val="left" w:pos="2880"/>
              </w:tabs>
              <w:jc w:val="both"/>
              <w:rPr>
                <w:rFonts w:cs="Arial"/>
                <w:b/>
                <w:sz w:val="20"/>
              </w:rPr>
            </w:pPr>
          </w:p>
          <w:p w:rsidR="003E541B" w:rsidRDefault="003E541B" w:rsidP="00F83069">
            <w:pPr>
              <w:keepNext/>
              <w:keepLines/>
              <w:tabs>
                <w:tab w:val="left" w:pos="-374"/>
                <w:tab w:val="left" w:pos="0"/>
                <w:tab w:val="left" w:pos="446"/>
                <w:tab w:val="left" w:pos="1170"/>
                <w:tab w:val="left" w:pos="1800"/>
                <w:tab w:val="left" w:pos="2880"/>
              </w:tabs>
              <w:jc w:val="both"/>
              <w:rPr>
                <w:rFonts w:cs="Arial"/>
                <w:b/>
                <w:sz w:val="20"/>
              </w:rPr>
            </w:pPr>
          </w:p>
          <w:p w:rsidR="003E541B" w:rsidRDefault="003E541B" w:rsidP="00F83069">
            <w:pPr>
              <w:keepNext/>
              <w:keepLines/>
              <w:tabs>
                <w:tab w:val="left" w:pos="-374"/>
                <w:tab w:val="left" w:pos="0"/>
                <w:tab w:val="left" w:pos="446"/>
                <w:tab w:val="left" w:pos="1170"/>
                <w:tab w:val="left" w:pos="1800"/>
                <w:tab w:val="left" w:pos="2880"/>
              </w:tabs>
              <w:jc w:val="both"/>
              <w:rPr>
                <w:rFonts w:cs="Arial"/>
                <w:b/>
                <w:sz w:val="20"/>
              </w:rPr>
            </w:pPr>
          </w:p>
          <w:p w:rsidR="003E541B" w:rsidRDefault="003E541B" w:rsidP="00F83069">
            <w:pPr>
              <w:keepNext/>
              <w:keepLines/>
              <w:tabs>
                <w:tab w:val="left" w:pos="-374"/>
                <w:tab w:val="left" w:pos="0"/>
                <w:tab w:val="left" w:pos="446"/>
                <w:tab w:val="left" w:pos="1170"/>
                <w:tab w:val="left" w:pos="1800"/>
                <w:tab w:val="left" w:pos="2880"/>
              </w:tabs>
              <w:jc w:val="both"/>
              <w:rPr>
                <w:rFonts w:cs="Arial"/>
                <w:b/>
                <w:sz w:val="20"/>
              </w:rPr>
            </w:pPr>
          </w:p>
          <w:p w:rsidR="003E541B" w:rsidRDefault="003E541B" w:rsidP="00F83069">
            <w:pPr>
              <w:keepNext/>
              <w:keepLines/>
              <w:tabs>
                <w:tab w:val="left" w:pos="-374"/>
                <w:tab w:val="left" w:pos="0"/>
                <w:tab w:val="left" w:pos="446"/>
                <w:tab w:val="left" w:pos="1170"/>
                <w:tab w:val="left" w:pos="1800"/>
                <w:tab w:val="left" w:pos="2880"/>
              </w:tabs>
              <w:jc w:val="both"/>
              <w:rPr>
                <w:rFonts w:cs="Arial"/>
                <w:b/>
                <w:sz w:val="20"/>
              </w:rPr>
            </w:pPr>
          </w:p>
          <w:p w:rsidR="003E541B" w:rsidRDefault="003E541B" w:rsidP="00F83069">
            <w:pPr>
              <w:keepNext/>
              <w:keepLines/>
              <w:tabs>
                <w:tab w:val="left" w:pos="-374"/>
                <w:tab w:val="left" w:pos="0"/>
                <w:tab w:val="left" w:pos="446"/>
                <w:tab w:val="left" w:pos="1170"/>
                <w:tab w:val="left" w:pos="1800"/>
                <w:tab w:val="left" w:pos="2880"/>
              </w:tabs>
              <w:jc w:val="both"/>
              <w:rPr>
                <w:rFonts w:cs="Arial"/>
                <w:b/>
                <w:sz w:val="20"/>
              </w:rPr>
            </w:pPr>
          </w:p>
          <w:p w:rsidR="003E541B" w:rsidRDefault="003E541B" w:rsidP="00F83069">
            <w:pPr>
              <w:keepNext/>
              <w:keepLines/>
              <w:tabs>
                <w:tab w:val="left" w:pos="-374"/>
                <w:tab w:val="left" w:pos="0"/>
                <w:tab w:val="left" w:pos="446"/>
                <w:tab w:val="left" w:pos="1170"/>
                <w:tab w:val="left" w:pos="1800"/>
                <w:tab w:val="left" w:pos="2880"/>
              </w:tabs>
              <w:jc w:val="both"/>
              <w:rPr>
                <w:rFonts w:cs="Arial"/>
                <w:b/>
                <w:sz w:val="20"/>
              </w:rPr>
            </w:pPr>
          </w:p>
          <w:p w:rsidR="003E541B" w:rsidRDefault="003E541B" w:rsidP="00F83069">
            <w:pPr>
              <w:keepNext/>
              <w:keepLines/>
              <w:tabs>
                <w:tab w:val="left" w:pos="-374"/>
                <w:tab w:val="left" w:pos="0"/>
                <w:tab w:val="left" w:pos="446"/>
                <w:tab w:val="left" w:pos="1170"/>
                <w:tab w:val="left" w:pos="1800"/>
                <w:tab w:val="left" w:pos="2880"/>
              </w:tabs>
              <w:jc w:val="both"/>
              <w:rPr>
                <w:rFonts w:cs="Arial"/>
                <w:b/>
                <w:sz w:val="20"/>
              </w:rPr>
            </w:pPr>
          </w:p>
          <w:p w:rsidR="003E541B" w:rsidRDefault="003E541B" w:rsidP="00F83069">
            <w:pPr>
              <w:keepNext/>
              <w:keepLines/>
              <w:tabs>
                <w:tab w:val="left" w:pos="-374"/>
                <w:tab w:val="left" w:pos="0"/>
                <w:tab w:val="left" w:pos="446"/>
                <w:tab w:val="left" w:pos="1170"/>
                <w:tab w:val="left" w:pos="1800"/>
                <w:tab w:val="left" w:pos="2880"/>
              </w:tabs>
              <w:spacing w:after="58"/>
              <w:jc w:val="both"/>
              <w:rPr>
                <w:rFonts w:cs="Arial"/>
                <w:b/>
                <w:sz w:val="20"/>
              </w:rPr>
            </w:pPr>
          </w:p>
        </w:tc>
        <w:tc>
          <w:tcPr>
            <w:tcW w:w="9922" w:type="dxa"/>
            <w:tcBorders>
              <w:bottom w:val="single" w:sz="8" w:space="0" w:color="000000"/>
            </w:tcBorders>
          </w:tcPr>
          <w:p w:rsidR="003E541B" w:rsidRPr="00A74D07" w:rsidRDefault="003E541B" w:rsidP="00942C1A">
            <w:pPr>
              <w:pStyle w:val="Heading1"/>
              <w:numPr>
                <w:ilvl w:val="0"/>
                <w:numId w:val="27"/>
              </w:numPr>
              <w:tabs>
                <w:tab w:val="left" w:pos="446"/>
              </w:tabs>
              <w:spacing w:before="0" w:after="58"/>
              <w:ind w:hanging="840"/>
              <w:jc w:val="both"/>
              <w:rPr>
                <w:bCs w:val="0"/>
                <w:sz w:val="22"/>
                <w:szCs w:val="22"/>
              </w:rPr>
            </w:pPr>
            <w:r>
              <w:rPr>
                <w:bCs w:val="0"/>
                <w:sz w:val="22"/>
                <w:szCs w:val="22"/>
              </w:rPr>
              <w:t xml:space="preserve">    </w:t>
            </w:r>
            <w:r w:rsidRPr="00A74D07">
              <w:rPr>
                <w:bCs w:val="0"/>
                <w:sz w:val="22"/>
                <w:szCs w:val="22"/>
              </w:rPr>
              <w:t>Manages allocated staff, material and financial res</w:t>
            </w:r>
            <w:r>
              <w:rPr>
                <w:bCs w:val="0"/>
                <w:sz w:val="22"/>
                <w:szCs w:val="22"/>
              </w:rPr>
              <w:t xml:space="preserve">ources in support of business &amp; </w:t>
            </w:r>
            <w:r w:rsidRPr="00A74D07">
              <w:rPr>
                <w:bCs w:val="0"/>
                <w:sz w:val="22"/>
                <w:szCs w:val="22"/>
              </w:rPr>
              <w:t>management teams.</w:t>
            </w:r>
          </w:p>
          <w:p w:rsidR="003E541B" w:rsidRPr="00A74D07" w:rsidRDefault="003E541B" w:rsidP="00F83069">
            <w:pPr>
              <w:keepLines/>
              <w:tabs>
                <w:tab w:val="left" w:pos="-374"/>
                <w:tab w:val="left" w:pos="0"/>
                <w:tab w:val="left" w:pos="446"/>
                <w:tab w:val="left" w:pos="1170"/>
                <w:tab w:val="left" w:pos="1800"/>
                <w:tab w:val="left" w:pos="2880"/>
              </w:tabs>
              <w:spacing w:after="58"/>
              <w:ind w:hanging="840"/>
              <w:jc w:val="both"/>
              <w:rPr>
                <w:rFonts w:cs="Arial"/>
                <w:b/>
                <w:sz w:val="22"/>
                <w:szCs w:val="22"/>
              </w:rPr>
            </w:pPr>
          </w:p>
          <w:p w:rsidR="003E541B" w:rsidRPr="00A74D07" w:rsidRDefault="003E541B" w:rsidP="00942C1A">
            <w:pPr>
              <w:keepLines/>
              <w:numPr>
                <w:ilvl w:val="0"/>
                <w:numId w:val="27"/>
              </w:numPr>
              <w:tabs>
                <w:tab w:val="left" w:pos="-374"/>
                <w:tab w:val="left" w:pos="0"/>
                <w:tab w:val="left" w:pos="446"/>
                <w:tab w:val="left" w:pos="1170"/>
                <w:tab w:val="left" w:pos="1800"/>
                <w:tab w:val="left" w:pos="2880"/>
              </w:tabs>
              <w:spacing w:after="58"/>
              <w:ind w:hanging="840"/>
              <w:jc w:val="both"/>
              <w:rPr>
                <w:rFonts w:cs="Arial"/>
                <w:b/>
                <w:sz w:val="22"/>
                <w:szCs w:val="22"/>
              </w:rPr>
            </w:pPr>
            <w:r>
              <w:rPr>
                <w:rFonts w:cs="Arial"/>
                <w:b/>
                <w:sz w:val="22"/>
                <w:szCs w:val="22"/>
              </w:rPr>
              <w:t xml:space="preserve">    </w:t>
            </w:r>
            <w:r w:rsidRPr="00A74D07">
              <w:rPr>
                <w:rFonts w:cs="Arial"/>
                <w:b/>
                <w:sz w:val="22"/>
                <w:szCs w:val="22"/>
              </w:rPr>
              <w:t>Leads the Business Planning process for Legal Services and markets the department’s services to internal and clients</w:t>
            </w:r>
          </w:p>
          <w:p w:rsidR="003E541B" w:rsidRPr="00A74D07" w:rsidRDefault="003E541B" w:rsidP="00F83069">
            <w:pPr>
              <w:keepLines/>
              <w:tabs>
                <w:tab w:val="left" w:pos="-374"/>
                <w:tab w:val="left" w:pos="0"/>
                <w:tab w:val="left" w:pos="446"/>
                <w:tab w:val="left" w:pos="1170"/>
                <w:tab w:val="left" w:pos="1800"/>
                <w:tab w:val="left" w:pos="2880"/>
              </w:tabs>
              <w:spacing w:after="58"/>
              <w:ind w:hanging="840"/>
              <w:jc w:val="both"/>
              <w:rPr>
                <w:rFonts w:cs="Arial"/>
                <w:b/>
                <w:sz w:val="22"/>
                <w:szCs w:val="22"/>
              </w:rPr>
            </w:pPr>
          </w:p>
          <w:p w:rsidR="003E541B" w:rsidRPr="00A74D07" w:rsidRDefault="003E541B" w:rsidP="00942C1A">
            <w:pPr>
              <w:keepLines/>
              <w:numPr>
                <w:ilvl w:val="0"/>
                <w:numId w:val="27"/>
              </w:numPr>
              <w:tabs>
                <w:tab w:val="left" w:pos="-374"/>
                <w:tab w:val="left" w:pos="0"/>
                <w:tab w:val="left" w:pos="446"/>
                <w:tab w:val="left" w:pos="1170"/>
                <w:tab w:val="left" w:pos="1800"/>
                <w:tab w:val="left" w:pos="2880"/>
              </w:tabs>
              <w:spacing w:after="58"/>
              <w:ind w:hanging="840"/>
              <w:jc w:val="both"/>
              <w:rPr>
                <w:rFonts w:cs="Arial"/>
                <w:b/>
                <w:sz w:val="22"/>
                <w:szCs w:val="22"/>
              </w:rPr>
            </w:pPr>
            <w:r>
              <w:rPr>
                <w:rFonts w:cs="Arial"/>
                <w:b/>
                <w:sz w:val="22"/>
                <w:szCs w:val="22"/>
              </w:rPr>
              <w:t xml:space="preserve">     </w:t>
            </w:r>
            <w:r w:rsidRPr="00A74D07">
              <w:rPr>
                <w:rFonts w:cs="Arial"/>
                <w:b/>
                <w:sz w:val="22"/>
                <w:szCs w:val="22"/>
              </w:rPr>
              <w:t>Leads on the Development of partnership working and the shared services strategy</w:t>
            </w:r>
          </w:p>
          <w:p w:rsidR="003E541B" w:rsidRPr="00A74D07" w:rsidRDefault="003E541B" w:rsidP="00F83069">
            <w:pPr>
              <w:keepLines/>
              <w:tabs>
                <w:tab w:val="left" w:pos="-374"/>
                <w:tab w:val="left" w:pos="0"/>
                <w:tab w:val="left" w:pos="446"/>
                <w:tab w:val="left" w:pos="1170"/>
                <w:tab w:val="left" w:pos="1800"/>
                <w:tab w:val="left" w:pos="2880"/>
              </w:tabs>
              <w:spacing w:after="58"/>
              <w:ind w:hanging="840"/>
              <w:jc w:val="both"/>
              <w:rPr>
                <w:rFonts w:cs="Arial"/>
                <w:b/>
                <w:sz w:val="22"/>
                <w:szCs w:val="22"/>
              </w:rPr>
            </w:pPr>
          </w:p>
          <w:p w:rsidR="003E541B" w:rsidRPr="00A74D07" w:rsidRDefault="003E541B" w:rsidP="00942C1A">
            <w:pPr>
              <w:keepLines/>
              <w:numPr>
                <w:ilvl w:val="0"/>
                <w:numId w:val="27"/>
              </w:numPr>
              <w:tabs>
                <w:tab w:val="left" w:pos="-374"/>
                <w:tab w:val="left" w:pos="0"/>
                <w:tab w:val="left" w:pos="446"/>
                <w:tab w:val="left" w:pos="1170"/>
                <w:tab w:val="left" w:pos="1800"/>
                <w:tab w:val="left" w:pos="2880"/>
              </w:tabs>
              <w:spacing w:after="58"/>
              <w:ind w:hanging="840"/>
              <w:jc w:val="both"/>
              <w:rPr>
                <w:rFonts w:cs="Arial"/>
                <w:b/>
                <w:sz w:val="22"/>
                <w:szCs w:val="22"/>
              </w:rPr>
            </w:pPr>
            <w:r>
              <w:rPr>
                <w:rFonts w:cs="Arial"/>
                <w:b/>
                <w:sz w:val="22"/>
                <w:szCs w:val="22"/>
              </w:rPr>
              <w:t xml:space="preserve">    </w:t>
            </w:r>
            <w:r w:rsidRPr="00A74D07">
              <w:rPr>
                <w:rFonts w:cs="Arial"/>
                <w:b/>
                <w:sz w:val="22"/>
                <w:szCs w:val="22"/>
              </w:rPr>
              <w:t xml:space="preserve">Leads on the procurement of goods and services for the division </w:t>
            </w:r>
          </w:p>
          <w:p w:rsidR="003E541B" w:rsidRPr="00A74D07" w:rsidRDefault="003E541B" w:rsidP="00F83069">
            <w:pPr>
              <w:keepLines/>
              <w:tabs>
                <w:tab w:val="left" w:pos="-374"/>
                <w:tab w:val="left" w:pos="0"/>
                <w:tab w:val="left" w:pos="446"/>
                <w:tab w:val="left" w:pos="1170"/>
                <w:tab w:val="left" w:pos="1800"/>
                <w:tab w:val="left" w:pos="2880"/>
              </w:tabs>
              <w:spacing w:after="58"/>
              <w:ind w:hanging="840"/>
              <w:jc w:val="both"/>
              <w:rPr>
                <w:rFonts w:cs="Arial"/>
                <w:b/>
                <w:sz w:val="22"/>
                <w:szCs w:val="22"/>
              </w:rPr>
            </w:pPr>
          </w:p>
          <w:p w:rsidR="003E541B" w:rsidRPr="00A74D07" w:rsidRDefault="003E541B" w:rsidP="00942C1A">
            <w:pPr>
              <w:keepLines/>
              <w:numPr>
                <w:ilvl w:val="0"/>
                <w:numId w:val="27"/>
              </w:numPr>
              <w:tabs>
                <w:tab w:val="left" w:pos="-374"/>
                <w:tab w:val="left" w:pos="0"/>
                <w:tab w:val="left" w:pos="446"/>
                <w:tab w:val="left" w:pos="1170"/>
                <w:tab w:val="left" w:pos="1800"/>
                <w:tab w:val="left" w:pos="2880"/>
              </w:tabs>
              <w:spacing w:after="58"/>
              <w:ind w:hanging="840"/>
              <w:jc w:val="both"/>
              <w:rPr>
                <w:rFonts w:cs="Arial"/>
                <w:b/>
                <w:sz w:val="22"/>
                <w:szCs w:val="22"/>
              </w:rPr>
            </w:pPr>
            <w:r>
              <w:rPr>
                <w:rFonts w:cs="Arial"/>
                <w:b/>
                <w:sz w:val="22"/>
                <w:szCs w:val="22"/>
              </w:rPr>
              <w:t xml:space="preserve">    </w:t>
            </w:r>
            <w:r w:rsidRPr="00A74D07">
              <w:rPr>
                <w:rFonts w:cs="Arial"/>
                <w:b/>
                <w:sz w:val="22"/>
                <w:szCs w:val="22"/>
              </w:rPr>
              <w:t>Leads on the development and implementation of strategies/policies across the division</w:t>
            </w:r>
          </w:p>
          <w:p w:rsidR="003E541B" w:rsidRPr="00A74D07" w:rsidRDefault="003E541B" w:rsidP="00F83069">
            <w:pPr>
              <w:keepLines/>
              <w:tabs>
                <w:tab w:val="left" w:pos="-374"/>
                <w:tab w:val="left" w:pos="0"/>
                <w:tab w:val="left" w:pos="446"/>
                <w:tab w:val="left" w:pos="1170"/>
                <w:tab w:val="left" w:pos="1800"/>
                <w:tab w:val="left" w:pos="2880"/>
              </w:tabs>
              <w:spacing w:after="58"/>
              <w:ind w:hanging="840"/>
              <w:jc w:val="both"/>
              <w:rPr>
                <w:rFonts w:cs="Arial"/>
                <w:b/>
                <w:sz w:val="22"/>
                <w:szCs w:val="22"/>
              </w:rPr>
            </w:pPr>
          </w:p>
          <w:p w:rsidR="003E541B" w:rsidRPr="00A74D07" w:rsidRDefault="003E541B" w:rsidP="00942C1A">
            <w:pPr>
              <w:keepLines/>
              <w:numPr>
                <w:ilvl w:val="0"/>
                <w:numId w:val="27"/>
              </w:numPr>
              <w:tabs>
                <w:tab w:val="left" w:pos="-374"/>
                <w:tab w:val="left" w:pos="0"/>
                <w:tab w:val="left" w:pos="446"/>
                <w:tab w:val="left" w:pos="1170"/>
                <w:tab w:val="left" w:pos="1800"/>
                <w:tab w:val="left" w:pos="2880"/>
              </w:tabs>
              <w:spacing w:after="58"/>
              <w:ind w:hanging="840"/>
              <w:jc w:val="both"/>
              <w:rPr>
                <w:rFonts w:cs="Arial"/>
                <w:b/>
                <w:sz w:val="22"/>
                <w:szCs w:val="22"/>
              </w:rPr>
            </w:pPr>
            <w:r>
              <w:rPr>
                <w:rFonts w:cs="Arial"/>
                <w:b/>
                <w:sz w:val="22"/>
                <w:szCs w:val="22"/>
              </w:rPr>
              <w:t xml:space="preserve">    </w:t>
            </w:r>
            <w:r w:rsidRPr="00A74D07">
              <w:rPr>
                <w:rFonts w:cs="Arial"/>
                <w:b/>
                <w:sz w:val="22"/>
                <w:szCs w:val="22"/>
              </w:rPr>
              <w:t>Identifies, develops and implements sustainable service improvements.</w:t>
            </w:r>
          </w:p>
          <w:p w:rsidR="003E541B" w:rsidRPr="00A74D07" w:rsidRDefault="003E541B" w:rsidP="00F83069">
            <w:pPr>
              <w:keepLines/>
              <w:tabs>
                <w:tab w:val="left" w:pos="-374"/>
                <w:tab w:val="left" w:pos="0"/>
                <w:tab w:val="left" w:pos="446"/>
                <w:tab w:val="left" w:pos="1170"/>
                <w:tab w:val="left" w:pos="1800"/>
                <w:tab w:val="left" w:pos="2880"/>
              </w:tabs>
              <w:spacing w:after="58"/>
              <w:ind w:hanging="840"/>
              <w:jc w:val="both"/>
              <w:rPr>
                <w:rFonts w:cs="Arial"/>
                <w:b/>
                <w:sz w:val="22"/>
                <w:szCs w:val="22"/>
              </w:rPr>
            </w:pPr>
          </w:p>
          <w:p w:rsidR="003E541B" w:rsidRPr="00A74D07" w:rsidRDefault="003E541B" w:rsidP="00942C1A">
            <w:pPr>
              <w:keepLines/>
              <w:numPr>
                <w:ilvl w:val="0"/>
                <w:numId w:val="27"/>
              </w:numPr>
              <w:tabs>
                <w:tab w:val="left" w:pos="-374"/>
                <w:tab w:val="left" w:pos="0"/>
                <w:tab w:val="left" w:pos="446"/>
                <w:tab w:val="left" w:pos="1170"/>
                <w:tab w:val="left" w:pos="1800"/>
                <w:tab w:val="left" w:pos="2880"/>
              </w:tabs>
              <w:spacing w:after="58"/>
              <w:ind w:hanging="840"/>
              <w:jc w:val="both"/>
              <w:rPr>
                <w:rFonts w:cs="Arial"/>
                <w:b/>
                <w:sz w:val="22"/>
                <w:szCs w:val="22"/>
              </w:rPr>
            </w:pPr>
            <w:r>
              <w:rPr>
                <w:rFonts w:cs="Arial"/>
                <w:b/>
                <w:sz w:val="22"/>
                <w:szCs w:val="22"/>
              </w:rPr>
              <w:t xml:space="preserve">    </w:t>
            </w:r>
            <w:r w:rsidRPr="00A74D07">
              <w:rPr>
                <w:rFonts w:cs="Arial"/>
                <w:b/>
                <w:sz w:val="22"/>
                <w:szCs w:val="22"/>
              </w:rPr>
              <w:t>Prepares the Division for the achievement of LEXCEL (if relevant), and ensures continual accreditation.</w:t>
            </w:r>
          </w:p>
          <w:p w:rsidR="003E541B" w:rsidRPr="00A74D07" w:rsidRDefault="003E541B" w:rsidP="00F83069">
            <w:pPr>
              <w:keepLines/>
              <w:tabs>
                <w:tab w:val="left" w:pos="-374"/>
                <w:tab w:val="left" w:pos="0"/>
                <w:tab w:val="left" w:pos="446"/>
                <w:tab w:val="left" w:pos="1170"/>
                <w:tab w:val="left" w:pos="1800"/>
                <w:tab w:val="left" w:pos="2880"/>
              </w:tabs>
              <w:spacing w:after="58"/>
              <w:ind w:hanging="840"/>
              <w:jc w:val="both"/>
              <w:rPr>
                <w:rFonts w:cs="Arial"/>
                <w:b/>
                <w:sz w:val="22"/>
                <w:szCs w:val="22"/>
              </w:rPr>
            </w:pPr>
          </w:p>
          <w:p w:rsidR="003E541B" w:rsidRPr="00A74D07" w:rsidRDefault="003E541B" w:rsidP="00942C1A">
            <w:pPr>
              <w:keepLines/>
              <w:numPr>
                <w:ilvl w:val="0"/>
                <w:numId w:val="27"/>
              </w:numPr>
              <w:tabs>
                <w:tab w:val="left" w:pos="-374"/>
                <w:tab w:val="left" w:pos="0"/>
                <w:tab w:val="left" w:pos="446"/>
                <w:tab w:val="left" w:pos="1170"/>
                <w:tab w:val="left" w:pos="1800"/>
                <w:tab w:val="left" w:pos="2880"/>
              </w:tabs>
              <w:spacing w:after="58"/>
              <w:ind w:hanging="840"/>
              <w:jc w:val="both"/>
              <w:rPr>
                <w:rFonts w:cs="Arial"/>
                <w:b/>
                <w:sz w:val="22"/>
                <w:szCs w:val="22"/>
              </w:rPr>
            </w:pPr>
            <w:r>
              <w:rPr>
                <w:rFonts w:cs="Arial"/>
                <w:b/>
                <w:sz w:val="22"/>
                <w:szCs w:val="22"/>
              </w:rPr>
              <w:t xml:space="preserve">    </w:t>
            </w:r>
            <w:r w:rsidRPr="00A74D07">
              <w:rPr>
                <w:rFonts w:cs="Arial"/>
                <w:b/>
                <w:sz w:val="22"/>
                <w:szCs w:val="22"/>
              </w:rPr>
              <w:t>Prepares and maintains Trading Agreements and Service Level Agreements, including negotiation  and client management.</w:t>
            </w:r>
          </w:p>
          <w:p w:rsidR="003E541B" w:rsidRPr="00A74D07" w:rsidRDefault="003E541B" w:rsidP="00F83069">
            <w:pPr>
              <w:keepLines/>
              <w:tabs>
                <w:tab w:val="left" w:pos="-374"/>
                <w:tab w:val="left" w:pos="0"/>
                <w:tab w:val="left" w:pos="446"/>
                <w:tab w:val="left" w:pos="1170"/>
                <w:tab w:val="left" w:pos="1800"/>
                <w:tab w:val="left" w:pos="2880"/>
              </w:tabs>
              <w:spacing w:after="58"/>
              <w:ind w:hanging="840"/>
              <w:jc w:val="both"/>
              <w:rPr>
                <w:rFonts w:cs="Arial"/>
                <w:b/>
                <w:sz w:val="22"/>
                <w:szCs w:val="22"/>
              </w:rPr>
            </w:pPr>
          </w:p>
          <w:p w:rsidR="003E541B" w:rsidRPr="00A74D07" w:rsidRDefault="003E541B" w:rsidP="00942C1A">
            <w:pPr>
              <w:pStyle w:val="BodyText"/>
              <w:numPr>
                <w:ilvl w:val="0"/>
                <w:numId w:val="27"/>
              </w:numPr>
              <w:ind w:hanging="840"/>
              <w:jc w:val="both"/>
              <w:rPr>
                <w:rFonts w:cs="Arial"/>
                <w:sz w:val="22"/>
                <w:szCs w:val="22"/>
              </w:rPr>
            </w:pPr>
            <w:r w:rsidRPr="00A74D07">
              <w:rPr>
                <w:rFonts w:cs="Arial"/>
                <w:sz w:val="22"/>
                <w:szCs w:val="22"/>
              </w:rPr>
              <w:t>Manages Legal Services Division budgets</w:t>
            </w:r>
          </w:p>
          <w:p w:rsidR="003E541B" w:rsidRPr="00A74D07" w:rsidRDefault="003E541B" w:rsidP="00F83069">
            <w:pPr>
              <w:keepLines/>
              <w:tabs>
                <w:tab w:val="left" w:pos="-374"/>
                <w:tab w:val="left" w:pos="0"/>
                <w:tab w:val="left" w:pos="446"/>
                <w:tab w:val="left" w:pos="1170"/>
                <w:tab w:val="left" w:pos="1800"/>
                <w:tab w:val="left" w:pos="2880"/>
              </w:tabs>
              <w:spacing w:after="58"/>
              <w:ind w:hanging="840"/>
              <w:jc w:val="both"/>
              <w:rPr>
                <w:rFonts w:cs="Arial"/>
                <w:b/>
                <w:sz w:val="22"/>
                <w:szCs w:val="22"/>
              </w:rPr>
            </w:pPr>
          </w:p>
          <w:p w:rsidR="003E541B" w:rsidRPr="00A74D07" w:rsidRDefault="003E541B" w:rsidP="00F83069">
            <w:pPr>
              <w:keepLines/>
              <w:tabs>
                <w:tab w:val="left" w:pos="-374"/>
                <w:tab w:val="left" w:pos="0"/>
                <w:tab w:val="left" w:pos="446"/>
                <w:tab w:val="left" w:pos="1170"/>
                <w:tab w:val="left" w:pos="1800"/>
                <w:tab w:val="left" w:pos="2880"/>
              </w:tabs>
              <w:spacing w:after="58"/>
              <w:ind w:hanging="840"/>
              <w:jc w:val="both"/>
              <w:rPr>
                <w:rFonts w:cs="Arial"/>
                <w:b/>
                <w:sz w:val="22"/>
                <w:szCs w:val="22"/>
              </w:rPr>
            </w:pPr>
          </w:p>
          <w:p w:rsidR="003E541B" w:rsidRPr="00A74D07" w:rsidRDefault="003E541B" w:rsidP="00942C1A">
            <w:pPr>
              <w:keepLines/>
              <w:numPr>
                <w:ilvl w:val="0"/>
                <w:numId w:val="27"/>
              </w:numPr>
              <w:tabs>
                <w:tab w:val="left" w:pos="-374"/>
                <w:tab w:val="left" w:pos="0"/>
                <w:tab w:val="left" w:pos="446"/>
                <w:tab w:val="left" w:pos="1170"/>
                <w:tab w:val="left" w:pos="1800"/>
                <w:tab w:val="left" w:pos="2880"/>
              </w:tabs>
              <w:spacing w:after="58"/>
              <w:ind w:hanging="840"/>
              <w:jc w:val="both"/>
              <w:rPr>
                <w:rFonts w:cs="Arial"/>
                <w:b/>
                <w:sz w:val="22"/>
                <w:szCs w:val="22"/>
              </w:rPr>
            </w:pPr>
            <w:r>
              <w:rPr>
                <w:rFonts w:cs="Arial"/>
                <w:b/>
                <w:sz w:val="22"/>
                <w:szCs w:val="22"/>
              </w:rPr>
              <w:t xml:space="preserve">    </w:t>
            </w:r>
            <w:r w:rsidRPr="00A74D07">
              <w:rPr>
                <w:rFonts w:cs="Arial"/>
                <w:b/>
                <w:sz w:val="22"/>
                <w:szCs w:val="22"/>
              </w:rPr>
              <w:t>Project manages a range of projects.</w:t>
            </w:r>
          </w:p>
          <w:p w:rsidR="003E541B" w:rsidRPr="00A74D07" w:rsidRDefault="003E541B" w:rsidP="00F83069">
            <w:pPr>
              <w:keepLines/>
              <w:tabs>
                <w:tab w:val="left" w:pos="-374"/>
                <w:tab w:val="left" w:pos="0"/>
                <w:tab w:val="left" w:pos="446"/>
                <w:tab w:val="left" w:pos="1170"/>
                <w:tab w:val="left" w:pos="1800"/>
                <w:tab w:val="left" w:pos="2880"/>
              </w:tabs>
              <w:spacing w:after="58"/>
              <w:ind w:hanging="840"/>
              <w:jc w:val="both"/>
              <w:rPr>
                <w:rFonts w:cs="Arial"/>
                <w:b/>
                <w:sz w:val="22"/>
                <w:szCs w:val="22"/>
              </w:rPr>
            </w:pPr>
          </w:p>
          <w:p w:rsidR="003E541B" w:rsidRPr="00A74D07" w:rsidRDefault="003E541B" w:rsidP="00942C1A">
            <w:pPr>
              <w:keepLines/>
              <w:numPr>
                <w:ilvl w:val="0"/>
                <w:numId w:val="27"/>
              </w:numPr>
              <w:tabs>
                <w:tab w:val="left" w:pos="-374"/>
                <w:tab w:val="left" w:pos="0"/>
                <w:tab w:val="left" w:pos="446"/>
                <w:tab w:val="left" w:pos="1170"/>
                <w:tab w:val="left" w:pos="1800"/>
                <w:tab w:val="left" w:pos="2880"/>
              </w:tabs>
              <w:spacing w:after="58"/>
              <w:ind w:hanging="840"/>
              <w:jc w:val="both"/>
              <w:rPr>
                <w:rFonts w:cs="Arial"/>
                <w:b/>
                <w:sz w:val="22"/>
                <w:szCs w:val="22"/>
              </w:rPr>
            </w:pPr>
            <w:r>
              <w:rPr>
                <w:rFonts w:cs="Arial"/>
                <w:b/>
                <w:sz w:val="22"/>
                <w:szCs w:val="22"/>
              </w:rPr>
              <w:t xml:space="preserve">    </w:t>
            </w:r>
            <w:r w:rsidRPr="00A74D07">
              <w:rPr>
                <w:rFonts w:cs="Arial"/>
                <w:b/>
                <w:sz w:val="22"/>
                <w:szCs w:val="22"/>
              </w:rPr>
              <w:t>Undertakes performance management duties for the Division.</w:t>
            </w:r>
          </w:p>
          <w:p w:rsidR="003E541B" w:rsidRPr="00A74D07" w:rsidRDefault="003E541B" w:rsidP="00F83069">
            <w:pPr>
              <w:keepLines/>
              <w:tabs>
                <w:tab w:val="left" w:pos="-374"/>
                <w:tab w:val="left" w:pos="0"/>
                <w:tab w:val="left" w:pos="446"/>
                <w:tab w:val="left" w:pos="1170"/>
                <w:tab w:val="left" w:pos="1800"/>
                <w:tab w:val="left" w:pos="2880"/>
              </w:tabs>
              <w:spacing w:after="58"/>
              <w:ind w:hanging="840"/>
              <w:jc w:val="both"/>
              <w:rPr>
                <w:rFonts w:cs="Arial"/>
                <w:b/>
                <w:sz w:val="22"/>
                <w:szCs w:val="22"/>
              </w:rPr>
            </w:pPr>
          </w:p>
          <w:p w:rsidR="003E541B" w:rsidRPr="00A74D07" w:rsidRDefault="003E541B" w:rsidP="00942C1A">
            <w:pPr>
              <w:keepLines/>
              <w:numPr>
                <w:ilvl w:val="0"/>
                <w:numId w:val="27"/>
              </w:numPr>
              <w:tabs>
                <w:tab w:val="left" w:pos="-374"/>
                <w:tab w:val="left" w:pos="0"/>
                <w:tab w:val="left" w:pos="446"/>
                <w:tab w:val="left" w:pos="1170"/>
                <w:tab w:val="left" w:pos="1800"/>
                <w:tab w:val="left" w:pos="2880"/>
              </w:tabs>
              <w:spacing w:after="58"/>
              <w:ind w:hanging="840"/>
              <w:jc w:val="both"/>
              <w:rPr>
                <w:rFonts w:cs="Arial"/>
                <w:b/>
                <w:sz w:val="22"/>
                <w:szCs w:val="22"/>
              </w:rPr>
            </w:pPr>
            <w:r>
              <w:rPr>
                <w:rFonts w:cs="Arial"/>
                <w:b/>
                <w:sz w:val="22"/>
                <w:szCs w:val="22"/>
              </w:rPr>
              <w:t xml:space="preserve">    </w:t>
            </w:r>
            <w:r w:rsidRPr="00A74D07">
              <w:rPr>
                <w:rFonts w:cs="Arial"/>
                <w:b/>
                <w:sz w:val="22"/>
                <w:szCs w:val="22"/>
              </w:rPr>
              <w:t>Co-ordinates recruitment procedures for the Division, participating in panels as required.</w:t>
            </w:r>
          </w:p>
          <w:p w:rsidR="003E541B" w:rsidRPr="00A74D07" w:rsidRDefault="003E541B" w:rsidP="00F83069">
            <w:pPr>
              <w:keepLines/>
              <w:tabs>
                <w:tab w:val="left" w:pos="-374"/>
                <w:tab w:val="left" w:pos="0"/>
                <w:tab w:val="left" w:pos="446"/>
                <w:tab w:val="left" w:pos="1170"/>
                <w:tab w:val="left" w:pos="1800"/>
                <w:tab w:val="left" w:pos="2880"/>
              </w:tabs>
              <w:spacing w:after="58"/>
              <w:ind w:hanging="840"/>
              <w:jc w:val="both"/>
              <w:rPr>
                <w:rFonts w:cs="Arial"/>
                <w:b/>
                <w:sz w:val="22"/>
                <w:szCs w:val="22"/>
              </w:rPr>
            </w:pPr>
          </w:p>
          <w:p w:rsidR="003E541B" w:rsidRDefault="003E541B" w:rsidP="00942C1A">
            <w:pPr>
              <w:keepLines/>
              <w:numPr>
                <w:ilvl w:val="0"/>
                <w:numId w:val="27"/>
              </w:numPr>
              <w:tabs>
                <w:tab w:val="left" w:pos="-374"/>
                <w:tab w:val="left" w:pos="0"/>
                <w:tab w:val="left" w:pos="446"/>
                <w:tab w:val="left" w:pos="1170"/>
                <w:tab w:val="left" w:pos="1800"/>
                <w:tab w:val="left" w:pos="2880"/>
              </w:tabs>
              <w:spacing w:after="58"/>
              <w:ind w:hanging="840"/>
              <w:jc w:val="both"/>
              <w:rPr>
                <w:rFonts w:cs="Arial"/>
                <w:sz w:val="20"/>
              </w:rPr>
            </w:pPr>
            <w:r w:rsidRPr="00A74D07">
              <w:rPr>
                <w:rFonts w:cs="Arial"/>
                <w:b/>
                <w:sz w:val="22"/>
                <w:szCs w:val="22"/>
              </w:rPr>
              <w:t xml:space="preserve">     Participates as a member of Legal Services Management Team, supporting the work of the Division in any relevant cap</w:t>
            </w:r>
            <w:r w:rsidR="00C96217">
              <w:rPr>
                <w:rFonts w:cs="Arial"/>
                <w:b/>
                <w:sz w:val="22"/>
                <w:szCs w:val="22"/>
              </w:rPr>
              <w:t>acity as required by the Divisional</w:t>
            </w:r>
            <w:r w:rsidRPr="00A74D07">
              <w:rPr>
                <w:rFonts w:cs="Arial"/>
                <w:b/>
                <w:sz w:val="22"/>
                <w:szCs w:val="22"/>
              </w:rPr>
              <w:t xml:space="preserve"> Director -  Legal Services.</w:t>
            </w:r>
            <w:r>
              <w:rPr>
                <w:rFonts w:cs="Arial"/>
                <w:sz w:val="20"/>
              </w:rPr>
              <w:t xml:space="preserve">  </w:t>
            </w:r>
          </w:p>
        </w:tc>
      </w:tr>
    </w:tbl>
    <w:p w:rsidR="003E541B" w:rsidRDefault="003E541B" w:rsidP="003E541B">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right="-283"/>
        <w:jc w:val="both"/>
        <w:rPr>
          <w:rFonts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206"/>
      </w:tblGrid>
      <w:tr w:rsidR="003E541B" w:rsidTr="00F83069">
        <w:tc>
          <w:tcPr>
            <w:tcW w:w="10206" w:type="dxa"/>
            <w:tcBorders>
              <w:top w:val="single" w:sz="7" w:space="0" w:color="000000"/>
              <w:left w:val="single" w:sz="7" w:space="0" w:color="000000"/>
              <w:bottom w:val="dotted" w:sz="7" w:space="0" w:color="000000"/>
              <w:right w:val="single" w:sz="7" w:space="0" w:color="000000"/>
            </w:tcBorders>
          </w:tcPr>
          <w:p w:rsidR="003E541B" w:rsidRPr="00682C11" w:rsidRDefault="003E541B" w:rsidP="00F83069">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sz w:val="22"/>
                <w:szCs w:val="22"/>
              </w:rPr>
            </w:pPr>
            <w:r w:rsidRPr="00682C11">
              <w:rPr>
                <w:rFonts w:cs="Arial"/>
                <w:sz w:val="22"/>
                <w:szCs w:val="22"/>
              </w:rPr>
              <w:t>Is this post classified as “politically restricted”, as in the Local Government and Housing Act 1989, either</w:t>
            </w:r>
          </w:p>
          <w:p w:rsidR="003E541B" w:rsidRPr="00682C11" w:rsidRDefault="003E541B" w:rsidP="00F83069">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 w:val="left" w:pos="10254"/>
              </w:tabs>
              <w:ind w:left="9405" w:right="-283" w:hanging="9405"/>
              <w:jc w:val="both"/>
              <w:rPr>
                <w:rFonts w:cs="Arial"/>
                <w:sz w:val="22"/>
                <w:szCs w:val="22"/>
              </w:rPr>
            </w:pPr>
            <w:r w:rsidRPr="00682C11">
              <w:rPr>
                <w:rFonts w:cs="Arial"/>
                <w:sz w:val="22"/>
                <w:szCs w:val="22"/>
              </w:rPr>
              <w:t xml:space="preserve">a) </w:t>
            </w:r>
            <w:r w:rsidRPr="00682C11">
              <w:rPr>
                <w:rFonts w:cs="Arial"/>
                <w:sz w:val="22"/>
                <w:szCs w:val="22"/>
              </w:rPr>
              <w:tab/>
              <w:t xml:space="preserve">because of its salary level? </w:t>
            </w:r>
            <w:r w:rsidRPr="00682C11">
              <w:rPr>
                <w:rFonts w:cs="Arial"/>
                <w:i/>
                <w:sz w:val="22"/>
                <w:szCs w:val="22"/>
              </w:rPr>
              <w:t>,  or</w:t>
            </w:r>
            <w:r w:rsidRPr="00682C11">
              <w:rPr>
                <w:rFonts w:cs="Arial"/>
                <w:sz w:val="22"/>
                <w:szCs w:val="22"/>
              </w:rPr>
              <w:tab/>
            </w:r>
            <w:r w:rsidRPr="00682C11">
              <w:rPr>
                <w:rFonts w:cs="Arial"/>
                <w:sz w:val="22"/>
                <w:szCs w:val="22"/>
              </w:rPr>
              <w:tab/>
            </w:r>
            <w:r w:rsidRPr="00682C11">
              <w:rPr>
                <w:rFonts w:cs="Arial"/>
                <w:sz w:val="22"/>
                <w:szCs w:val="22"/>
              </w:rPr>
              <w:tab/>
            </w:r>
            <w:r w:rsidRPr="00682C11">
              <w:rPr>
                <w:rFonts w:cs="Arial"/>
                <w:sz w:val="22"/>
                <w:szCs w:val="22"/>
              </w:rPr>
              <w:tab/>
              <w:t xml:space="preserve">                        </w:t>
            </w:r>
            <w:r w:rsidRPr="00682C11">
              <w:rPr>
                <w:rFonts w:cs="Arial"/>
                <w:sz w:val="22"/>
                <w:szCs w:val="22"/>
              </w:rPr>
              <w:tab/>
              <w:t xml:space="preserve">Yes </w:t>
            </w:r>
            <w:r w:rsidRPr="00682C11">
              <w:rPr>
                <w:rFonts w:cs="Arial"/>
                <w:sz w:val="22"/>
                <w:szCs w:val="22"/>
              </w:rPr>
              <w:tab/>
              <w:t xml:space="preserve">        No</w:t>
            </w:r>
          </w:p>
          <w:p w:rsidR="003E541B" w:rsidRPr="00682C11" w:rsidRDefault="003E541B" w:rsidP="00F83069">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 w:val="left" w:pos="10254"/>
              </w:tabs>
              <w:ind w:left="446" w:right="-283"/>
              <w:jc w:val="both"/>
              <w:rPr>
                <w:rFonts w:cs="Arial"/>
                <w:sz w:val="22"/>
                <w:szCs w:val="22"/>
              </w:rPr>
            </w:pPr>
            <w:r>
              <w:rPr>
                <w:rFonts w:cs="Arial"/>
                <w:noProof/>
                <w:sz w:val="22"/>
                <w:szCs w:val="22"/>
              </w:rPr>
              <mc:AlternateContent>
                <mc:Choice Requires="wps">
                  <w:drawing>
                    <wp:anchor distT="0" distB="0" distL="114300" distR="114300" simplePos="0" relativeHeight="251809280" behindDoc="0" locked="0" layoutInCell="1" allowOverlap="1">
                      <wp:simplePos x="0" y="0"/>
                      <wp:positionH relativeFrom="column">
                        <wp:posOffset>5960110</wp:posOffset>
                      </wp:positionH>
                      <wp:positionV relativeFrom="paragraph">
                        <wp:posOffset>100965</wp:posOffset>
                      </wp:positionV>
                      <wp:extent cx="114300" cy="114300"/>
                      <wp:effectExtent l="5080" t="8255" r="13970" b="10795"/>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469.3pt;margin-top:7.95pt;width:9pt;height:9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kBXGgIAAD8EAAAOAAAAZHJzL2Uyb0RvYy54bWysU1Fv0zAQfkfiP1h+p2lKO7ao6TR1DCEN&#10;mBj8ANdxEgvbZ85u0/LrOTtd6eAFIfIQ3fnOn7/77m55vbeG7RQGDa7m5WTKmXISGu26mn/9cvfq&#10;krMQhWuEAadqflCBX69evlgOvlIz6ME0ChmBuFANvuZ9jL4qiiB7ZUWYgFeOgi2gFZFc7IoGxUDo&#10;1hSz6fSiGAAbjyBVCHR6Owb5KuO3rZLxU9sGFZmpOXGL+Y/5v0n/YrUUVYfC91oeaYh/YGGFdvTo&#10;CepWRMG2qP+AsloiBGjjRIItoG21VLkGqqac/lbNYy+8yrWQOMGfZAr/D1Z+3D0g003NZ4sLzpyw&#10;1KTPJJtwnVEsHZJEgw8VZT76B0xFBn8P8ltgDtY95akbRBh6JRoiVqb84tmF5AS6yjbDB2gIX2wj&#10;ZLX2LdoESDqwfW7K4dQUtY9M0mFZzl9PqXWSQkc7vSCqp8seQ3ynwLJk1ByJfAYXu/sQx9SnlEwe&#10;jG7utDHZwW6zNsh2Is1H/jJ/qvE8zTg21PxqMVtk5Gex8HcQVkcadKNtzS9P74gqqfbWNURTVFFo&#10;M9pUnXFHGZNyYwc20BxIRYRximnryOgBf3A20ATXPHzfClScmfeOOnFVzudp5LMzX7yZkYPnkc15&#10;RDhJUDWPnI3mOo5rsvWou55eKnPtDm6oe63OyqbOjqyOZGlKc2+OG5XW4NzPWb/2fvUTAAD//wMA&#10;UEsDBBQABgAIAAAAIQAbCuV33gAAAAkBAAAPAAAAZHJzL2Rvd25yZXYueG1sTI/BTsMwDIbvSLxD&#10;ZCQuiKWsWrV2TSeGtMsuiI4H8JqsrZY4VZOthafHnOBo/59+fy63s7PiZsbQe1LwskhAGGq87qlV&#10;8HncP69BhIik0XoyCr5MgG11f1diof1EH+ZWx1ZwCYUCFXQxDoWUoemMw7DwgyHOzn50GHkcW6lH&#10;nLjcWblMkkw67IkvdDiYt840l/rqFOymqT+/f9f0dGh382GJ+yNGq9Tjw/y6ARHNHP9g+NVndajY&#10;6eSvpIOwCvJ0nTHKwSoHwUC+ynhxUpCmOciqlP8/qH4AAAD//wMAUEsBAi0AFAAGAAgAAAAhALaD&#10;OJL+AAAA4QEAABMAAAAAAAAAAAAAAAAAAAAAAFtDb250ZW50X1R5cGVzXS54bWxQSwECLQAUAAYA&#10;CAAAACEAOP0h/9YAAACUAQAACwAAAAAAAAAAAAAAAAAvAQAAX3JlbHMvLnJlbHNQSwECLQAUAAYA&#10;CAAAACEANrpAVxoCAAA/BAAADgAAAAAAAAAAAAAAAAAuAgAAZHJzL2Uyb0RvYy54bWxQSwECLQAU&#10;AAYACAAAACEAGwrld94AAAAJAQAADwAAAAAAAAAAAAAAAAB0BAAAZHJzL2Rvd25yZXYueG1sUEsF&#10;BgAAAAAEAAQA8wAAAH8FAAAAAA==&#10;" fillcolor="black"/>
                  </w:pict>
                </mc:Fallback>
              </mc:AlternateContent>
            </w:r>
            <w:r>
              <w:rPr>
                <w:rFonts w:cs="Arial"/>
                <w:noProof/>
                <w:sz w:val="22"/>
                <w:szCs w:val="22"/>
              </w:rPr>
              <mc:AlternateContent>
                <mc:Choice Requires="wps">
                  <w:drawing>
                    <wp:anchor distT="0" distB="0" distL="114300" distR="114300" simplePos="0" relativeHeight="251806208" behindDoc="0" locked="0" layoutInCell="1" allowOverlap="1">
                      <wp:simplePos x="0" y="0"/>
                      <wp:positionH relativeFrom="column">
                        <wp:posOffset>5269865</wp:posOffset>
                      </wp:positionH>
                      <wp:positionV relativeFrom="paragraph">
                        <wp:posOffset>97155</wp:posOffset>
                      </wp:positionV>
                      <wp:extent cx="114300" cy="114300"/>
                      <wp:effectExtent l="10160" t="13970" r="8890" b="508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414.95pt;margin-top:7.65pt;width:9pt;height:9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1OpHwIAAD8EAAAOAAAAZHJzL2Uyb0RvYy54bWysU9tuEzEQfUfiHyy/k700gXaVTVWlBCEV&#10;qCh8gOP17lp4PWbsZFO+nrE3DSnwhPCD5fGMj8+cmVleHwbD9gq9BlvzYpZzpqyERtuu5l+/bF5d&#10;cuaDsI0wYFXNH5Xn16uXL5ajq1QJPZhGISMQ66vR1bwPwVVZ5mWvBuFn4JQlZws4iEAmdlmDYiT0&#10;wWRlnr/ORsDGIUjlPd3eTk6+Svhtq2T41LZeBWZqTtxC2jHt27hnq6WoOhSu1/JIQ/wDi0FoS5+e&#10;oG5FEGyH+g+oQUsED22YSRgyaFstVcqBsiny37J56IVTKRcSx7uTTP7/wcqP+3tkuql5WV5wZsVA&#10;RfpMsgnbGcXiJUk0Ol9R5IO7x5ikd3cgv3lmYd1TnLpBhLFXoiFiRYzPnj2IhqenbDt+gIbwxS5A&#10;UuvQ4hABSQd2SEV5PBVFHQKTdFkU84ucSifJdTzHH0T19NihD+8UDCweao5EPoGL/Z0PU+hTSCIP&#10;RjcbbUwysNuuDbK9oP7YpJX4U47nYcayseZXi3KRkJ/5/DlEntbfIAYdqNGNHmp+eQoSVVTtrW2I&#10;pqiC0GY6U3bGHmWMyk0V2ELzSCoiTF1MU0eHHvAHZyN1cM39951AxZl5b6kSV8V8Hls+GfPFm5IM&#10;PPdszz3CSoKqeeBsOq7DNCY7h7rr6aci5W7hhqrX6qRsrOzE6kiWujTV5jhRcQzO7RT1a+5XPwEA&#10;AP//AwBQSwMEFAAGAAgAAAAhAEP+brzeAAAACQEAAA8AAABkcnMvZG93bnJldi54bWxMj01Pg0AQ&#10;hu8m/ofNmHizi+AHUJbGaGrisaUXbwO7ApWdJezSor/e8aTHmffJO88Um8UO4mQm3ztScLuKQBhq&#10;nO6pVXCotjcpCB+QNA6OjIIv42FTXl4UmGt3pp057UMruIR8jgq6EMZcSt90xqJfudEQZx9ushh4&#10;nFqpJzxzuR1kHEUP0mJPfKHD0Tx3pvncz1ZB3ccH/N5Vr5HNtkl4W6rj/P6i1PXV8rQGEcwS/mD4&#10;1Wd1KNmpdjNpLwYFaZxljHJwn4BgIL175EWtIEkSkGUh/39Q/gAAAP//AwBQSwECLQAUAAYACAAA&#10;ACEAtoM4kv4AAADhAQAAEwAAAAAAAAAAAAAAAAAAAAAAW0NvbnRlbnRfVHlwZXNdLnhtbFBLAQIt&#10;ABQABgAIAAAAIQA4/SH/1gAAAJQBAAALAAAAAAAAAAAAAAAAAC8BAABfcmVscy8ucmVsc1BLAQIt&#10;ABQABgAIAAAAIQA1h1OpHwIAAD8EAAAOAAAAAAAAAAAAAAAAAC4CAABkcnMvZTJvRG9jLnhtbFBL&#10;AQItABQABgAIAAAAIQBD/m683gAAAAkBAAAPAAAAAAAAAAAAAAAAAHkEAABkcnMvZG93bnJldi54&#10;bWxQSwUGAAAAAAQABADzAAAAhAUAAAAA&#10;"/>
                  </w:pict>
                </mc:Fallback>
              </mc:AlternateContent>
            </w:r>
          </w:p>
          <w:p w:rsidR="003E541B" w:rsidRPr="00682C11" w:rsidRDefault="003E541B" w:rsidP="00F83069">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 w:val="left" w:pos="10254"/>
              </w:tabs>
              <w:ind w:left="446" w:right="-283"/>
              <w:jc w:val="both"/>
              <w:rPr>
                <w:rFonts w:cs="Arial"/>
                <w:sz w:val="22"/>
                <w:szCs w:val="22"/>
              </w:rPr>
            </w:pPr>
          </w:p>
          <w:p w:rsidR="003E541B" w:rsidRPr="00682C11" w:rsidRDefault="003E541B" w:rsidP="00F83069">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 w:val="left" w:pos="10254"/>
              </w:tabs>
              <w:ind w:left="447" w:right="-283" w:hanging="447"/>
              <w:rPr>
                <w:rFonts w:cs="Arial"/>
                <w:sz w:val="22"/>
                <w:szCs w:val="22"/>
              </w:rPr>
            </w:pPr>
            <w:r w:rsidRPr="00682C11">
              <w:rPr>
                <w:rFonts w:cs="Arial"/>
                <w:sz w:val="22"/>
                <w:szCs w:val="22"/>
              </w:rPr>
              <w:t xml:space="preserve">b)  </w:t>
            </w:r>
            <w:r w:rsidRPr="00682C11">
              <w:rPr>
                <w:rFonts w:cs="Arial"/>
                <w:sz w:val="22"/>
                <w:szCs w:val="22"/>
              </w:rPr>
              <w:tab/>
              <w:t>because the postholder is required regularly to advise the Council and its</w:t>
            </w:r>
          </w:p>
          <w:p w:rsidR="003E541B" w:rsidRPr="00682C11" w:rsidRDefault="003E541B" w:rsidP="00F83069">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 w:val="left" w:pos="10254"/>
              </w:tabs>
              <w:spacing w:after="58"/>
              <w:ind w:left="9405" w:right="-283" w:hanging="8959"/>
              <w:rPr>
                <w:rFonts w:cs="Arial"/>
                <w:sz w:val="22"/>
                <w:szCs w:val="22"/>
              </w:rPr>
            </w:pPr>
            <w:r w:rsidRPr="00682C11">
              <w:rPr>
                <w:rFonts w:cs="Arial"/>
                <w:sz w:val="22"/>
                <w:szCs w:val="22"/>
              </w:rPr>
              <w:t>Committees, or communicates with the media on behalf of the Council?</w:t>
            </w:r>
            <w:r w:rsidRPr="00682C11">
              <w:rPr>
                <w:rFonts w:cs="Arial"/>
                <w:sz w:val="22"/>
                <w:szCs w:val="22"/>
              </w:rPr>
              <w:tab/>
              <w:t xml:space="preserve">Yes </w:t>
            </w:r>
            <w:r w:rsidRPr="00682C11">
              <w:rPr>
                <w:rFonts w:cs="Arial"/>
                <w:sz w:val="22"/>
                <w:szCs w:val="22"/>
              </w:rPr>
              <w:tab/>
            </w:r>
            <w:r w:rsidRPr="00682C11">
              <w:rPr>
                <w:rFonts w:cs="Arial"/>
                <w:sz w:val="22"/>
                <w:szCs w:val="22"/>
              </w:rPr>
              <w:tab/>
              <w:t>No</w:t>
            </w:r>
          </w:p>
          <w:p w:rsidR="003E541B" w:rsidRPr="00682C11" w:rsidRDefault="003E541B" w:rsidP="00F83069">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 w:val="left" w:pos="10254"/>
              </w:tabs>
              <w:spacing w:after="58"/>
              <w:ind w:left="9405" w:right="-283" w:hanging="8959"/>
              <w:rPr>
                <w:rFonts w:cs="Arial"/>
                <w:sz w:val="22"/>
                <w:szCs w:val="22"/>
              </w:rPr>
            </w:pPr>
            <w:r>
              <w:rPr>
                <w:rFonts w:cs="Arial"/>
                <w:noProof/>
                <w:sz w:val="22"/>
                <w:szCs w:val="22"/>
              </w:rPr>
              <mc:AlternateContent>
                <mc:Choice Requires="wps">
                  <w:drawing>
                    <wp:anchor distT="0" distB="0" distL="114300" distR="114300" simplePos="0" relativeHeight="251810304" behindDoc="0" locked="0" layoutInCell="1" allowOverlap="1">
                      <wp:simplePos x="0" y="0"/>
                      <wp:positionH relativeFrom="column">
                        <wp:posOffset>5960110</wp:posOffset>
                      </wp:positionH>
                      <wp:positionV relativeFrom="paragraph">
                        <wp:posOffset>48895</wp:posOffset>
                      </wp:positionV>
                      <wp:extent cx="114300" cy="114300"/>
                      <wp:effectExtent l="5080" t="6985" r="13970" b="12065"/>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469.3pt;margin-top:3.85pt;width:9pt;height:9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WIGgIAAD8EAAAOAAAAZHJzL2Uyb0RvYy54bWysU1Fv0zAQfkfiP1h+p2lCC1vUdJo6hpAG&#10;TAx+gOs4jYXtM2e3afn1Oztd6eAFIfIQ3fnOn7/77m5xtbeG7RQGDa7h5WTKmXISWu02Df/29fbV&#10;BWchCtcKA041/KACv1q+fLEYfK0q6MG0ChmBuFAPvuF9jL4uiiB7ZUWYgFeOgh2gFZFc3BQtioHQ&#10;rSmq6fRNMQC2HkGqEOj0ZgzyZcbvOiXj564LKjLTcOIW8x/zf53+xXIh6g0K32t5pCH+gYUV2tGj&#10;J6gbEQXbov4DymqJEKCLEwm2gK7TUuUaqJpy+ls1D73wKtdC4gR/kin8P1j5aXePTLcNr6qKMycs&#10;NekLySbcxiiWDkmiwYeaMh/8PaYig78D+T0wB6ue8tQ1Igy9Ei0RK1N+8exCcgJdZevhI7SEL7YR&#10;slr7Dm0CJB3YPjflcGqK2kcm6bAsZ6+n1DpJoaOdXhD102WPIb5XYFkyGo5EPoOL3V2IY+pTSiYP&#10;Rre32pjs4Ga9Msh2Is1H/jJ/qvE8zTg2NPxyXs0z8rNY+DsIqyMNutG24Rend0SdVHvnWqIp6ii0&#10;GW2qzrijjEm5sQNraA+kIsI4xbR1ZPSAPzkbaIIbHn5sBSrOzAdHnbgsZ7M08tmZzd9W5OB5ZH0e&#10;EU4SVMMjZ6O5iuOabD3qTU8vlbl2B9fUvU5nZVNnR1ZHsjSluTfHjUprcO7nrF97v3wEAAD//wMA&#10;UEsDBBQABgAIAAAAIQBfyi4z3gAAAAgBAAAPAAAAZHJzL2Rvd25yZXYueG1sTI/BTsMwEETvSPyD&#10;tUhcEHUIatKGOBVF6qUXRMoHbONtEmGvo9htAl+POdHjaEYzb8rNbI240Oh7xwqeFgkI4sbpnlsF&#10;n4fd4wqED8gajWNS8E0eNtXtTYmFdhN/0KUOrYgl7AtU0IUwFFL6piOLfuEG4uid3GgxRDm2Uo84&#10;xXJrZJokmbTYc1zocKC3jpqv+mwVbKepP73/1Pywb7fzPsXdAYNR6v5ufn0BEWgO/2H4w4/oUEWm&#10;ozuz9sIoWD+vshhVkOcgor9eZlEfFaTLHGRVyusD1S8AAAD//wMAUEsBAi0AFAAGAAgAAAAhALaD&#10;OJL+AAAA4QEAABMAAAAAAAAAAAAAAAAAAAAAAFtDb250ZW50X1R5cGVzXS54bWxQSwECLQAUAAYA&#10;CAAAACEAOP0h/9YAAACUAQAACwAAAAAAAAAAAAAAAAAvAQAAX3JlbHMvLnJlbHNQSwECLQAUAAYA&#10;CAAAACEAl7YViBoCAAA/BAAADgAAAAAAAAAAAAAAAAAuAgAAZHJzL2Uyb0RvYy54bWxQSwECLQAU&#10;AAYACAAAACEAX8ouM94AAAAIAQAADwAAAAAAAAAAAAAAAAB0BAAAZHJzL2Rvd25yZXYueG1sUEsF&#10;BgAAAAAEAAQA8wAAAH8FAAAAAA==&#10;" fillcolor="black"/>
                  </w:pict>
                </mc:Fallback>
              </mc:AlternateContent>
            </w:r>
            <w:r>
              <w:rPr>
                <w:rFonts w:cs="Arial"/>
                <w:noProof/>
                <w:sz w:val="22"/>
                <w:szCs w:val="22"/>
              </w:rPr>
              <mc:AlternateContent>
                <mc:Choice Requires="wps">
                  <w:drawing>
                    <wp:anchor distT="0" distB="0" distL="114300" distR="114300" simplePos="0" relativeHeight="251807232" behindDoc="0" locked="0" layoutInCell="1" allowOverlap="1">
                      <wp:simplePos x="0" y="0"/>
                      <wp:positionH relativeFrom="column">
                        <wp:posOffset>5274310</wp:posOffset>
                      </wp:positionH>
                      <wp:positionV relativeFrom="paragraph">
                        <wp:posOffset>48895</wp:posOffset>
                      </wp:positionV>
                      <wp:extent cx="114300" cy="114300"/>
                      <wp:effectExtent l="5080" t="6985" r="13970" b="12065"/>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415.3pt;margin-top:3.85pt;width:9pt;height:9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gvHgIAAD8EAAAOAAAAZHJzL2Uyb0RvYy54bWysU9tuEzEQfUfiHyy/k72QQLvKpqpSgpAK&#10;VBQ+YOL1Zi18Y+xkE76+s94kpMATwg+WxzM+PnNmZn6zN5rtJAblbM2LSc6ZtMI1ym5q/u3r6tUV&#10;ZyGCbUA7K2t+kIHfLF6+mPe+kqXrnG4kMgKxoep9zbsYfZVlQXTSQJg4Ly05W4cGIpm4yRqEntCN&#10;zso8f5P1DhuPTsgQ6PZudPJFwm9bKeLntg0yMl1z4hbTjmlfD3u2mEO1QfCdEkca8A8sDChLn56h&#10;7iAC26L6A8oogS64Nk6EM5lrWyVkyoGyKfLfsnnswMuUC4kT/Fmm8P9gxafdAzLV1LwsC84sGCrS&#10;F5IN7EZLNlySRL0PFUU++gcckgz+3onvgVm37ChO3iK6vpPQELEUnz17MBiBnrJ1/9E1hA/b6JJa&#10;+xbNAEg6sH0qyuFcFLmPTNBlUUxf51Q6Qa7jmRhlUJ0eewzxvXSGDYeaI5FP4LC7D3EMPYUk8k6r&#10;ZqW0TgZu1kuNbAfUH6u0hnwJPVyGacv6ml/PyllCfuYLlxB5Wn+DMCpSo2tlan51DoJqUO2dbehP&#10;qCIoPZ7pf22Jxkm5sQJr1xxIRXRjF9PU0aFz+JOznjq45uHHFlBypj9YqsR1MZ0OLZ+M6extSQZe&#10;etaXHrCCoGoeORuPyziOydaj2nT0U5Fyt+6WqteqpOzAb2R1JEtdmtQ7TtQwBpd2ivo194snAAAA&#10;//8DAFBLAwQUAAYACAAAACEAGEjMy90AAAAIAQAADwAAAGRycy9kb3ducmV2LnhtbEyPQU+DQBSE&#10;7yb+h80z8WYXqRakPBqjqYnHll68PdgtoOwuYZcW/fW+nvQ4mcnMN/lmNr046dF3ziLcLyIQ2tZO&#10;dbZBOJTbuxSED2QV9c5qhG/tYVNcX+WUKXe2O33ah0ZwifUZIbQhDJmUvm61Ib9wg7bsHd1oKLAc&#10;G6lGOnO56WUcRStpqLO80NKgX1pdf+0ng1B18YF+duVbZJ62y/A+l5/Txyvi7c38vAYR9Bz+wnDB&#10;Z3QomKlyk1Ve9AjpMlpxFCFJQLCfPqSsK4T4MQFZ5PL/geIXAAD//wMAUEsBAi0AFAAGAAgAAAAh&#10;ALaDOJL+AAAA4QEAABMAAAAAAAAAAAAAAAAAAAAAAFtDb250ZW50X1R5cGVzXS54bWxQSwECLQAU&#10;AAYACAAAACEAOP0h/9YAAACUAQAACwAAAAAAAAAAAAAAAAAvAQAAX3JlbHMvLnJlbHNQSwECLQAU&#10;AAYACAAAACEARpgILx4CAAA/BAAADgAAAAAAAAAAAAAAAAAuAgAAZHJzL2Uyb0RvYy54bWxQSwEC&#10;LQAUAAYACAAAACEAGEjMy90AAAAIAQAADwAAAAAAAAAAAAAAAAB4BAAAZHJzL2Rvd25yZXYueG1s&#10;UEsFBgAAAAAEAAQA8wAAAIIFAAAAAA==&#10;"/>
                  </w:pict>
                </mc:Fallback>
              </mc:AlternateContent>
            </w:r>
            <w:r w:rsidRPr="00682C11">
              <w:rPr>
                <w:rFonts w:cs="Arial"/>
                <w:sz w:val="22"/>
                <w:szCs w:val="22"/>
              </w:rPr>
              <w:tab/>
            </w:r>
          </w:p>
        </w:tc>
      </w:tr>
      <w:tr w:rsidR="003E541B" w:rsidTr="00F83069">
        <w:tc>
          <w:tcPr>
            <w:tcW w:w="10206" w:type="dxa"/>
            <w:tcBorders>
              <w:top w:val="single" w:sz="7" w:space="0" w:color="000000"/>
              <w:left w:val="single" w:sz="7" w:space="0" w:color="000000"/>
              <w:bottom w:val="single" w:sz="7" w:space="0" w:color="000000"/>
              <w:right w:val="single" w:sz="7" w:space="0" w:color="000000"/>
            </w:tcBorders>
          </w:tcPr>
          <w:p w:rsidR="003E541B" w:rsidRPr="00682C11" w:rsidRDefault="003E541B" w:rsidP="00F83069">
            <w:pPr>
              <w:spacing w:line="120" w:lineRule="exact"/>
              <w:rPr>
                <w:rFonts w:cs="Arial"/>
                <w:sz w:val="22"/>
                <w:szCs w:val="22"/>
              </w:rPr>
            </w:pPr>
          </w:p>
          <w:p w:rsidR="003E541B" w:rsidRPr="00682C11" w:rsidRDefault="003E541B" w:rsidP="00F83069">
            <w:pPr>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 w:val="left" w:pos="10254"/>
              </w:tabs>
              <w:spacing w:after="58"/>
              <w:ind w:left="9405" w:right="-283" w:hanging="9405"/>
              <w:jc w:val="both"/>
              <w:rPr>
                <w:rFonts w:cs="Arial"/>
                <w:sz w:val="22"/>
                <w:szCs w:val="22"/>
              </w:rPr>
            </w:pPr>
            <w:r w:rsidRPr="00682C11">
              <w:rPr>
                <w:rFonts w:cs="Arial"/>
                <w:sz w:val="22"/>
                <w:szCs w:val="22"/>
              </w:rPr>
              <w:t>Is this post subject to exemption from The Rehabilitation of Offenders Act 1974?</w:t>
            </w:r>
            <w:r w:rsidRPr="00682C11">
              <w:rPr>
                <w:rFonts w:cs="Arial"/>
                <w:sz w:val="22"/>
                <w:szCs w:val="22"/>
              </w:rPr>
              <w:tab/>
            </w:r>
          </w:p>
          <w:p w:rsidR="003E541B" w:rsidRPr="00682C11" w:rsidRDefault="003E541B" w:rsidP="00F83069">
            <w:pPr>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 w:val="left" w:pos="10254"/>
              </w:tabs>
              <w:spacing w:after="58"/>
              <w:ind w:left="9405" w:right="-283" w:hanging="9405"/>
              <w:jc w:val="both"/>
              <w:rPr>
                <w:rFonts w:cs="Arial"/>
                <w:sz w:val="22"/>
                <w:szCs w:val="22"/>
              </w:rPr>
            </w:pPr>
            <w:r w:rsidRPr="00682C11">
              <w:rPr>
                <w:rFonts w:cs="Arial"/>
                <w:sz w:val="22"/>
                <w:szCs w:val="22"/>
              </w:rPr>
              <w:lastRenderedPageBreak/>
              <w:t xml:space="preserve">                                                                                                                           Yes </w:t>
            </w:r>
            <w:r w:rsidRPr="00682C11">
              <w:rPr>
                <w:rFonts w:cs="Arial"/>
                <w:sz w:val="22"/>
                <w:szCs w:val="22"/>
              </w:rPr>
              <w:tab/>
              <w:t xml:space="preserve">        No</w:t>
            </w:r>
          </w:p>
          <w:p w:rsidR="003E541B" w:rsidRPr="00682C11" w:rsidRDefault="003E541B" w:rsidP="00F83069">
            <w:pPr>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 w:val="left" w:pos="10254"/>
              </w:tabs>
              <w:spacing w:after="58"/>
              <w:ind w:left="9405" w:right="-283" w:hanging="9405"/>
              <w:jc w:val="both"/>
              <w:rPr>
                <w:rFonts w:cs="Arial"/>
                <w:sz w:val="22"/>
                <w:szCs w:val="22"/>
              </w:rPr>
            </w:pPr>
            <w:r>
              <w:rPr>
                <w:rFonts w:cs="Arial"/>
                <w:noProof/>
                <w:sz w:val="22"/>
                <w:szCs w:val="22"/>
              </w:rPr>
              <mc:AlternateContent>
                <mc:Choice Requires="wps">
                  <w:drawing>
                    <wp:anchor distT="0" distB="0" distL="114300" distR="114300" simplePos="0" relativeHeight="251808256" behindDoc="0" locked="0" layoutInCell="1" allowOverlap="1">
                      <wp:simplePos x="0" y="0"/>
                      <wp:positionH relativeFrom="column">
                        <wp:posOffset>5274310</wp:posOffset>
                      </wp:positionH>
                      <wp:positionV relativeFrom="paragraph">
                        <wp:posOffset>8890</wp:posOffset>
                      </wp:positionV>
                      <wp:extent cx="114300" cy="114300"/>
                      <wp:effectExtent l="5080" t="8255" r="13970" b="1079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415.3pt;margin-top:.7pt;width:9pt;height:9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2BHgIAAD8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p6SPBUNF&#10;+kKygd1qydIlSTT4UFPkvb/DlGTwt058D8y6VU9x8hrRDb2ElohVKb549iAZgZ6yzfDRtYQPu+iy&#10;WocOTQIkHdghF+XhVBR5iEzQZVXNXpdETZDreE4/QP302GOI76UzLB0ajkQ+g8P+NsQx9Ckkk3da&#10;tWuldTZwu1lpZHug/ljnlflTjudh2rKh4Zfz6TwjP/OFc4gyr79BGBWp0bUyDb84BUGdVHtnW6IJ&#10;dQSlxzNlp+1RxqTcWIGNax9IRXRjF9PU0aF3+JOzgTq44eHHDlBypj9YqsRlNZulls/GbP421RfP&#10;PZtzD1hBUA2PnI3HVRzHZOdRbXv6qcq5W3dN1etUVjZVdmR1JEtdmmtznKg0Bud2jvo198tHAAAA&#10;//8DAFBLAwQUAAYACAAAACEAh3SQENwAAAAIAQAADwAAAGRycy9kb3ducmV2LnhtbEyPwU7DMBBE&#10;70j8g7VI3KhNG1VpiFMhUJE4tumFmxMvSdp4HcVOG/h6lhMcn2Y0+zbfzq4XFxxD50nD40KBQKq9&#10;7ajRcCx3DymIEA1Z03tCDV8YYFvc3uQms/5Ke7wcYiN4hEJmNLQxDpmUoW7RmbDwAxJnn350JjKO&#10;jbSjufK46+VSqbV0piO+0JoBX1qsz4fJaai65dF878s35Ta7VXyfy9P08ar1/d38/AQi4hz/yvCr&#10;z+pQsFPlJ7JB9BrSlVpzlYMEBOdpkjJXzJsEZJHL/w8UPwAAAP//AwBQSwECLQAUAAYACAAAACEA&#10;toM4kv4AAADhAQAAEwAAAAAAAAAAAAAAAAAAAAAAW0NvbnRlbnRfVHlwZXNdLnhtbFBLAQItABQA&#10;BgAIAAAAIQA4/SH/1gAAAJQBAAALAAAAAAAAAAAAAAAAAC8BAABfcmVscy8ucmVsc1BLAQItABQA&#10;BgAIAAAAIQDflJ2BHgIAAD8EAAAOAAAAAAAAAAAAAAAAAC4CAABkcnMvZTJvRG9jLnhtbFBLAQIt&#10;ABQABgAIAAAAIQCHdJAQ3AAAAAgBAAAPAAAAAAAAAAAAAAAAAHgEAABkcnMvZG93bnJldi54bWxQ&#10;SwUGAAAAAAQABADzAAAAgQUAAAAA&#10;"/>
                  </w:pict>
                </mc:Fallback>
              </mc:AlternateContent>
            </w:r>
            <w:r>
              <w:rPr>
                <w:rFonts w:cs="Arial"/>
                <w:noProof/>
                <w:sz w:val="22"/>
                <w:szCs w:val="22"/>
              </w:rPr>
              <mc:AlternateContent>
                <mc:Choice Requires="wps">
                  <w:drawing>
                    <wp:anchor distT="0" distB="0" distL="114300" distR="114300" simplePos="0" relativeHeight="251811328" behindDoc="0" locked="0" layoutInCell="1" allowOverlap="1">
                      <wp:simplePos x="0" y="0"/>
                      <wp:positionH relativeFrom="column">
                        <wp:posOffset>5960110</wp:posOffset>
                      </wp:positionH>
                      <wp:positionV relativeFrom="paragraph">
                        <wp:posOffset>10795</wp:posOffset>
                      </wp:positionV>
                      <wp:extent cx="114300" cy="114300"/>
                      <wp:effectExtent l="5080" t="10160" r="13970" b="889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469.3pt;margin-top:.85pt;width:9pt;height:9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OUGgIAAD8EAAAOAAAAZHJzL2Uyb0RvYy54bWysU1Fv0zAQfkfiP1h+p2lKC2vUdJo6hpAG&#10;TAx+gOs4iYXtM2e36fj1Oztd6eAFIfIQ3fnOn7/77m51ebCG7RUGDa7m5WTKmXISGu26mn/7evPq&#10;grMQhWuEAadq/qACv1y/fLEafKVm0INpFDICcaEafM37GH1VFEH2yoowAa8cBVtAKyK52BUNioHQ&#10;rSlm0+mbYgBsPIJUIdDp9Rjk64zftkrGz20bVGSm5sQt5j/m/zb9i/VKVB0K32t5pCH+gYUV2tGj&#10;J6hrEQXbof4DymqJEKCNEwm2gLbVUuUaqJpy+ls1973wKtdC4gR/kin8P1j5aX+HTDc1n5VLzpyw&#10;1KQvJJtwnVEsHZJEgw8VZd77O0xFBn8L8ntgDjY95akrRBh6JRoiVqb84tmF5AS6yrbDR2gIX+wi&#10;ZLUOLdoESDqwQ27Kw6kp6hCZpMOynL+eUuskhY52ekFUT5c9hvhegWXJqDkS+Qwu9rchjqlPKZk8&#10;GN3caGOyg912Y5DtRZqP/GX+VON5mnFsqPlyMVtk5Gex8HcQVkcadKNtzS9O74gqqfbONURTVFFo&#10;M9pUnXFHGZNyYwe20DyQigjjFNPWkdED/uRsoAmuefixE6g4Mx8cdWJZzudp5LMzX7ydkYPnke15&#10;RDhJUDWPnI3mJo5rsvOou55eKnPtDq6oe63OyqbOjqyOZGlKc2+OG5XW4NzPWb/2fv0IAAD//wMA&#10;UEsDBBQABgAIAAAAIQCXC8Qv3AAAAAgBAAAPAAAAZHJzL2Rvd25yZXYueG1sTI9BTsMwEEX3SNzB&#10;GiQ2iDoUkTYhTkWRuukGkXKAaTJNIuxxFLtN4PQMK1g+/a8/b4rN7Ky60Bh6zwYeFgko4to3PbcG&#10;Pg67+zWoEJEbtJ7JwBcF2JTXVwXmjZ/4nS5VbJWMcMjRQBfjkGsd6o4choUfiCU7+dFhFBxb3Yw4&#10;ybizepkkqXbYs1zocKDXjurP6uwMbKepP719V3y3b7fzfom7A0ZrzO3N/PIMKtIc/8rwqy/qUIrT&#10;0Z+5CcoayB7XqVQlWIGSPHtKhY/C2Qp0Wej/D5Q/AAAA//8DAFBLAQItABQABgAIAAAAIQC2gziS&#10;/gAAAOEBAAATAAAAAAAAAAAAAAAAAAAAAABbQ29udGVudF9UeXBlc10ueG1sUEsBAi0AFAAGAAgA&#10;AAAhADj9If/WAAAAlAEAAAsAAAAAAAAAAAAAAAAALwEAAF9yZWxzLy5yZWxzUEsBAi0AFAAGAAgA&#10;AAAhAAcX05QaAgAAPwQAAA4AAAAAAAAAAAAAAAAALgIAAGRycy9lMm9Eb2MueG1sUEsBAi0AFAAG&#10;AAgAAAAhAJcLxC/cAAAACAEAAA8AAAAAAAAAAAAAAAAAdAQAAGRycy9kb3ducmV2LnhtbFBLBQYA&#10;AAAABAAEAPMAAAB9BQAAAAA=&#10;" fillcolor="black"/>
                  </w:pict>
                </mc:Fallback>
              </mc:AlternateContent>
            </w:r>
            <w:r w:rsidRPr="00682C11">
              <w:rPr>
                <w:rFonts w:cs="Arial"/>
                <w:sz w:val="22"/>
                <w:szCs w:val="22"/>
              </w:rPr>
              <w:tab/>
            </w:r>
          </w:p>
        </w:tc>
      </w:tr>
    </w:tbl>
    <w:p w:rsidR="003E541B" w:rsidRDefault="003E541B" w:rsidP="003E541B"/>
    <w:p w:rsidR="003E541B" w:rsidRDefault="003E541B" w:rsidP="00171E9C">
      <w:pPr>
        <w:tabs>
          <w:tab w:val="left" w:pos="1365"/>
        </w:tabs>
        <w:jc w:val="both"/>
        <w:rPr>
          <w:rFonts w:ascii="Tahoma" w:hAnsi="Tahoma" w:cs="Tahoma"/>
          <w:b/>
        </w:rPr>
      </w:pPr>
    </w:p>
    <w:p w:rsidR="00B9103F" w:rsidRDefault="00B9103F">
      <w:pPr>
        <w:rPr>
          <w:rFonts w:ascii="Tahoma" w:hAnsi="Tahoma" w:cs="Tahoma"/>
          <w:b/>
        </w:rPr>
      </w:pPr>
      <w:r>
        <w:rPr>
          <w:rFonts w:ascii="Tahoma" w:hAnsi="Tahoma" w:cs="Tahoma"/>
          <w:b/>
        </w:rPr>
        <w:br w:type="page"/>
      </w:r>
    </w:p>
    <w:p w:rsidR="00B9103F" w:rsidRDefault="00D3585E" w:rsidP="007C0800">
      <w:pPr>
        <w:tabs>
          <w:tab w:val="left" w:pos="1365"/>
        </w:tabs>
        <w:jc w:val="right"/>
        <w:rPr>
          <w:rFonts w:ascii="Tahoma" w:hAnsi="Tahoma" w:cs="Tahoma"/>
          <w:b/>
        </w:rPr>
      </w:pPr>
      <w:r>
        <w:rPr>
          <w:rFonts w:ascii="Tahoma" w:hAnsi="Tahoma" w:cs="Tahoma"/>
          <w:b/>
        </w:rPr>
        <w:lastRenderedPageBreak/>
        <w:t>Appendix 5</w:t>
      </w:r>
      <w:r w:rsidR="00B9103F">
        <w:rPr>
          <w:rFonts w:ascii="Tahoma" w:hAnsi="Tahoma" w:cs="Tahoma"/>
          <w:b/>
        </w:rPr>
        <w:t>f</w:t>
      </w:r>
    </w:p>
    <w:p w:rsidR="007C0800" w:rsidRDefault="007C0800" w:rsidP="007C0800">
      <w:r>
        <w:rPr>
          <w:noProof/>
        </w:rPr>
        <w:drawing>
          <wp:inline distT="0" distB="0" distL="0" distR="0">
            <wp:extent cx="6741160" cy="1477645"/>
            <wp:effectExtent l="0" t="0" r="2540" b="825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41160" cy="1477645"/>
                    </a:xfrm>
                    <a:prstGeom prst="rect">
                      <a:avLst/>
                    </a:prstGeom>
                    <a:noFill/>
                    <a:ln>
                      <a:noFill/>
                    </a:ln>
                  </pic:spPr>
                </pic:pic>
              </a:graphicData>
            </a:graphic>
          </wp:inline>
        </w:drawing>
      </w:r>
    </w:p>
    <w:p w:rsidR="007C0800" w:rsidRPr="0026447C" w:rsidRDefault="007C0800" w:rsidP="007C0800">
      <w:pPr>
        <w:pStyle w:val="Heading1"/>
        <w:rPr>
          <w:sz w:val="24"/>
          <w:szCs w:val="24"/>
        </w:rPr>
      </w:pPr>
      <w:r w:rsidRPr="0026447C">
        <w:rPr>
          <w:sz w:val="24"/>
          <w:szCs w:val="24"/>
        </w:rPr>
        <w:t xml:space="preserve">Job Description   </w:t>
      </w:r>
    </w:p>
    <w:p w:rsidR="007C0800" w:rsidRDefault="007C0800" w:rsidP="007C0800">
      <w:pPr>
        <w:tabs>
          <w:tab w:val="left" w:pos="-374"/>
          <w:tab w:val="left" w:pos="0"/>
          <w:tab w:val="left" w:pos="540"/>
          <w:tab w:val="left" w:pos="1170"/>
          <w:tab w:val="left" w:pos="1800"/>
          <w:tab w:val="left" w:pos="2880"/>
        </w:tabs>
        <w:jc w:val="both"/>
        <w:rPr>
          <w:rFonts w:cs="Arial"/>
        </w:rPr>
      </w:pPr>
      <w:r>
        <w:rPr>
          <w:rFonts w:cs="Arial"/>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4987"/>
        <w:gridCol w:w="2496"/>
        <w:gridCol w:w="2721"/>
      </w:tblGrid>
      <w:tr w:rsidR="007C0800" w:rsidTr="00F83069">
        <w:trPr>
          <w:trHeight w:val="653"/>
        </w:trPr>
        <w:tc>
          <w:tcPr>
            <w:tcW w:w="7483" w:type="dxa"/>
            <w:gridSpan w:val="2"/>
            <w:vMerge w:val="restart"/>
            <w:tcBorders>
              <w:top w:val="double" w:sz="6" w:space="0" w:color="000000"/>
              <w:left w:val="double" w:sz="6" w:space="0" w:color="000000"/>
              <w:right w:val="double" w:sz="6" w:space="0" w:color="000000"/>
            </w:tcBorders>
          </w:tcPr>
          <w:p w:rsidR="007C0800" w:rsidRDefault="007C0800" w:rsidP="00F83069">
            <w:pPr>
              <w:spacing w:line="-68" w:lineRule="auto"/>
              <w:rPr>
                <w:rFonts w:cs="Arial"/>
              </w:rPr>
            </w:pPr>
          </w:p>
          <w:p w:rsidR="007C0800" w:rsidRDefault="007C0800" w:rsidP="00F83069">
            <w:pPr>
              <w:tabs>
                <w:tab w:val="left" w:pos="-374"/>
                <w:tab w:val="left" w:pos="0"/>
                <w:tab w:val="left" w:pos="540"/>
                <w:tab w:val="left" w:pos="1170"/>
                <w:tab w:val="left" w:pos="1800"/>
                <w:tab w:val="left" w:pos="2880"/>
              </w:tabs>
              <w:rPr>
                <w:rFonts w:cs="Arial"/>
              </w:rPr>
            </w:pPr>
            <w:r>
              <w:rPr>
                <w:rFonts w:cs="Arial"/>
                <w:b/>
                <w:bCs/>
              </w:rPr>
              <w:t>Post Title:</w:t>
            </w:r>
            <w:r>
              <w:rPr>
                <w:rFonts w:cs="Arial"/>
              </w:rPr>
              <w:t xml:space="preserve">              </w:t>
            </w:r>
          </w:p>
          <w:p w:rsidR="007C0800" w:rsidRPr="007C0800" w:rsidRDefault="007C0800" w:rsidP="00F83069">
            <w:pPr>
              <w:pStyle w:val="Heading2"/>
              <w:rPr>
                <w:i w:val="0"/>
              </w:rPr>
            </w:pPr>
            <w:r w:rsidRPr="007C0800">
              <w:rPr>
                <w:i w:val="0"/>
              </w:rPr>
              <w:t>LEGAL OFFICER</w:t>
            </w:r>
          </w:p>
          <w:p w:rsidR="007C0800" w:rsidRDefault="007C0800"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2"/>
                <w:szCs w:val="22"/>
              </w:rPr>
            </w:pPr>
          </w:p>
          <w:p w:rsidR="007C0800" w:rsidRDefault="007C0800"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8"/>
                <w:szCs w:val="28"/>
              </w:rPr>
            </w:pPr>
          </w:p>
          <w:p w:rsidR="007C0800" w:rsidRDefault="007C0800"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cs="Arial"/>
                <w:sz w:val="28"/>
                <w:szCs w:val="28"/>
              </w:rPr>
            </w:pPr>
          </w:p>
        </w:tc>
        <w:tc>
          <w:tcPr>
            <w:tcW w:w="2721" w:type="dxa"/>
            <w:tcBorders>
              <w:top w:val="single" w:sz="6" w:space="0" w:color="000000"/>
              <w:left w:val="single" w:sz="6" w:space="0" w:color="000000"/>
              <w:bottom w:val="single" w:sz="6" w:space="0" w:color="000000"/>
              <w:right w:val="single" w:sz="6" w:space="0" w:color="000000"/>
            </w:tcBorders>
          </w:tcPr>
          <w:p w:rsidR="007C0800" w:rsidRDefault="007C0800" w:rsidP="00F83069">
            <w:pPr>
              <w:spacing w:line="-68" w:lineRule="auto"/>
              <w:rPr>
                <w:rFonts w:cs="Arial"/>
              </w:rPr>
            </w:pPr>
          </w:p>
          <w:p w:rsidR="007C0800" w:rsidRDefault="007C0800"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Pr>
                <w:rFonts w:cs="Arial"/>
                <w:b/>
                <w:bCs/>
              </w:rPr>
              <w:t xml:space="preserve">Post No: </w:t>
            </w:r>
            <w:r>
              <w:rPr>
                <w:rFonts w:cs="Arial"/>
              </w:rPr>
              <w:t>RXXXX</w:t>
            </w:r>
          </w:p>
          <w:p w:rsidR="007C0800" w:rsidRDefault="007C0800" w:rsidP="00F83069">
            <w:pPr>
              <w:rPr>
                <w:rFonts w:cs="Arial"/>
              </w:rPr>
            </w:pPr>
          </w:p>
          <w:p w:rsidR="007C0800" w:rsidRPr="00526622" w:rsidRDefault="007C0800" w:rsidP="00F83069">
            <w:pPr>
              <w:rPr>
                <w:rFonts w:cs="Arial"/>
              </w:rPr>
            </w:pPr>
          </w:p>
        </w:tc>
      </w:tr>
      <w:tr w:rsidR="007C0800" w:rsidTr="00F83069">
        <w:trPr>
          <w:trHeight w:hRule="exact" w:val="610"/>
        </w:trPr>
        <w:tc>
          <w:tcPr>
            <w:tcW w:w="7483" w:type="dxa"/>
            <w:gridSpan w:val="2"/>
            <w:vMerge/>
            <w:tcBorders>
              <w:left w:val="double" w:sz="6" w:space="0" w:color="000000"/>
              <w:bottom w:val="nil"/>
              <w:right w:val="double" w:sz="6" w:space="0" w:color="000000"/>
            </w:tcBorders>
          </w:tcPr>
          <w:p w:rsidR="007C0800" w:rsidRDefault="007C0800" w:rsidP="00F83069">
            <w:pPr>
              <w:spacing w:line="-68" w:lineRule="auto"/>
              <w:rPr>
                <w:rFonts w:cs="Arial"/>
              </w:rPr>
            </w:pPr>
          </w:p>
        </w:tc>
        <w:tc>
          <w:tcPr>
            <w:tcW w:w="2721" w:type="dxa"/>
            <w:tcBorders>
              <w:top w:val="single" w:sz="6" w:space="0" w:color="000000"/>
              <w:left w:val="single" w:sz="6" w:space="0" w:color="000000"/>
              <w:bottom w:val="single" w:sz="6" w:space="0" w:color="000000"/>
              <w:right w:val="single" w:sz="6" w:space="0" w:color="000000"/>
            </w:tcBorders>
          </w:tcPr>
          <w:p w:rsidR="007C0800" w:rsidRDefault="007C0800" w:rsidP="00F83069">
            <w:pPr>
              <w:spacing w:line="-68" w:lineRule="auto"/>
              <w:rPr>
                <w:rFonts w:cs="Arial"/>
              </w:rPr>
            </w:pPr>
          </w:p>
          <w:p w:rsidR="007C0800" w:rsidRPr="00526622" w:rsidRDefault="007C0800" w:rsidP="00F83069">
            <w:pPr>
              <w:rPr>
                <w:rFonts w:cs="Arial"/>
              </w:rPr>
            </w:pPr>
            <w:r w:rsidRPr="00526622">
              <w:rPr>
                <w:rFonts w:cs="Arial"/>
                <w:b/>
              </w:rPr>
              <w:t>Date:</w:t>
            </w:r>
            <w:r>
              <w:rPr>
                <w:rFonts w:cs="Arial"/>
              </w:rPr>
              <w:t xml:space="preserve"> May 2013</w:t>
            </w:r>
          </w:p>
        </w:tc>
      </w:tr>
      <w:tr w:rsidR="007C0800" w:rsidTr="00F83069">
        <w:tc>
          <w:tcPr>
            <w:tcW w:w="4987" w:type="dxa"/>
            <w:tcBorders>
              <w:top w:val="single" w:sz="6" w:space="0" w:color="000000"/>
              <w:left w:val="single" w:sz="6" w:space="0" w:color="000000"/>
              <w:bottom w:val="single" w:sz="6" w:space="0" w:color="000000"/>
              <w:right w:val="single" w:sz="6" w:space="0" w:color="000000"/>
            </w:tcBorders>
          </w:tcPr>
          <w:p w:rsidR="007C0800" w:rsidRDefault="007C0800"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b/>
                <w:bCs/>
              </w:rPr>
              <w:t>Department:</w:t>
            </w:r>
            <w:r>
              <w:rPr>
                <w:rFonts w:cs="Arial"/>
              </w:rPr>
              <w:t xml:space="preserve"> </w:t>
            </w:r>
          </w:p>
          <w:p w:rsidR="007C0800" w:rsidRDefault="007C0800"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Corporate Resources &amp; Support</w:t>
            </w:r>
          </w:p>
          <w:p w:rsidR="007C0800" w:rsidRDefault="007C0800"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cs="Arial"/>
              </w:rPr>
            </w:pPr>
          </w:p>
        </w:tc>
        <w:tc>
          <w:tcPr>
            <w:tcW w:w="5217" w:type="dxa"/>
            <w:gridSpan w:val="2"/>
            <w:tcBorders>
              <w:top w:val="single" w:sz="6" w:space="0" w:color="000000"/>
              <w:left w:val="single" w:sz="6" w:space="0" w:color="000000"/>
              <w:bottom w:val="single" w:sz="6" w:space="0" w:color="000000"/>
              <w:right w:val="single" w:sz="6" w:space="0" w:color="000000"/>
            </w:tcBorders>
          </w:tcPr>
          <w:p w:rsidR="007C0800" w:rsidRDefault="007C0800" w:rsidP="00F83069">
            <w:pPr>
              <w:spacing w:line="-68" w:lineRule="auto"/>
              <w:rPr>
                <w:rFonts w:cs="Arial"/>
              </w:rPr>
            </w:pPr>
          </w:p>
          <w:p w:rsidR="007C0800" w:rsidRDefault="007C0800"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b/>
                <w:bCs/>
              </w:rPr>
              <w:t>Division / Branch:</w:t>
            </w:r>
          </w:p>
          <w:p w:rsidR="007C0800" w:rsidRDefault="007C0800"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rFonts w:cs="Arial"/>
              </w:rPr>
            </w:pPr>
            <w:r>
              <w:rPr>
                <w:rFonts w:cs="Arial"/>
              </w:rPr>
              <w:t>Legal Services</w:t>
            </w:r>
          </w:p>
        </w:tc>
      </w:tr>
      <w:tr w:rsidR="007C0800" w:rsidTr="00F83069">
        <w:trPr>
          <w:trHeight w:val="1157"/>
        </w:trPr>
        <w:tc>
          <w:tcPr>
            <w:tcW w:w="4987" w:type="dxa"/>
            <w:tcBorders>
              <w:top w:val="single" w:sz="6" w:space="0" w:color="000000"/>
              <w:left w:val="single" w:sz="6" w:space="0" w:color="000000"/>
              <w:bottom w:val="single" w:sz="6" w:space="0" w:color="000000"/>
              <w:right w:val="single" w:sz="6" w:space="0" w:color="000000"/>
            </w:tcBorders>
          </w:tcPr>
          <w:p w:rsidR="007C0800" w:rsidRDefault="007C0800"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Pr>
                <w:rFonts w:cs="Arial"/>
                <w:b/>
                <w:bCs/>
              </w:rPr>
              <w:t>Section(s):</w:t>
            </w:r>
          </w:p>
          <w:p w:rsidR="007C0800" w:rsidRPr="0026447C" w:rsidRDefault="007C0800"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bCs/>
              </w:rPr>
              <w:t>Social Care &amp; Safeguarding; Commercial &amp; Contracts; Employment, Education &amp; Litigation; Regulatory; Capital</w:t>
            </w:r>
          </w:p>
          <w:p w:rsidR="007C0800" w:rsidRDefault="007C0800"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center"/>
              <w:rPr>
                <w:rFonts w:cs="Arial"/>
              </w:rPr>
            </w:pPr>
          </w:p>
        </w:tc>
        <w:tc>
          <w:tcPr>
            <w:tcW w:w="5217" w:type="dxa"/>
            <w:gridSpan w:val="2"/>
            <w:tcBorders>
              <w:top w:val="single" w:sz="6" w:space="0" w:color="000000"/>
              <w:left w:val="single" w:sz="6" w:space="0" w:color="000000"/>
              <w:bottom w:val="single" w:sz="6" w:space="0" w:color="000000"/>
              <w:right w:val="single" w:sz="6" w:space="0" w:color="000000"/>
            </w:tcBorders>
          </w:tcPr>
          <w:p w:rsidR="007C0800" w:rsidRDefault="007C0800" w:rsidP="00F83069">
            <w:pPr>
              <w:spacing w:line="-68" w:lineRule="auto"/>
              <w:rPr>
                <w:rFonts w:cs="Arial"/>
              </w:rPr>
            </w:pPr>
          </w:p>
          <w:p w:rsidR="007C0800" w:rsidRDefault="007C0800"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b/>
                <w:bCs/>
              </w:rPr>
              <w:t>Responsible to:</w:t>
            </w:r>
          </w:p>
          <w:p w:rsidR="007C0800" w:rsidRDefault="007C0800"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rFonts w:cs="Arial"/>
              </w:rPr>
            </w:pPr>
            <w:r>
              <w:rPr>
                <w:rFonts w:cs="Arial"/>
              </w:rPr>
              <w:t>Principal Solicitor</w:t>
            </w:r>
          </w:p>
        </w:tc>
      </w:tr>
    </w:tbl>
    <w:p w:rsidR="007C0800" w:rsidRDefault="007C0800" w:rsidP="007C0800">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right="-283"/>
        <w:jc w:val="both"/>
        <w:rPr>
          <w:rFonts w:cs="Arial"/>
          <w:sz w:val="8"/>
          <w:szCs w:val="8"/>
        </w:rPr>
      </w:pPr>
    </w:p>
    <w:tbl>
      <w:tblPr>
        <w:tblW w:w="0" w:type="auto"/>
        <w:tblInd w:w="120" w:type="dxa"/>
        <w:tblLayout w:type="fixed"/>
        <w:tblCellMar>
          <w:left w:w="120" w:type="dxa"/>
          <w:right w:w="120" w:type="dxa"/>
        </w:tblCellMar>
        <w:tblLook w:val="0000" w:firstRow="0" w:lastRow="0" w:firstColumn="0" w:lastColumn="0" w:noHBand="0" w:noVBand="0"/>
      </w:tblPr>
      <w:tblGrid>
        <w:gridCol w:w="10204"/>
      </w:tblGrid>
      <w:tr w:rsidR="007C0800" w:rsidTr="00F83069">
        <w:trPr>
          <w:trHeight w:val="796"/>
        </w:trPr>
        <w:tc>
          <w:tcPr>
            <w:tcW w:w="10204" w:type="dxa"/>
            <w:tcBorders>
              <w:top w:val="single" w:sz="6" w:space="0" w:color="000000"/>
              <w:left w:val="single" w:sz="6" w:space="0" w:color="000000"/>
              <w:bottom w:val="single" w:sz="6" w:space="0" w:color="000000"/>
              <w:right w:val="single" w:sz="6" w:space="0" w:color="000000"/>
            </w:tcBorders>
          </w:tcPr>
          <w:p w:rsidR="007C0800" w:rsidRDefault="007C0800" w:rsidP="00F83069">
            <w:pPr>
              <w:spacing w:line="-68" w:lineRule="auto"/>
              <w:rPr>
                <w:rFonts w:cs="Arial"/>
                <w:sz w:val="8"/>
                <w:szCs w:val="8"/>
              </w:rPr>
            </w:pPr>
          </w:p>
          <w:p w:rsidR="007C0800" w:rsidRDefault="007C0800"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bCs/>
              </w:rPr>
            </w:pPr>
            <w:r>
              <w:rPr>
                <w:rFonts w:cs="Arial"/>
                <w:b/>
                <w:bCs/>
              </w:rPr>
              <w:t xml:space="preserve">Overall Purpose of this Post: </w:t>
            </w:r>
          </w:p>
          <w:p w:rsidR="007C0800" w:rsidRDefault="007C0800"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rPr>
            </w:pPr>
            <w:r>
              <w:rPr>
                <w:rFonts w:cs="Arial"/>
              </w:rPr>
              <w:t>To perform the duties involved in providing a comprehensive legal service to the Council</w:t>
            </w:r>
          </w:p>
        </w:tc>
      </w:tr>
      <w:tr w:rsidR="007C0800" w:rsidTr="00F83069">
        <w:tc>
          <w:tcPr>
            <w:tcW w:w="10204" w:type="dxa"/>
            <w:tcBorders>
              <w:top w:val="single" w:sz="6" w:space="0" w:color="000000"/>
              <w:left w:val="single" w:sz="6" w:space="0" w:color="000000"/>
              <w:bottom w:val="nil"/>
              <w:right w:val="single" w:sz="6" w:space="0" w:color="000000"/>
            </w:tcBorders>
          </w:tcPr>
          <w:p w:rsidR="007C0800" w:rsidRDefault="007C0800" w:rsidP="00F83069">
            <w:pPr>
              <w:spacing w:line="-68" w:lineRule="auto"/>
              <w:rPr>
                <w:rFonts w:cs="Arial"/>
              </w:rPr>
            </w:pPr>
          </w:p>
          <w:p w:rsidR="007C0800" w:rsidRDefault="007C0800" w:rsidP="00F83069">
            <w:pPr>
              <w:tabs>
                <w:tab w:val="left" w:pos="-374"/>
                <w:tab w:val="left" w:pos="22"/>
                <w:tab w:val="left" w:pos="540"/>
                <w:tab w:val="left" w:pos="1170"/>
                <w:tab w:val="left" w:pos="2880"/>
                <w:tab w:val="left" w:pos="3600"/>
                <w:tab w:val="left" w:pos="4320"/>
                <w:tab w:val="left" w:pos="5040"/>
                <w:tab w:val="left" w:pos="5760"/>
                <w:tab w:val="left" w:pos="6480"/>
                <w:tab w:val="left" w:pos="7200"/>
                <w:tab w:val="left" w:pos="7920"/>
                <w:tab w:val="left" w:pos="8640"/>
                <w:tab w:val="left" w:pos="9360"/>
                <w:tab w:val="left" w:pos="10254"/>
              </w:tabs>
              <w:spacing w:after="58"/>
              <w:ind w:left="22" w:right="-283" w:hanging="22"/>
              <w:rPr>
                <w:rFonts w:cs="Arial"/>
              </w:rPr>
            </w:pPr>
            <w:r>
              <w:rPr>
                <w:rFonts w:cs="Arial"/>
                <w:b/>
                <w:bCs/>
              </w:rPr>
              <w:t xml:space="preserve">Major Objectives: </w:t>
            </w:r>
            <w:r>
              <w:rPr>
                <w:rFonts w:cs="Arial"/>
              </w:rPr>
              <w:t>These will include, as appropriate, those that reflect key corporate priorities, for example, Cultural Diversity, Social Justice, Environmental Quality and Economic Prosperity</w:t>
            </w:r>
          </w:p>
        </w:tc>
      </w:tr>
      <w:tr w:rsidR="007C0800" w:rsidTr="00F83069">
        <w:trPr>
          <w:trHeight w:val="4690"/>
        </w:trPr>
        <w:tc>
          <w:tcPr>
            <w:tcW w:w="10204" w:type="dxa"/>
            <w:tcBorders>
              <w:top w:val="nil"/>
              <w:left w:val="single" w:sz="6" w:space="0" w:color="000000"/>
              <w:bottom w:val="single" w:sz="6" w:space="0" w:color="000000"/>
              <w:right w:val="single" w:sz="6" w:space="0" w:color="000000"/>
            </w:tcBorders>
          </w:tcPr>
          <w:p w:rsidR="007C0800" w:rsidRDefault="007C0800"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bCs/>
                <w:sz w:val="22"/>
                <w:szCs w:val="22"/>
              </w:rPr>
            </w:pPr>
          </w:p>
          <w:p w:rsidR="007C0800" w:rsidRPr="007C0800" w:rsidRDefault="007C0800" w:rsidP="00942C1A">
            <w:pPr>
              <w:pStyle w:val="ListParagraph"/>
              <w:numPr>
                <w:ilvl w:val="0"/>
                <w:numId w:val="26"/>
              </w:num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autoSpaceDE w:val="0"/>
              <w:autoSpaceDN w:val="0"/>
              <w:adjustRightInd w:val="0"/>
              <w:jc w:val="both"/>
              <w:rPr>
                <w:rFonts w:cs="Arial"/>
                <w:b/>
                <w:sz w:val="22"/>
                <w:szCs w:val="22"/>
              </w:rPr>
            </w:pPr>
            <w:r w:rsidRPr="007C0800">
              <w:rPr>
                <w:rFonts w:cs="Arial"/>
                <w:b/>
                <w:sz w:val="22"/>
                <w:szCs w:val="22"/>
              </w:rPr>
              <w:t>To provide high quality legal services to the Council and other public bodies if required.</w:t>
            </w:r>
          </w:p>
          <w:p w:rsidR="007C0800" w:rsidRPr="002D2185" w:rsidRDefault="007C0800" w:rsidP="007C0800">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left="-698"/>
              <w:jc w:val="both"/>
              <w:rPr>
                <w:rFonts w:cs="Arial"/>
                <w:b/>
                <w:sz w:val="22"/>
                <w:szCs w:val="22"/>
              </w:rPr>
            </w:pPr>
          </w:p>
          <w:p w:rsidR="007C0800" w:rsidRPr="007C0800" w:rsidRDefault="007C0800" w:rsidP="00942C1A">
            <w:pPr>
              <w:pStyle w:val="BodyTextIndent"/>
              <w:numPr>
                <w:ilvl w:val="0"/>
                <w:numId w:val="26"/>
              </w:numPr>
              <w:tabs>
                <w:tab w:val="clear" w:pos="0"/>
                <w:tab w:val="clear" w:pos="333"/>
                <w:tab w:val="left" w:pos="164"/>
                <w:tab w:val="left" w:pos="540"/>
                <w:tab w:val="left" w:pos="10254"/>
              </w:tabs>
              <w:autoSpaceDE w:val="0"/>
              <w:autoSpaceDN w:val="0"/>
              <w:adjustRightInd w:val="0"/>
              <w:jc w:val="both"/>
              <w:rPr>
                <w:sz w:val="22"/>
                <w:szCs w:val="22"/>
              </w:rPr>
            </w:pPr>
            <w:r w:rsidRPr="007C0800">
              <w:rPr>
                <w:sz w:val="22"/>
                <w:szCs w:val="22"/>
              </w:rPr>
              <w:t xml:space="preserve">This post will be in the </w:t>
            </w:r>
            <w:r w:rsidRPr="007C0800">
              <w:rPr>
                <w:i/>
                <w:sz w:val="22"/>
                <w:szCs w:val="22"/>
              </w:rPr>
              <w:t>[</w:t>
            </w:r>
            <w:r w:rsidRPr="007C0800">
              <w:rPr>
                <w:i/>
              </w:rPr>
              <w:t>insert Team or Section</w:t>
            </w:r>
            <w:r w:rsidRPr="007C0800">
              <w:rPr>
                <w:i/>
                <w:sz w:val="22"/>
                <w:szCs w:val="22"/>
              </w:rPr>
              <w:t>]</w:t>
            </w:r>
            <w:r w:rsidRPr="007C0800">
              <w:rPr>
                <w:sz w:val="22"/>
                <w:szCs w:val="22"/>
              </w:rPr>
              <w:t xml:space="preserve"> and the post holder may be required to work within one of the other legal sections detailed in the summary of job tasks overleaf.</w:t>
            </w:r>
          </w:p>
          <w:p w:rsidR="007C0800" w:rsidRPr="007C0800" w:rsidRDefault="007C0800" w:rsidP="007C0800">
            <w:pPr>
              <w:pStyle w:val="Header"/>
              <w:tabs>
                <w:tab w:val="clear" w:pos="4153"/>
                <w:tab w:val="clear" w:pos="8306"/>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left="-698"/>
              <w:jc w:val="both"/>
              <w:rPr>
                <w:rFonts w:cs="Arial"/>
                <w:b/>
                <w:sz w:val="22"/>
                <w:szCs w:val="22"/>
              </w:rPr>
            </w:pPr>
          </w:p>
          <w:p w:rsidR="007C0800" w:rsidRPr="007C0800" w:rsidRDefault="007C0800" w:rsidP="00942C1A">
            <w:pPr>
              <w:pStyle w:val="BodyTextIndent"/>
              <w:numPr>
                <w:ilvl w:val="0"/>
                <w:numId w:val="26"/>
              </w:numPr>
              <w:tabs>
                <w:tab w:val="clear" w:pos="0"/>
                <w:tab w:val="clear" w:pos="333"/>
                <w:tab w:val="left" w:pos="164"/>
                <w:tab w:val="left" w:pos="540"/>
                <w:tab w:val="left" w:pos="10254"/>
              </w:tabs>
              <w:autoSpaceDE w:val="0"/>
              <w:autoSpaceDN w:val="0"/>
              <w:adjustRightInd w:val="0"/>
              <w:jc w:val="both"/>
              <w:rPr>
                <w:sz w:val="22"/>
                <w:szCs w:val="22"/>
              </w:rPr>
            </w:pPr>
            <w:r w:rsidRPr="007C0800">
              <w:rPr>
                <w:sz w:val="22"/>
                <w:szCs w:val="22"/>
              </w:rPr>
              <w:t>To ensure these services are provided in accordance with standards required by client departments and other recipients of the service in a manner which is purposive, meets client need and achieves corporate priorities in a changing legal landscape</w:t>
            </w:r>
          </w:p>
          <w:p w:rsidR="007C0800" w:rsidRPr="002D2185" w:rsidRDefault="007C0800" w:rsidP="007C0800">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left="-698"/>
              <w:jc w:val="both"/>
              <w:rPr>
                <w:rFonts w:cs="Arial"/>
                <w:b/>
                <w:sz w:val="22"/>
                <w:szCs w:val="22"/>
              </w:rPr>
            </w:pPr>
          </w:p>
          <w:p w:rsidR="007C0800" w:rsidRPr="002D2185" w:rsidRDefault="007C0800" w:rsidP="00942C1A">
            <w:pPr>
              <w:pStyle w:val="Header"/>
              <w:numPr>
                <w:ilvl w:val="0"/>
                <w:numId w:val="26"/>
              </w:numPr>
              <w:tabs>
                <w:tab w:val="clear" w:pos="4153"/>
                <w:tab w:val="clear" w:pos="8306"/>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autoSpaceDE w:val="0"/>
              <w:autoSpaceDN w:val="0"/>
              <w:adjustRightInd w:val="0"/>
              <w:jc w:val="both"/>
              <w:rPr>
                <w:rFonts w:cs="Arial"/>
                <w:b/>
                <w:sz w:val="22"/>
                <w:szCs w:val="22"/>
              </w:rPr>
            </w:pPr>
            <w:r w:rsidRPr="002D2185">
              <w:rPr>
                <w:rFonts w:cs="Arial"/>
                <w:b/>
                <w:sz w:val="22"/>
                <w:szCs w:val="22"/>
              </w:rPr>
              <w:t>To assist in the supervision and tr</w:t>
            </w:r>
            <w:r>
              <w:rPr>
                <w:rFonts w:cs="Arial"/>
                <w:b/>
                <w:sz w:val="22"/>
                <w:szCs w:val="22"/>
              </w:rPr>
              <w:t>aining of</w:t>
            </w:r>
            <w:r w:rsidRPr="002D2185">
              <w:rPr>
                <w:rFonts w:cs="Arial"/>
                <w:b/>
                <w:sz w:val="22"/>
                <w:szCs w:val="22"/>
              </w:rPr>
              <w:t xml:space="preserve"> less experienced staff.</w:t>
            </w:r>
          </w:p>
          <w:p w:rsidR="007C0800" w:rsidRPr="002D2185" w:rsidRDefault="007C0800" w:rsidP="007C0800">
            <w:pPr>
              <w:pStyle w:val="Header"/>
              <w:tabs>
                <w:tab w:val="clear" w:pos="4153"/>
                <w:tab w:val="clear" w:pos="8306"/>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sz w:val="22"/>
                <w:szCs w:val="22"/>
              </w:rPr>
            </w:pPr>
          </w:p>
          <w:p w:rsidR="007C0800" w:rsidRDefault="007C0800" w:rsidP="00942C1A">
            <w:pPr>
              <w:pStyle w:val="Header"/>
              <w:numPr>
                <w:ilvl w:val="0"/>
                <w:numId w:val="26"/>
              </w:numPr>
              <w:tabs>
                <w:tab w:val="clear" w:pos="4153"/>
                <w:tab w:val="clear" w:pos="8306"/>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autoSpaceDE w:val="0"/>
              <w:autoSpaceDN w:val="0"/>
              <w:adjustRightInd w:val="0"/>
              <w:jc w:val="both"/>
              <w:rPr>
                <w:rFonts w:cs="Arial"/>
                <w:b/>
                <w:sz w:val="22"/>
                <w:szCs w:val="22"/>
              </w:rPr>
            </w:pPr>
            <w:r>
              <w:rPr>
                <w:rFonts w:cs="Arial"/>
                <w:b/>
                <w:sz w:val="22"/>
                <w:szCs w:val="22"/>
              </w:rPr>
              <w:t xml:space="preserve">To </w:t>
            </w:r>
            <w:r w:rsidRPr="002D2185">
              <w:rPr>
                <w:rFonts w:cs="Arial"/>
                <w:b/>
                <w:sz w:val="22"/>
                <w:szCs w:val="22"/>
              </w:rPr>
              <w:t>undertake such tasks appropriate to the post holder to facilitate effectiveness, efficiency and economy of the Legal Services Division and meet the challenges of a best value authority.</w:t>
            </w:r>
          </w:p>
          <w:p w:rsidR="007C0800" w:rsidRPr="002D2185" w:rsidRDefault="007C0800" w:rsidP="007C0800">
            <w:pPr>
              <w:pStyle w:val="Header"/>
              <w:tabs>
                <w:tab w:val="clear" w:pos="4153"/>
                <w:tab w:val="clear" w:pos="8306"/>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left="-698"/>
              <w:jc w:val="both"/>
              <w:rPr>
                <w:rFonts w:cs="Arial"/>
                <w:b/>
                <w:sz w:val="22"/>
                <w:szCs w:val="22"/>
              </w:rPr>
            </w:pPr>
          </w:p>
          <w:p w:rsidR="007C0800" w:rsidRPr="00CC57AC" w:rsidRDefault="007C0800" w:rsidP="00942C1A">
            <w:pPr>
              <w:pStyle w:val="ListParagraph"/>
              <w:numPr>
                <w:ilvl w:val="0"/>
                <w:numId w:val="26"/>
              </w:num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autoSpaceDE w:val="0"/>
              <w:autoSpaceDN w:val="0"/>
              <w:adjustRightInd w:val="0"/>
              <w:jc w:val="both"/>
              <w:rPr>
                <w:rFonts w:cs="Arial"/>
                <w:b/>
                <w:sz w:val="22"/>
                <w:szCs w:val="22"/>
              </w:rPr>
            </w:pPr>
            <w:r w:rsidRPr="007C0800">
              <w:rPr>
                <w:rFonts w:cs="Arial"/>
                <w:b/>
                <w:sz w:val="22"/>
                <w:szCs w:val="22"/>
              </w:rPr>
              <w:t>To ensure that the Council’s equal opportunities policy is properly adhered to in the carrying out of the tasks of the post.</w:t>
            </w:r>
          </w:p>
        </w:tc>
      </w:tr>
      <w:tr w:rsidR="007C0800" w:rsidTr="00F83069">
        <w:tc>
          <w:tcPr>
            <w:tcW w:w="10204" w:type="dxa"/>
            <w:tcBorders>
              <w:top w:val="single" w:sz="6" w:space="0" w:color="000000"/>
              <w:left w:val="single" w:sz="6" w:space="0" w:color="000000"/>
              <w:bottom w:val="nil"/>
              <w:right w:val="single" w:sz="6" w:space="0" w:color="000000"/>
            </w:tcBorders>
          </w:tcPr>
          <w:p w:rsidR="007C0800" w:rsidRPr="00BF06E3" w:rsidRDefault="007C0800" w:rsidP="00F83069">
            <w:pPr>
              <w:spacing w:line="-120" w:lineRule="auto"/>
              <w:jc w:val="both"/>
              <w:rPr>
                <w:rFonts w:cs="Arial"/>
                <w:b/>
                <w:bCs/>
                <w:sz w:val="22"/>
                <w:szCs w:val="22"/>
              </w:rPr>
            </w:pPr>
            <w:r w:rsidRPr="00BF06E3">
              <w:rPr>
                <w:rFonts w:cs="Arial"/>
                <w:b/>
                <w:bCs/>
                <w:sz w:val="22"/>
                <w:szCs w:val="22"/>
              </w:rPr>
              <w:br w:type="page"/>
            </w:r>
          </w:p>
          <w:p w:rsidR="007C0800" w:rsidRPr="00BF06E3" w:rsidRDefault="007C0800"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b/>
                <w:bCs/>
                <w:sz w:val="22"/>
                <w:szCs w:val="22"/>
              </w:rPr>
            </w:pPr>
          </w:p>
          <w:p w:rsidR="007C0800" w:rsidRDefault="007C0800"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sz w:val="22"/>
                <w:szCs w:val="22"/>
              </w:rPr>
            </w:pPr>
            <w:r w:rsidRPr="00BF06E3">
              <w:rPr>
                <w:rFonts w:cs="Arial"/>
                <w:b/>
                <w:bCs/>
                <w:sz w:val="22"/>
                <w:szCs w:val="22"/>
              </w:rPr>
              <w:t xml:space="preserve">Summary of job tasks: </w:t>
            </w:r>
            <w:r w:rsidRPr="00BF06E3">
              <w:rPr>
                <w:rFonts w:cs="Arial"/>
                <w:sz w:val="22"/>
                <w:szCs w:val="22"/>
              </w:rPr>
              <w:t>The tasks listed are, generally, only those taking at least 10% of the post holder's time.</w:t>
            </w:r>
          </w:p>
          <w:p w:rsidR="007C0800" w:rsidRPr="00BF06E3" w:rsidRDefault="007C0800"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sz w:val="22"/>
                <w:szCs w:val="22"/>
              </w:rPr>
            </w:pPr>
          </w:p>
          <w:p w:rsidR="007C0800" w:rsidRPr="007C0800" w:rsidRDefault="007C0800" w:rsidP="00942C1A">
            <w:pPr>
              <w:pStyle w:val="BodyTextIndent"/>
              <w:widowControl w:val="0"/>
              <w:numPr>
                <w:ilvl w:val="0"/>
                <w:numId w:val="25"/>
              </w:numPr>
              <w:tabs>
                <w:tab w:val="clear" w:pos="0"/>
                <w:tab w:val="clear" w:pos="333"/>
                <w:tab w:val="left" w:pos="164"/>
                <w:tab w:val="left" w:pos="540"/>
                <w:tab w:val="left" w:pos="10254"/>
              </w:tabs>
              <w:autoSpaceDE w:val="0"/>
              <w:autoSpaceDN w:val="0"/>
              <w:adjustRightInd w:val="0"/>
              <w:ind w:hanging="698"/>
              <w:jc w:val="both"/>
              <w:rPr>
                <w:sz w:val="22"/>
                <w:szCs w:val="22"/>
              </w:rPr>
            </w:pPr>
            <w:r w:rsidRPr="007C0800">
              <w:rPr>
                <w:sz w:val="22"/>
                <w:szCs w:val="22"/>
              </w:rPr>
              <w:t xml:space="preserve">   To oversee and assist paralegal and administrative staff within the team</w:t>
            </w:r>
          </w:p>
          <w:p w:rsidR="007C0800" w:rsidRPr="007C0800" w:rsidRDefault="007C0800" w:rsidP="00F83069">
            <w:pPr>
              <w:pStyle w:val="BodyTextIndent"/>
              <w:tabs>
                <w:tab w:val="clear" w:pos="-374"/>
                <w:tab w:val="clear" w:pos="1170"/>
                <w:tab w:val="clear" w:pos="1800"/>
                <w:tab w:val="clear" w:pos="2880"/>
                <w:tab w:val="clear" w:pos="3600"/>
                <w:tab w:val="clear" w:pos="4320"/>
                <w:tab w:val="clear" w:pos="5040"/>
                <w:tab w:val="clear" w:pos="5760"/>
                <w:tab w:val="clear" w:pos="6480"/>
                <w:tab w:val="clear" w:pos="7200"/>
                <w:tab w:val="clear" w:pos="7920"/>
                <w:tab w:val="clear" w:pos="8640"/>
                <w:tab w:val="clear" w:pos="9360"/>
                <w:tab w:val="left" w:pos="720"/>
                <w:tab w:val="left" w:pos="1440"/>
              </w:tabs>
              <w:ind w:left="0" w:firstLine="0"/>
              <w:jc w:val="both"/>
              <w:rPr>
                <w:sz w:val="22"/>
                <w:szCs w:val="22"/>
              </w:rPr>
            </w:pPr>
          </w:p>
          <w:p w:rsidR="007C0800" w:rsidRPr="007C0800" w:rsidRDefault="007C0800" w:rsidP="00942C1A">
            <w:pPr>
              <w:pStyle w:val="BodyTextIndent"/>
              <w:widowControl w:val="0"/>
              <w:numPr>
                <w:ilvl w:val="0"/>
                <w:numId w:val="25"/>
              </w:numPr>
              <w:tabs>
                <w:tab w:val="clear" w:pos="333"/>
                <w:tab w:val="clear" w:pos="1170"/>
                <w:tab w:val="clear" w:pos="1800"/>
                <w:tab w:val="clear" w:pos="2880"/>
                <w:tab w:val="clear" w:pos="3600"/>
                <w:tab w:val="clear" w:pos="4320"/>
                <w:tab w:val="clear" w:pos="5040"/>
                <w:tab w:val="clear" w:pos="5760"/>
                <w:tab w:val="clear" w:pos="6480"/>
                <w:tab w:val="clear" w:pos="7200"/>
                <w:tab w:val="clear" w:pos="7920"/>
                <w:tab w:val="clear" w:pos="8640"/>
                <w:tab w:val="clear" w:pos="9360"/>
                <w:tab w:val="left" w:pos="720"/>
              </w:tabs>
              <w:autoSpaceDE w:val="0"/>
              <w:autoSpaceDN w:val="0"/>
              <w:adjustRightInd w:val="0"/>
              <w:ind w:hanging="698"/>
              <w:jc w:val="both"/>
              <w:rPr>
                <w:sz w:val="22"/>
                <w:szCs w:val="22"/>
              </w:rPr>
            </w:pPr>
            <w:r w:rsidRPr="007C0800">
              <w:rPr>
                <w:sz w:val="22"/>
                <w:szCs w:val="22"/>
              </w:rPr>
              <w:t>To undertake full range of legal advice in assigned discipline to meet corporate priorities</w:t>
            </w:r>
          </w:p>
          <w:p w:rsidR="007C0800" w:rsidRPr="007C0800" w:rsidRDefault="007C0800" w:rsidP="00F83069">
            <w:pPr>
              <w:pStyle w:val="BodyTextIndent"/>
              <w:tabs>
                <w:tab w:val="left" w:pos="851"/>
              </w:tabs>
              <w:ind w:hanging="698"/>
              <w:jc w:val="both"/>
              <w:rPr>
                <w:sz w:val="22"/>
                <w:szCs w:val="22"/>
              </w:rPr>
            </w:pPr>
          </w:p>
          <w:p w:rsidR="007C0800" w:rsidRPr="007C0800" w:rsidRDefault="007C0800" w:rsidP="00942C1A">
            <w:pPr>
              <w:pStyle w:val="BodyTextIndent"/>
              <w:widowControl w:val="0"/>
              <w:numPr>
                <w:ilvl w:val="0"/>
                <w:numId w:val="25"/>
              </w:numPr>
              <w:tabs>
                <w:tab w:val="clear" w:pos="0"/>
                <w:tab w:val="clear" w:pos="333"/>
                <w:tab w:val="clear" w:pos="1170"/>
                <w:tab w:val="clear" w:pos="180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ind w:hanging="698"/>
              <w:jc w:val="both"/>
              <w:rPr>
                <w:sz w:val="22"/>
                <w:szCs w:val="22"/>
              </w:rPr>
            </w:pPr>
            <w:r w:rsidRPr="007C0800">
              <w:rPr>
                <w:sz w:val="22"/>
                <w:szCs w:val="22"/>
              </w:rPr>
              <w:t>To provide functional legal input (research, drafting) in assigned discipline at a level appropriate to the post</w:t>
            </w:r>
          </w:p>
          <w:p w:rsidR="007C0800" w:rsidRPr="007C0800" w:rsidRDefault="007C0800" w:rsidP="00F83069">
            <w:pPr>
              <w:pStyle w:val="BodyTextIndent"/>
              <w:tabs>
                <w:tab w:val="left" w:pos="851"/>
              </w:tabs>
              <w:ind w:hanging="698"/>
              <w:jc w:val="both"/>
              <w:rPr>
                <w:sz w:val="22"/>
                <w:szCs w:val="22"/>
              </w:rPr>
            </w:pPr>
          </w:p>
          <w:p w:rsidR="007C0800" w:rsidRPr="007C0800" w:rsidRDefault="007C0800" w:rsidP="00942C1A">
            <w:pPr>
              <w:pStyle w:val="BodyTextIndent"/>
              <w:widowControl w:val="0"/>
              <w:numPr>
                <w:ilvl w:val="0"/>
                <w:numId w:val="25"/>
              </w:numPr>
              <w:tabs>
                <w:tab w:val="clear" w:pos="0"/>
                <w:tab w:val="clear" w:pos="333"/>
                <w:tab w:val="left" w:pos="33"/>
                <w:tab w:val="left" w:pos="164"/>
                <w:tab w:val="left" w:pos="540"/>
                <w:tab w:val="left" w:pos="10254"/>
              </w:tabs>
              <w:autoSpaceDE w:val="0"/>
              <w:autoSpaceDN w:val="0"/>
              <w:adjustRightInd w:val="0"/>
              <w:ind w:hanging="698"/>
              <w:jc w:val="both"/>
              <w:rPr>
                <w:sz w:val="22"/>
                <w:szCs w:val="22"/>
              </w:rPr>
            </w:pPr>
            <w:r w:rsidRPr="007C0800">
              <w:rPr>
                <w:sz w:val="22"/>
                <w:szCs w:val="22"/>
              </w:rPr>
              <w:t xml:space="preserve">   To act on behalf of the Council – this may be by way of appearing as advocate on behalf of the Council, having conduct of protective processes, conducting negotiations, making disclosures etc.</w:t>
            </w:r>
          </w:p>
          <w:p w:rsidR="007C0800" w:rsidRPr="007C0800" w:rsidRDefault="007C0800" w:rsidP="00F83069">
            <w:pPr>
              <w:pStyle w:val="BodyTextIndent"/>
              <w:tabs>
                <w:tab w:val="clear" w:pos="1170"/>
                <w:tab w:val="clear" w:pos="1800"/>
                <w:tab w:val="clear" w:pos="2880"/>
                <w:tab w:val="clear" w:pos="3600"/>
                <w:tab w:val="clear" w:pos="4320"/>
                <w:tab w:val="clear" w:pos="5040"/>
                <w:tab w:val="clear" w:pos="5760"/>
                <w:tab w:val="clear" w:pos="6480"/>
                <w:tab w:val="clear" w:pos="7200"/>
                <w:tab w:val="clear" w:pos="7920"/>
                <w:tab w:val="clear" w:pos="8640"/>
                <w:tab w:val="clear" w:pos="9360"/>
                <w:tab w:val="left" w:pos="720"/>
              </w:tabs>
              <w:ind w:left="0" w:firstLine="0"/>
              <w:jc w:val="both"/>
              <w:rPr>
                <w:sz w:val="22"/>
                <w:szCs w:val="22"/>
              </w:rPr>
            </w:pPr>
          </w:p>
          <w:p w:rsidR="007C0800" w:rsidRPr="007C0800" w:rsidRDefault="007C0800" w:rsidP="00942C1A">
            <w:pPr>
              <w:pStyle w:val="BodyTextIndent"/>
              <w:widowControl w:val="0"/>
              <w:numPr>
                <w:ilvl w:val="0"/>
                <w:numId w:val="25"/>
              </w:numPr>
              <w:tabs>
                <w:tab w:val="clear" w:pos="333"/>
                <w:tab w:val="left" w:pos="164"/>
                <w:tab w:val="left" w:pos="540"/>
                <w:tab w:val="left" w:pos="10254"/>
              </w:tabs>
              <w:autoSpaceDE w:val="0"/>
              <w:autoSpaceDN w:val="0"/>
              <w:adjustRightInd w:val="0"/>
              <w:ind w:hanging="698"/>
              <w:jc w:val="both"/>
              <w:rPr>
                <w:sz w:val="22"/>
                <w:szCs w:val="22"/>
              </w:rPr>
            </w:pPr>
            <w:r w:rsidRPr="007C0800">
              <w:rPr>
                <w:sz w:val="22"/>
                <w:szCs w:val="22"/>
              </w:rPr>
              <w:t xml:space="preserve">   To demonstrate an understanding and application of the Council’s governance requirements, together with general public law principles</w:t>
            </w:r>
          </w:p>
          <w:p w:rsidR="007C0800" w:rsidRPr="00BF06E3" w:rsidRDefault="007C0800" w:rsidP="00F83069">
            <w:pPr>
              <w:pStyle w:val="BodyTextIndent"/>
              <w:tabs>
                <w:tab w:val="left" w:pos="851"/>
              </w:tabs>
              <w:ind w:left="0" w:hanging="698"/>
              <w:jc w:val="both"/>
              <w:rPr>
                <w:b w:val="0"/>
                <w:sz w:val="22"/>
                <w:szCs w:val="22"/>
              </w:rPr>
            </w:pPr>
          </w:p>
          <w:p w:rsidR="007C0800" w:rsidRPr="00BF06E3" w:rsidRDefault="007C0800" w:rsidP="00F83069">
            <w:pPr>
              <w:pStyle w:val="BodyTextIndent"/>
              <w:tabs>
                <w:tab w:val="left" w:pos="851"/>
              </w:tabs>
              <w:ind w:left="720" w:firstLine="0"/>
              <w:jc w:val="both"/>
              <w:rPr>
                <w:b w:val="0"/>
                <w:sz w:val="22"/>
                <w:szCs w:val="22"/>
              </w:rPr>
            </w:pPr>
          </w:p>
          <w:p w:rsidR="007C0800" w:rsidRPr="00BF06E3" w:rsidRDefault="007C0800"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hanging="698"/>
              <w:jc w:val="both"/>
              <w:rPr>
                <w:rFonts w:cs="Arial"/>
                <w:b/>
                <w:sz w:val="22"/>
                <w:szCs w:val="22"/>
              </w:rPr>
            </w:pPr>
          </w:p>
          <w:p w:rsidR="007C0800" w:rsidRPr="00BF06E3" w:rsidRDefault="007C0800" w:rsidP="00F83069">
            <w:pPr>
              <w:pStyle w:val="BodyTextIndent"/>
              <w:ind w:left="720" w:firstLine="0"/>
              <w:jc w:val="both"/>
              <w:rPr>
                <w:b w:val="0"/>
                <w:sz w:val="22"/>
                <w:szCs w:val="22"/>
              </w:rPr>
            </w:pPr>
          </w:p>
        </w:tc>
      </w:tr>
    </w:tbl>
    <w:p w:rsidR="007C0800" w:rsidRDefault="007C0800" w:rsidP="007C0800">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8"/>
          <w:szCs w:val="8"/>
        </w:rPr>
      </w:pPr>
    </w:p>
    <w:p w:rsidR="007C0800" w:rsidRDefault="007C0800" w:rsidP="007C0800">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8"/>
          <w:szCs w:val="8"/>
        </w:rPr>
      </w:pPr>
    </w:p>
    <w:p w:rsidR="007C0800" w:rsidRDefault="007C0800" w:rsidP="007C0800">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8"/>
          <w:szCs w:val="8"/>
        </w:rPr>
      </w:pPr>
    </w:p>
    <w:p w:rsidR="007C0800" w:rsidRDefault="007C0800" w:rsidP="007C0800">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8"/>
          <w:szCs w:val="8"/>
        </w:rPr>
      </w:pPr>
    </w:p>
    <w:p w:rsidR="007C0800" w:rsidRDefault="007C0800" w:rsidP="007C0800">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8"/>
          <w:szCs w:val="8"/>
        </w:rPr>
      </w:pPr>
    </w:p>
    <w:p w:rsidR="007C0800" w:rsidRDefault="007C0800" w:rsidP="007C0800">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8"/>
          <w:szCs w:val="8"/>
        </w:rPr>
      </w:pPr>
    </w:p>
    <w:tbl>
      <w:tblPr>
        <w:tblW w:w="0" w:type="auto"/>
        <w:tblInd w:w="120" w:type="dxa"/>
        <w:tblLayout w:type="fixed"/>
        <w:tblCellMar>
          <w:left w:w="120" w:type="dxa"/>
          <w:right w:w="120" w:type="dxa"/>
        </w:tblCellMar>
        <w:tblLook w:val="0000" w:firstRow="0" w:lastRow="0" w:firstColumn="0" w:lastColumn="0" w:noHBand="0" w:noVBand="0"/>
      </w:tblPr>
      <w:tblGrid>
        <w:gridCol w:w="10204"/>
      </w:tblGrid>
      <w:tr w:rsidR="007C0800" w:rsidTr="00F83069">
        <w:tc>
          <w:tcPr>
            <w:tcW w:w="10204" w:type="dxa"/>
            <w:tcBorders>
              <w:top w:val="single" w:sz="6" w:space="0" w:color="000000"/>
              <w:left w:val="single" w:sz="6" w:space="0" w:color="000000"/>
              <w:bottom w:val="nil"/>
              <w:right w:val="single" w:sz="6" w:space="0" w:color="000000"/>
            </w:tcBorders>
          </w:tcPr>
          <w:p w:rsidR="007C0800" w:rsidRDefault="007C0800" w:rsidP="00F83069">
            <w:pPr>
              <w:spacing w:line="-120" w:lineRule="auto"/>
              <w:rPr>
                <w:rFonts w:cs="Arial"/>
                <w:sz w:val="8"/>
                <w:szCs w:val="8"/>
              </w:rPr>
            </w:pPr>
          </w:p>
          <w:p w:rsidR="007C0800" w:rsidRDefault="007C0800"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Pr>
                <w:rFonts w:cs="Arial"/>
              </w:rPr>
              <w:t>Is this post classified as politically restricted, as in the Local Government and Housing Act 1989, either</w:t>
            </w:r>
          </w:p>
          <w:p w:rsidR="007C0800" w:rsidRDefault="007C0800"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7C0800" w:rsidRDefault="007C0800"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ind w:left="9405" w:hanging="9405"/>
              <w:jc w:val="both"/>
              <w:rPr>
                <w:rFonts w:cs="Arial"/>
              </w:rPr>
            </w:pPr>
            <w:r>
              <w:rPr>
                <w:rFonts w:cs="Arial"/>
              </w:rPr>
              <w:t xml:space="preserve">a) </w:t>
            </w:r>
            <w:r>
              <w:rPr>
                <w:rFonts w:cs="Arial"/>
              </w:rPr>
              <w:tab/>
              <w:t xml:space="preserve">because of Its salary level? </w:t>
            </w:r>
            <w:r>
              <w:rPr>
                <w:rFonts w:cs="Arial"/>
                <w:i/>
                <w:iCs/>
              </w:rPr>
              <w:t>,  or</w:t>
            </w:r>
            <w:r>
              <w:rPr>
                <w:rFonts w:cs="Arial"/>
              </w:rPr>
              <w:tab/>
            </w:r>
            <w:r>
              <w:rPr>
                <w:rFonts w:cs="Arial"/>
              </w:rPr>
              <w:tab/>
            </w:r>
            <w:r>
              <w:rPr>
                <w:rFonts w:cs="Arial"/>
              </w:rPr>
              <w:tab/>
            </w:r>
            <w:r>
              <w:rPr>
                <w:rFonts w:cs="Arial"/>
              </w:rPr>
              <w:tab/>
              <w:t xml:space="preserve">                        </w:t>
            </w:r>
            <w:r>
              <w:rPr>
                <w:rFonts w:cs="Arial"/>
              </w:rPr>
              <w:tab/>
              <w:t xml:space="preserve">Yes </w:t>
            </w:r>
            <w:r w:rsidRPr="00AD505A">
              <w:rPr>
                <w:rFonts w:cs="Arial"/>
                <w:b/>
              </w:rPr>
              <w:tab/>
            </w:r>
            <w:r>
              <w:rPr>
                <w:rFonts w:cs="Arial"/>
              </w:rPr>
              <w:t>No</w:t>
            </w:r>
            <w:r w:rsidRPr="00AD505A">
              <w:rPr>
                <w:rFonts w:cs="Arial"/>
                <w:b/>
              </w:rPr>
              <w:t>[X]</w:t>
            </w:r>
            <w:r>
              <w:rPr>
                <w:rFonts w:cs="Arial"/>
              </w:rPr>
              <w:tab/>
            </w:r>
          </w:p>
          <w:p w:rsidR="007C0800" w:rsidRDefault="007C0800"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ind w:left="447" w:hanging="447"/>
              <w:rPr>
                <w:rFonts w:cs="Arial"/>
              </w:rPr>
            </w:pPr>
            <w:r>
              <w:rPr>
                <w:rFonts w:cs="Arial"/>
              </w:rPr>
              <w:t xml:space="preserve">b)  </w:t>
            </w:r>
            <w:r>
              <w:rPr>
                <w:rFonts w:cs="Arial"/>
              </w:rPr>
              <w:tab/>
              <w:t>because the post holder is required regularly to advise the Council and its</w:t>
            </w:r>
          </w:p>
          <w:p w:rsidR="007C0800" w:rsidRDefault="007C0800"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spacing w:after="58"/>
              <w:ind w:left="9405" w:hanging="8959"/>
              <w:rPr>
                <w:rFonts w:cs="Arial"/>
                <w:b/>
                <w:bCs/>
              </w:rPr>
            </w:pPr>
            <w:r>
              <w:rPr>
                <w:rFonts w:cs="Arial"/>
              </w:rPr>
              <w:t>Committees, or communicates with the media on behalf of the Council?</w:t>
            </w:r>
            <w:r>
              <w:rPr>
                <w:rFonts w:cs="Arial"/>
              </w:rPr>
              <w:tab/>
              <w:t xml:space="preserve">Yes </w:t>
            </w:r>
            <w:r>
              <w:rPr>
                <w:rFonts w:cs="Arial"/>
              </w:rPr>
              <w:tab/>
              <w:t>No</w:t>
            </w:r>
            <w:r>
              <w:rPr>
                <w:rFonts w:cs="Arial"/>
                <w:b/>
                <w:bCs/>
              </w:rPr>
              <w:t>[X]</w:t>
            </w:r>
            <w:r>
              <w:rPr>
                <w:rFonts w:cs="Arial"/>
              </w:rPr>
              <w:tab/>
            </w:r>
          </w:p>
        </w:tc>
      </w:tr>
      <w:tr w:rsidR="007C0800" w:rsidTr="00F83069">
        <w:tc>
          <w:tcPr>
            <w:tcW w:w="10204" w:type="dxa"/>
            <w:tcBorders>
              <w:top w:val="single" w:sz="6" w:space="0" w:color="000000"/>
              <w:left w:val="single" w:sz="6" w:space="0" w:color="000000"/>
              <w:bottom w:val="single" w:sz="6" w:space="0" w:color="000000"/>
              <w:right w:val="single" w:sz="6" w:space="0" w:color="000000"/>
            </w:tcBorders>
          </w:tcPr>
          <w:p w:rsidR="007C0800" w:rsidRDefault="007C0800" w:rsidP="00F83069">
            <w:pPr>
              <w:spacing w:line="-120" w:lineRule="auto"/>
              <w:rPr>
                <w:rFonts w:cs="Arial"/>
              </w:rPr>
            </w:pPr>
          </w:p>
          <w:p w:rsidR="007C0800" w:rsidRDefault="007C0800"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spacing w:after="58"/>
              <w:ind w:left="9405" w:hanging="9405"/>
              <w:jc w:val="both"/>
              <w:rPr>
                <w:rFonts w:cs="Arial"/>
              </w:rPr>
            </w:pPr>
            <w:r>
              <w:rPr>
                <w:rFonts w:cs="Arial"/>
              </w:rPr>
              <w:t>Is this post subject to exemption from The Rehabilitation of Offenders Act 1974?</w:t>
            </w:r>
            <w:r>
              <w:rPr>
                <w:rFonts w:cs="Arial"/>
              </w:rPr>
              <w:tab/>
              <w:t xml:space="preserve">Yes </w:t>
            </w:r>
            <w:r>
              <w:rPr>
                <w:rFonts w:cs="Arial"/>
              </w:rPr>
              <w:tab/>
            </w:r>
            <w:r>
              <w:rPr>
                <w:rFonts w:cs="Arial"/>
              </w:rPr>
              <w:tab/>
              <w:t>No</w:t>
            </w:r>
            <w:r>
              <w:rPr>
                <w:rFonts w:cs="Arial"/>
              </w:rPr>
              <w:tab/>
            </w:r>
            <w:r w:rsidRPr="00AD505A">
              <w:rPr>
                <w:rFonts w:cs="Arial"/>
                <w:b/>
              </w:rPr>
              <w:t>[X]</w:t>
            </w:r>
          </w:p>
        </w:tc>
      </w:tr>
    </w:tbl>
    <w:p w:rsidR="007C0800" w:rsidRDefault="007C0800" w:rsidP="007C0800"/>
    <w:p w:rsidR="007C0800" w:rsidRDefault="007C0800" w:rsidP="007C0800">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jc w:val="both"/>
        <w:rPr>
          <w:rFonts w:cs="Arial"/>
          <w:sz w:val="8"/>
          <w:szCs w:val="8"/>
        </w:rPr>
      </w:pPr>
    </w:p>
    <w:p w:rsidR="007C0800" w:rsidRDefault="007C0800" w:rsidP="007C0800">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jc w:val="both"/>
        <w:rPr>
          <w:rFonts w:cs="Arial"/>
          <w:sz w:val="8"/>
          <w:szCs w:val="8"/>
        </w:rPr>
      </w:pPr>
    </w:p>
    <w:p w:rsidR="007C0800" w:rsidRDefault="007C0800" w:rsidP="007C0800">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jc w:val="both"/>
        <w:rPr>
          <w:rFonts w:cs="Arial"/>
          <w:sz w:val="8"/>
          <w:szCs w:val="8"/>
        </w:rPr>
      </w:pPr>
    </w:p>
    <w:p w:rsidR="007C0800" w:rsidRDefault="007C0800" w:rsidP="007C0800">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jc w:val="both"/>
        <w:rPr>
          <w:rFonts w:cs="Arial"/>
          <w:sz w:val="8"/>
          <w:szCs w:val="8"/>
        </w:rPr>
      </w:pPr>
    </w:p>
    <w:p w:rsidR="007C0800" w:rsidRDefault="007C0800" w:rsidP="007C0800"/>
    <w:p w:rsidR="007C0800" w:rsidRDefault="007C0800" w:rsidP="00171E9C">
      <w:pPr>
        <w:tabs>
          <w:tab w:val="left" w:pos="1365"/>
        </w:tabs>
        <w:jc w:val="both"/>
        <w:rPr>
          <w:rFonts w:ascii="Tahoma" w:hAnsi="Tahoma" w:cs="Tahoma"/>
          <w:b/>
        </w:rPr>
      </w:pPr>
    </w:p>
    <w:p w:rsidR="00B9103F" w:rsidRDefault="00B9103F">
      <w:pPr>
        <w:rPr>
          <w:rFonts w:ascii="Tahoma" w:hAnsi="Tahoma" w:cs="Tahoma"/>
          <w:b/>
        </w:rPr>
      </w:pPr>
      <w:r>
        <w:rPr>
          <w:rFonts w:ascii="Tahoma" w:hAnsi="Tahoma" w:cs="Tahoma"/>
          <w:b/>
        </w:rPr>
        <w:br w:type="page"/>
      </w:r>
    </w:p>
    <w:p w:rsidR="00B9103F" w:rsidRDefault="00D3585E" w:rsidP="00D95B8B">
      <w:pPr>
        <w:tabs>
          <w:tab w:val="left" w:pos="1365"/>
        </w:tabs>
        <w:jc w:val="right"/>
        <w:rPr>
          <w:rFonts w:ascii="Tahoma" w:hAnsi="Tahoma" w:cs="Tahoma"/>
          <w:b/>
        </w:rPr>
      </w:pPr>
      <w:r>
        <w:rPr>
          <w:rFonts w:ascii="Tahoma" w:hAnsi="Tahoma" w:cs="Tahoma"/>
          <w:b/>
        </w:rPr>
        <w:lastRenderedPageBreak/>
        <w:t>Appendix 5</w:t>
      </w:r>
      <w:r w:rsidR="00B9103F">
        <w:rPr>
          <w:rFonts w:ascii="Tahoma" w:hAnsi="Tahoma" w:cs="Tahoma"/>
          <w:b/>
        </w:rPr>
        <w:t>g</w:t>
      </w:r>
    </w:p>
    <w:p w:rsidR="0041430A" w:rsidRDefault="0041430A" w:rsidP="0041430A">
      <w:r>
        <w:rPr>
          <w:noProof/>
        </w:rPr>
        <w:drawing>
          <wp:inline distT="0" distB="0" distL="0" distR="0">
            <wp:extent cx="6741160" cy="1477645"/>
            <wp:effectExtent l="0" t="0" r="2540" b="825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41160" cy="1477645"/>
                    </a:xfrm>
                    <a:prstGeom prst="rect">
                      <a:avLst/>
                    </a:prstGeom>
                    <a:noFill/>
                    <a:ln>
                      <a:noFill/>
                    </a:ln>
                  </pic:spPr>
                </pic:pic>
              </a:graphicData>
            </a:graphic>
          </wp:inline>
        </w:drawing>
      </w:r>
    </w:p>
    <w:p w:rsidR="0041430A" w:rsidRPr="0037461A" w:rsidRDefault="0041430A" w:rsidP="0041430A">
      <w:pPr>
        <w:pStyle w:val="Heading1"/>
        <w:rPr>
          <w:sz w:val="24"/>
          <w:szCs w:val="24"/>
        </w:rPr>
      </w:pPr>
      <w:r w:rsidRPr="0026447C">
        <w:rPr>
          <w:sz w:val="24"/>
          <w:szCs w:val="24"/>
        </w:rPr>
        <w:t xml:space="preserve">Job Description   </w:t>
      </w:r>
    </w:p>
    <w:tbl>
      <w:tblPr>
        <w:tblW w:w="9923" w:type="dxa"/>
        <w:tblInd w:w="120" w:type="dxa"/>
        <w:tblLayout w:type="fixed"/>
        <w:tblCellMar>
          <w:left w:w="120" w:type="dxa"/>
          <w:right w:w="120" w:type="dxa"/>
        </w:tblCellMar>
        <w:tblLook w:val="0000" w:firstRow="0" w:lastRow="0" w:firstColumn="0" w:lastColumn="0" w:noHBand="0" w:noVBand="0"/>
      </w:tblPr>
      <w:tblGrid>
        <w:gridCol w:w="4987"/>
        <w:gridCol w:w="2496"/>
        <w:gridCol w:w="2440"/>
      </w:tblGrid>
      <w:tr w:rsidR="0041430A" w:rsidRPr="0037461A" w:rsidTr="0041430A">
        <w:trPr>
          <w:trHeight w:hRule="exact" w:val="686"/>
        </w:trPr>
        <w:tc>
          <w:tcPr>
            <w:tcW w:w="7483" w:type="dxa"/>
            <w:gridSpan w:val="2"/>
            <w:tcBorders>
              <w:top w:val="double" w:sz="6" w:space="0" w:color="000000"/>
              <w:left w:val="double" w:sz="6" w:space="0" w:color="000000"/>
              <w:right w:val="double" w:sz="6" w:space="0" w:color="000000"/>
            </w:tcBorders>
          </w:tcPr>
          <w:p w:rsidR="0041430A" w:rsidRPr="0037461A" w:rsidRDefault="0041430A" w:rsidP="00F83069">
            <w:pPr>
              <w:spacing w:line="-68" w:lineRule="auto"/>
              <w:rPr>
                <w:lang w:eastAsia="en-US"/>
              </w:rPr>
            </w:pPr>
            <w:r w:rsidRPr="0037461A">
              <w:rPr>
                <w:lang w:eastAsia="en-US"/>
              </w:rPr>
              <w:t xml:space="preserve">  </w:t>
            </w:r>
          </w:p>
          <w:p w:rsidR="0041430A" w:rsidRPr="0037461A" w:rsidRDefault="0041430A" w:rsidP="00F83069">
            <w:pPr>
              <w:tabs>
                <w:tab w:val="left" w:pos="-374"/>
                <w:tab w:val="left" w:pos="0"/>
                <w:tab w:val="left" w:pos="540"/>
                <w:tab w:val="left" w:pos="1170"/>
                <w:tab w:val="left" w:pos="1800"/>
                <w:tab w:val="left" w:pos="2880"/>
              </w:tabs>
              <w:rPr>
                <w:lang w:eastAsia="en-US"/>
              </w:rPr>
            </w:pPr>
            <w:r w:rsidRPr="0037461A">
              <w:rPr>
                <w:b/>
                <w:lang w:eastAsia="en-US"/>
              </w:rPr>
              <w:t>Post Title:</w:t>
            </w:r>
            <w:r w:rsidRPr="0037461A">
              <w:rPr>
                <w:lang w:eastAsia="en-US"/>
              </w:rPr>
              <w:t xml:space="preserve">              </w:t>
            </w:r>
          </w:p>
          <w:p w:rsidR="00D95B8B" w:rsidRDefault="00D95B8B" w:rsidP="00F83069">
            <w:pPr>
              <w:keepNext/>
              <w:outlineLvl w:val="1"/>
              <w:rPr>
                <w:rFonts w:cs="Arial"/>
                <w:b/>
                <w:bCs/>
                <w:sz w:val="28"/>
                <w:lang w:eastAsia="en-US"/>
              </w:rPr>
            </w:pPr>
          </w:p>
          <w:p w:rsidR="0041430A" w:rsidRPr="00D95B8B" w:rsidRDefault="0041430A" w:rsidP="00F83069">
            <w:pPr>
              <w:keepNext/>
              <w:outlineLvl w:val="1"/>
              <w:rPr>
                <w:rFonts w:cs="Arial"/>
                <w:b/>
                <w:bCs/>
                <w:sz w:val="28"/>
                <w:lang w:eastAsia="en-US"/>
              </w:rPr>
            </w:pPr>
            <w:r w:rsidRPr="00D95B8B">
              <w:rPr>
                <w:rFonts w:cs="Arial"/>
                <w:b/>
                <w:bCs/>
                <w:sz w:val="28"/>
                <w:lang w:eastAsia="en-US"/>
              </w:rPr>
              <w:t>TRAINEE SOLICITOR</w:t>
            </w: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center"/>
              <w:rPr>
                <w:sz w:val="22"/>
                <w:lang w:eastAsia="en-US"/>
              </w:rPr>
            </w:pP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center"/>
              <w:rPr>
                <w:sz w:val="28"/>
                <w:lang w:eastAsia="en-US"/>
              </w:rPr>
            </w:pP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center"/>
              <w:rPr>
                <w:lang w:eastAsia="en-US"/>
              </w:rPr>
            </w:pPr>
          </w:p>
        </w:tc>
        <w:tc>
          <w:tcPr>
            <w:tcW w:w="2440" w:type="dxa"/>
            <w:tcBorders>
              <w:top w:val="single" w:sz="6" w:space="0" w:color="000000"/>
              <w:left w:val="single" w:sz="6" w:space="0" w:color="000000"/>
              <w:bottom w:val="single" w:sz="6" w:space="0" w:color="000000"/>
              <w:right w:val="single" w:sz="6" w:space="0" w:color="000000"/>
            </w:tcBorders>
          </w:tcPr>
          <w:p w:rsidR="0041430A" w:rsidRPr="0037461A" w:rsidRDefault="0041430A" w:rsidP="00F83069">
            <w:pPr>
              <w:spacing w:line="-68" w:lineRule="auto"/>
              <w:rPr>
                <w:lang w:eastAsia="en-US"/>
              </w:rPr>
            </w:pP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Cs/>
                <w:lang w:eastAsia="en-US"/>
              </w:rPr>
            </w:pPr>
            <w:r>
              <w:rPr>
                <w:b/>
                <w:lang w:eastAsia="en-US"/>
              </w:rPr>
              <w:t>Post No</w:t>
            </w:r>
            <w:r w:rsidRPr="0037461A">
              <w:rPr>
                <w:b/>
                <w:lang w:eastAsia="en-US"/>
              </w:rPr>
              <w:t>:</w:t>
            </w:r>
            <w:r w:rsidRPr="0037461A">
              <w:rPr>
                <w:b/>
                <w:lang w:eastAsia="en-US"/>
              </w:rPr>
              <w:tab/>
            </w:r>
            <w:r w:rsidRPr="0037461A">
              <w:rPr>
                <w:bCs/>
                <w:lang w:eastAsia="en-US"/>
              </w:rPr>
              <w:t>R4999</w:t>
            </w: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lang w:eastAsia="en-US"/>
              </w:rPr>
            </w:pPr>
          </w:p>
        </w:tc>
      </w:tr>
      <w:tr w:rsidR="0041430A" w:rsidRPr="0037461A" w:rsidTr="0041430A">
        <w:trPr>
          <w:trHeight w:hRule="exact" w:val="686"/>
        </w:trPr>
        <w:tc>
          <w:tcPr>
            <w:tcW w:w="7483" w:type="dxa"/>
            <w:gridSpan w:val="2"/>
            <w:tcBorders>
              <w:left w:val="double" w:sz="6" w:space="0" w:color="000000"/>
              <w:bottom w:val="double" w:sz="6" w:space="0" w:color="000000"/>
              <w:right w:val="double" w:sz="6" w:space="0" w:color="000000"/>
            </w:tcBorders>
          </w:tcPr>
          <w:p w:rsidR="0041430A" w:rsidRPr="00D95B8B" w:rsidRDefault="00D95B8B" w:rsidP="00F83069">
            <w:pPr>
              <w:tabs>
                <w:tab w:val="left" w:pos="-374"/>
                <w:tab w:val="left" w:pos="0"/>
                <w:tab w:val="left" w:pos="1230"/>
              </w:tabs>
              <w:spacing w:after="58"/>
              <w:rPr>
                <w:b/>
                <w:sz w:val="28"/>
                <w:szCs w:val="28"/>
                <w:lang w:eastAsia="en-US"/>
              </w:rPr>
            </w:pPr>
            <w:r w:rsidRPr="00D95B8B">
              <w:rPr>
                <w:b/>
                <w:sz w:val="28"/>
                <w:szCs w:val="28"/>
                <w:lang w:eastAsia="en-US"/>
              </w:rPr>
              <w:t xml:space="preserve">TRAINEE SOLICITOR </w:t>
            </w:r>
          </w:p>
        </w:tc>
        <w:tc>
          <w:tcPr>
            <w:tcW w:w="2440" w:type="dxa"/>
            <w:tcBorders>
              <w:top w:val="single" w:sz="6" w:space="0" w:color="000000"/>
              <w:left w:val="nil"/>
              <w:bottom w:val="single" w:sz="6" w:space="0" w:color="000000"/>
              <w:right w:val="single" w:sz="6" w:space="0" w:color="000000"/>
            </w:tcBorders>
          </w:tcPr>
          <w:p w:rsidR="0041430A" w:rsidRPr="0037461A" w:rsidRDefault="0041430A" w:rsidP="00F83069">
            <w:pPr>
              <w:spacing w:line="-68" w:lineRule="auto"/>
              <w:rPr>
                <w:lang w:eastAsia="en-US"/>
              </w:rPr>
            </w:pP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lang w:eastAsia="en-US"/>
              </w:rPr>
            </w:pPr>
            <w:r w:rsidRPr="0037461A">
              <w:rPr>
                <w:b/>
                <w:lang w:eastAsia="en-US"/>
              </w:rPr>
              <w:t>Date:</w:t>
            </w:r>
            <w:r>
              <w:rPr>
                <w:b/>
                <w:lang w:eastAsia="en-US"/>
              </w:rPr>
              <w:t xml:space="preserve"> </w:t>
            </w:r>
            <w:r w:rsidRPr="0037461A">
              <w:rPr>
                <w:lang w:eastAsia="en-US"/>
              </w:rPr>
              <w:t>May 2013</w:t>
            </w: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center"/>
              <w:rPr>
                <w:lang w:eastAsia="en-US"/>
              </w:rPr>
            </w:pPr>
          </w:p>
        </w:tc>
      </w:tr>
      <w:tr w:rsidR="0041430A" w:rsidRPr="0037461A" w:rsidTr="0041430A">
        <w:tc>
          <w:tcPr>
            <w:tcW w:w="4987" w:type="dxa"/>
            <w:tcBorders>
              <w:top w:val="single" w:sz="6" w:space="0" w:color="000000"/>
              <w:left w:val="single" w:sz="6" w:space="0" w:color="000000"/>
              <w:bottom w:val="single" w:sz="6" w:space="0" w:color="000000"/>
              <w:right w:val="single" w:sz="6" w:space="0" w:color="000000"/>
            </w:tcBorders>
          </w:tcPr>
          <w:p w:rsidR="0041430A" w:rsidRPr="0037461A" w:rsidRDefault="0041430A" w:rsidP="00F83069">
            <w:pPr>
              <w:spacing w:line="-68" w:lineRule="auto"/>
              <w:rPr>
                <w:lang w:eastAsia="en-US"/>
              </w:rPr>
            </w:pP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lang w:eastAsia="en-US"/>
              </w:rPr>
            </w:pPr>
            <w:r w:rsidRPr="0037461A">
              <w:rPr>
                <w:b/>
                <w:lang w:eastAsia="en-US"/>
              </w:rPr>
              <w:t>Department:</w:t>
            </w:r>
          </w:p>
          <w:p w:rsidR="0041430A" w:rsidRPr="0037461A" w:rsidRDefault="0041430A" w:rsidP="0041430A">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lang w:eastAsia="en-US"/>
              </w:rPr>
            </w:pPr>
            <w:r>
              <w:rPr>
                <w:lang w:eastAsia="en-US"/>
              </w:rPr>
              <w:t>Corporate Resources &amp; Support</w:t>
            </w:r>
          </w:p>
        </w:tc>
        <w:tc>
          <w:tcPr>
            <w:tcW w:w="4936" w:type="dxa"/>
            <w:gridSpan w:val="2"/>
            <w:tcBorders>
              <w:top w:val="single" w:sz="6" w:space="0" w:color="000000"/>
              <w:left w:val="single" w:sz="6" w:space="0" w:color="000000"/>
              <w:bottom w:val="single" w:sz="6" w:space="0" w:color="000000"/>
              <w:right w:val="single" w:sz="6" w:space="0" w:color="000000"/>
            </w:tcBorders>
          </w:tcPr>
          <w:p w:rsidR="0041430A" w:rsidRPr="0037461A" w:rsidRDefault="0041430A" w:rsidP="00F83069">
            <w:pPr>
              <w:spacing w:line="-68" w:lineRule="auto"/>
              <w:rPr>
                <w:lang w:eastAsia="en-US"/>
              </w:rPr>
            </w:pP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lang w:eastAsia="en-US"/>
              </w:rPr>
            </w:pPr>
            <w:r w:rsidRPr="0037461A">
              <w:rPr>
                <w:b/>
                <w:lang w:eastAsia="en-US"/>
              </w:rPr>
              <w:t>Division / Branch:</w:t>
            </w: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lang w:eastAsia="en-US"/>
              </w:rPr>
            </w:pPr>
            <w:r w:rsidRPr="0037461A">
              <w:rPr>
                <w:lang w:eastAsia="en-US"/>
              </w:rPr>
              <w:t>Legal Services</w:t>
            </w:r>
          </w:p>
        </w:tc>
      </w:tr>
      <w:tr w:rsidR="0041430A" w:rsidRPr="0037461A" w:rsidTr="0041430A">
        <w:trPr>
          <w:trHeight w:val="955"/>
        </w:trPr>
        <w:tc>
          <w:tcPr>
            <w:tcW w:w="4987" w:type="dxa"/>
            <w:tcBorders>
              <w:top w:val="single" w:sz="6" w:space="0" w:color="000000"/>
              <w:left w:val="single" w:sz="6" w:space="0" w:color="000000"/>
              <w:bottom w:val="single" w:sz="6" w:space="0" w:color="000000"/>
              <w:right w:val="single" w:sz="6" w:space="0" w:color="000000"/>
            </w:tcBorders>
          </w:tcPr>
          <w:p w:rsidR="0041430A" w:rsidRPr="0037461A" w:rsidRDefault="0041430A" w:rsidP="00F83069">
            <w:pPr>
              <w:spacing w:line="-68" w:lineRule="auto"/>
              <w:rPr>
                <w:lang w:eastAsia="en-US"/>
              </w:rPr>
            </w:pPr>
          </w:p>
          <w:p w:rsidR="0041430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b/>
                <w:lang w:eastAsia="en-US"/>
              </w:rPr>
            </w:pPr>
            <w:r w:rsidRPr="0037461A">
              <w:rPr>
                <w:b/>
                <w:lang w:eastAsia="en-US"/>
              </w:rPr>
              <w:t>Section:</w:t>
            </w:r>
          </w:p>
          <w:p w:rsidR="0041430A" w:rsidRPr="0037461A" w:rsidRDefault="0041430A" w:rsidP="0041430A">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37461A">
              <w:rPr>
                <w:rFonts w:cs="Arial"/>
                <w:bCs/>
              </w:rPr>
              <w:t>Social Care &amp; Safeguarding; Commercial &amp; Contracts; Employment, Education &amp; Litigation; Regulatory; Capital</w:t>
            </w:r>
          </w:p>
        </w:tc>
        <w:tc>
          <w:tcPr>
            <w:tcW w:w="4936" w:type="dxa"/>
            <w:gridSpan w:val="2"/>
            <w:tcBorders>
              <w:top w:val="single" w:sz="6" w:space="0" w:color="000000"/>
              <w:left w:val="single" w:sz="6" w:space="0" w:color="000000"/>
              <w:bottom w:val="single" w:sz="6" w:space="0" w:color="000000"/>
              <w:right w:val="single" w:sz="6" w:space="0" w:color="000000"/>
            </w:tcBorders>
          </w:tcPr>
          <w:p w:rsidR="0041430A" w:rsidRPr="0037461A" w:rsidRDefault="0041430A" w:rsidP="00F83069">
            <w:pPr>
              <w:spacing w:line="-68" w:lineRule="auto"/>
              <w:rPr>
                <w:lang w:eastAsia="en-US"/>
              </w:rPr>
            </w:pP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lang w:eastAsia="en-US"/>
              </w:rPr>
            </w:pPr>
            <w:r w:rsidRPr="0037461A">
              <w:rPr>
                <w:b/>
                <w:lang w:eastAsia="en-US"/>
              </w:rPr>
              <w:t>Responsible to:</w:t>
            </w: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lang w:eastAsia="en-US"/>
              </w:rPr>
            </w:pPr>
            <w:r>
              <w:rPr>
                <w:lang w:eastAsia="en-US"/>
              </w:rPr>
              <w:t>Principal Solicitor</w:t>
            </w:r>
          </w:p>
        </w:tc>
      </w:tr>
    </w:tbl>
    <w:p w:rsidR="0041430A" w:rsidRPr="0037461A" w:rsidRDefault="0041430A" w:rsidP="0041430A">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right="-283"/>
        <w:jc w:val="both"/>
        <w:rPr>
          <w:sz w:val="8"/>
          <w:lang w:eastAsia="en-US"/>
        </w:rPr>
      </w:pPr>
    </w:p>
    <w:tbl>
      <w:tblPr>
        <w:tblW w:w="0" w:type="auto"/>
        <w:tblInd w:w="120" w:type="dxa"/>
        <w:tblLayout w:type="fixed"/>
        <w:tblCellMar>
          <w:left w:w="120" w:type="dxa"/>
          <w:right w:w="120" w:type="dxa"/>
        </w:tblCellMar>
        <w:tblLook w:val="0000" w:firstRow="0" w:lastRow="0" w:firstColumn="0" w:lastColumn="0" w:noHBand="0" w:noVBand="0"/>
      </w:tblPr>
      <w:tblGrid>
        <w:gridCol w:w="284"/>
        <w:gridCol w:w="9638"/>
      </w:tblGrid>
      <w:tr w:rsidR="0041430A" w:rsidRPr="0037461A" w:rsidTr="00F83069">
        <w:tc>
          <w:tcPr>
            <w:tcW w:w="9922" w:type="dxa"/>
            <w:gridSpan w:val="2"/>
            <w:tcBorders>
              <w:top w:val="single" w:sz="6" w:space="0" w:color="000000"/>
              <w:left w:val="single" w:sz="6" w:space="0" w:color="000000"/>
              <w:bottom w:val="single" w:sz="6" w:space="0" w:color="000000"/>
              <w:right w:val="single" w:sz="6" w:space="0" w:color="000000"/>
            </w:tcBorders>
          </w:tcPr>
          <w:p w:rsidR="0041430A" w:rsidRPr="0037461A" w:rsidRDefault="0041430A" w:rsidP="00F83069">
            <w:pPr>
              <w:spacing w:line="-68" w:lineRule="auto"/>
              <w:rPr>
                <w:sz w:val="8"/>
                <w:lang w:eastAsia="en-US"/>
              </w:rPr>
            </w:pP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b/>
                <w:lang w:eastAsia="en-US"/>
              </w:rPr>
            </w:pPr>
            <w:r w:rsidRPr="0037461A">
              <w:rPr>
                <w:b/>
                <w:lang w:eastAsia="en-US"/>
              </w:rPr>
              <w:t xml:space="preserve">Overall Purpose of this Post: </w:t>
            </w:r>
          </w:p>
          <w:p w:rsidR="0041430A" w:rsidRPr="0037461A" w:rsidRDefault="0041430A" w:rsidP="0041430A">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lang w:eastAsia="en-US"/>
              </w:rPr>
            </w:pPr>
            <w:r w:rsidRPr="0037461A">
              <w:rPr>
                <w:lang w:eastAsia="en-US"/>
              </w:rPr>
              <w:t>To receive practical training and to acquire the legal skills to enable the post</w:t>
            </w:r>
            <w:r>
              <w:rPr>
                <w:lang w:eastAsia="en-US"/>
              </w:rPr>
              <w:t xml:space="preserve"> </w:t>
            </w:r>
            <w:r w:rsidRPr="0037461A">
              <w:rPr>
                <w:lang w:eastAsia="en-US"/>
              </w:rPr>
              <w:t>holder to qualify and practice as a solicitor.</w:t>
            </w:r>
          </w:p>
        </w:tc>
      </w:tr>
      <w:tr w:rsidR="0041430A" w:rsidRPr="0037461A" w:rsidTr="00F83069">
        <w:tc>
          <w:tcPr>
            <w:tcW w:w="9922" w:type="dxa"/>
            <w:gridSpan w:val="2"/>
            <w:tcBorders>
              <w:top w:val="single" w:sz="6" w:space="0" w:color="000000"/>
              <w:left w:val="single" w:sz="6" w:space="0" w:color="000000"/>
              <w:right w:val="single" w:sz="6" w:space="0" w:color="000000"/>
            </w:tcBorders>
          </w:tcPr>
          <w:p w:rsidR="0041430A" w:rsidRPr="0037461A" w:rsidRDefault="0041430A" w:rsidP="00F83069">
            <w:pPr>
              <w:spacing w:line="-68" w:lineRule="auto"/>
              <w:rPr>
                <w:lang w:eastAsia="en-US"/>
              </w:rPr>
            </w:pPr>
          </w:p>
          <w:p w:rsidR="0041430A" w:rsidRPr="0037461A" w:rsidRDefault="0041430A" w:rsidP="0041430A">
            <w:pPr>
              <w:tabs>
                <w:tab w:val="left" w:pos="-374"/>
                <w:tab w:val="left" w:pos="22"/>
                <w:tab w:val="left" w:pos="540"/>
                <w:tab w:val="left" w:pos="1170"/>
                <w:tab w:val="left" w:pos="2880"/>
                <w:tab w:val="left" w:pos="3600"/>
                <w:tab w:val="left" w:pos="4320"/>
                <w:tab w:val="left" w:pos="5040"/>
                <w:tab w:val="left" w:pos="5760"/>
                <w:tab w:val="left" w:pos="6480"/>
                <w:tab w:val="left" w:pos="7200"/>
                <w:tab w:val="left" w:pos="7920"/>
                <w:tab w:val="left" w:pos="8640"/>
                <w:tab w:val="left" w:pos="9360"/>
                <w:tab w:val="left" w:pos="10254"/>
              </w:tabs>
              <w:spacing w:after="58"/>
              <w:ind w:left="22" w:right="-283" w:hanging="22"/>
              <w:rPr>
                <w:b/>
                <w:lang w:eastAsia="en-US"/>
              </w:rPr>
            </w:pPr>
            <w:r w:rsidRPr="0037461A">
              <w:rPr>
                <w:b/>
                <w:lang w:eastAsia="en-US"/>
              </w:rPr>
              <w:t>Major Objectives:</w:t>
            </w:r>
            <w:r>
              <w:rPr>
                <w:lang w:eastAsia="en-US"/>
              </w:rPr>
              <w:t xml:space="preserve"> </w:t>
            </w:r>
            <w:r w:rsidRPr="0037461A">
              <w:rPr>
                <w:lang w:eastAsia="en-US"/>
              </w:rPr>
              <w:t>These will include, as appropriate, those that reflect key corporate priorities, for example, Cultural Diversity, Social Justice, Environmental Quality and Economic Prosperity</w:t>
            </w:r>
          </w:p>
        </w:tc>
      </w:tr>
      <w:tr w:rsidR="0041430A" w:rsidRPr="0037461A" w:rsidTr="00F83069">
        <w:tc>
          <w:tcPr>
            <w:tcW w:w="9922" w:type="dxa"/>
            <w:gridSpan w:val="2"/>
            <w:tcBorders>
              <w:left w:val="single" w:sz="6" w:space="0" w:color="000000"/>
              <w:bottom w:val="single" w:sz="6" w:space="0" w:color="000000"/>
              <w:right w:val="single" w:sz="6" w:space="0" w:color="000000"/>
            </w:tcBorders>
          </w:tcPr>
          <w:p w:rsidR="0041430A" w:rsidRPr="0037461A" w:rsidRDefault="0041430A" w:rsidP="00F83069">
            <w:pPr>
              <w:spacing w:line="-120" w:lineRule="auto"/>
              <w:rPr>
                <w:b/>
                <w:lang w:eastAsia="en-US"/>
              </w:rPr>
            </w:pP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b/>
                <w:sz w:val="22"/>
                <w:lang w:eastAsia="en-US"/>
              </w:rPr>
            </w:pPr>
            <w:r w:rsidRPr="0037461A">
              <w:rPr>
                <w:b/>
                <w:sz w:val="22"/>
                <w:lang w:eastAsia="en-US"/>
              </w:rPr>
              <w:t>1. To carry out the duties contained within the Training Contract.</w:t>
            </w: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b/>
                <w:sz w:val="22"/>
                <w:lang w:eastAsia="en-US"/>
              </w:rPr>
            </w:pP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b/>
                <w:sz w:val="22"/>
                <w:lang w:eastAsia="en-US"/>
              </w:rPr>
            </w:pPr>
            <w:r w:rsidRPr="0037461A">
              <w:rPr>
                <w:b/>
                <w:sz w:val="22"/>
                <w:lang w:eastAsia="en-US"/>
              </w:rPr>
              <w:t>2. To complete satisfactorily the Professional Skills Course during the course of the Training Contract.</w:t>
            </w: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b/>
                <w:sz w:val="22"/>
                <w:lang w:eastAsia="en-US"/>
              </w:rPr>
            </w:pP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b/>
                <w:sz w:val="22"/>
                <w:lang w:eastAsia="en-US"/>
              </w:rPr>
            </w:pPr>
            <w:r w:rsidRPr="0037461A">
              <w:rPr>
                <w:b/>
                <w:sz w:val="22"/>
                <w:lang w:eastAsia="en-US"/>
              </w:rPr>
              <w:t>3. To ensure these duties are undertaken in accordance with standards required by client departments and other recipients of the service.</w:t>
            </w: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b/>
                <w:sz w:val="22"/>
                <w:lang w:eastAsia="en-US"/>
              </w:rPr>
            </w:pP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b/>
                <w:sz w:val="22"/>
                <w:lang w:eastAsia="en-US"/>
              </w:rPr>
            </w:pPr>
            <w:r w:rsidRPr="0037461A">
              <w:rPr>
                <w:b/>
                <w:sz w:val="22"/>
                <w:lang w:eastAsia="en-US"/>
              </w:rPr>
              <w:t>4. To be flexible so as to work in all disciplines at levels appropriate to the post</w:t>
            </w:r>
            <w:r>
              <w:rPr>
                <w:b/>
                <w:sz w:val="22"/>
                <w:lang w:eastAsia="en-US"/>
              </w:rPr>
              <w:t xml:space="preserve"> </w:t>
            </w:r>
            <w:r w:rsidRPr="0037461A">
              <w:rPr>
                <w:b/>
                <w:sz w:val="22"/>
                <w:lang w:eastAsia="en-US"/>
              </w:rPr>
              <w:t>holder and with supervision, as appropriat</w:t>
            </w:r>
            <w:r>
              <w:rPr>
                <w:b/>
                <w:sz w:val="22"/>
                <w:lang w:eastAsia="en-US"/>
              </w:rPr>
              <w:t>e, and with colleagues in multi-</w:t>
            </w:r>
            <w:r w:rsidRPr="0037461A">
              <w:rPr>
                <w:b/>
                <w:sz w:val="22"/>
                <w:lang w:eastAsia="en-US"/>
              </w:rPr>
              <w:t>disciplinary project teams as required.</w:t>
            </w: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b/>
                <w:sz w:val="22"/>
                <w:lang w:eastAsia="en-US"/>
              </w:rPr>
            </w:pP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b/>
                <w:sz w:val="22"/>
                <w:lang w:eastAsia="en-US"/>
              </w:rPr>
            </w:pPr>
            <w:r w:rsidRPr="0037461A">
              <w:rPr>
                <w:b/>
                <w:sz w:val="22"/>
                <w:lang w:eastAsia="en-US"/>
              </w:rPr>
              <w:t>5. To undertake such tasks appropriate to the post holder to facilitate effectiveness, efficiency and economy of the Legal Services Division and meet the challenges of a best value authority.</w:t>
            </w: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b/>
                <w:lang w:eastAsia="en-US"/>
              </w:rPr>
            </w:pPr>
          </w:p>
          <w:p w:rsidR="0041430A" w:rsidRDefault="0041430A" w:rsidP="0041430A">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spacing w:after="58"/>
              <w:jc w:val="both"/>
              <w:rPr>
                <w:b/>
                <w:lang w:eastAsia="en-US"/>
              </w:rPr>
            </w:pPr>
            <w:r w:rsidRPr="0037461A">
              <w:rPr>
                <w:b/>
                <w:sz w:val="22"/>
                <w:lang w:eastAsia="en-US"/>
              </w:rPr>
              <w:t>6. To ensure that the Council’s equal opportunities policy is properly adhered to in the carrying out of the tasks of the post.</w:t>
            </w:r>
            <w:r w:rsidRPr="0037461A">
              <w:rPr>
                <w:b/>
                <w:lang w:eastAsia="en-US"/>
              </w:rPr>
              <w:t xml:space="preserve">   </w:t>
            </w:r>
          </w:p>
          <w:p w:rsidR="0041430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spacing w:after="58"/>
              <w:rPr>
                <w:b/>
                <w:lang w:eastAsia="en-US"/>
              </w:rPr>
            </w:pP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spacing w:after="58"/>
              <w:rPr>
                <w:lang w:eastAsia="en-US"/>
              </w:rPr>
            </w:pPr>
            <w:r w:rsidRPr="0037461A">
              <w:rPr>
                <w:b/>
                <w:lang w:eastAsia="en-US"/>
              </w:rPr>
              <w:t xml:space="preserve">                                                                                                                                                                     </w:t>
            </w:r>
          </w:p>
        </w:tc>
      </w:tr>
      <w:tr w:rsidR="0041430A" w:rsidRPr="0037461A" w:rsidTr="00F83069">
        <w:tc>
          <w:tcPr>
            <w:tcW w:w="9922" w:type="dxa"/>
            <w:gridSpan w:val="2"/>
            <w:tcBorders>
              <w:top w:val="single" w:sz="6" w:space="0" w:color="auto"/>
              <w:left w:val="single" w:sz="6" w:space="0" w:color="000000"/>
              <w:right w:val="single" w:sz="6" w:space="0" w:color="000000"/>
            </w:tcBorders>
          </w:tcPr>
          <w:p w:rsidR="0041430A" w:rsidRPr="0037461A" w:rsidRDefault="0041430A" w:rsidP="00F83069">
            <w:pPr>
              <w:spacing w:line="-120" w:lineRule="auto"/>
              <w:rPr>
                <w:b/>
                <w:lang w:eastAsia="en-US"/>
              </w:rPr>
            </w:pPr>
            <w:r w:rsidRPr="0037461A">
              <w:rPr>
                <w:b/>
                <w:lang w:eastAsia="en-US"/>
              </w:rPr>
              <w:lastRenderedPageBreak/>
              <w:br w:type="page"/>
            </w:r>
          </w:p>
          <w:p w:rsidR="0041430A" w:rsidRPr="0037461A" w:rsidRDefault="0041430A" w:rsidP="00F83069">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lang w:eastAsia="en-US"/>
              </w:rPr>
            </w:pPr>
            <w:r w:rsidRPr="0037461A">
              <w:rPr>
                <w:b/>
                <w:lang w:eastAsia="en-US"/>
              </w:rPr>
              <w:t xml:space="preserve">Summary of job tasks: </w:t>
            </w:r>
            <w:r w:rsidRPr="0037461A">
              <w:rPr>
                <w:lang w:eastAsia="en-US"/>
              </w:rPr>
              <w:t>The tasks listed are, generally, only those taking at least 10% of the post</w:t>
            </w:r>
            <w:r>
              <w:rPr>
                <w:lang w:eastAsia="en-US"/>
              </w:rPr>
              <w:t xml:space="preserve"> </w:t>
            </w:r>
            <w:r w:rsidRPr="0037461A">
              <w:rPr>
                <w:lang w:eastAsia="en-US"/>
              </w:rPr>
              <w:t>holder's time.</w:t>
            </w:r>
          </w:p>
        </w:tc>
      </w:tr>
      <w:tr w:rsidR="0041430A" w:rsidRPr="0037461A" w:rsidTr="00F83069">
        <w:tc>
          <w:tcPr>
            <w:tcW w:w="284" w:type="dxa"/>
            <w:tcBorders>
              <w:left w:val="single" w:sz="6" w:space="0" w:color="000000"/>
              <w:bottom w:val="single" w:sz="6" w:space="0" w:color="000000"/>
            </w:tcBorders>
          </w:tcPr>
          <w:p w:rsidR="0041430A" w:rsidRPr="0037461A" w:rsidRDefault="0041430A" w:rsidP="00F83069">
            <w:pPr>
              <w:spacing w:line="-120" w:lineRule="auto"/>
              <w:rPr>
                <w:rFonts w:cs="Arial"/>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sz w:val="22"/>
                <w:lang w:eastAsia="en-US"/>
              </w:rPr>
            </w:pPr>
            <w:r w:rsidRPr="0037461A">
              <w:rPr>
                <w:rFonts w:cs="Arial"/>
                <w:b/>
                <w:sz w:val="22"/>
                <w:lang w:eastAsia="en-US"/>
              </w:rPr>
              <w:t xml:space="preserve">   </w:t>
            </w: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rFonts w:cs="Arial"/>
                <w:b/>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rFonts w:cs="Arial"/>
                <w:b/>
                <w:sz w:val="22"/>
                <w:lang w:eastAsia="en-US"/>
              </w:rPr>
            </w:pPr>
          </w:p>
        </w:tc>
        <w:tc>
          <w:tcPr>
            <w:tcW w:w="9638" w:type="dxa"/>
            <w:tcBorders>
              <w:bottom w:val="single" w:sz="6" w:space="0" w:color="000000"/>
              <w:right w:val="single" w:sz="6" w:space="0" w:color="000000"/>
            </w:tcBorders>
          </w:tcPr>
          <w:p w:rsidR="0041430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b/>
                <w:sz w:val="22"/>
                <w:lang w:eastAsia="en-US"/>
              </w:rPr>
            </w:pPr>
          </w:p>
          <w:p w:rsidR="0041430A" w:rsidRPr="0037461A" w:rsidRDefault="0041430A" w:rsidP="00F83069">
            <w:pPr>
              <w:tabs>
                <w:tab w:val="left" w:pos="-402"/>
                <w:tab w:val="left" w:pos="-374"/>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b/>
                <w:sz w:val="22"/>
                <w:lang w:eastAsia="en-US"/>
              </w:rPr>
            </w:pPr>
            <w:r>
              <w:rPr>
                <w:rFonts w:cs="Arial"/>
                <w:b/>
                <w:sz w:val="22"/>
                <w:lang w:eastAsia="en-US"/>
              </w:rPr>
              <w:t xml:space="preserve">1. </w:t>
            </w:r>
            <w:r w:rsidRPr="0037461A">
              <w:rPr>
                <w:rFonts w:cs="Arial"/>
                <w:b/>
                <w:sz w:val="22"/>
                <w:lang w:eastAsia="en-US"/>
              </w:rPr>
              <w:t>The post</w:t>
            </w:r>
            <w:r>
              <w:rPr>
                <w:rFonts w:cs="Arial"/>
                <w:b/>
                <w:sz w:val="22"/>
                <w:lang w:eastAsia="en-US"/>
              </w:rPr>
              <w:t xml:space="preserve"> </w:t>
            </w:r>
            <w:r w:rsidRPr="0037461A">
              <w:rPr>
                <w:rFonts w:cs="Arial"/>
                <w:b/>
                <w:sz w:val="22"/>
                <w:lang w:eastAsia="en-US"/>
              </w:rPr>
              <w:t>holder will spend 8 months working in each of the following sections, under the supervision</w:t>
            </w:r>
            <w:r>
              <w:rPr>
                <w:rFonts w:cs="Arial"/>
                <w:b/>
                <w:sz w:val="22"/>
                <w:lang w:eastAsia="en-US"/>
              </w:rPr>
              <w:t xml:space="preserve"> of the relevant Principal Solicitor</w:t>
            </w:r>
            <w:r w:rsidRPr="0037461A">
              <w:rPr>
                <w:rFonts w:cs="Arial"/>
                <w:b/>
                <w:sz w:val="22"/>
                <w:lang w:eastAsia="en-US"/>
              </w:rPr>
              <w:t>, undertaking tasks appropriate to the post:</w:t>
            </w:r>
          </w:p>
          <w:p w:rsidR="0041430A" w:rsidRPr="0037461A" w:rsidRDefault="0041430A" w:rsidP="00F83069">
            <w:pPr>
              <w:tabs>
                <w:tab w:val="left" w:pos="-402"/>
                <w:tab w:val="left" w:pos="957"/>
                <w:tab w:val="left" w:pos="1870"/>
                <w:tab w:val="left" w:pos="3004"/>
                <w:tab w:val="left" w:pos="5983"/>
                <w:tab w:val="left" w:pos="7256"/>
              </w:tabs>
              <w:jc w:val="both"/>
              <w:rPr>
                <w:rFonts w:cs="Arial"/>
                <w:b/>
                <w:sz w:val="22"/>
                <w:lang w:eastAsia="en-US"/>
              </w:rPr>
            </w:pPr>
          </w:p>
          <w:p w:rsidR="0041430A" w:rsidRPr="0037461A" w:rsidRDefault="0041430A" w:rsidP="00942C1A">
            <w:pPr>
              <w:numPr>
                <w:ilvl w:val="0"/>
                <w:numId w:val="30"/>
              </w:numPr>
              <w:tabs>
                <w:tab w:val="left" w:pos="-402"/>
                <w:tab w:val="left" w:pos="957"/>
                <w:tab w:val="left" w:pos="1870"/>
                <w:tab w:val="left" w:pos="3004"/>
                <w:tab w:val="left" w:pos="5983"/>
                <w:tab w:val="left" w:pos="7256"/>
              </w:tabs>
              <w:jc w:val="both"/>
              <w:rPr>
                <w:rFonts w:cs="Arial"/>
                <w:b/>
                <w:bCs/>
                <w:sz w:val="22"/>
                <w:lang w:eastAsia="en-US"/>
              </w:rPr>
            </w:pPr>
            <w:r>
              <w:rPr>
                <w:rFonts w:cs="Arial"/>
                <w:b/>
                <w:bCs/>
                <w:sz w:val="22"/>
                <w:lang w:eastAsia="en-US"/>
              </w:rPr>
              <w:t>Social Care &amp; Safeguarding</w:t>
            </w:r>
            <w:r w:rsidRPr="0037461A">
              <w:rPr>
                <w:rFonts w:cs="Arial"/>
                <w:b/>
                <w:bCs/>
                <w:sz w:val="22"/>
                <w:lang w:eastAsia="en-US"/>
              </w:rPr>
              <w:t xml:space="preserve"> </w:t>
            </w:r>
          </w:p>
          <w:p w:rsidR="0041430A" w:rsidRPr="0037461A" w:rsidRDefault="0041430A" w:rsidP="00F83069">
            <w:pPr>
              <w:tabs>
                <w:tab w:val="left" w:pos="-402"/>
                <w:tab w:val="left" w:pos="957"/>
                <w:tab w:val="left" w:pos="1870"/>
                <w:tab w:val="left" w:pos="3004"/>
                <w:tab w:val="left" w:pos="5983"/>
                <w:tab w:val="left" w:pos="7256"/>
              </w:tabs>
              <w:jc w:val="both"/>
              <w:rPr>
                <w:rFonts w:cs="Arial"/>
                <w:b/>
                <w:bCs/>
                <w:sz w:val="22"/>
                <w:lang w:eastAsia="en-US"/>
              </w:rPr>
            </w:pPr>
          </w:p>
          <w:p w:rsidR="0041430A" w:rsidRPr="0037461A" w:rsidRDefault="0041430A" w:rsidP="00942C1A">
            <w:pPr>
              <w:numPr>
                <w:ilvl w:val="0"/>
                <w:numId w:val="30"/>
              </w:numPr>
              <w:tabs>
                <w:tab w:val="left" w:pos="-402"/>
                <w:tab w:val="left" w:pos="957"/>
                <w:tab w:val="left" w:pos="1870"/>
                <w:tab w:val="left" w:pos="3004"/>
                <w:tab w:val="left" w:pos="5983"/>
                <w:tab w:val="left" w:pos="7256"/>
              </w:tabs>
              <w:jc w:val="both"/>
              <w:rPr>
                <w:rFonts w:cs="Arial"/>
                <w:b/>
                <w:sz w:val="22"/>
                <w:lang w:eastAsia="en-US"/>
              </w:rPr>
            </w:pPr>
            <w:r>
              <w:rPr>
                <w:rFonts w:cs="Arial"/>
                <w:b/>
                <w:bCs/>
                <w:sz w:val="22"/>
                <w:lang w:eastAsia="en-US"/>
              </w:rPr>
              <w:t>Employment, Education &amp; Litigation</w:t>
            </w:r>
          </w:p>
          <w:p w:rsidR="0041430A" w:rsidRPr="0037461A" w:rsidRDefault="0041430A" w:rsidP="00F83069">
            <w:pPr>
              <w:tabs>
                <w:tab w:val="left" w:pos="-402"/>
                <w:tab w:val="left" w:pos="957"/>
                <w:tab w:val="left" w:pos="1870"/>
                <w:tab w:val="left" w:pos="3004"/>
                <w:tab w:val="left" w:pos="5983"/>
                <w:tab w:val="left" w:pos="7256"/>
              </w:tabs>
              <w:jc w:val="both"/>
              <w:rPr>
                <w:rFonts w:cs="Arial"/>
                <w:b/>
                <w:sz w:val="22"/>
                <w:lang w:eastAsia="en-US"/>
              </w:rPr>
            </w:pPr>
          </w:p>
          <w:p w:rsidR="0041430A" w:rsidRPr="0037461A" w:rsidRDefault="0041430A" w:rsidP="00942C1A">
            <w:pPr>
              <w:numPr>
                <w:ilvl w:val="0"/>
                <w:numId w:val="30"/>
              </w:numPr>
              <w:tabs>
                <w:tab w:val="left" w:pos="-402"/>
              </w:tabs>
              <w:jc w:val="both"/>
              <w:rPr>
                <w:rFonts w:cs="Arial"/>
                <w:b/>
                <w:sz w:val="22"/>
                <w:lang w:eastAsia="en-US"/>
              </w:rPr>
            </w:pPr>
            <w:r>
              <w:rPr>
                <w:rFonts w:cs="Arial"/>
                <w:b/>
                <w:sz w:val="22"/>
                <w:lang w:eastAsia="en-US"/>
              </w:rPr>
              <w:t>Regulatory</w:t>
            </w:r>
          </w:p>
          <w:p w:rsidR="0041430A" w:rsidRPr="0037461A" w:rsidRDefault="0041430A" w:rsidP="00F83069">
            <w:pPr>
              <w:tabs>
                <w:tab w:val="left" w:pos="-402"/>
                <w:tab w:val="left" w:pos="-374"/>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b/>
                <w:sz w:val="22"/>
                <w:lang w:eastAsia="en-US"/>
              </w:rPr>
            </w:pPr>
          </w:p>
          <w:p w:rsidR="0041430A" w:rsidRPr="0037461A" w:rsidRDefault="0041430A" w:rsidP="00F83069">
            <w:pPr>
              <w:tabs>
                <w:tab w:val="left" w:pos="-402"/>
                <w:tab w:val="left" w:pos="-374"/>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b/>
                <w:sz w:val="22"/>
                <w:lang w:eastAsia="en-US"/>
              </w:rPr>
            </w:pPr>
            <w:r>
              <w:rPr>
                <w:rFonts w:cs="Arial"/>
                <w:b/>
                <w:sz w:val="22"/>
                <w:lang w:eastAsia="en-US"/>
              </w:rPr>
              <w:t xml:space="preserve">2. </w:t>
            </w:r>
            <w:r w:rsidRPr="0037461A">
              <w:rPr>
                <w:rFonts w:cs="Arial"/>
                <w:b/>
                <w:sz w:val="22"/>
                <w:lang w:eastAsia="en-US"/>
              </w:rPr>
              <w:t>The post</w:t>
            </w:r>
            <w:r>
              <w:rPr>
                <w:rFonts w:cs="Arial"/>
                <w:b/>
                <w:sz w:val="22"/>
                <w:lang w:eastAsia="en-US"/>
              </w:rPr>
              <w:t xml:space="preserve"> </w:t>
            </w:r>
            <w:r w:rsidRPr="0037461A">
              <w:rPr>
                <w:rFonts w:cs="Arial"/>
                <w:b/>
                <w:sz w:val="22"/>
                <w:lang w:eastAsia="en-US"/>
              </w:rPr>
              <w:t>holder will undertake tasks appropriate to the post including:</w:t>
            </w:r>
          </w:p>
          <w:p w:rsidR="0041430A" w:rsidRPr="0037461A" w:rsidRDefault="0041430A" w:rsidP="00F83069">
            <w:pPr>
              <w:tabs>
                <w:tab w:val="left" w:pos="-402"/>
                <w:tab w:val="left" w:pos="-374"/>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b/>
                <w:sz w:val="22"/>
                <w:lang w:eastAsia="en-US"/>
              </w:rPr>
            </w:pPr>
          </w:p>
          <w:p w:rsidR="0041430A" w:rsidRPr="0037461A" w:rsidRDefault="0041430A" w:rsidP="00942C1A">
            <w:pPr>
              <w:numPr>
                <w:ilvl w:val="0"/>
                <w:numId w:val="29"/>
              </w:numPr>
              <w:tabs>
                <w:tab w:val="left" w:pos="-402"/>
                <w:tab w:val="left" w:pos="-374"/>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b/>
                <w:sz w:val="22"/>
                <w:lang w:eastAsia="en-US"/>
              </w:rPr>
            </w:pPr>
            <w:r w:rsidRPr="0037461A">
              <w:rPr>
                <w:rFonts w:cs="Arial"/>
                <w:b/>
                <w:sz w:val="22"/>
                <w:lang w:eastAsia="en-US"/>
              </w:rPr>
              <w:t>Advising, negotiating and acting as advocate as required.</w:t>
            </w:r>
          </w:p>
          <w:p w:rsidR="0041430A" w:rsidRPr="0037461A" w:rsidRDefault="0041430A" w:rsidP="00F83069">
            <w:pPr>
              <w:tabs>
                <w:tab w:val="left" w:pos="-402"/>
                <w:tab w:val="left" w:pos="-374"/>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b/>
                <w:sz w:val="22"/>
                <w:lang w:eastAsia="en-US"/>
              </w:rPr>
            </w:pPr>
          </w:p>
          <w:p w:rsidR="0041430A" w:rsidRPr="0037461A" w:rsidRDefault="0041430A" w:rsidP="00942C1A">
            <w:pPr>
              <w:numPr>
                <w:ilvl w:val="0"/>
                <w:numId w:val="29"/>
              </w:numPr>
              <w:tabs>
                <w:tab w:val="left" w:pos="-402"/>
                <w:tab w:val="left" w:pos="-374"/>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b/>
                <w:sz w:val="22"/>
                <w:lang w:eastAsia="en-US"/>
              </w:rPr>
            </w:pPr>
            <w:r w:rsidRPr="0037461A">
              <w:rPr>
                <w:rFonts w:cs="Arial"/>
                <w:b/>
                <w:sz w:val="22"/>
                <w:lang w:eastAsia="en-US"/>
              </w:rPr>
              <w:t>Advising and servicing committees, joint committees, panels, advisory bodies and working parties as required.</w:t>
            </w:r>
          </w:p>
          <w:p w:rsidR="0041430A" w:rsidRPr="0037461A" w:rsidRDefault="0041430A" w:rsidP="00F83069">
            <w:pPr>
              <w:tabs>
                <w:tab w:val="left" w:pos="-402"/>
                <w:tab w:val="left" w:pos="-374"/>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b/>
                <w:sz w:val="22"/>
                <w:lang w:eastAsia="en-US"/>
              </w:rPr>
            </w:pPr>
          </w:p>
          <w:p w:rsidR="0041430A" w:rsidRPr="0037461A" w:rsidRDefault="0041430A" w:rsidP="00942C1A">
            <w:pPr>
              <w:numPr>
                <w:ilvl w:val="0"/>
                <w:numId w:val="29"/>
              </w:numPr>
              <w:tabs>
                <w:tab w:val="left" w:pos="-402"/>
                <w:tab w:val="left" w:pos="-374"/>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b/>
                <w:sz w:val="22"/>
                <w:lang w:eastAsia="en-US"/>
              </w:rPr>
            </w:pPr>
            <w:r w:rsidRPr="0037461A">
              <w:rPr>
                <w:rFonts w:cs="Arial"/>
                <w:b/>
                <w:sz w:val="22"/>
                <w:lang w:eastAsia="en-US"/>
              </w:rPr>
              <w:t>Drafting agreements, contracts, pleadings and other legal documents as required.</w:t>
            </w:r>
          </w:p>
          <w:p w:rsidR="0041430A" w:rsidRPr="0037461A" w:rsidRDefault="0041430A" w:rsidP="00F83069">
            <w:pPr>
              <w:tabs>
                <w:tab w:val="left" w:pos="-402"/>
                <w:tab w:val="left" w:pos="-374"/>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b/>
                <w:sz w:val="22"/>
                <w:lang w:eastAsia="en-US"/>
              </w:rPr>
            </w:pPr>
          </w:p>
          <w:p w:rsidR="0041430A" w:rsidRPr="0037461A" w:rsidRDefault="0041430A" w:rsidP="00942C1A">
            <w:pPr>
              <w:numPr>
                <w:ilvl w:val="0"/>
                <w:numId w:val="29"/>
              </w:numPr>
              <w:tabs>
                <w:tab w:val="left" w:pos="-402"/>
                <w:tab w:val="left" w:pos="-374"/>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b/>
                <w:sz w:val="22"/>
                <w:lang w:eastAsia="en-US"/>
              </w:rPr>
            </w:pPr>
            <w:r w:rsidRPr="0037461A">
              <w:rPr>
                <w:rFonts w:cs="Arial"/>
                <w:b/>
                <w:sz w:val="22"/>
                <w:lang w:eastAsia="en-US"/>
              </w:rPr>
              <w:t>Giving presentations of legal matters to officers, members and the public as required.</w:t>
            </w:r>
          </w:p>
          <w:p w:rsidR="0041430A" w:rsidRPr="0037461A" w:rsidRDefault="0041430A" w:rsidP="00F83069">
            <w:pPr>
              <w:tabs>
                <w:tab w:val="left" w:pos="-402"/>
                <w:tab w:val="left" w:pos="-374"/>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b/>
                <w:sz w:val="22"/>
                <w:lang w:eastAsia="en-US"/>
              </w:rPr>
            </w:pPr>
          </w:p>
          <w:p w:rsidR="0041430A" w:rsidRPr="0037461A" w:rsidRDefault="0041430A" w:rsidP="00942C1A">
            <w:pPr>
              <w:numPr>
                <w:ilvl w:val="0"/>
                <w:numId w:val="29"/>
              </w:numPr>
              <w:tabs>
                <w:tab w:val="left" w:pos="-402"/>
                <w:tab w:val="left" w:pos="-374"/>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b/>
                <w:sz w:val="22"/>
                <w:lang w:eastAsia="en-US"/>
              </w:rPr>
            </w:pPr>
            <w:r w:rsidRPr="0037461A">
              <w:rPr>
                <w:rFonts w:cs="Arial"/>
                <w:b/>
                <w:sz w:val="22"/>
                <w:lang w:eastAsia="en-US"/>
              </w:rPr>
              <w:t>Keeping up to date with and provide advice on general public law issues.</w:t>
            </w:r>
          </w:p>
          <w:p w:rsidR="0041430A" w:rsidRPr="0037461A" w:rsidRDefault="0041430A" w:rsidP="00F83069">
            <w:pPr>
              <w:tabs>
                <w:tab w:val="left" w:pos="-402"/>
                <w:tab w:val="left" w:pos="-374"/>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b/>
                <w:sz w:val="22"/>
                <w:lang w:eastAsia="en-US"/>
              </w:rPr>
            </w:pPr>
          </w:p>
          <w:p w:rsidR="0041430A" w:rsidRPr="0037461A" w:rsidRDefault="0041430A" w:rsidP="00942C1A">
            <w:pPr>
              <w:numPr>
                <w:ilvl w:val="0"/>
                <w:numId w:val="29"/>
              </w:numPr>
              <w:tabs>
                <w:tab w:val="left" w:pos="-402"/>
                <w:tab w:val="left" w:pos="-374"/>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b/>
                <w:sz w:val="22"/>
                <w:lang w:eastAsia="en-US"/>
              </w:rPr>
            </w:pPr>
            <w:r w:rsidRPr="0037461A">
              <w:rPr>
                <w:rFonts w:cs="Arial"/>
                <w:b/>
                <w:sz w:val="22"/>
                <w:lang w:eastAsia="en-US"/>
              </w:rPr>
              <w:t>Carrying our legal research</w:t>
            </w:r>
          </w:p>
          <w:p w:rsidR="0041430A" w:rsidRPr="0037461A" w:rsidRDefault="0041430A" w:rsidP="00F83069">
            <w:pPr>
              <w:tabs>
                <w:tab w:val="left" w:pos="-402"/>
                <w:tab w:val="left" w:pos="-374"/>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b/>
                <w:sz w:val="22"/>
                <w:lang w:eastAsia="en-US"/>
              </w:rPr>
            </w:pPr>
          </w:p>
          <w:p w:rsidR="0041430A" w:rsidRPr="0037461A" w:rsidRDefault="0041430A" w:rsidP="00F83069">
            <w:pPr>
              <w:tabs>
                <w:tab w:val="left" w:pos="-402"/>
                <w:tab w:val="left" w:pos="-374"/>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b/>
                <w:sz w:val="22"/>
                <w:lang w:eastAsia="en-US"/>
              </w:rPr>
            </w:pPr>
            <w:r>
              <w:rPr>
                <w:rFonts w:cs="Arial"/>
                <w:b/>
                <w:sz w:val="22"/>
                <w:lang w:eastAsia="en-US"/>
              </w:rPr>
              <w:t xml:space="preserve">3. </w:t>
            </w:r>
            <w:r w:rsidRPr="0037461A">
              <w:rPr>
                <w:rFonts w:cs="Arial"/>
                <w:b/>
                <w:sz w:val="22"/>
                <w:lang w:eastAsia="en-US"/>
              </w:rPr>
              <w:t>The post</w:t>
            </w:r>
            <w:r>
              <w:rPr>
                <w:rFonts w:cs="Arial"/>
                <w:b/>
                <w:sz w:val="22"/>
                <w:lang w:eastAsia="en-US"/>
              </w:rPr>
              <w:t xml:space="preserve"> </w:t>
            </w:r>
            <w:r w:rsidRPr="0037461A">
              <w:rPr>
                <w:rFonts w:cs="Arial"/>
                <w:b/>
                <w:sz w:val="22"/>
                <w:lang w:eastAsia="en-US"/>
              </w:rPr>
              <w:t>holder will assist with the work of the Team in which they are placed as required and provide support to colleagues in the Division as necessary.</w:t>
            </w:r>
          </w:p>
          <w:p w:rsidR="0041430A" w:rsidRPr="0037461A" w:rsidRDefault="0041430A" w:rsidP="00F83069">
            <w:pPr>
              <w:tabs>
                <w:tab w:val="left" w:pos="-402"/>
                <w:tab w:val="left" w:pos="-374"/>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b/>
                <w:sz w:val="22"/>
                <w:lang w:eastAsia="en-US"/>
              </w:rPr>
            </w:pPr>
          </w:p>
          <w:p w:rsidR="0041430A" w:rsidRPr="0037461A" w:rsidRDefault="0041430A" w:rsidP="00F83069">
            <w:pPr>
              <w:tabs>
                <w:tab w:val="left" w:pos="-402"/>
                <w:tab w:val="left" w:pos="-374"/>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rPr>
                <w:rFonts w:cs="Arial"/>
                <w:b/>
                <w:sz w:val="22"/>
                <w:lang w:eastAsia="en-US"/>
              </w:rPr>
            </w:pPr>
            <w:r>
              <w:rPr>
                <w:rFonts w:cs="Arial"/>
                <w:b/>
                <w:sz w:val="22"/>
                <w:lang w:eastAsia="en-US"/>
              </w:rPr>
              <w:t xml:space="preserve">4. </w:t>
            </w:r>
            <w:r w:rsidRPr="0037461A">
              <w:rPr>
                <w:rFonts w:cs="Arial"/>
                <w:b/>
                <w:sz w:val="22"/>
                <w:lang w:eastAsia="en-US"/>
              </w:rPr>
              <w:t>The post</w:t>
            </w:r>
            <w:r>
              <w:rPr>
                <w:rFonts w:cs="Arial"/>
                <w:b/>
                <w:sz w:val="22"/>
                <w:lang w:eastAsia="en-US"/>
              </w:rPr>
              <w:t xml:space="preserve"> </w:t>
            </w:r>
            <w:r w:rsidRPr="0037461A">
              <w:rPr>
                <w:rFonts w:cs="Arial"/>
                <w:b/>
                <w:sz w:val="22"/>
                <w:lang w:eastAsia="en-US"/>
              </w:rPr>
              <w:t>holder will undertake such other legal duties as are assigne</w:t>
            </w:r>
            <w:r>
              <w:rPr>
                <w:rFonts w:cs="Arial"/>
                <w:b/>
                <w:sz w:val="22"/>
                <w:lang w:eastAsia="en-US"/>
              </w:rPr>
              <w:t>d to them by the Principal Solicitor</w:t>
            </w:r>
            <w:r w:rsidRPr="0037461A">
              <w:rPr>
                <w:rFonts w:cs="Arial"/>
                <w:b/>
                <w:sz w:val="22"/>
                <w:lang w:eastAsia="en-US"/>
              </w:rPr>
              <w:t>.</w:t>
            </w: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rFonts w:cs="Arial"/>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rFonts w:cs="Arial"/>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rFonts w:cs="Arial"/>
                <w:sz w:val="22"/>
                <w:lang w:eastAsia="en-US"/>
              </w:rPr>
            </w:pPr>
          </w:p>
        </w:tc>
      </w:tr>
    </w:tbl>
    <w:p w:rsidR="0041430A" w:rsidRPr="0037461A" w:rsidRDefault="0041430A" w:rsidP="0041430A">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sz w:val="8"/>
          <w:lang w:eastAsia="en-US"/>
        </w:rPr>
      </w:pPr>
    </w:p>
    <w:p w:rsidR="0041430A" w:rsidRPr="0037461A" w:rsidRDefault="0041430A" w:rsidP="0041430A">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sz w:val="8"/>
          <w:lang w:eastAsia="en-US"/>
        </w:rPr>
      </w:pPr>
    </w:p>
    <w:tbl>
      <w:tblPr>
        <w:tblW w:w="9923" w:type="dxa"/>
        <w:tblInd w:w="120" w:type="dxa"/>
        <w:tblLayout w:type="fixed"/>
        <w:tblCellMar>
          <w:left w:w="120" w:type="dxa"/>
          <w:right w:w="120" w:type="dxa"/>
        </w:tblCellMar>
        <w:tblLook w:val="0000" w:firstRow="0" w:lastRow="0" w:firstColumn="0" w:lastColumn="0" w:noHBand="0" w:noVBand="0"/>
      </w:tblPr>
      <w:tblGrid>
        <w:gridCol w:w="9923"/>
      </w:tblGrid>
      <w:tr w:rsidR="0041430A" w:rsidRPr="0037461A" w:rsidTr="0041430A">
        <w:tc>
          <w:tcPr>
            <w:tcW w:w="9923" w:type="dxa"/>
            <w:tcBorders>
              <w:top w:val="single" w:sz="6" w:space="0" w:color="000000"/>
              <w:left w:val="single" w:sz="6" w:space="0" w:color="000000"/>
              <w:right w:val="single" w:sz="6" w:space="0" w:color="000000"/>
            </w:tcBorders>
          </w:tcPr>
          <w:p w:rsidR="0041430A" w:rsidRPr="0037461A" w:rsidRDefault="0041430A" w:rsidP="00F83069">
            <w:pPr>
              <w:spacing w:line="-120" w:lineRule="auto"/>
              <w:rPr>
                <w:sz w:val="8"/>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sz w:val="22"/>
                <w:lang w:eastAsia="en-US"/>
              </w:rPr>
            </w:pPr>
            <w:r w:rsidRPr="0037461A">
              <w:rPr>
                <w:sz w:val="22"/>
                <w:lang w:eastAsia="en-US"/>
              </w:rPr>
              <w:t>Is this post classified as politically restricted, as in the Local Government and Housing Act 1989, either</w:t>
            </w: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ind w:left="9405" w:hanging="9405"/>
              <w:jc w:val="both"/>
              <w:rPr>
                <w:sz w:val="22"/>
                <w:lang w:eastAsia="en-US"/>
              </w:rPr>
            </w:pPr>
            <w:r w:rsidRPr="0037461A">
              <w:rPr>
                <w:sz w:val="22"/>
                <w:lang w:eastAsia="en-US"/>
              </w:rPr>
              <w:t xml:space="preserve">a) </w:t>
            </w:r>
            <w:r w:rsidRPr="0037461A">
              <w:rPr>
                <w:sz w:val="22"/>
                <w:lang w:eastAsia="en-US"/>
              </w:rPr>
              <w:tab/>
              <w:t xml:space="preserve">because of Its salary level? </w:t>
            </w:r>
            <w:r w:rsidRPr="0037461A">
              <w:rPr>
                <w:i/>
                <w:sz w:val="22"/>
                <w:lang w:eastAsia="en-US"/>
              </w:rPr>
              <w:t>,  or</w:t>
            </w:r>
            <w:r w:rsidRPr="0037461A">
              <w:rPr>
                <w:sz w:val="22"/>
                <w:lang w:eastAsia="en-US"/>
              </w:rPr>
              <w:tab/>
            </w:r>
            <w:r w:rsidRPr="0037461A">
              <w:rPr>
                <w:sz w:val="22"/>
                <w:lang w:eastAsia="en-US"/>
              </w:rPr>
              <w:tab/>
            </w:r>
            <w:r w:rsidRPr="0037461A">
              <w:rPr>
                <w:sz w:val="22"/>
                <w:lang w:eastAsia="en-US"/>
              </w:rPr>
              <w:tab/>
            </w:r>
            <w:r w:rsidRPr="0037461A">
              <w:rPr>
                <w:sz w:val="22"/>
                <w:lang w:eastAsia="en-US"/>
              </w:rPr>
              <w:tab/>
              <w:t xml:space="preserve">                        </w:t>
            </w:r>
            <w:r w:rsidRPr="0037461A">
              <w:rPr>
                <w:sz w:val="22"/>
                <w:lang w:eastAsia="en-US"/>
              </w:rPr>
              <w:tab/>
              <w:t xml:space="preserve">Yes </w:t>
            </w:r>
            <w:r w:rsidRPr="0037461A">
              <w:rPr>
                <w:sz w:val="22"/>
                <w:lang w:eastAsia="en-US"/>
              </w:rPr>
              <w:tab/>
            </w:r>
            <w:r w:rsidRPr="0037461A">
              <w:rPr>
                <w:sz w:val="22"/>
                <w:lang w:eastAsia="en-US"/>
              </w:rPr>
              <w:tab/>
              <w:t>No</w:t>
            </w:r>
            <w:r w:rsidRPr="0037461A">
              <w:rPr>
                <w:sz w:val="22"/>
                <w:lang w:eastAsia="en-US"/>
              </w:rPr>
              <w:tab/>
              <w:t>X</w:t>
            </w: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ind w:left="446"/>
              <w:jc w:val="both"/>
              <w:rPr>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ind w:left="447" w:hanging="447"/>
              <w:rPr>
                <w:sz w:val="22"/>
                <w:lang w:eastAsia="en-US"/>
              </w:rPr>
            </w:pPr>
            <w:r w:rsidRPr="0037461A">
              <w:rPr>
                <w:sz w:val="22"/>
                <w:lang w:eastAsia="en-US"/>
              </w:rPr>
              <w:t xml:space="preserve">b)  </w:t>
            </w:r>
            <w:r w:rsidRPr="0037461A">
              <w:rPr>
                <w:sz w:val="22"/>
                <w:lang w:eastAsia="en-US"/>
              </w:rPr>
              <w:tab/>
              <w:t>because the postholder is required regularly to advise the Council and its</w:t>
            </w: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spacing w:after="58"/>
              <w:ind w:left="9405" w:hanging="8959"/>
              <w:rPr>
                <w:lang w:eastAsia="en-US"/>
              </w:rPr>
            </w:pPr>
            <w:r w:rsidRPr="0037461A">
              <w:rPr>
                <w:sz w:val="22"/>
                <w:lang w:eastAsia="en-US"/>
              </w:rPr>
              <w:t>Committees, or communicates with the media on behalf of the Council?</w:t>
            </w:r>
            <w:r w:rsidRPr="0037461A">
              <w:rPr>
                <w:sz w:val="22"/>
                <w:lang w:eastAsia="en-US"/>
              </w:rPr>
              <w:tab/>
              <w:t xml:space="preserve">Yes  </w:t>
            </w:r>
            <w:r w:rsidRPr="0037461A">
              <w:rPr>
                <w:sz w:val="22"/>
                <w:lang w:eastAsia="en-US"/>
              </w:rPr>
              <w:tab/>
            </w:r>
            <w:r w:rsidRPr="0037461A">
              <w:rPr>
                <w:sz w:val="22"/>
                <w:lang w:eastAsia="en-US"/>
              </w:rPr>
              <w:tab/>
              <w:t>No</w:t>
            </w:r>
            <w:r w:rsidRPr="0037461A">
              <w:rPr>
                <w:sz w:val="22"/>
                <w:lang w:eastAsia="en-US"/>
              </w:rPr>
              <w:tab/>
              <w:t>X</w:t>
            </w:r>
          </w:p>
        </w:tc>
      </w:tr>
      <w:tr w:rsidR="0041430A" w:rsidRPr="0037461A" w:rsidTr="0041430A">
        <w:tc>
          <w:tcPr>
            <w:tcW w:w="9923" w:type="dxa"/>
            <w:tcBorders>
              <w:top w:val="single" w:sz="6" w:space="0" w:color="000000"/>
              <w:left w:val="single" w:sz="6" w:space="0" w:color="000000"/>
              <w:bottom w:val="single" w:sz="6" w:space="0" w:color="000000"/>
              <w:right w:val="single" w:sz="6" w:space="0" w:color="000000"/>
            </w:tcBorders>
          </w:tcPr>
          <w:p w:rsidR="0041430A" w:rsidRPr="0037461A" w:rsidRDefault="0041430A" w:rsidP="00F83069">
            <w:pPr>
              <w:spacing w:line="-120" w:lineRule="auto"/>
              <w:rPr>
                <w:sz w:val="22"/>
                <w:lang w:eastAsia="en-US"/>
              </w:rPr>
            </w:pPr>
          </w:p>
          <w:p w:rsidR="0041430A" w:rsidRPr="0037461A" w:rsidRDefault="0041430A" w:rsidP="00F83069">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spacing w:after="58"/>
              <w:ind w:left="9405" w:hanging="9405"/>
              <w:jc w:val="both"/>
              <w:rPr>
                <w:lang w:eastAsia="en-US"/>
              </w:rPr>
            </w:pPr>
            <w:r w:rsidRPr="0037461A">
              <w:rPr>
                <w:sz w:val="22"/>
                <w:lang w:eastAsia="en-US"/>
              </w:rPr>
              <w:t>Is this post subject to exemption from The Rehabilitation of Offenders Act 1974?</w:t>
            </w:r>
            <w:r w:rsidRPr="0037461A">
              <w:rPr>
                <w:sz w:val="22"/>
                <w:lang w:eastAsia="en-US"/>
              </w:rPr>
              <w:tab/>
              <w:t xml:space="preserve">Yes </w:t>
            </w:r>
            <w:r w:rsidRPr="0037461A">
              <w:rPr>
                <w:sz w:val="22"/>
                <w:lang w:eastAsia="en-US"/>
              </w:rPr>
              <w:tab/>
              <w:t>No</w:t>
            </w:r>
            <w:r w:rsidRPr="0037461A">
              <w:rPr>
                <w:sz w:val="22"/>
                <w:lang w:eastAsia="en-US"/>
              </w:rPr>
              <w:tab/>
              <w:t>X</w:t>
            </w:r>
          </w:p>
        </w:tc>
      </w:tr>
    </w:tbl>
    <w:p w:rsidR="0041430A" w:rsidRPr="0037461A" w:rsidRDefault="0041430A" w:rsidP="0041430A"/>
    <w:p w:rsidR="0041430A" w:rsidRPr="0029029B" w:rsidRDefault="0041430A" w:rsidP="0041430A">
      <w:pPr>
        <w:tabs>
          <w:tab w:val="left" w:pos="-374"/>
          <w:tab w:val="left" w:pos="0"/>
          <w:tab w:val="left" w:pos="540"/>
          <w:tab w:val="left" w:pos="1170"/>
          <w:tab w:val="left" w:pos="1800"/>
          <w:tab w:val="left" w:pos="2880"/>
        </w:tabs>
        <w:jc w:val="both"/>
        <w:rPr>
          <w:rFonts w:cs="Arial"/>
        </w:rPr>
      </w:pPr>
      <w:r>
        <w:rPr>
          <w:rFonts w:cs="Arial"/>
        </w:rPr>
        <w:t xml:space="preserve"> </w:t>
      </w:r>
    </w:p>
    <w:p w:rsidR="00B9103F" w:rsidRDefault="00D3585E" w:rsidP="00CD25E6">
      <w:pPr>
        <w:tabs>
          <w:tab w:val="left" w:pos="1365"/>
        </w:tabs>
        <w:jc w:val="right"/>
        <w:rPr>
          <w:rFonts w:ascii="Tahoma" w:hAnsi="Tahoma" w:cs="Tahoma"/>
          <w:b/>
        </w:rPr>
      </w:pPr>
      <w:r>
        <w:rPr>
          <w:rFonts w:ascii="Tahoma" w:hAnsi="Tahoma" w:cs="Tahoma"/>
          <w:b/>
        </w:rPr>
        <w:lastRenderedPageBreak/>
        <w:t>Appendix 5</w:t>
      </w:r>
      <w:r w:rsidR="00B9103F">
        <w:rPr>
          <w:rFonts w:ascii="Tahoma" w:hAnsi="Tahoma" w:cs="Tahoma"/>
          <w:b/>
        </w:rPr>
        <w:t>h</w:t>
      </w:r>
    </w:p>
    <w:p w:rsidR="00CD25E6" w:rsidRDefault="00CD25E6" w:rsidP="00CD25E6">
      <w:r>
        <w:rPr>
          <w:noProof/>
        </w:rPr>
        <w:drawing>
          <wp:inline distT="0" distB="0" distL="0" distR="0">
            <wp:extent cx="6741160" cy="1477645"/>
            <wp:effectExtent l="0" t="0" r="2540" b="825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41160" cy="1477645"/>
                    </a:xfrm>
                    <a:prstGeom prst="rect">
                      <a:avLst/>
                    </a:prstGeom>
                    <a:noFill/>
                    <a:ln>
                      <a:noFill/>
                    </a:ln>
                  </pic:spPr>
                </pic:pic>
              </a:graphicData>
            </a:graphic>
          </wp:inline>
        </w:drawing>
      </w:r>
    </w:p>
    <w:p w:rsidR="00CD25E6" w:rsidRDefault="00CD25E6" w:rsidP="00CD25E6">
      <w:pPr>
        <w:pStyle w:val="Heading1"/>
        <w:rPr>
          <w:sz w:val="24"/>
          <w:szCs w:val="24"/>
        </w:rPr>
      </w:pPr>
    </w:p>
    <w:p w:rsidR="00CD25E6" w:rsidRPr="0026447C" w:rsidRDefault="00CD25E6" w:rsidP="00CD25E6">
      <w:pPr>
        <w:pStyle w:val="Heading1"/>
        <w:rPr>
          <w:sz w:val="24"/>
          <w:szCs w:val="24"/>
        </w:rPr>
      </w:pPr>
      <w:r w:rsidRPr="0026447C">
        <w:rPr>
          <w:sz w:val="24"/>
          <w:szCs w:val="24"/>
        </w:rPr>
        <w:t xml:space="preserve">Job Description   </w:t>
      </w:r>
    </w:p>
    <w:p w:rsidR="00CD25E6" w:rsidRDefault="00CD25E6" w:rsidP="00CD25E6">
      <w:pPr>
        <w:tabs>
          <w:tab w:val="left" w:pos="-374"/>
          <w:tab w:val="left" w:pos="0"/>
          <w:tab w:val="left" w:pos="540"/>
          <w:tab w:val="left" w:pos="1170"/>
          <w:tab w:val="left" w:pos="1800"/>
          <w:tab w:val="left" w:pos="2880"/>
        </w:tabs>
        <w:jc w:val="both"/>
        <w:rPr>
          <w:rFonts w:cs="Arial"/>
        </w:rPr>
      </w:pPr>
      <w:r>
        <w:rPr>
          <w:rFonts w:cs="Arial"/>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4987"/>
        <w:gridCol w:w="2496"/>
        <w:gridCol w:w="2721"/>
      </w:tblGrid>
      <w:tr w:rsidR="00CD25E6" w:rsidTr="009241C5">
        <w:trPr>
          <w:trHeight w:val="653"/>
        </w:trPr>
        <w:tc>
          <w:tcPr>
            <w:tcW w:w="7483" w:type="dxa"/>
            <w:gridSpan w:val="2"/>
            <w:vMerge w:val="restart"/>
            <w:tcBorders>
              <w:top w:val="double" w:sz="6" w:space="0" w:color="000000"/>
              <w:left w:val="double" w:sz="6" w:space="0" w:color="000000"/>
              <w:right w:val="double" w:sz="6" w:space="0" w:color="000000"/>
            </w:tcBorders>
          </w:tcPr>
          <w:p w:rsidR="00CD25E6" w:rsidRDefault="00CD25E6" w:rsidP="009241C5">
            <w:pPr>
              <w:spacing w:line="-68" w:lineRule="auto"/>
              <w:rPr>
                <w:rFonts w:cs="Arial"/>
              </w:rPr>
            </w:pPr>
          </w:p>
          <w:p w:rsidR="00CD25E6" w:rsidRDefault="00CD25E6" w:rsidP="009241C5">
            <w:pPr>
              <w:tabs>
                <w:tab w:val="left" w:pos="-374"/>
                <w:tab w:val="left" w:pos="0"/>
                <w:tab w:val="left" w:pos="540"/>
                <w:tab w:val="left" w:pos="1170"/>
                <w:tab w:val="left" w:pos="1800"/>
                <w:tab w:val="left" w:pos="2880"/>
              </w:tabs>
              <w:rPr>
                <w:rFonts w:cs="Arial"/>
              </w:rPr>
            </w:pPr>
            <w:r>
              <w:rPr>
                <w:rFonts w:cs="Arial"/>
                <w:b/>
                <w:bCs/>
              </w:rPr>
              <w:t>Post Title:</w:t>
            </w:r>
            <w:r>
              <w:rPr>
                <w:rFonts w:cs="Arial"/>
              </w:rPr>
              <w:t xml:space="preserve">              </w:t>
            </w:r>
          </w:p>
          <w:p w:rsidR="00CD25E6" w:rsidRPr="00CD25E6" w:rsidRDefault="00CD25E6" w:rsidP="009241C5">
            <w:pPr>
              <w:pStyle w:val="Heading2"/>
              <w:rPr>
                <w:i w:val="0"/>
              </w:rPr>
            </w:pPr>
            <w:r w:rsidRPr="00CD25E6">
              <w:rPr>
                <w:i w:val="0"/>
              </w:rPr>
              <w:t>PARALEGAL</w:t>
            </w:r>
          </w:p>
          <w:p w:rsidR="00CD25E6"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2"/>
                <w:szCs w:val="22"/>
              </w:rPr>
            </w:pPr>
          </w:p>
          <w:p w:rsidR="00CD25E6"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8"/>
                <w:szCs w:val="28"/>
              </w:rPr>
            </w:pPr>
          </w:p>
          <w:p w:rsidR="00CD25E6"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cs="Arial"/>
                <w:sz w:val="28"/>
                <w:szCs w:val="28"/>
              </w:rPr>
            </w:pPr>
          </w:p>
        </w:tc>
        <w:tc>
          <w:tcPr>
            <w:tcW w:w="2721" w:type="dxa"/>
            <w:tcBorders>
              <w:top w:val="single" w:sz="6" w:space="0" w:color="000000"/>
              <w:left w:val="single" w:sz="6" w:space="0" w:color="000000"/>
              <w:bottom w:val="single" w:sz="6" w:space="0" w:color="000000"/>
              <w:right w:val="single" w:sz="6" w:space="0" w:color="000000"/>
            </w:tcBorders>
          </w:tcPr>
          <w:p w:rsidR="00CD25E6" w:rsidRDefault="00CD25E6" w:rsidP="009241C5">
            <w:pPr>
              <w:spacing w:line="-68" w:lineRule="auto"/>
              <w:rPr>
                <w:rFonts w:cs="Arial"/>
              </w:rPr>
            </w:pPr>
          </w:p>
          <w:p w:rsidR="00CD25E6"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Pr>
                <w:rFonts w:cs="Arial"/>
                <w:b/>
                <w:bCs/>
              </w:rPr>
              <w:t xml:space="preserve">Post No: </w:t>
            </w:r>
            <w:r>
              <w:rPr>
                <w:rFonts w:cs="Arial"/>
              </w:rPr>
              <w:t>RXXXX</w:t>
            </w:r>
          </w:p>
          <w:p w:rsidR="00CD25E6" w:rsidRDefault="00CD25E6" w:rsidP="009241C5">
            <w:pPr>
              <w:rPr>
                <w:rFonts w:cs="Arial"/>
              </w:rPr>
            </w:pPr>
          </w:p>
          <w:p w:rsidR="00CD25E6" w:rsidRPr="00526622" w:rsidRDefault="00CD25E6" w:rsidP="009241C5">
            <w:pPr>
              <w:rPr>
                <w:rFonts w:cs="Arial"/>
              </w:rPr>
            </w:pPr>
          </w:p>
        </w:tc>
      </w:tr>
      <w:tr w:rsidR="00CD25E6" w:rsidTr="009241C5">
        <w:trPr>
          <w:trHeight w:hRule="exact" w:val="610"/>
        </w:trPr>
        <w:tc>
          <w:tcPr>
            <w:tcW w:w="7483" w:type="dxa"/>
            <w:gridSpan w:val="2"/>
            <w:vMerge/>
            <w:tcBorders>
              <w:left w:val="double" w:sz="6" w:space="0" w:color="000000"/>
              <w:bottom w:val="nil"/>
              <w:right w:val="double" w:sz="6" w:space="0" w:color="000000"/>
            </w:tcBorders>
          </w:tcPr>
          <w:p w:rsidR="00CD25E6" w:rsidRDefault="00CD25E6" w:rsidP="009241C5">
            <w:pPr>
              <w:spacing w:line="-68" w:lineRule="auto"/>
              <w:rPr>
                <w:rFonts w:cs="Arial"/>
              </w:rPr>
            </w:pPr>
          </w:p>
        </w:tc>
        <w:tc>
          <w:tcPr>
            <w:tcW w:w="2721" w:type="dxa"/>
            <w:tcBorders>
              <w:top w:val="single" w:sz="6" w:space="0" w:color="000000"/>
              <w:left w:val="single" w:sz="6" w:space="0" w:color="000000"/>
              <w:bottom w:val="single" w:sz="6" w:space="0" w:color="000000"/>
              <w:right w:val="single" w:sz="6" w:space="0" w:color="000000"/>
            </w:tcBorders>
          </w:tcPr>
          <w:p w:rsidR="00CD25E6" w:rsidRDefault="00CD25E6" w:rsidP="009241C5">
            <w:pPr>
              <w:spacing w:line="-68" w:lineRule="auto"/>
              <w:rPr>
                <w:rFonts w:cs="Arial"/>
              </w:rPr>
            </w:pPr>
          </w:p>
          <w:p w:rsidR="00CD25E6" w:rsidRPr="00526622" w:rsidRDefault="00CD25E6" w:rsidP="009241C5">
            <w:pPr>
              <w:rPr>
                <w:rFonts w:cs="Arial"/>
              </w:rPr>
            </w:pPr>
            <w:r w:rsidRPr="00526622">
              <w:rPr>
                <w:rFonts w:cs="Arial"/>
                <w:b/>
              </w:rPr>
              <w:t>Date:</w:t>
            </w:r>
            <w:r>
              <w:rPr>
                <w:rFonts w:cs="Arial"/>
              </w:rPr>
              <w:t xml:space="preserve"> May 2013</w:t>
            </w:r>
          </w:p>
        </w:tc>
      </w:tr>
      <w:tr w:rsidR="00CD25E6" w:rsidTr="009241C5">
        <w:tc>
          <w:tcPr>
            <w:tcW w:w="4987" w:type="dxa"/>
            <w:tcBorders>
              <w:top w:val="single" w:sz="6" w:space="0" w:color="000000"/>
              <w:left w:val="single" w:sz="6" w:space="0" w:color="000000"/>
              <w:bottom w:val="single" w:sz="6" w:space="0" w:color="000000"/>
              <w:right w:val="single" w:sz="6" w:space="0" w:color="000000"/>
            </w:tcBorders>
          </w:tcPr>
          <w:p w:rsidR="00CD25E6"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b/>
                <w:bCs/>
              </w:rPr>
              <w:t>Department:</w:t>
            </w:r>
            <w:r>
              <w:rPr>
                <w:rFonts w:cs="Arial"/>
              </w:rPr>
              <w:t xml:space="preserve"> </w:t>
            </w:r>
          </w:p>
          <w:p w:rsidR="00CD25E6"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Corporate Resources &amp; Support</w:t>
            </w:r>
          </w:p>
          <w:p w:rsidR="00CD25E6"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cs="Arial"/>
              </w:rPr>
            </w:pPr>
          </w:p>
        </w:tc>
        <w:tc>
          <w:tcPr>
            <w:tcW w:w="5217" w:type="dxa"/>
            <w:gridSpan w:val="2"/>
            <w:tcBorders>
              <w:top w:val="single" w:sz="6" w:space="0" w:color="000000"/>
              <w:left w:val="single" w:sz="6" w:space="0" w:color="000000"/>
              <w:bottom w:val="single" w:sz="6" w:space="0" w:color="000000"/>
              <w:right w:val="single" w:sz="6" w:space="0" w:color="000000"/>
            </w:tcBorders>
          </w:tcPr>
          <w:p w:rsidR="00CD25E6" w:rsidRDefault="00CD25E6" w:rsidP="009241C5">
            <w:pPr>
              <w:spacing w:line="-68" w:lineRule="auto"/>
              <w:rPr>
                <w:rFonts w:cs="Arial"/>
              </w:rPr>
            </w:pPr>
          </w:p>
          <w:p w:rsidR="00CD25E6"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b/>
                <w:bCs/>
              </w:rPr>
              <w:t>Division / Branch:</w:t>
            </w:r>
          </w:p>
          <w:p w:rsidR="00CD25E6"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rFonts w:cs="Arial"/>
              </w:rPr>
            </w:pPr>
            <w:r>
              <w:rPr>
                <w:rFonts w:cs="Arial"/>
              </w:rPr>
              <w:t>Legal Services</w:t>
            </w:r>
          </w:p>
        </w:tc>
      </w:tr>
      <w:tr w:rsidR="00CD25E6" w:rsidTr="009241C5">
        <w:trPr>
          <w:trHeight w:val="1157"/>
        </w:trPr>
        <w:tc>
          <w:tcPr>
            <w:tcW w:w="4987" w:type="dxa"/>
            <w:tcBorders>
              <w:top w:val="single" w:sz="6" w:space="0" w:color="000000"/>
              <w:left w:val="single" w:sz="6" w:space="0" w:color="000000"/>
              <w:bottom w:val="single" w:sz="6" w:space="0" w:color="000000"/>
              <w:right w:val="single" w:sz="6" w:space="0" w:color="000000"/>
            </w:tcBorders>
          </w:tcPr>
          <w:p w:rsidR="00CD25E6"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Pr>
                <w:rFonts w:cs="Arial"/>
                <w:b/>
                <w:bCs/>
              </w:rPr>
              <w:t>Section(s):</w:t>
            </w:r>
          </w:p>
          <w:p w:rsidR="00CD25E6" w:rsidRPr="0026447C"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bCs/>
              </w:rPr>
              <w:t>Social Care &amp; Safeguarding; Commercial &amp; Contracts; Employment, Education &amp; Litigation; Regulatory; Capital</w:t>
            </w:r>
          </w:p>
          <w:p w:rsidR="00CD25E6"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center"/>
              <w:rPr>
                <w:rFonts w:cs="Arial"/>
              </w:rPr>
            </w:pPr>
          </w:p>
        </w:tc>
        <w:tc>
          <w:tcPr>
            <w:tcW w:w="5217" w:type="dxa"/>
            <w:gridSpan w:val="2"/>
            <w:tcBorders>
              <w:top w:val="single" w:sz="6" w:space="0" w:color="000000"/>
              <w:left w:val="single" w:sz="6" w:space="0" w:color="000000"/>
              <w:bottom w:val="single" w:sz="6" w:space="0" w:color="000000"/>
              <w:right w:val="single" w:sz="6" w:space="0" w:color="000000"/>
            </w:tcBorders>
          </w:tcPr>
          <w:p w:rsidR="00CD25E6" w:rsidRDefault="00CD25E6" w:rsidP="009241C5">
            <w:pPr>
              <w:spacing w:line="-68" w:lineRule="auto"/>
              <w:rPr>
                <w:rFonts w:cs="Arial"/>
              </w:rPr>
            </w:pPr>
          </w:p>
          <w:p w:rsidR="00CD25E6"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b/>
                <w:bCs/>
              </w:rPr>
              <w:t>Responsible to:</w:t>
            </w:r>
          </w:p>
          <w:p w:rsidR="00CD25E6"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rPr>
                <w:rFonts w:cs="Arial"/>
              </w:rPr>
            </w:pPr>
            <w:r>
              <w:rPr>
                <w:rFonts w:cs="Arial"/>
              </w:rPr>
              <w:t>Principal Solicitor or Supervising Lawyer</w:t>
            </w:r>
          </w:p>
        </w:tc>
      </w:tr>
    </w:tbl>
    <w:p w:rsidR="00CD25E6" w:rsidRDefault="00CD25E6" w:rsidP="00CD25E6">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right="-283"/>
        <w:jc w:val="both"/>
        <w:rPr>
          <w:rFonts w:cs="Arial"/>
          <w:sz w:val="8"/>
          <w:szCs w:val="8"/>
        </w:rPr>
      </w:pPr>
    </w:p>
    <w:tbl>
      <w:tblPr>
        <w:tblW w:w="0" w:type="auto"/>
        <w:tblInd w:w="120" w:type="dxa"/>
        <w:tblLayout w:type="fixed"/>
        <w:tblCellMar>
          <w:left w:w="120" w:type="dxa"/>
          <w:right w:w="120" w:type="dxa"/>
        </w:tblCellMar>
        <w:tblLook w:val="0000" w:firstRow="0" w:lastRow="0" w:firstColumn="0" w:lastColumn="0" w:noHBand="0" w:noVBand="0"/>
      </w:tblPr>
      <w:tblGrid>
        <w:gridCol w:w="10204"/>
      </w:tblGrid>
      <w:tr w:rsidR="00CD25E6" w:rsidTr="009241C5">
        <w:trPr>
          <w:trHeight w:val="796"/>
        </w:trPr>
        <w:tc>
          <w:tcPr>
            <w:tcW w:w="10204" w:type="dxa"/>
            <w:tcBorders>
              <w:top w:val="single" w:sz="6" w:space="0" w:color="000000"/>
              <w:left w:val="single" w:sz="6" w:space="0" w:color="000000"/>
              <w:bottom w:val="single" w:sz="6" w:space="0" w:color="000000"/>
              <w:right w:val="single" w:sz="6" w:space="0" w:color="000000"/>
            </w:tcBorders>
          </w:tcPr>
          <w:p w:rsidR="00CD25E6" w:rsidRDefault="00CD25E6" w:rsidP="009241C5">
            <w:pPr>
              <w:spacing w:line="-68" w:lineRule="auto"/>
              <w:rPr>
                <w:rFonts w:cs="Arial"/>
                <w:sz w:val="8"/>
                <w:szCs w:val="8"/>
              </w:rPr>
            </w:pPr>
          </w:p>
          <w:p w:rsidR="00CD25E6"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bCs/>
              </w:rPr>
            </w:pPr>
            <w:r>
              <w:rPr>
                <w:rFonts w:cs="Arial"/>
                <w:b/>
                <w:bCs/>
              </w:rPr>
              <w:t xml:space="preserve">Overall Purpose of this Post: </w:t>
            </w:r>
          </w:p>
          <w:p w:rsidR="00CD25E6"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rPr>
            </w:pPr>
            <w:r>
              <w:rPr>
                <w:rFonts w:cs="Arial"/>
              </w:rPr>
              <w:t>To</w:t>
            </w:r>
            <w:r w:rsidRPr="00B32168">
              <w:rPr>
                <w:rFonts w:cs="Arial"/>
              </w:rPr>
              <w:t xml:space="preserve"> support the provision o</w:t>
            </w:r>
            <w:r>
              <w:rPr>
                <w:rFonts w:cs="Arial"/>
              </w:rPr>
              <w:t>f a comprehensive legal service to the Council</w:t>
            </w:r>
          </w:p>
        </w:tc>
      </w:tr>
      <w:tr w:rsidR="00CD25E6" w:rsidTr="009241C5">
        <w:tc>
          <w:tcPr>
            <w:tcW w:w="10204" w:type="dxa"/>
            <w:tcBorders>
              <w:top w:val="single" w:sz="6" w:space="0" w:color="000000"/>
              <w:left w:val="single" w:sz="6" w:space="0" w:color="000000"/>
              <w:bottom w:val="nil"/>
              <w:right w:val="single" w:sz="6" w:space="0" w:color="000000"/>
            </w:tcBorders>
          </w:tcPr>
          <w:p w:rsidR="00CD25E6" w:rsidRDefault="00CD25E6" w:rsidP="009241C5">
            <w:pPr>
              <w:spacing w:line="-68" w:lineRule="auto"/>
              <w:rPr>
                <w:rFonts w:cs="Arial"/>
              </w:rPr>
            </w:pPr>
          </w:p>
          <w:p w:rsidR="00CD25E6" w:rsidRDefault="00CD25E6" w:rsidP="009241C5">
            <w:pPr>
              <w:tabs>
                <w:tab w:val="left" w:pos="-374"/>
                <w:tab w:val="left" w:pos="22"/>
                <w:tab w:val="left" w:pos="540"/>
                <w:tab w:val="left" w:pos="1170"/>
                <w:tab w:val="left" w:pos="2880"/>
                <w:tab w:val="left" w:pos="3600"/>
                <w:tab w:val="left" w:pos="4320"/>
                <w:tab w:val="left" w:pos="5040"/>
                <w:tab w:val="left" w:pos="5760"/>
                <w:tab w:val="left" w:pos="6480"/>
                <w:tab w:val="left" w:pos="7200"/>
                <w:tab w:val="left" w:pos="7920"/>
                <w:tab w:val="left" w:pos="8640"/>
                <w:tab w:val="left" w:pos="9360"/>
                <w:tab w:val="left" w:pos="10254"/>
              </w:tabs>
              <w:spacing w:after="58"/>
              <w:ind w:left="22" w:right="-283" w:hanging="22"/>
              <w:rPr>
                <w:rFonts w:cs="Arial"/>
              </w:rPr>
            </w:pPr>
            <w:r>
              <w:rPr>
                <w:rFonts w:cs="Arial"/>
                <w:b/>
                <w:bCs/>
              </w:rPr>
              <w:t xml:space="preserve">Major Objectives: </w:t>
            </w:r>
            <w:r>
              <w:rPr>
                <w:rFonts w:cs="Arial"/>
              </w:rPr>
              <w:t>These will include, as appropriate, those that reflect key corporate priorities, for example, Cultural Diversity, Social Justice, Environmental Quality and Economic Prosperity</w:t>
            </w:r>
          </w:p>
        </w:tc>
      </w:tr>
      <w:tr w:rsidR="00CD25E6" w:rsidTr="009241C5">
        <w:trPr>
          <w:trHeight w:val="4407"/>
        </w:trPr>
        <w:tc>
          <w:tcPr>
            <w:tcW w:w="10204" w:type="dxa"/>
            <w:tcBorders>
              <w:top w:val="nil"/>
              <w:left w:val="single" w:sz="6" w:space="0" w:color="000000"/>
              <w:bottom w:val="single" w:sz="6" w:space="0" w:color="000000"/>
              <w:right w:val="single" w:sz="6" w:space="0" w:color="000000"/>
            </w:tcBorders>
          </w:tcPr>
          <w:p w:rsidR="00CD25E6"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bCs/>
                <w:sz w:val="22"/>
                <w:szCs w:val="22"/>
              </w:rPr>
            </w:pPr>
          </w:p>
          <w:p w:rsidR="00CD25E6"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bCs/>
                <w:sz w:val="22"/>
                <w:szCs w:val="22"/>
              </w:rPr>
            </w:pPr>
          </w:p>
          <w:p w:rsidR="00CD25E6"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bCs/>
                <w:sz w:val="22"/>
                <w:szCs w:val="22"/>
              </w:rPr>
            </w:pPr>
          </w:p>
          <w:p w:rsidR="00CD25E6"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bCs/>
                <w:sz w:val="22"/>
                <w:szCs w:val="22"/>
              </w:rPr>
            </w:pPr>
          </w:p>
          <w:p w:rsidR="00CD25E6" w:rsidRPr="00B32168" w:rsidRDefault="00CD25E6" w:rsidP="00CD25E6">
            <w:pPr>
              <w:numPr>
                <w:ilvl w:val="0"/>
                <w:numId w:val="53"/>
              </w:numPr>
              <w:tabs>
                <w:tab w:val="left" w:pos="-374"/>
                <w:tab w:val="left" w:pos="0"/>
                <w:tab w:val="left" w:pos="540"/>
                <w:tab w:val="num" w:pos="731"/>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autoSpaceDE w:val="0"/>
              <w:autoSpaceDN w:val="0"/>
              <w:adjustRightInd w:val="0"/>
              <w:jc w:val="both"/>
              <w:rPr>
                <w:rFonts w:cs="Arial"/>
                <w:b/>
                <w:bCs/>
                <w:sz w:val="22"/>
                <w:szCs w:val="22"/>
              </w:rPr>
            </w:pPr>
            <w:r>
              <w:rPr>
                <w:rFonts w:cs="Arial"/>
                <w:b/>
                <w:bCs/>
                <w:sz w:val="22"/>
                <w:szCs w:val="22"/>
              </w:rPr>
              <w:t xml:space="preserve"> </w:t>
            </w:r>
            <w:r w:rsidRPr="00B32168">
              <w:rPr>
                <w:rFonts w:cs="Arial"/>
                <w:b/>
                <w:bCs/>
                <w:sz w:val="22"/>
                <w:szCs w:val="22"/>
              </w:rPr>
              <w:t xml:space="preserve">To carry out a range of legal work in connection with </w:t>
            </w:r>
            <w:r>
              <w:rPr>
                <w:rFonts w:cs="Arial"/>
                <w:b/>
                <w:bCs/>
                <w:sz w:val="22"/>
                <w:szCs w:val="22"/>
              </w:rPr>
              <w:t>the work of the [Section] within Legal Services</w:t>
            </w:r>
          </w:p>
          <w:p w:rsidR="00CD25E6" w:rsidRPr="00B32168"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bCs/>
                <w:sz w:val="22"/>
                <w:szCs w:val="22"/>
              </w:rPr>
            </w:pPr>
            <w:r w:rsidRPr="00B32168">
              <w:rPr>
                <w:rFonts w:cs="Arial"/>
                <w:b/>
                <w:bCs/>
                <w:sz w:val="22"/>
                <w:szCs w:val="22"/>
              </w:rPr>
              <w:t xml:space="preserve"> </w:t>
            </w:r>
          </w:p>
          <w:p w:rsidR="00CD25E6" w:rsidRPr="00F303F3" w:rsidRDefault="00CD25E6" w:rsidP="00CD25E6">
            <w:pPr>
              <w:numPr>
                <w:ilvl w:val="0"/>
                <w:numId w:val="53"/>
              </w:numPr>
              <w:tabs>
                <w:tab w:val="left" w:pos="-374"/>
                <w:tab w:val="left" w:pos="0"/>
                <w:tab w:val="left" w:pos="540"/>
                <w:tab w:val="num" w:pos="731"/>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autoSpaceDE w:val="0"/>
              <w:autoSpaceDN w:val="0"/>
              <w:adjustRightInd w:val="0"/>
              <w:jc w:val="both"/>
              <w:rPr>
                <w:rFonts w:cs="Arial"/>
                <w:b/>
                <w:bCs/>
                <w:sz w:val="22"/>
                <w:szCs w:val="22"/>
              </w:rPr>
            </w:pPr>
            <w:r>
              <w:rPr>
                <w:rFonts w:cs="Arial"/>
                <w:b/>
                <w:bCs/>
                <w:sz w:val="22"/>
                <w:szCs w:val="22"/>
              </w:rPr>
              <w:t xml:space="preserve"> To provide administrative </w:t>
            </w:r>
            <w:r w:rsidRPr="00B32168">
              <w:rPr>
                <w:rFonts w:cs="Arial"/>
                <w:b/>
                <w:bCs/>
                <w:sz w:val="22"/>
                <w:szCs w:val="22"/>
              </w:rPr>
              <w:t>support to th</w:t>
            </w:r>
            <w:r>
              <w:rPr>
                <w:rFonts w:cs="Arial"/>
                <w:b/>
                <w:bCs/>
                <w:sz w:val="22"/>
                <w:szCs w:val="22"/>
              </w:rPr>
              <w:t>e [Section]</w:t>
            </w:r>
          </w:p>
          <w:p w:rsidR="00CD25E6" w:rsidRPr="00B32168"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bCs/>
                <w:sz w:val="22"/>
                <w:szCs w:val="22"/>
              </w:rPr>
            </w:pPr>
          </w:p>
          <w:p w:rsidR="00CD25E6" w:rsidRPr="00B32168" w:rsidRDefault="00CD25E6" w:rsidP="00CD25E6">
            <w:pPr>
              <w:numPr>
                <w:ilvl w:val="0"/>
                <w:numId w:val="53"/>
              </w:numPr>
              <w:tabs>
                <w:tab w:val="left" w:pos="-374"/>
                <w:tab w:val="left" w:pos="0"/>
                <w:tab w:val="left" w:pos="540"/>
                <w:tab w:val="num" w:pos="731"/>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autoSpaceDE w:val="0"/>
              <w:autoSpaceDN w:val="0"/>
              <w:adjustRightInd w:val="0"/>
              <w:jc w:val="both"/>
              <w:rPr>
                <w:rFonts w:cs="Arial"/>
                <w:b/>
                <w:bCs/>
                <w:sz w:val="22"/>
                <w:szCs w:val="22"/>
              </w:rPr>
            </w:pPr>
            <w:r w:rsidRPr="00B32168">
              <w:rPr>
                <w:rFonts w:cs="Arial"/>
                <w:b/>
                <w:bCs/>
                <w:sz w:val="22"/>
                <w:szCs w:val="22"/>
              </w:rPr>
              <w:t>To be pro-active in implementing L.C.C Equal Opportunities Policy in carrying out the tasks of the post.</w:t>
            </w:r>
          </w:p>
          <w:p w:rsidR="00CD25E6" w:rsidRPr="00B32168"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bCs/>
                <w:sz w:val="22"/>
                <w:szCs w:val="22"/>
              </w:rPr>
            </w:pPr>
          </w:p>
          <w:p w:rsidR="00CD25E6" w:rsidRPr="00CD25E6" w:rsidRDefault="00CD25E6" w:rsidP="009241C5">
            <w:pPr>
              <w:numPr>
                <w:ilvl w:val="0"/>
                <w:numId w:val="53"/>
              </w:numPr>
              <w:tabs>
                <w:tab w:val="left" w:pos="-374"/>
                <w:tab w:val="left" w:pos="0"/>
                <w:tab w:val="left" w:pos="540"/>
                <w:tab w:val="num" w:pos="731"/>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autoSpaceDE w:val="0"/>
              <w:autoSpaceDN w:val="0"/>
              <w:adjustRightInd w:val="0"/>
              <w:jc w:val="both"/>
              <w:rPr>
                <w:rFonts w:cs="Arial"/>
                <w:b/>
                <w:bCs/>
                <w:sz w:val="22"/>
                <w:szCs w:val="22"/>
              </w:rPr>
            </w:pPr>
            <w:r w:rsidRPr="00CD25E6">
              <w:rPr>
                <w:rFonts w:cs="Arial"/>
                <w:b/>
                <w:bCs/>
                <w:sz w:val="22"/>
                <w:szCs w:val="22"/>
              </w:rPr>
              <w:t>To promote a working environment free of harassment and discrimination.</w:t>
            </w:r>
          </w:p>
          <w:p w:rsidR="00CD25E6" w:rsidRPr="002D2185"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hanging="698"/>
              <w:jc w:val="both"/>
              <w:rPr>
                <w:rFonts w:cs="Arial"/>
                <w:b/>
                <w:sz w:val="22"/>
                <w:szCs w:val="22"/>
              </w:rPr>
            </w:pPr>
          </w:p>
          <w:p w:rsidR="00CD25E6" w:rsidRPr="00CC57AC"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b/>
                <w:sz w:val="22"/>
                <w:szCs w:val="22"/>
              </w:rPr>
            </w:pPr>
          </w:p>
        </w:tc>
      </w:tr>
      <w:tr w:rsidR="00CD25E6" w:rsidTr="009241C5">
        <w:tc>
          <w:tcPr>
            <w:tcW w:w="10204" w:type="dxa"/>
            <w:tcBorders>
              <w:top w:val="single" w:sz="6" w:space="0" w:color="000000"/>
              <w:left w:val="single" w:sz="6" w:space="0" w:color="000000"/>
              <w:bottom w:val="single" w:sz="6" w:space="0" w:color="000000"/>
              <w:right w:val="single" w:sz="6" w:space="0" w:color="000000"/>
            </w:tcBorders>
          </w:tcPr>
          <w:p w:rsidR="00CD25E6" w:rsidRDefault="00CD25E6" w:rsidP="009241C5">
            <w:pPr>
              <w:spacing w:line="-120" w:lineRule="auto"/>
              <w:rPr>
                <w:b/>
              </w:rPr>
            </w:pPr>
          </w:p>
          <w:p w:rsidR="00CD25E6" w:rsidRDefault="00CD25E6" w:rsidP="009241C5">
            <w:pPr>
              <w:tabs>
                <w:tab w:val="left" w:pos="2040"/>
              </w:tabs>
              <w:spacing w:line="-120" w:lineRule="auto"/>
              <w:rPr>
                <w:b/>
              </w:rPr>
            </w:pPr>
            <w:r>
              <w:rPr>
                <w:b/>
              </w:rPr>
              <w:tab/>
            </w:r>
          </w:p>
          <w:p w:rsidR="00CD25E6" w:rsidRDefault="00CD25E6" w:rsidP="009241C5">
            <w:pPr>
              <w:spacing w:line="-120" w:lineRule="auto"/>
              <w:rPr>
                <w:b/>
              </w:rPr>
            </w:pPr>
          </w:p>
          <w:p w:rsidR="00CD25E6" w:rsidRPr="00CD25E6" w:rsidRDefault="00CD25E6" w:rsidP="009241C5">
            <w:pPr>
              <w:pStyle w:val="BodyTextIndent"/>
              <w:tabs>
                <w:tab w:val="left" w:pos="851"/>
              </w:tabs>
              <w:ind w:left="0" w:firstLine="0"/>
              <w:rPr>
                <w:b w:val="0"/>
                <w:color w:val="000000"/>
                <w:sz w:val="24"/>
              </w:rPr>
            </w:pPr>
            <w:r w:rsidRPr="00CD25E6">
              <w:rPr>
                <w:sz w:val="24"/>
              </w:rPr>
              <w:t>Summary of job tasks:</w:t>
            </w:r>
            <w:r w:rsidRPr="00F303F3">
              <w:rPr>
                <w:b w:val="0"/>
                <w:sz w:val="24"/>
              </w:rPr>
              <w:t xml:space="preserve"> </w:t>
            </w:r>
            <w:r w:rsidRPr="00CD25E6">
              <w:rPr>
                <w:b w:val="0"/>
                <w:sz w:val="24"/>
              </w:rPr>
              <w:t>The tasks listed are, generally, only those taking at least 10% of the post holder's time</w:t>
            </w:r>
          </w:p>
          <w:p w:rsidR="00CD25E6" w:rsidRPr="00CD25E6" w:rsidRDefault="00CD25E6" w:rsidP="009241C5">
            <w:pPr>
              <w:pStyle w:val="BodyTextIndent"/>
              <w:tabs>
                <w:tab w:val="left" w:pos="851"/>
              </w:tabs>
              <w:ind w:left="0" w:firstLine="0"/>
              <w:rPr>
                <w:b w:val="0"/>
                <w:color w:val="000000"/>
                <w:sz w:val="24"/>
              </w:rPr>
            </w:pPr>
          </w:p>
          <w:p w:rsidR="00CD25E6" w:rsidRPr="00CD25E6" w:rsidRDefault="00CD25E6" w:rsidP="00CD25E6">
            <w:pPr>
              <w:pStyle w:val="BodyTextIndent"/>
              <w:widowControl w:val="0"/>
              <w:numPr>
                <w:ilvl w:val="0"/>
                <w:numId w:val="54"/>
              </w:numPr>
              <w:tabs>
                <w:tab w:val="clear" w:pos="0"/>
                <w:tab w:val="clear" w:pos="333"/>
                <w:tab w:val="left" w:pos="164"/>
                <w:tab w:val="left" w:pos="540"/>
                <w:tab w:val="left" w:pos="731"/>
                <w:tab w:val="left" w:pos="10254"/>
              </w:tabs>
              <w:autoSpaceDE w:val="0"/>
              <w:autoSpaceDN w:val="0"/>
              <w:adjustRightInd w:val="0"/>
              <w:jc w:val="both"/>
              <w:rPr>
                <w:color w:val="000000"/>
                <w:sz w:val="22"/>
                <w:szCs w:val="22"/>
              </w:rPr>
            </w:pPr>
            <w:r w:rsidRPr="00CD25E6">
              <w:rPr>
                <w:color w:val="000000"/>
                <w:sz w:val="22"/>
                <w:szCs w:val="22"/>
              </w:rPr>
              <w:t>To provide specific legal assistance, through allocated  tasks and a caseload  appropriate to the post in the areas of [insert section/areas of law]</w:t>
            </w:r>
          </w:p>
          <w:p w:rsidR="00CD25E6" w:rsidRPr="00CD25E6" w:rsidRDefault="00CD25E6" w:rsidP="009241C5">
            <w:pPr>
              <w:pStyle w:val="BodyTextIndent"/>
              <w:tabs>
                <w:tab w:val="clear" w:pos="-374"/>
                <w:tab w:val="clear" w:pos="1170"/>
                <w:tab w:val="clear" w:pos="1800"/>
                <w:tab w:val="clear" w:pos="2880"/>
                <w:tab w:val="clear" w:pos="3600"/>
                <w:tab w:val="clear" w:pos="4320"/>
                <w:tab w:val="clear" w:pos="5040"/>
                <w:tab w:val="clear" w:pos="5760"/>
                <w:tab w:val="clear" w:pos="6480"/>
                <w:tab w:val="clear" w:pos="7200"/>
                <w:tab w:val="clear" w:pos="7920"/>
                <w:tab w:val="clear" w:pos="8640"/>
                <w:tab w:val="clear" w:pos="9360"/>
                <w:tab w:val="left" w:pos="720"/>
              </w:tabs>
              <w:ind w:left="0" w:firstLine="0"/>
              <w:jc w:val="both"/>
              <w:rPr>
                <w:color w:val="000000"/>
                <w:sz w:val="22"/>
                <w:szCs w:val="22"/>
              </w:rPr>
            </w:pPr>
          </w:p>
          <w:p w:rsidR="00CD25E6" w:rsidRPr="00CD25E6" w:rsidRDefault="00CD25E6" w:rsidP="00CD25E6">
            <w:pPr>
              <w:pStyle w:val="BodyTextIndent"/>
              <w:widowControl w:val="0"/>
              <w:numPr>
                <w:ilvl w:val="0"/>
                <w:numId w:val="54"/>
              </w:numPr>
              <w:tabs>
                <w:tab w:val="clear" w:pos="0"/>
                <w:tab w:val="clear" w:pos="333"/>
                <w:tab w:val="left" w:pos="164"/>
                <w:tab w:val="left" w:pos="540"/>
                <w:tab w:val="left" w:pos="731"/>
                <w:tab w:val="left" w:pos="10254"/>
              </w:tabs>
              <w:autoSpaceDE w:val="0"/>
              <w:autoSpaceDN w:val="0"/>
              <w:adjustRightInd w:val="0"/>
              <w:jc w:val="both"/>
              <w:rPr>
                <w:color w:val="000000"/>
                <w:sz w:val="22"/>
                <w:szCs w:val="22"/>
              </w:rPr>
            </w:pPr>
            <w:r w:rsidRPr="00CD25E6">
              <w:rPr>
                <w:color w:val="000000"/>
                <w:sz w:val="22"/>
                <w:szCs w:val="22"/>
              </w:rPr>
              <w:t>To provide general legal input as allocated (for example research, checking) in support of the work of the [Section]</w:t>
            </w:r>
          </w:p>
          <w:p w:rsidR="00CD25E6" w:rsidRPr="00CD25E6" w:rsidRDefault="00CD25E6" w:rsidP="009241C5">
            <w:pPr>
              <w:pStyle w:val="BodyTextIndent"/>
              <w:tabs>
                <w:tab w:val="clear" w:pos="-374"/>
                <w:tab w:val="clear" w:pos="1170"/>
                <w:tab w:val="clear" w:pos="1800"/>
                <w:tab w:val="clear" w:pos="2880"/>
                <w:tab w:val="clear" w:pos="3600"/>
                <w:tab w:val="clear" w:pos="4320"/>
                <w:tab w:val="clear" w:pos="5040"/>
                <w:tab w:val="clear" w:pos="5760"/>
                <w:tab w:val="clear" w:pos="6480"/>
                <w:tab w:val="clear" w:pos="7200"/>
                <w:tab w:val="clear" w:pos="7920"/>
                <w:tab w:val="clear" w:pos="8640"/>
                <w:tab w:val="clear" w:pos="9360"/>
                <w:tab w:val="left" w:pos="720"/>
              </w:tabs>
              <w:ind w:left="0" w:firstLine="0"/>
              <w:jc w:val="both"/>
              <w:rPr>
                <w:color w:val="000000"/>
                <w:sz w:val="22"/>
                <w:szCs w:val="22"/>
              </w:rPr>
            </w:pPr>
          </w:p>
          <w:p w:rsidR="00CD25E6" w:rsidRPr="00CD25E6" w:rsidRDefault="00CD25E6" w:rsidP="00CD25E6">
            <w:pPr>
              <w:pStyle w:val="BodyTextIndent"/>
              <w:widowControl w:val="0"/>
              <w:numPr>
                <w:ilvl w:val="0"/>
                <w:numId w:val="54"/>
              </w:numPr>
              <w:tabs>
                <w:tab w:val="clear" w:pos="-374"/>
                <w:tab w:val="clear" w:pos="0"/>
                <w:tab w:val="clear" w:pos="333"/>
                <w:tab w:val="clear" w:pos="1170"/>
                <w:tab w:val="clear" w:pos="1800"/>
                <w:tab w:val="clear" w:pos="2880"/>
                <w:tab w:val="clear" w:pos="3600"/>
                <w:tab w:val="clear" w:pos="4320"/>
                <w:tab w:val="clear" w:pos="5040"/>
                <w:tab w:val="clear" w:pos="5760"/>
                <w:tab w:val="clear" w:pos="6480"/>
                <w:tab w:val="clear" w:pos="7200"/>
                <w:tab w:val="clear" w:pos="7920"/>
                <w:tab w:val="clear" w:pos="8640"/>
                <w:tab w:val="clear" w:pos="9360"/>
                <w:tab w:val="left" w:pos="33"/>
                <w:tab w:val="left" w:pos="731"/>
              </w:tabs>
              <w:autoSpaceDE w:val="0"/>
              <w:autoSpaceDN w:val="0"/>
              <w:adjustRightInd w:val="0"/>
              <w:jc w:val="both"/>
              <w:rPr>
                <w:color w:val="000000"/>
                <w:sz w:val="22"/>
                <w:szCs w:val="22"/>
              </w:rPr>
            </w:pPr>
            <w:r w:rsidRPr="00CD25E6">
              <w:rPr>
                <w:color w:val="000000"/>
                <w:sz w:val="22"/>
                <w:szCs w:val="22"/>
              </w:rPr>
              <w:t>To act on behalf of Council where appropriate – this may be by way of having conduct of processes, conducting routine negotiations, providing information etc.</w:t>
            </w:r>
          </w:p>
          <w:p w:rsidR="00CD25E6" w:rsidRPr="00CD25E6" w:rsidRDefault="00CD25E6" w:rsidP="009241C5">
            <w:pPr>
              <w:pStyle w:val="BodyTextIndent"/>
              <w:ind w:left="0" w:firstLine="0"/>
              <w:jc w:val="both"/>
              <w:rPr>
                <w:color w:val="000000"/>
                <w:sz w:val="22"/>
                <w:szCs w:val="22"/>
              </w:rPr>
            </w:pPr>
          </w:p>
          <w:p w:rsidR="00CD25E6" w:rsidRPr="00CD25E6" w:rsidRDefault="00CD25E6" w:rsidP="00CD25E6">
            <w:pPr>
              <w:pStyle w:val="BodyTextIndent"/>
              <w:widowControl w:val="0"/>
              <w:numPr>
                <w:ilvl w:val="0"/>
                <w:numId w:val="54"/>
              </w:numPr>
              <w:tabs>
                <w:tab w:val="clear" w:pos="-374"/>
                <w:tab w:val="clear" w:pos="333"/>
                <w:tab w:val="clear" w:pos="1170"/>
                <w:tab w:val="clear" w:pos="1800"/>
                <w:tab w:val="clear" w:pos="2880"/>
                <w:tab w:val="clear" w:pos="3600"/>
                <w:tab w:val="clear" w:pos="4320"/>
                <w:tab w:val="clear" w:pos="5040"/>
                <w:tab w:val="clear" w:pos="5760"/>
                <w:tab w:val="clear" w:pos="6480"/>
                <w:tab w:val="clear" w:pos="7200"/>
                <w:tab w:val="clear" w:pos="7920"/>
                <w:tab w:val="clear" w:pos="8640"/>
                <w:tab w:val="clear" w:pos="9360"/>
                <w:tab w:val="left" w:pos="731"/>
              </w:tabs>
              <w:autoSpaceDE w:val="0"/>
              <w:autoSpaceDN w:val="0"/>
              <w:adjustRightInd w:val="0"/>
              <w:jc w:val="both"/>
              <w:rPr>
                <w:color w:val="000000"/>
                <w:sz w:val="22"/>
                <w:szCs w:val="22"/>
              </w:rPr>
            </w:pPr>
            <w:r w:rsidRPr="00CD25E6">
              <w:rPr>
                <w:color w:val="000000"/>
                <w:sz w:val="22"/>
                <w:szCs w:val="22"/>
              </w:rPr>
              <w:t>To provide functional support to the [Section] for example file administration, information processing, statutory notification procedures, arranging meetings and transaction close arrangements</w:t>
            </w:r>
          </w:p>
          <w:p w:rsidR="00CD25E6" w:rsidRPr="00B32168" w:rsidRDefault="00CD25E6" w:rsidP="009241C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hanging="916"/>
              <w:jc w:val="both"/>
              <w:rPr>
                <w:rFonts w:cs="Arial"/>
                <w:b/>
                <w:color w:val="000000"/>
                <w:sz w:val="22"/>
                <w:szCs w:val="22"/>
              </w:rPr>
            </w:pPr>
          </w:p>
          <w:p w:rsidR="00CD25E6" w:rsidRPr="00B32168" w:rsidRDefault="00CD25E6" w:rsidP="009241C5">
            <w:pPr>
              <w:pStyle w:val="BodyTextIndent"/>
              <w:tabs>
                <w:tab w:val="clear" w:pos="1170"/>
                <w:tab w:val="left" w:pos="731"/>
              </w:tabs>
              <w:ind w:left="720" w:firstLine="0"/>
              <w:jc w:val="both"/>
              <w:rPr>
                <w:b w:val="0"/>
                <w:sz w:val="22"/>
                <w:szCs w:val="22"/>
              </w:rPr>
            </w:pPr>
          </w:p>
          <w:p w:rsidR="00CD25E6" w:rsidRDefault="00CD25E6" w:rsidP="009241C5">
            <w:pPr>
              <w:tabs>
                <w:tab w:val="left" w:pos="-374"/>
                <w:tab w:val="left" w:pos="0"/>
                <w:tab w:val="left" w:pos="446"/>
                <w:tab w:val="left" w:pos="1015"/>
                <w:tab w:val="left" w:pos="1800"/>
                <w:tab w:val="left" w:pos="2880"/>
                <w:tab w:val="left" w:pos="3600"/>
                <w:tab w:val="left" w:pos="4320"/>
                <w:tab w:val="left" w:pos="5040"/>
                <w:tab w:val="left" w:pos="5760"/>
                <w:tab w:val="left" w:pos="6480"/>
                <w:tab w:val="left" w:pos="7200"/>
                <w:tab w:val="left" w:pos="7920"/>
                <w:tab w:val="left" w:pos="8640"/>
                <w:tab w:val="left" w:pos="9360"/>
              </w:tabs>
              <w:spacing w:after="58"/>
              <w:jc w:val="both"/>
            </w:pPr>
          </w:p>
          <w:p w:rsidR="00CD25E6" w:rsidRDefault="00CD25E6" w:rsidP="009241C5">
            <w:pPr>
              <w:tabs>
                <w:tab w:val="left" w:pos="-374"/>
                <w:tab w:val="left" w:pos="0"/>
                <w:tab w:val="left" w:pos="446"/>
                <w:tab w:val="left" w:pos="1015"/>
                <w:tab w:val="left" w:pos="1800"/>
                <w:tab w:val="left" w:pos="2880"/>
                <w:tab w:val="left" w:pos="3600"/>
                <w:tab w:val="left" w:pos="4320"/>
                <w:tab w:val="left" w:pos="5040"/>
                <w:tab w:val="left" w:pos="5760"/>
                <w:tab w:val="left" w:pos="6480"/>
                <w:tab w:val="left" w:pos="7200"/>
                <w:tab w:val="left" w:pos="7920"/>
                <w:tab w:val="left" w:pos="8640"/>
                <w:tab w:val="left" w:pos="9360"/>
              </w:tabs>
              <w:spacing w:after="58"/>
            </w:pPr>
            <w:r>
              <w:t xml:space="preserve"> </w:t>
            </w:r>
          </w:p>
        </w:tc>
      </w:tr>
      <w:tr w:rsidR="00CD25E6" w:rsidTr="009241C5">
        <w:tc>
          <w:tcPr>
            <w:tcW w:w="10204" w:type="dxa"/>
            <w:tcBorders>
              <w:top w:val="single" w:sz="6" w:space="0" w:color="000000"/>
              <w:left w:val="single" w:sz="6" w:space="0" w:color="000000"/>
              <w:bottom w:val="nil"/>
              <w:right w:val="single" w:sz="6" w:space="0" w:color="000000"/>
            </w:tcBorders>
          </w:tcPr>
          <w:p w:rsidR="00CD25E6" w:rsidRDefault="00CD25E6" w:rsidP="009241C5">
            <w:pPr>
              <w:spacing w:line="-120" w:lineRule="auto"/>
              <w:rPr>
                <w:b/>
              </w:rPr>
            </w:pPr>
          </w:p>
        </w:tc>
      </w:tr>
    </w:tbl>
    <w:p w:rsidR="00CD25E6" w:rsidRDefault="00CD25E6" w:rsidP="00CD25E6">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8"/>
          <w:szCs w:val="8"/>
        </w:rPr>
      </w:pPr>
    </w:p>
    <w:p w:rsidR="00CD25E6" w:rsidRDefault="00CD25E6" w:rsidP="00CD25E6">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8"/>
          <w:szCs w:val="8"/>
        </w:rPr>
      </w:pPr>
    </w:p>
    <w:p w:rsidR="00CD25E6" w:rsidRDefault="00CD25E6" w:rsidP="00CD25E6">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8"/>
          <w:szCs w:val="8"/>
        </w:rPr>
      </w:pPr>
    </w:p>
    <w:tbl>
      <w:tblPr>
        <w:tblW w:w="0" w:type="auto"/>
        <w:tblInd w:w="120" w:type="dxa"/>
        <w:tblLayout w:type="fixed"/>
        <w:tblCellMar>
          <w:left w:w="120" w:type="dxa"/>
          <w:right w:w="120" w:type="dxa"/>
        </w:tblCellMar>
        <w:tblLook w:val="0000" w:firstRow="0" w:lastRow="0" w:firstColumn="0" w:lastColumn="0" w:noHBand="0" w:noVBand="0"/>
      </w:tblPr>
      <w:tblGrid>
        <w:gridCol w:w="10204"/>
      </w:tblGrid>
      <w:tr w:rsidR="00CD25E6" w:rsidTr="009241C5">
        <w:tc>
          <w:tcPr>
            <w:tcW w:w="10204" w:type="dxa"/>
            <w:tcBorders>
              <w:top w:val="single" w:sz="6" w:space="0" w:color="000000"/>
              <w:left w:val="single" w:sz="6" w:space="0" w:color="000000"/>
              <w:bottom w:val="nil"/>
              <w:right w:val="single" w:sz="6" w:space="0" w:color="000000"/>
            </w:tcBorders>
          </w:tcPr>
          <w:p w:rsidR="00CD25E6" w:rsidRDefault="00CD25E6" w:rsidP="009241C5">
            <w:pPr>
              <w:spacing w:line="-120" w:lineRule="auto"/>
              <w:rPr>
                <w:rFonts w:cs="Arial"/>
                <w:sz w:val="8"/>
                <w:szCs w:val="8"/>
              </w:rPr>
            </w:pPr>
          </w:p>
          <w:p w:rsidR="00CD25E6" w:rsidRDefault="00CD25E6" w:rsidP="009241C5">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Pr>
                <w:rFonts w:cs="Arial"/>
              </w:rPr>
              <w:t>Is this post classified as politically restricted, as in the Local Government and Housing Act 1989, either</w:t>
            </w:r>
          </w:p>
          <w:p w:rsidR="00CD25E6" w:rsidRDefault="00CD25E6" w:rsidP="009241C5">
            <w:pPr>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CD25E6" w:rsidRDefault="00CD25E6" w:rsidP="009241C5">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ind w:left="9405" w:hanging="9405"/>
              <w:jc w:val="both"/>
              <w:rPr>
                <w:rFonts w:cs="Arial"/>
              </w:rPr>
            </w:pPr>
            <w:r>
              <w:rPr>
                <w:rFonts w:cs="Arial"/>
              </w:rPr>
              <w:t xml:space="preserve">a) </w:t>
            </w:r>
            <w:r>
              <w:rPr>
                <w:rFonts w:cs="Arial"/>
              </w:rPr>
              <w:tab/>
              <w:t xml:space="preserve">because of Its salary level? </w:t>
            </w:r>
            <w:r>
              <w:rPr>
                <w:rFonts w:cs="Arial"/>
                <w:i/>
                <w:iCs/>
              </w:rPr>
              <w:t>,  or</w:t>
            </w:r>
            <w:r>
              <w:rPr>
                <w:rFonts w:cs="Arial"/>
              </w:rPr>
              <w:tab/>
            </w:r>
            <w:r>
              <w:rPr>
                <w:rFonts w:cs="Arial"/>
              </w:rPr>
              <w:tab/>
            </w:r>
            <w:r>
              <w:rPr>
                <w:rFonts w:cs="Arial"/>
              </w:rPr>
              <w:tab/>
            </w:r>
            <w:r>
              <w:rPr>
                <w:rFonts w:cs="Arial"/>
              </w:rPr>
              <w:tab/>
              <w:t xml:space="preserve">                        </w:t>
            </w:r>
            <w:r>
              <w:rPr>
                <w:rFonts w:cs="Arial"/>
              </w:rPr>
              <w:tab/>
              <w:t xml:space="preserve">Yes </w:t>
            </w:r>
            <w:r w:rsidRPr="00AD505A">
              <w:rPr>
                <w:rFonts w:cs="Arial"/>
                <w:b/>
              </w:rPr>
              <w:tab/>
            </w:r>
            <w:r>
              <w:rPr>
                <w:rFonts w:cs="Arial"/>
              </w:rPr>
              <w:t>No</w:t>
            </w:r>
            <w:r w:rsidRPr="00AD505A">
              <w:rPr>
                <w:rFonts w:cs="Arial"/>
                <w:b/>
              </w:rPr>
              <w:t>[X]</w:t>
            </w:r>
            <w:r>
              <w:rPr>
                <w:rFonts w:cs="Arial"/>
              </w:rPr>
              <w:tab/>
            </w:r>
          </w:p>
          <w:p w:rsidR="00CD25E6" w:rsidRDefault="00CD25E6" w:rsidP="009241C5">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ind w:left="447" w:hanging="447"/>
              <w:rPr>
                <w:rFonts w:cs="Arial"/>
              </w:rPr>
            </w:pPr>
            <w:r>
              <w:rPr>
                <w:rFonts w:cs="Arial"/>
              </w:rPr>
              <w:t xml:space="preserve">b)  </w:t>
            </w:r>
            <w:r>
              <w:rPr>
                <w:rFonts w:cs="Arial"/>
              </w:rPr>
              <w:tab/>
              <w:t>because the post holder is required regularly to advise the Council and its</w:t>
            </w:r>
          </w:p>
          <w:p w:rsidR="00CD25E6" w:rsidRDefault="00CD25E6" w:rsidP="009241C5">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spacing w:after="58"/>
              <w:ind w:left="9405" w:hanging="8959"/>
              <w:rPr>
                <w:rFonts w:cs="Arial"/>
                <w:b/>
                <w:bCs/>
              </w:rPr>
            </w:pPr>
            <w:r>
              <w:rPr>
                <w:rFonts w:cs="Arial"/>
              </w:rPr>
              <w:t>Committees, or communicates with the media on behalf of the Council?</w:t>
            </w:r>
            <w:r>
              <w:rPr>
                <w:rFonts w:cs="Arial"/>
              </w:rPr>
              <w:tab/>
              <w:t xml:space="preserve">Yes </w:t>
            </w:r>
            <w:r>
              <w:rPr>
                <w:rFonts w:cs="Arial"/>
              </w:rPr>
              <w:tab/>
              <w:t>No</w:t>
            </w:r>
            <w:r>
              <w:rPr>
                <w:rFonts w:cs="Arial"/>
                <w:b/>
                <w:bCs/>
              </w:rPr>
              <w:t>[X]</w:t>
            </w:r>
            <w:r>
              <w:rPr>
                <w:rFonts w:cs="Arial"/>
              </w:rPr>
              <w:tab/>
            </w:r>
          </w:p>
        </w:tc>
      </w:tr>
      <w:tr w:rsidR="00CD25E6" w:rsidTr="009241C5">
        <w:tc>
          <w:tcPr>
            <w:tcW w:w="10204" w:type="dxa"/>
            <w:tcBorders>
              <w:top w:val="single" w:sz="6" w:space="0" w:color="000000"/>
              <w:left w:val="single" w:sz="6" w:space="0" w:color="000000"/>
              <w:bottom w:val="single" w:sz="6" w:space="0" w:color="000000"/>
              <w:right w:val="single" w:sz="6" w:space="0" w:color="000000"/>
            </w:tcBorders>
          </w:tcPr>
          <w:p w:rsidR="00CD25E6" w:rsidRDefault="00CD25E6" w:rsidP="009241C5">
            <w:pPr>
              <w:spacing w:line="-120" w:lineRule="auto"/>
              <w:rPr>
                <w:rFonts w:cs="Arial"/>
              </w:rPr>
            </w:pPr>
          </w:p>
          <w:p w:rsidR="00CD25E6" w:rsidRDefault="00CD25E6" w:rsidP="009241C5">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spacing w:after="58"/>
              <w:ind w:left="9405" w:hanging="9405"/>
              <w:jc w:val="both"/>
              <w:rPr>
                <w:rFonts w:cs="Arial"/>
              </w:rPr>
            </w:pPr>
            <w:r>
              <w:rPr>
                <w:rFonts w:cs="Arial"/>
              </w:rPr>
              <w:t>Is this post subject to exemption from The Rehabilitation of Offenders Act 1974?</w:t>
            </w:r>
            <w:r>
              <w:rPr>
                <w:rFonts w:cs="Arial"/>
              </w:rPr>
              <w:tab/>
              <w:t xml:space="preserve">Yes </w:t>
            </w:r>
            <w:r>
              <w:rPr>
                <w:rFonts w:cs="Arial"/>
              </w:rPr>
              <w:tab/>
            </w:r>
            <w:r>
              <w:rPr>
                <w:rFonts w:cs="Arial"/>
              </w:rPr>
              <w:tab/>
              <w:t>No</w:t>
            </w:r>
            <w:r>
              <w:rPr>
                <w:rFonts w:cs="Arial"/>
              </w:rPr>
              <w:tab/>
            </w:r>
            <w:r w:rsidRPr="00AD505A">
              <w:rPr>
                <w:rFonts w:cs="Arial"/>
                <w:b/>
              </w:rPr>
              <w:t>[X]</w:t>
            </w:r>
          </w:p>
        </w:tc>
      </w:tr>
    </w:tbl>
    <w:p w:rsidR="00CD25E6" w:rsidRDefault="00CD25E6">
      <w:pPr>
        <w:rPr>
          <w:rFonts w:ascii="Tahoma" w:hAnsi="Tahoma" w:cs="Tahoma"/>
          <w:b/>
        </w:rPr>
      </w:pPr>
    </w:p>
    <w:p w:rsidR="00CD25E6" w:rsidRDefault="00CD25E6">
      <w:pPr>
        <w:rPr>
          <w:rFonts w:ascii="Tahoma" w:hAnsi="Tahoma" w:cs="Tahoma"/>
          <w:b/>
        </w:rPr>
      </w:pPr>
      <w:r>
        <w:rPr>
          <w:rFonts w:ascii="Tahoma" w:hAnsi="Tahoma" w:cs="Tahoma"/>
          <w:b/>
        </w:rPr>
        <w:br w:type="page"/>
      </w:r>
    </w:p>
    <w:p w:rsidR="00B9103F" w:rsidRDefault="00B9103F">
      <w:pPr>
        <w:rPr>
          <w:rFonts w:ascii="Tahoma" w:hAnsi="Tahoma" w:cs="Tahoma"/>
          <w:b/>
        </w:rPr>
      </w:pPr>
    </w:p>
    <w:p w:rsidR="00B9103F" w:rsidRDefault="00D3585E" w:rsidP="00C30C66">
      <w:pPr>
        <w:tabs>
          <w:tab w:val="left" w:pos="1365"/>
        </w:tabs>
        <w:jc w:val="right"/>
        <w:rPr>
          <w:rFonts w:ascii="Tahoma" w:hAnsi="Tahoma" w:cs="Tahoma"/>
          <w:b/>
        </w:rPr>
      </w:pPr>
      <w:r>
        <w:rPr>
          <w:rFonts w:ascii="Tahoma" w:hAnsi="Tahoma" w:cs="Tahoma"/>
          <w:b/>
        </w:rPr>
        <w:t>Appendix 5</w:t>
      </w:r>
      <w:r w:rsidR="00B9103F">
        <w:rPr>
          <w:rFonts w:ascii="Tahoma" w:hAnsi="Tahoma" w:cs="Tahoma"/>
          <w:b/>
        </w:rPr>
        <w:t>i</w:t>
      </w:r>
    </w:p>
    <w:p w:rsidR="00C30C66" w:rsidRPr="0051409D" w:rsidRDefault="00C30C66" w:rsidP="00C30C66">
      <w:pPr>
        <w:keepNext/>
        <w:keepLines/>
        <w:tabs>
          <w:tab w:val="left" w:pos="-374"/>
          <w:tab w:val="left" w:pos="0"/>
          <w:tab w:val="left" w:pos="476"/>
          <w:tab w:val="left" w:pos="1170"/>
          <w:tab w:val="left" w:pos="1800"/>
          <w:tab w:val="left" w:pos="2880"/>
        </w:tabs>
        <w:rPr>
          <w:rFonts w:cs="Arial"/>
          <w:b/>
          <w:sz w:val="32"/>
        </w:rPr>
      </w:pPr>
      <w:r w:rsidRPr="0051409D">
        <w:rPr>
          <w:rFonts w:cs="Arial"/>
          <w:b/>
          <w:sz w:val="32"/>
        </w:rPr>
        <w:t>Job Description</w:t>
      </w:r>
    </w:p>
    <w:p w:rsidR="00C30C66" w:rsidRPr="0051409D" w:rsidRDefault="00C30C66" w:rsidP="00C30C66">
      <w:pPr>
        <w:keepNext/>
        <w:keepLines/>
        <w:tabs>
          <w:tab w:val="left" w:pos="-374"/>
          <w:tab w:val="left" w:pos="0"/>
          <w:tab w:val="left" w:pos="476"/>
          <w:tab w:val="left" w:pos="1170"/>
          <w:tab w:val="left" w:pos="1800"/>
          <w:tab w:val="left" w:pos="2880"/>
        </w:tabs>
        <w:rPr>
          <w:rFonts w:cs="Arial"/>
          <w:sz w:val="12"/>
        </w:rPr>
      </w:pPr>
    </w:p>
    <w:tbl>
      <w:tblPr>
        <w:tblW w:w="5000" w:type="pct"/>
        <w:tblCellMar>
          <w:left w:w="120" w:type="dxa"/>
          <w:right w:w="120" w:type="dxa"/>
        </w:tblCellMar>
        <w:tblLook w:val="0000" w:firstRow="0" w:lastRow="0" w:firstColumn="0" w:lastColumn="0" w:noHBand="0" w:noVBand="0"/>
      </w:tblPr>
      <w:tblGrid>
        <w:gridCol w:w="4453"/>
        <w:gridCol w:w="2229"/>
        <w:gridCol w:w="2558"/>
      </w:tblGrid>
      <w:tr w:rsidR="00C30C66" w:rsidRPr="0051409D" w:rsidTr="00C30C66">
        <w:trPr>
          <w:cantSplit/>
          <w:trHeight w:hRule="exact" w:val="686"/>
        </w:trPr>
        <w:tc>
          <w:tcPr>
            <w:tcW w:w="3616" w:type="pct"/>
            <w:gridSpan w:val="2"/>
            <w:vMerge w:val="restart"/>
            <w:tcBorders>
              <w:top w:val="double" w:sz="6" w:space="0" w:color="000000"/>
              <w:left w:val="double" w:sz="6" w:space="0" w:color="000000"/>
              <w:right w:val="double" w:sz="6" w:space="0" w:color="000000"/>
            </w:tcBorders>
          </w:tcPr>
          <w:p w:rsidR="00C30C66" w:rsidRPr="0051409D" w:rsidRDefault="00C30C66" w:rsidP="00C30C66">
            <w:pPr>
              <w:spacing w:line="68" w:lineRule="exact"/>
              <w:rPr>
                <w:rFonts w:cs="Arial"/>
              </w:rPr>
            </w:pPr>
            <w:r w:rsidRPr="0051409D">
              <w:rPr>
                <w:rFonts w:cs="Arial"/>
                <w:sz w:val="20"/>
              </w:rPr>
              <w:t xml:space="preserve">  </w:t>
            </w:r>
          </w:p>
          <w:p w:rsidR="00C30C66" w:rsidRPr="0051409D" w:rsidRDefault="00C30C66" w:rsidP="00C30C66">
            <w:pPr>
              <w:keepNext/>
              <w:keepLines/>
              <w:tabs>
                <w:tab w:val="left" w:pos="-374"/>
                <w:tab w:val="left" w:pos="0"/>
                <w:tab w:val="left" w:pos="476"/>
                <w:tab w:val="left" w:pos="1170"/>
                <w:tab w:val="left" w:pos="1800"/>
                <w:tab w:val="left" w:pos="2880"/>
              </w:tabs>
              <w:rPr>
                <w:rFonts w:cs="Arial"/>
                <w:b/>
                <w:sz w:val="28"/>
              </w:rPr>
            </w:pPr>
            <w:r w:rsidRPr="0051409D">
              <w:rPr>
                <w:rFonts w:cs="Arial"/>
                <w:b/>
                <w:sz w:val="20"/>
              </w:rPr>
              <w:t>Post Title</w:t>
            </w:r>
            <w:r w:rsidRPr="0051409D">
              <w:rPr>
                <w:rFonts w:cs="Arial"/>
                <w:b/>
              </w:rPr>
              <w:t xml:space="preserve">:   </w:t>
            </w:r>
          </w:p>
          <w:p w:rsidR="00C30C66" w:rsidRPr="0051409D" w:rsidRDefault="00C30C66" w:rsidP="00C30C66">
            <w:pPr>
              <w:keepNext/>
              <w:keepLines/>
              <w:tabs>
                <w:tab w:val="left" w:pos="-374"/>
                <w:tab w:val="left" w:pos="0"/>
                <w:tab w:val="left" w:pos="540"/>
                <w:tab w:val="left" w:pos="1170"/>
                <w:tab w:val="left" w:pos="1800"/>
                <w:tab w:val="left" w:pos="2880"/>
              </w:tabs>
              <w:spacing w:after="58"/>
              <w:rPr>
                <w:rFonts w:cs="Arial"/>
                <w:b/>
              </w:rPr>
            </w:pPr>
            <w:r w:rsidRPr="0051409D">
              <w:rPr>
                <w:rFonts w:cs="Arial"/>
                <w:b/>
                <w:sz w:val="28"/>
              </w:rPr>
              <w:t>Administrative &amp; Business Support Officer</w:t>
            </w:r>
          </w:p>
        </w:tc>
        <w:tc>
          <w:tcPr>
            <w:tcW w:w="1384" w:type="pct"/>
            <w:tcBorders>
              <w:top w:val="single" w:sz="6" w:space="0" w:color="000000"/>
              <w:left w:val="single" w:sz="6" w:space="0" w:color="000000"/>
              <w:bottom w:val="single" w:sz="6" w:space="0" w:color="000000"/>
              <w:right w:val="single" w:sz="6" w:space="0" w:color="000000"/>
            </w:tcBorders>
          </w:tcPr>
          <w:p w:rsidR="00C30C66" w:rsidRPr="0051409D" w:rsidRDefault="00C30C66" w:rsidP="00C30C66">
            <w:pPr>
              <w:spacing w:line="68" w:lineRule="exact"/>
              <w:rPr>
                <w:rFonts w:cs="Arial"/>
                <w:b/>
              </w:rPr>
            </w:pPr>
          </w:p>
          <w:p w:rsidR="00C30C66" w:rsidRPr="0051409D" w:rsidRDefault="00C30C66" w:rsidP="00C30C66">
            <w:pPr>
              <w:keepNext/>
              <w:keepLines/>
              <w:tabs>
                <w:tab w:val="left" w:pos="-374"/>
                <w:tab w:val="left" w:pos="0"/>
                <w:tab w:val="left" w:pos="540"/>
                <w:tab w:val="left" w:pos="1170"/>
                <w:tab w:val="left" w:pos="1800"/>
                <w:tab w:val="left" w:pos="2880"/>
              </w:tabs>
              <w:rPr>
                <w:rFonts w:cs="Arial"/>
                <w:b/>
              </w:rPr>
            </w:pPr>
            <w:r w:rsidRPr="0051409D">
              <w:rPr>
                <w:rFonts w:cs="Arial"/>
                <w:b/>
                <w:sz w:val="20"/>
              </w:rPr>
              <w:t>Post Number:</w:t>
            </w:r>
          </w:p>
          <w:p w:rsidR="00C30C66" w:rsidRPr="0051409D" w:rsidRDefault="00C30C66" w:rsidP="00C30C66">
            <w:pPr>
              <w:keepNext/>
              <w:keepLines/>
              <w:tabs>
                <w:tab w:val="left" w:pos="-374"/>
                <w:tab w:val="left" w:pos="0"/>
                <w:tab w:val="left" w:pos="540"/>
                <w:tab w:val="left" w:pos="1170"/>
                <w:tab w:val="left" w:pos="1800"/>
                <w:tab w:val="left" w:pos="2880"/>
              </w:tabs>
              <w:spacing w:after="58"/>
              <w:jc w:val="center"/>
              <w:rPr>
                <w:rFonts w:cs="Arial"/>
                <w:b/>
              </w:rPr>
            </w:pPr>
            <w:r w:rsidRPr="0051409D">
              <w:rPr>
                <w:rFonts w:cs="Arial"/>
                <w:b/>
              </w:rPr>
              <w:t>R7044</w:t>
            </w:r>
          </w:p>
        </w:tc>
      </w:tr>
      <w:tr w:rsidR="00C30C66" w:rsidRPr="0051409D" w:rsidTr="00C30C66">
        <w:tblPrEx>
          <w:tblCellMar>
            <w:left w:w="108" w:type="dxa"/>
            <w:right w:w="108" w:type="dxa"/>
          </w:tblCellMar>
        </w:tblPrEx>
        <w:trPr>
          <w:trHeight w:hRule="exact" w:val="564"/>
        </w:trPr>
        <w:tc>
          <w:tcPr>
            <w:tcW w:w="3616" w:type="pct"/>
            <w:gridSpan w:val="2"/>
            <w:vMerge/>
          </w:tcPr>
          <w:p w:rsidR="00C30C66" w:rsidRPr="0051409D" w:rsidRDefault="00C30C66" w:rsidP="00C30C66">
            <w:pPr>
              <w:keepNext/>
              <w:keepLines/>
              <w:tabs>
                <w:tab w:val="left" w:pos="-374"/>
                <w:tab w:val="left" w:pos="0"/>
                <w:tab w:val="left" w:pos="540"/>
                <w:tab w:val="left" w:pos="1170"/>
                <w:tab w:val="left" w:pos="1800"/>
                <w:tab w:val="left" w:pos="2880"/>
              </w:tabs>
              <w:spacing w:after="58"/>
              <w:rPr>
                <w:rFonts w:cs="Arial"/>
              </w:rPr>
            </w:pPr>
          </w:p>
        </w:tc>
        <w:tc>
          <w:tcPr>
            <w:tcW w:w="1384" w:type="pct"/>
          </w:tcPr>
          <w:p w:rsidR="00C30C66" w:rsidRPr="0051409D" w:rsidRDefault="00C30C66" w:rsidP="00C30C66">
            <w:pPr>
              <w:spacing w:line="68" w:lineRule="exact"/>
              <w:rPr>
                <w:rFonts w:cs="Arial"/>
              </w:rPr>
            </w:pPr>
          </w:p>
          <w:p w:rsidR="00C30C66" w:rsidRPr="0051409D" w:rsidRDefault="00C30C66" w:rsidP="00C30C66">
            <w:pPr>
              <w:keepNext/>
              <w:keepLines/>
              <w:tabs>
                <w:tab w:val="left" w:pos="-374"/>
                <w:tab w:val="left" w:pos="0"/>
                <w:tab w:val="left" w:pos="540"/>
                <w:tab w:val="left" w:pos="1170"/>
                <w:tab w:val="left" w:pos="1800"/>
                <w:tab w:val="left" w:pos="2880"/>
              </w:tabs>
              <w:rPr>
                <w:rFonts w:cs="Arial"/>
                <w:b/>
                <w:sz w:val="20"/>
              </w:rPr>
            </w:pPr>
            <w:r w:rsidRPr="0051409D">
              <w:rPr>
                <w:rFonts w:cs="Arial"/>
                <w:b/>
                <w:sz w:val="20"/>
              </w:rPr>
              <w:t>Date</w:t>
            </w:r>
          </w:p>
          <w:p w:rsidR="00C30C66" w:rsidRPr="0051409D" w:rsidRDefault="00C30C66" w:rsidP="00C30C66">
            <w:pPr>
              <w:keepNext/>
              <w:keepLines/>
              <w:tabs>
                <w:tab w:val="left" w:pos="-374"/>
                <w:tab w:val="left" w:pos="0"/>
                <w:tab w:val="left" w:pos="540"/>
                <w:tab w:val="left" w:pos="1170"/>
                <w:tab w:val="left" w:pos="1800"/>
                <w:tab w:val="left" w:pos="2880"/>
              </w:tabs>
              <w:jc w:val="center"/>
              <w:rPr>
                <w:rFonts w:cs="Arial"/>
                <w:b/>
              </w:rPr>
            </w:pPr>
          </w:p>
        </w:tc>
      </w:tr>
      <w:tr w:rsidR="00C30C66" w:rsidRPr="0051409D" w:rsidTr="00C30C66">
        <w:trPr>
          <w:trHeight w:hRule="exact" w:val="691"/>
        </w:trPr>
        <w:tc>
          <w:tcPr>
            <w:tcW w:w="2410" w:type="pct"/>
            <w:tcBorders>
              <w:top w:val="single" w:sz="6" w:space="0" w:color="000000"/>
              <w:left w:val="single" w:sz="6" w:space="0" w:color="000000"/>
              <w:bottom w:val="single" w:sz="6" w:space="0" w:color="000000"/>
              <w:right w:val="single" w:sz="6" w:space="0" w:color="000000"/>
            </w:tcBorders>
          </w:tcPr>
          <w:p w:rsidR="00C30C66" w:rsidRPr="0051409D" w:rsidRDefault="00C30C66" w:rsidP="00C30C66">
            <w:pPr>
              <w:keepNext/>
              <w:keepLines/>
              <w:tabs>
                <w:tab w:val="left" w:pos="-374"/>
                <w:tab w:val="left" w:pos="0"/>
                <w:tab w:val="left" w:pos="540"/>
                <w:tab w:val="left" w:pos="1170"/>
                <w:tab w:val="left" w:pos="1800"/>
                <w:tab w:val="left" w:pos="2880"/>
              </w:tabs>
              <w:spacing w:after="58"/>
              <w:jc w:val="center"/>
              <w:rPr>
                <w:rFonts w:cs="Arial"/>
              </w:rPr>
            </w:pPr>
          </w:p>
        </w:tc>
        <w:tc>
          <w:tcPr>
            <w:tcW w:w="2590" w:type="pct"/>
            <w:gridSpan w:val="2"/>
            <w:tcBorders>
              <w:top w:val="single" w:sz="6" w:space="0" w:color="000000"/>
              <w:left w:val="single" w:sz="6" w:space="0" w:color="000000"/>
              <w:bottom w:val="single" w:sz="6" w:space="0" w:color="000000"/>
              <w:right w:val="single" w:sz="6" w:space="0" w:color="000000"/>
            </w:tcBorders>
          </w:tcPr>
          <w:p w:rsidR="00C30C66" w:rsidRPr="0051409D" w:rsidRDefault="00C30C66" w:rsidP="00C30C66">
            <w:pPr>
              <w:spacing w:line="68" w:lineRule="exact"/>
              <w:rPr>
                <w:rFonts w:cs="Arial"/>
              </w:rPr>
            </w:pPr>
          </w:p>
          <w:p w:rsidR="00C30C66" w:rsidRPr="0051409D" w:rsidRDefault="00C30C66" w:rsidP="00C30C66">
            <w:pPr>
              <w:keepNext/>
              <w:keepLines/>
              <w:tabs>
                <w:tab w:val="left" w:pos="-374"/>
                <w:tab w:val="left" w:pos="0"/>
                <w:tab w:val="left" w:pos="540"/>
                <w:tab w:val="left" w:pos="1170"/>
                <w:tab w:val="left" w:pos="1800"/>
                <w:tab w:val="left" w:pos="2880"/>
              </w:tabs>
              <w:rPr>
                <w:rFonts w:cs="Arial"/>
                <w:b/>
              </w:rPr>
            </w:pPr>
            <w:r w:rsidRPr="0051409D">
              <w:rPr>
                <w:rFonts w:cs="Arial"/>
                <w:b/>
                <w:sz w:val="20"/>
              </w:rPr>
              <w:t>Division / Branch:</w:t>
            </w:r>
          </w:p>
          <w:p w:rsidR="00C30C66" w:rsidRPr="0051409D" w:rsidRDefault="00C30C66" w:rsidP="00C30C66">
            <w:pPr>
              <w:keepNext/>
              <w:keepLines/>
              <w:tabs>
                <w:tab w:val="left" w:pos="-374"/>
                <w:tab w:val="left" w:pos="0"/>
                <w:tab w:val="left" w:pos="540"/>
                <w:tab w:val="left" w:pos="1170"/>
                <w:tab w:val="left" w:pos="1800"/>
                <w:tab w:val="left" w:pos="2880"/>
              </w:tabs>
              <w:spacing w:after="58"/>
              <w:jc w:val="center"/>
              <w:rPr>
                <w:rFonts w:cs="Arial"/>
                <w:b/>
              </w:rPr>
            </w:pPr>
          </w:p>
        </w:tc>
      </w:tr>
      <w:tr w:rsidR="00C30C66" w:rsidRPr="0051409D" w:rsidTr="00C30C66">
        <w:trPr>
          <w:trHeight w:hRule="exact" w:val="798"/>
        </w:trPr>
        <w:tc>
          <w:tcPr>
            <w:tcW w:w="2410" w:type="pct"/>
            <w:tcBorders>
              <w:top w:val="single" w:sz="6" w:space="0" w:color="000000"/>
              <w:left w:val="single" w:sz="6" w:space="0" w:color="000000"/>
              <w:bottom w:val="single" w:sz="6" w:space="0" w:color="000000"/>
              <w:right w:val="single" w:sz="6" w:space="0" w:color="000000"/>
            </w:tcBorders>
          </w:tcPr>
          <w:p w:rsidR="00C30C66" w:rsidRPr="0051409D" w:rsidRDefault="00C30C66" w:rsidP="00C30C66">
            <w:pPr>
              <w:spacing w:line="68" w:lineRule="exact"/>
              <w:rPr>
                <w:rFonts w:cs="Arial"/>
                <w:b/>
              </w:rPr>
            </w:pPr>
          </w:p>
          <w:p w:rsidR="00C30C66" w:rsidRPr="0051409D" w:rsidRDefault="00C30C66" w:rsidP="00C30C66">
            <w:pPr>
              <w:keepNext/>
              <w:keepLines/>
              <w:tabs>
                <w:tab w:val="left" w:pos="-374"/>
                <w:tab w:val="left" w:pos="0"/>
                <w:tab w:val="left" w:pos="540"/>
                <w:tab w:val="left" w:pos="1170"/>
                <w:tab w:val="left" w:pos="1800"/>
                <w:tab w:val="left" w:pos="2880"/>
              </w:tabs>
              <w:rPr>
                <w:rFonts w:cs="Arial"/>
                <w:b/>
                <w:sz w:val="20"/>
              </w:rPr>
            </w:pPr>
            <w:r w:rsidRPr="0051409D">
              <w:rPr>
                <w:rFonts w:cs="Arial"/>
                <w:b/>
                <w:sz w:val="20"/>
              </w:rPr>
              <w:t>Section:</w:t>
            </w:r>
          </w:p>
          <w:p w:rsidR="00C30C66" w:rsidRPr="0051409D" w:rsidRDefault="00C30C66" w:rsidP="00C30C66">
            <w:pPr>
              <w:keepNext/>
              <w:outlineLvl w:val="0"/>
              <w:rPr>
                <w:rFonts w:cs="Arial"/>
                <w:b/>
                <w:bCs/>
                <w:sz w:val="20"/>
              </w:rPr>
            </w:pPr>
          </w:p>
        </w:tc>
        <w:tc>
          <w:tcPr>
            <w:tcW w:w="2590" w:type="pct"/>
            <w:gridSpan w:val="2"/>
            <w:tcBorders>
              <w:top w:val="single" w:sz="6" w:space="0" w:color="000000"/>
              <w:left w:val="single" w:sz="6" w:space="0" w:color="000000"/>
              <w:bottom w:val="single" w:sz="6" w:space="0" w:color="000000"/>
              <w:right w:val="single" w:sz="6" w:space="0" w:color="000000"/>
            </w:tcBorders>
          </w:tcPr>
          <w:p w:rsidR="00C30C66" w:rsidRPr="0051409D" w:rsidRDefault="00C30C66" w:rsidP="00C30C66">
            <w:pPr>
              <w:spacing w:line="68" w:lineRule="exact"/>
              <w:rPr>
                <w:rFonts w:cs="Arial"/>
                <w:b/>
                <w:sz w:val="20"/>
              </w:rPr>
            </w:pPr>
          </w:p>
          <w:p w:rsidR="00C30C66" w:rsidRPr="0051409D" w:rsidRDefault="00C30C66" w:rsidP="00C30C66">
            <w:pPr>
              <w:keepNext/>
              <w:keepLines/>
              <w:tabs>
                <w:tab w:val="left" w:pos="-374"/>
                <w:tab w:val="left" w:pos="0"/>
                <w:tab w:val="left" w:pos="540"/>
                <w:tab w:val="left" w:pos="1170"/>
                <w:tab w:val="left" w:pos="1800"/>
                <w:tab w:val="left" w:pos="2880"/>
              </w:tabs>
              <w:rPr>
                <w:rFonts w:cs="Arial"/>
              </w:rPr>
            </w:pPr>
            <w:r w:rsidRPr="0051409D">
              <w:rPr>
                <w:rFonts w:cs="Arial"/>
                <w:b/>
                <w:sz w:val="20"/>
              </w:rPr>
              <w:t>Responsible to:</w:t>
            </w:r>
          </w:p>
          <w:p w:rsidR="00C30C66" w:rsidRPr="0051409D" w:rsidRDefault="00C30C66" w:rsidP="00C30C66">
            <w:pPr>
              <w:keepNext/>
              <w:outlineLvl w:val="1"/>
              <w:rPr>
                <w:rFonts w:cs="Arial"/>
                <w:b/>
                <w:bCs/>
                <w:color w:val="000000"/>
                <w:sz w:val="28"/>
              </w:rPr>
            </w:pPr>
            <w:r w:rsidRPr="0051409D">
              <w:rPr>
                <w:rFonts w:cs="Arial"/>
                <w:b/>
                <w:bCs/>
                <w:color w:val="000000"/>
                <w:sz w:val="20"/>
              </w:rPr>
              <w:t>ADMIN AND BUSINESS SUPPORT TEAM LEADER/ MANAGER IN SERVICE/CBSM in rare cases</w:t>
            </w:r>
          </w:p>
        </w:tc>
      </w:tr>
    </w:tbl>
    <w:p w:rsidR="00C30C66" w:rsidRPr="0051409D" w:rsidRDefault="00C30C66" w:rsidP="00C30C66">
      <w:pPr>
        <w:keepNext/>
        <w:keepLines/>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right="-283"/>
        <w:jc w:val="both"/>
        <w:rPr>
          <w:rFonts w:cs="Arial"/>
          <w:b/>
          <w:sz w:val="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9240"/>
      </w:tblGrid>
      <w:tr w:rsidR="00C30C66" w:rsidRPr="0051409D" w:rsidTr="00C30C66">
        <w:tc>
          <w:tcPr>
            <w:tcW w:w="5000" w:type="pct"/>
          </w:tcPr>
          <w:p w:rsidR="00C30C66" w:rsidRPr="0051409D" w:rsidRDefault="00C30C66" w:rsidP="00C30C66">
            <w:pPr>
              <w:spacing w:line="68" w:lineRule="exact"/>
              <w:rPr>
                <w:rFonts w:cs="Arial"/>
                <w:b/>
                <w:sz w:val="22"/>
              </w:rPr>
            </w:pPr>
          </w:p>
          <w:p w:rsidR="00C30C66" w:rsidRPr="0051409D" w:rsidRDefault="00C30C66" w:rsidP="00C30C66">
            <w:pPr>
              <w:keepNext/>
              <w:keepLines/>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rPr>
                <w:rFonts w:cs="Arial"/>
                <w:b/>
                <w:sz w:val="22"/>
              </w:rPr>
            </w:pPr>
            <w:r w:rsidRPr="0051409D">
              <w:rPr>
                <w:rFonts w:cs="Arial"/>
                <w:b/>
                <w:sz w:val="22"/>
              </w:rPr>
              <w:t xml:space="preserve">Overall Purpose of this Post:  </w:t>
            </w:r>
          </w:p>
          <w:p w:rsidR="00C30C66" w:rsidRPr="0051409D" w:rsidRDefault="00C30C66" w:rsidP="00C30C66">
            <w:pPr>
              <w:keepNext/>
              <w:keepLines/>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rPr>
                <w:rFonts w:cs="Arial"/>
                <w:b/>
                <w:bCs/>
                <w:sz w:val="22"/>
              </w:rPr>
            </w:pPr>
            <w:r w:rsidRPr="0051409D">
              <w:rPr>
                <w:rFonts w:cs="Arial"/>
                <w:bCs/>
                <w:sz w:val="22"/>
              </w:rPr>
              <w:t xml:space="preserve">To provide administrative and business support to the Council’s services, in accordance with systems, statutory procedures, legislation, corporate standards and policies.  </w:t>
            </w:r>
          </w:p>
        </w:tc>
      </w:tr>
      <w:tr w:rsidR="00C30C66" w:rsidRPr="0051409D" w:rsidTr="00C30C66">
        <w:tc>
          <w:tcPr>
            <w:tcW w:w="5000" w:type="pct"/>
          </w:tcPr>
          <w:p w:rsidR="00C30C66" w:rsidRPr="0051409D" w:rsidRDefault="00C30C66" w:rsidP="00C30C66">
            <w:pPr>
              <w:spacing w:line="68" w:lineRule="exact"/>
              <w:rPr>
                <w:rFonts w:cs="Arial"/>
                <w:sz w:val="22"/>
              </w:rPr>
            </w:pPr>
          </w:p>
          <w:p w:rsidR="00C30C66" w:rsidRPr="0051409D" w:rsidRDefault="00C30C66" w:rsidP="00C30C66">
            <w:pPr>
              <w:keepNext/>
              <w:keepLines/>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spacing w:after="58"/>
              <w:ind w:left="1800" w:right="-283" w:hanging="1800"/>
              <w:rPr>
                <w:rFonts w:cs="Arial"/>
                <w:b/>
                <w:sz w:val="22"/>
              </w:rPr>
            </w:pPr>
            <w:r w:rsidRPr="0051409D">
              <w:rPr>
                <w:rFonts w:cs="Arial"/>
                <w:b/>
                <w:sz w:val="22"/>
              </w:rPr>
              <w:t>Major Objectives:</w:t>
            </w:r>
          </w:p>
          <w:p w:rsidR="00C30C66" w:rsidRPr="0051409D" w:rsidRDefault="00C30C66" w:rsidP="00C30C66">
            <w:pPr>
              <w:keepNext/>
              <w:keepLines/>
              <w:tabs>
                <w:tab w:val="left" w:pos="-374"/>
                <w:tab w:val="left" w:pos="0"/>
                <w:tab w:val="left" w:pos="540"/>
                <w:tab w:val="left" w:pos="1170"/>
                <w:tab w:val="left" w:pos="2880"/>
                <w:tab w:val="left" w:pos="3600"/>
                <w:tab w:val="left" w:pos="4320"/>
                <w:tab w:val="left" w:pos="5040"/>
                <w:tab w:val="left" w:pos="5760"/>
                <w:tab w:val="left" w:pos="6480"/>
                <w:tab w:val="left" w:pos="7200"/>
                <w:tab w:val="left" w:pos="7920"/>
                <w:tab w:val="left" w:pos="8640"/>
                <w:tab w:val="left" w:pos="9360"/>
                <w:tab w:val="left" w:pos="10254"/>
              </w:tabs>
              <w:spacing w:after="58"/>
              <w:ind w:right="-283"/>
              <w:rPr>
                <w:rFonts w:cs="Arial"/>
                <w:b/>
                <w:sz w:val="22"/>
              </w:rPr>
            </w:pPr>
            <w:r w:rsidRPr="0051409D">
              <w:rPr>
                <w:rFonts w:cs="Arial"/>
                <w:sz w:val="22"/>
              </w:rPr>
              <w:t>These will include, as appropriate, those that reflect key corporate priorities and values.</w:t>
            </w:r>
          </w:p>
        </w:tc>
      </w:tr>
      <w:tr w:rsidR="00C30C66" w:rsidRPr="0051409D" w:rsidTr="00C30C66">
        <w:tc>
          <w:tcPr>
            <w:tcW w:w="5000" w:type="pct"/>
          </w:tcPr>
          <w:p w:rsidR="00C30C66" w:rsidRPr="0051409D" w:rsidRDefault="00C30C66" w:rsidP="00C30C66">
            <w:pPr>
              <w:spacing w:line="120" w:lineRule="exact"/>
              <w:ind w:left="360"/>
              <w:rPr>
                <w:rFonts w:cs="Arial"/>
                <w:bCs/>
                <w:sz w:val="22"/>
              </w:rPr>
            </w:pPr>
          </w:p>
          <w:p w:rsidR="00C30C66" w:rsidRPr="0051409D" w:rsidRDefault="00C30C66" w:rsidP="00942C1A">
            <w:pPr>
              <w:widowControl w:val="0"/>
              <w:numPr>
                <w:ilvl w:val="0"/>
                <w:numId w:val="31"/>
              </w:numPr>
              <w:tabs>
                <w:tab w:val="left" w:pos="-1099"/>
                <w:tab w:val="left" w:pos="-720"/>
                <w:tab w:val="left" w:pos="0"/>
                <w:tab w:val="left" w:pos="600"/>
              </w:tabs>
              <w:ind w:left="567" w:hanging="425"/>
              <w:rPr>
                <w:rFonts w:cs="Arial"/>
                <w:bCs/>
                <w:sz w:val="22"/>
              </w:rPr>
            </w:pPr>
            <w:r w:rsidRPr="0051409D">
              <w:rPr>
                <w:rFonts w:cs="Arial"/>
                <w:bCs/>
                <w:sz w:val="22"/>
              </w:rPr>
              <w:t xml:space="preserve">To provide consistent and flexible levels of administration and business support to the Council and service area in line with corporate standards. </w:t>
            </w:r>
          </w:p>
          <w:p w:rsidR="00C30C66" w:rsidRPr="0051409D" w:rsidRDefault="00C30C66" w:rsidP="00C30C66">
            <w:pPr>
              <w:ind w:left="731"/>
              <w:rPr>
                <w:rFonts w:cs="Arial"/>
                <w:bCs/>
                <w:color w:val="000000"/>
                <w:sz w:val="22"/>
              </w:rPr>
            </w:pPr>
          </w:p>
          <w:p w:rsidR="00C30C66" w:rsidRPr="0051409D" w:rsidRDefault="00C30C66" w:rsidP="00942C1A">
            <w:pPr>
              <w:widowControl w:val="0"/>
              <w:numPr>
                <w:ilvl w:val="0"/>
                <w:numId w:val="31"/>
              </w:numPr>
              <w:ind w:left="567" w:hanging="425"/>
              <w:rPr>
                <w:rFonts w:cs="Arial"/>
                <w:sz w:val="22"/>
              </w:rPr>
            </w:pPr>
            <w:r w:rsidRPr="0051409D">
              <w:rPr>
                <w:rFonts w:cs="Arial"/>
                <w:bCs/>
                <w:color w:val="000000"/>
                <w:sz w:val="22"/>
              </w:rPr>
              <w:t>To implement and promote Leicester City Council’s policies and procedures relating to all areas of employment and service delivery.</w:t>
            </w:r>
          </w:p>
          <w:p w:rsidR="00C30C66" w:rsidRPr="0051409D" w:rsidRDefault="00C30C66" w:rsidP="00C30C66">
            <w:pPr>
              <w:widowControl w:val="0"/>
              <w:rPr>
                <w:rFonts w:cs="Arial"/>
                <w:sz w:val="22"/>
              </w:rPr>
            </w:pPr>
          </w:p>
          <w:p w:rsidR="00C30C66" w:rsidRPr="0051409D" w:rsidRDefault="00C30C66" w:rsidP="00942C1A">
            <w:pPr>
              <w:widowControl w:val="0"/>
              <w:numPr>
                <w:ilvl w:val="0"/>
                <w:numId w:val="31"/>
              </w:numPr>
              <w:ind w:left="567" w:hanging="425"/>
              <w:rPr>
                <w:rFonts w:cs="Arial"/>
                <w:sz w:val="22"/>
              </w:rPr>
            </w:pPr>
            <w:r w:rsidRPr="0051409D">
              <w:rPr>
                <w:rFonts w:cs="Arial"/>
                <w:bCs/>
                <w:color w:val="000000"/>
                <w:sz w:val="22"/>
              </w:rPr>
              <w:t>To maintain up to date and accurate records.</w:t>
            </w:r>
          </w:p>
          <w:p w:rsidR="00C30C66" w:rsidRPr="0051409D" w:rsidRDefault="00C30C66" w:rsidP="00C30C66">
            <w:pPr>
              <w:widowControl w:val="0"/>
              <w:rPr>
                <w:rFonts w:cs="Arial"/>
                <w:sz w:val="22"/>
              </w:rPr>
            </w:pPr>
          </w:p>
          <w:p w:rsidR="00C30C66" w:rsidRPr="0051409D" w:rsidRDefault="00C30C66" w:rsidP="00942C1A">
            <w:pPr>
              <w:widowControl w:val="0"/>
              <w:numPr>
                <w:ilvl w:val="0"/>
                <w:numId w:val="31"/>
              </w:numPr>
              <w:ind w:left="567" w:hanging="425"/>
              <w:rPr>
                <w:rFonts w:cs="Arial"/>
                <w:sz w:val="22"/>
              </w:rPr>
            </w:pPr>
            <w:r w:rsidRPr="0051409D">
              <w:rPr>
                <w:rFonts w:cs="Arial"/>
                <w:bCs/>
                <w:color w:val="000000"/>
                <w:sz w:val="22"/>
              </w:rPr>
              <w:t>To ensure that any communication is clear and readily understood by the target audience.</w:t>
            </w:r>
          </w:p>
          <w:p w:rsidR="00C30C66" w:rsidRPr="0051409D" w:rsidRDefault="00C30C66" w:rsidP="00C30C66">
            <w:pPr>
              <w:widowControl w:val="0"/>
              <w:rPr>
                <w:rFonts w:cs="Arial"/>
                <w:sz w:val="22"/>
              </w:rPr>
            </w:pPr>
          </w:p>
          <w:p w:rsidR="00C30C66" w:rsidRPr="0051409D" w:rsidRDefault="00C30C66" w:rsidP="00942C1A">
            <w:pPr>
              <w:widowControl w:val="0"/>
              <w:numPr>
                <w:ilvl w:val="0"/>
                <w:numId w:val="31"/>
              </w:numPr>
              <w:ind w:left="567" w:hanging="425"/>
              <w:rPr>
                <w:rFonts w:cs="Arial"/>
                <w:sz w:val="22"/>
              </w:rPr>
            </w:pPr>
            <w:r w:rsidRPr="0051409D">
              <w:rPr>
                <w:rFonts w:cs="Arial"/>
                <w:sz w:val="22"/>
              </w:rPr>
              <w:t xml:space="preserve">To implement new processes, procedures and systems under the guidance and direction of the Administrative and Business Support Team Leader, service leads and/or Corporate Business Support Managers.  </w:t>
            </w:r>
          </w:p>
          <w:p w:rsidR="00C30C66" w:rsidRPr="0051409D" w:rsidRDefault="00C30C66" w:rsidP="00C30C66">
            <w:pPr>
              <w:widowControl w:val="0"/>
              <w:rPr>
                <w:rFonts w:cs="Arial"/>
                <w:bCs/>
                <w:sz w:val="22"/>
              </w:rPr>
            </w:pPr>
          </w:p>
          <w:p w:rsidR="00C30C66" w:rsidRPr="0051409D" w:rsidRDefault="00C30C66" w:rsidP="00942C1A">
            <w:pPr>
              <w:widowControl w:val="0"/>
              <w:numPr>
                <w:ilvl w:val="0"/>
                <w:numId w:val="31"/>
              </w:numPr>
              <w:ind w:left="567" w:hanging="425"/>
              <w:rPr>
                <w:rFonts w:cs="Arial"/>
                <w:sz w:val="22"/>
              </w:rPr>
            </w:pPr>
            <w:r w:rsidRPr="0051409D">
              <w:rPr>
                <w:rFonts w:cs="Arial"/>
                <w:bCs/>
                <w:sz w:val="22"/>
              </w:rPr>
              <w:t>To be aware of Council processes, relevant changes in legislation and technology and how these affect the work of the service area.</w:t>
            </w:r>
          </w:p>
          <w:p w:rsidR="00C30C66" w:rsidRPr="0051409D" w:rsidRDefault="00C30C66" w:rsidP="00C30C66">
            <w:pPr>
              <w:widowControl w:val="0"/>
              <w:spacing w:after="120"/>
              <w:rPr>
                <w:rFonts w:cs="Arial"/>
                <w:bCs/>
                <w:sz w:val="22"/>
              </w:rPr>
            </w:pPr>
          </w:p>
        </w:tc>
      </w:tr>
      <w:tr w:rsidR="00C30C66" w:rsidRPr="0051409D" w:rsidTr="00C30C66">
        <w:tc>
          <w:tcPr>
            <w:tcW w:w="5000" w:type="pct"/>
          </w:tcPr>
          <w:p w:rsidR="00C30C66" w:rsidRPr="0051409D" w:rsidRDefault="00C30C66" w:rsidP="00C30C66">
            <w:pPr>
              <w:spacing w:line="120" w:lineRule="exact"/>
              <w:rPr>
                <w:rFonts w:cs="Arial"/>
                <w:b/>
                <w:sz w:val="22"/>
              </w:rPr>
            </w:pPr>
          </w:p>
        </w:tc>
      </w:tr>
    </w:tbl>
    <w:p w:rsidR="00C30C66" w:rsidRPr="0051409D" w:rsidRDefault="00C30C66" w:rsidP="00C30C66">
      <w:pPr>
        <w:keepLines/>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right="-283"/>
        <w:jc w:val="both"/>
        <w:rPr>
          <w:rFonts w:cs="Arial"/>
          <w:b/>
          <w:sz w:val="22"/>
        </w:rPr>
      </w:pPr>
    </w:p>
    <w:tbl>
      <w:tblPr>
        <w:tblW w:w="10348" w:type="dxa"/>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9214"/>
        <w:gridCol w:w="1134"/>
      </w:tblGrid>
      <w:tr w:rsidR="00C30C66" w:rsidRPr="0051409D" w:rsidTr="00C30C66">
        <w:trPr>
          <w:gridAfter w:val="1"/>
          <w:wAfter w:w="1134" w:type="dxa"/>
        </w:trPr>
        <w:tc>
          <w:tcPr>
            <w:tcW w:w="9214" w:type="dxa"/>
            <w:tcBorders>
              <w:top w:val="single" w:sz="8" w:space="0" w:color="000000"/>
            </w:tcBorders>
          </w:tcPr>
          <w:p w:rsidR="00C30C66" w:rsidRPr="0051409D" w:rsidRDefault="00C30C66" w:rsidP="00C30C66">
            <w:pPr>
              <w:spacing w:line="120" w:lineRule="exact"/>
              <w:rPr>
                <w:rFonts w:cs="Arial"/>
                <w:b/>
                <w:sz w:val="22"/>
              </w:rPr>
            </w:pPr>
          </w:p>
          <w:p w:rsidR="00C30C66" w:rsidRPr="0051409D" w:rsidRDefault="00C30C66" w:rsidP="00C30C66">
            <w:pPr>
              <w:keepLines/>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spacing w:after="58"/>
              <w:rPr>
                <w:rFonts w:cs="Arial"/>
                <w:sz w:val="22"/>
              </w:rPr>
            </w:pPr>
            <w:r w:rsidRPr="0051409D">
              <w:rPr>
                <w:rFonts w:cs="Arial"/>
                <w:b/>
                <w:sz w:val="22"/>
              </w:rPr>
              <w:t xml:space="preserve">Summary of job tasks: </w:t>
            </w:r>
            <w:r w:rsidRPr="0051409D">
              <w:rPr>
                <w:rFonts w:cs="Arial"/>
                <w:sz w:val="22"/>
              </w:rPr>
              <w:t>The tasks listed are, generally, only those taking at least 10% of the postholder's time.</w:t>
            </w:r>
          </w:p>
        </w:tc>
      </w:tr>
      <w:tr w:rsidR="00C30C66" w:rsidRPr="0051409D" w:rsidTr="00C30C66">
        <w:trPr>
          <w:gridAfter w:val="1"/>
          <w:wAfter w:w="1134" w:type="dxa"/>
          <w:cantSplit/>
        </w:trPr>
        <w:tc>
          <w:tcPr>
            <w:tcW w:w="9214" w:type="dxa"/>
            <w:tcBorders>
              <w:bottom w:val="single" w:sz="8" w:space="0" w:color="000000"/>
            </w:tcBorders>
          </w:tcPr>
          <w:p w:rsidR="00C30C66" w:rsidRPr="0051409D" w:rsidRDefault="00C30C66" w:rsidP="00C30C66">
            <w:pPr>
              <w:tabs>
                <w:tab w:val="left" w:pos="-374"/>
                <w:tab w:val="left" w:pos="0"/>
                <w:tab w:val="left" w:pos="36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contextualSpacing/>
              <w:rPr>
                <w:rFonts w:cs="Arial"/>
                <w:b/>
                <w:sz w:val="22"/>
              </w:rPr>
            </w:pPr>
          </w:p>
          <w:p w:rsidR="00C30C66" w:rsidRPr="0051409D" w:rsidRDefault="00C30C66" w:rsidP="00942C1A">
            <w:pPr>
              <w:numPr>
                <w:ilvl w:val="0"/>
                <w:numId w:val="32"/>
              </w:numPr>
              <w:tabs>
                <w:tab w:val="left" w:pos="-374"/>
                <w:tab w:val="left" w:pos="0"/>
                <w:tab w:val="left" w:pos="447"/>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left="447" w:hanging="425"/>
              <w:rPr>
                <w:rFonts w:cs="Arial"/>
                <w:b/>
                <w:sz w:val="20"/>
                <w:szCs w:val="20"/>
              </w:rPr>
            </w:pPr>
            <w:r w:rsidRPr="0051409D">
              <w:rPr>
                <w:rFonts w:cs="Arial"/>
                <w:b/>
                <w:bCs/>
                <w:sz w:val="20"/>
                <w:szCs w:val="20"/>
              </w:rPr>
              <w:t>Undertakes more complex administrative duties such as ordering equipment/ stationery supplies, reporting and rectifying faults and enquiries, management of a petty cash system, as required and budget monitoring.</w:t>
            </w:r>
          </w:p>
          <w:p w:rsidR="00C30C66" w:rsidRPr="0051409D" w:rsidRDefault="00C30C66" w:rsidP="00C30C66">
            <w:pPr>
              <w:tabs>
                <w:tab w:val="left" w:pos="-374"/>
                <w:tab w:val="left" w:pos="0"/>
                <w:tab w:val="left" w:pos="447"/>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left="22"/>
              <w:rPr>
                <w:rFonts w:cs="Arial"/>
                <w:b/>
                <w:sz w:val="20"/>
                <w:szCs w:val="20"/>
              </w:rPr>
            </w:pPr>
          </w:p>
          <w:p w:rsidR="00C30C66" w:rsidRPr="0051409D" w:rsidRDefault="00C30C66" w:rsidP="00942C1A">
            <w:pPr>
              <w:numPr>
                <w:ilvl w:val="0"/>
                <w:numId w:val="32"/>
              </w:numPr>
              <w:tabs>
                <w:tab w:val="left" w:pos="-374"/>
                <w:tab w:val="left" w:pos="0"/>
                <w:tab w:val="left" w:pos="447"/>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left="447" w:hanging="425"/>
              <w:rPr>
                <w:rFonts w:cs="Arial"/>
                <w:b/>
                <w:sz w:val="20"/>
                <w:szCs w:val="20"/>
              </w:rPr>
            </w:pPr>
            <w:r w:rsidRPr="0051409D">
              <w:rPr>
                <w:rFonts w:cs="Arial"/>
                <w:b/>
                <w:sz w:val="20"/>
                <w:szCs w:val="20"/>
              </w:rPr>
              <w:t>Organises and co-ordinates meetings, takes minutes and tracks meeting actions for more complex meetings including those which are sensitive or confidential e.g. child protection cases.</w:t>
            </w:r>
          </w:p>
          <w:p w:rsidR="00C30C66" w:rsidRPr="0051409D" w:rsidRDefault="00C30C66" w:rsidP="00C30C66">
            <w:pPr>
              <w:tabs>
                <w:tab w:val="left" w:pos="-374"/>
                <w:tab w:val="left" w:pos="0"/>
                <w:tab w:val="left" w:pos="447"/>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rPr>
                <w:rFonts w:cs="Arial"/>
                <w:b/>
                <w:sz w:val="20"/>
                <w:szCs w:val="20"/>
              </w:rPr>
            </w:pPr>
          </w:p>
          <w:p w:rsidR="00C30C66" w:rsidRPr="0051409D" w:rsidRDefault="00C30C66" w:rsidP="00942C1A">
            <w:pPr>
              <w:numPr>
                <w:ilvl w:val="0"/>
                <w:numId w:val="32"/>
              </w:numPr>
              <w:tabs>
                <w:tab w:val="left" w:pos="-374"/>
                <w:tab w:val="left" w:pos="0"/>
                <w:tab w:val="left" w:pos="447"/>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left="447" w:hanging="425"/>
              <w:rPr>
                <w:rFonts w:cs="Arial"/>
                <w:b/>
                <w:sz w:val="20"/>
                <w:szCs w:val="20"/>
              </w:rPr>
            </w:pPr>
            <w:r w:rsidRPr="0051409D">
              <w:rPr>
                <w:rFonts w:cs="Arial"/>
                <w:b/>
                <w:bCs/>
                <w:sz w:val="20"/>
                <w:szCs w:val="20"/>
              </w:rPr>
              <w:t xml:space="preserve">Develops, produces and maintains service-specific processes, systems, databases and documents in line with corporate standards, protocols and emerging technology. </w:t>
            </w:r>
          </w:p>
          <w:p w:rsidR="00C30C66" w:rsidRPr="0051409D" w:rsidRDefault="00C30C66" w:rsidP="00C30C66">
            <w:pPr>
              <w:tabs>
                <w:tab w:val="left" w:pos="-374"/>
                <w:tab w:val="left" w:pos="0"/>
                <w:tab w:val="left" w:pos="447"/>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rPr>
                <w:rFonts w:cs="Arial"/>
                <w:b/>
                <w:bCs/>
                <w:sz w:val="20"/>
                <w:szCs w:val="20"/>
              </w:rPr>
            </w:pPr>
          </w:p>
          <w:p w:rsidR="00C30C66" w:rsidRPr="0051409D" w:rsidRDefault="00C30C66" w:rsidP="00942C1A">
            <w:pPr>
              <w:numPr>
                <w:ilvl w:val="0"/>
                <w:numId w:val="32"/>
              </w:numPr>
              <w:tabs>
                <w:tab w:val="left" w:pos="-374"/>
                <w:tab w:val="left" w:pos="0"/>
                <w:tab w:val="left" w:pos="447"/>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left="447" w:hanging="425"/>
              <w:rPr>
                <w:rFonts w:cs="Arial"/>
                <w:b/>
                <w:sz w:val="18"/>
                <w:szCs w:val="20"/>
              </w:rPr>
            </w:pPr>
            <w:r w:rsidRPr="0051409D">
              <w:rPr>
                <w:rFonts w:cs="Arial"/>
                <w:b/>
                <w:sz w:val="20"/>
              </w:rPr>
              <w:t>Compiles, analyses and interprets statistical and financial information. Assists manager/s to administer and monitor allocated financial cost centres, raise and process financial documentation, monitor budgets and report discrepancies.</w:t>
            </w:r>
          </w:p>
          <w:p w:rsidR="00C30C66" w:rsidRPr="0051409D" w:rsidRDefault="00C30C66" w:rsidP="00C30C66">
            <w:pPr>
              <w:tabs>
                <w:tab w:val="left" w:pos="-374"/>
                <w:tab w:val="left" w:pos="0"/>
                <w:tab w:val="left" w:pos="447"/>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rPr>
                <w:rFonts w:cs="Arial"/>
                <w:b/>
                <w:bCs/>
                <w:sz w:val="20"/>
                <w:szCs w:val="20"/>
              </w:rPr>
            </w:pPr>
          </w:p>
          <w:p w:rsidR="00C30C66" w:rsidRPr="0051409D" w:rsidRDefault="00C30C66" w:rsidP="00942C1A">
            <w:pPr>
              <w:numPr>
                <w:ilvl w:val="0"/>
                <w:numId w:val="32"/>
              </w:numPr>
              <w:tabs>
                <w:tab w:val="left" w:pos="-374"/>
                <w:tab w:val="left" w:pos="0"/>
                <w:tab w:val="left" w:pos="447"/>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left="447" w:hanging="425"/>
              <w:rPr>
                <w:rFonts w:cs="Arial"/>
                <w:b/>
                <w:sz w:val="18"/>
                <w:szCs w:val="20"/>
              </w:rPr>
            </w:pPr>
            <w:r w:rsidRPr="0051409D">
              <w:rPr>
                <w:rFonts w:cs="Arial"/>
                <w:b/>
                <w:bCs/>
                <w:sz w:val="20"/>
              </w:rPr>
              <w:t>Supports managers within the service and other staff in the co-ordination and production of service reports, presentations, spreadsheets and other documents to required timescales.</w:t>
            </w:r>
            <w:r w:rsidRPr="0051409D">
              <w:rPr>
                <w:rFonts w:cs="Arial"/>
                <w:b/>
                <w:bCs/>
                <w:sz w:val="18"/>
                <w:szCs w:val="20"/>
              </w:rPr>
              <w:t xml:space="preserve"> </w:t>
            </w:r>
          </w:p>
          <w:p w:rsidR="00C30C66" w:rsidRPr="0051409D" w:rsidRDefault="00C30C66" w:rsidP="00C30C66">
            <w:pPr>
              <w:tabs>
                <w:tab w:val="left" w:pos="-374"/>
                <w:tab w:val="left" w:pos="0"/>
                <w:tab w:val="left" w:pos="447"/>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rPr>
                <w:rFonts w:cs="Arial"/>
                <w:b/>
                <w:sz w:val="20"/>
                <w:szCs w:val="20"/>
              </w:rPr>
            </w:pPr>
          </w:p>
          <w:p w:rsidR="00C30C66" w:rsidRPr="0051409D" w:rsidRDefault="00C30C66" w:rsidP="00942C1A">
            <w:pPr>
              <w:numPr>
                <w:ilvl w:val="0"/>
                <w:numId w:val="32"/>
              </w:numPr>
              <w:tabs>
                <w:tab w:val="left" w:pos="-374"/>
                <w:tab w:val="left" w:pos="0"/>
                <w:tab w:val="left" w:pos="447"/>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left="447" w:hanging="425"/>
              <w:rPr>
                <w:rFonts w:cs="Arial"/>
                <w:b/>
                <w:sz w:val="20"/>
                <w:szCs w:val="20"/>
              </w:rPr>
            </w:pPr>
            <w:r w:rsidRPr="0051409D">
              <w:rPr>
                <w:rFonts w:cs="Arial"/>
                <w:b/>
                <w:bCs/>
                <w:color w:val="000000"/>
                <w:sz w:val="20"/>
                <w:szCs w:val="20"/>
              </w:rPr>
              <w:t xml:space="preserve">Assists with the induction, support, training and monitoring of </w:t>
            </w:r>
            <w:r w:rsidRPr="0051409D">
              <w:rPr>
                <w:rFonts w:cs="Arial"/>
                <w:b/>
                <w:sz w:val="20"/>
                <w:szCs w:val="20"/>
              </w:rPr>
              <w:t>Admin &amp; Business Support Assistants</w:t>
            </w:r>
            <w:r w:rsidRPr="0051409D">
              <w:rPr>
                <w:rFonts w:cs="Arial"/>
                <w:b/>
                <w:bCs/>
                <w:color w:val="000000"/>
                <w:sz w:val="20"/>
                <w:szCs w:val="20"/>
              </w:rPr>
              <w:t xml:space="preserve"> </w:t>
            </w:r>
            <w:r w:rsidRPr="0051409D">
              <w:rPr>
                <w:rFonts w:cs="Arial"/>
                <w:b/>
                <w:bCs/>
                <w:sz w:val="20"/>
                <w:szCs w:val="20"/>
              </w:rPr>
              <w:t>as directed</w:t>
            </w:r>
            <w:r w:rsidRPr="0051409D">
              <w:rPr>
                <w:rFonts w:cs="Arial"/>
                <w:b/>
                <w:sz w:val="20"/>
                <w:szCs w:val="20"/>
              </w:rPr>
              <w:t>, prioritising and allocating work as appropriate, and monitoring and quality checking output.</w:t>
            </w:r>
          </w:p>
          <w:p w:rsidR="00C30C66" w:rsidRPr="0051409D" w:rsidRDefault="00C30C66" w:rsidP="00C30C66">
            <w:pPr>
              <w:tabs>
                <w:tab w:val="left" w:pos="-374"/>
                <w:tab w:val="left" w:pos="0"/>
                <w:tab w:val="left" w:pos="447"/>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rPr>
                <w:rFonts w:cs="Arial"/>
                <w:b/>
                <w:sz w:val="20"/>
                <w:szCs w:val="20"/>
              </w:rPr>
            </w:pPr>
          </w:p>
          <w:p w:rsidR="00C30C66" w:rsidRPr="0051409D" w:rsidRDefault="00C30C66" w:rsidP="00942C1A">
            <w:pPr>
              <w:numPr>
                <w:ilvl w:val="0"/>
                <w:numId w:val="32"/>
              </w:numPr>
              <w:tabs>
                <w:tab w:val="left" w:pos="-374"/>
                <w:tab w:val="left" w:pos="0"/>
                <w:tab w:val="left" w:pos="447"/>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left="447" w:hanging="425"/>
              <w:rPr>
                <w:rFonts w:cs="Arial"/>
                <w:b/>
                <w:sz w:val="20"/>
                <w:szCs w:val="20"/>
              </w:rPr>
            </w:pPr>
            <w:r w:rsidRPr="0051409D">
              <w:rPr>
                <w:rFonts w:cs="Arial"/>
                <w:b/>
                <w:sz w:val="20"/>
                <w:szCs w:val="20"/>
              </w:rPr>
              <w:t>Where directed, produces and circulates communication material including updates and notices, learning materials and e-communication such as updating intranet and internet sites where relevant.</w:t>
            </w:r>
          </w:p>
          <w:p w:rsidR="00C30C66" w:rsidRPr="0051409D" w:rsidRDefault="00C30C66" w:rsidP="00C30C66">
            <w:pPr>
              <w:tabs>
                <w:tab w:val="left" w:pos="-374"/>
                <w:tab w:val="left" w:pos="0"/>
                <w:tab w:val="left" w:pos="447"/>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rPr>
                <w:rFonts w:cs="Arial"/>
                <w:b/>
                <w:sz w:val="20"/>
                <w:szCs w:val="20"/>
              </w:rPr>
            </w:pPr>
          </w:p>
          <w:p w:rsidR="00C30C66" w:rsidRPr="0051409D" w:rsidRDefault="00C30C66" w:rsidP="00942C1A">
            <w:pPr>
              <w:numPr>
                <w:ilvl w:val="0"/>
                <w:numId w:val="32"/>
              </w:numPr>
              <w:tabs>
                <w:tab w:val="left" w:pos="-374"/>
                <w:tab w:val="left" w:pos="0"/>
                <w:tab w:val="left" w:pos="447"/>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left="447" w:hanging="425"/>
              <w:rPr>
                <w:rFonts w:cs="Arial"/>
                <w:b/>
                <w:sz w:val="22"/>
              </w:rPr>
            </w:pPr>
            <w:r w:rsidRPr="0051409D">
              <w:rPr>
                <w:rFonts w:cs="Arial"/>
                <w:b/>
                <w:sz w:val="20"/>
                <w:szCs w:val="20"/>
              </w:rPr>
              <w:t>Deals with complex customer enquiries and where applicable, provides reception cover including welcoming and signposting customers.</w:t>
            </w:r>
          </w:p>
        </w:tc>
      </w:tr>
      <w:tr w:rsidR="00C30C66" w:rsidRPr="0051409D" w:rsidTr="00C30C66">
        <w:tblPrEx>
          <w:tblBorders>
            <w:top w:val="none" w:sz="0" w:space="0" w:color="auto"/>
            <w:left w:val="none" w:sz="0" w:space="0" w:color="auto"/>
            <w:bottom w:val="none" w:sz="0" w:space="0" w:color="auto"/>
            <w:right w:val="none" w:sz="0" w:space="0" w:color="auto"/>
          </w:tblBorders>
        </w:tblPrEx>
        <w:tc>
          <w:tcPr>
            <w:tcW w:w="10348" w:type="dxa"/>
            <w:gridSpan w:val="2"/>
            <w:tcBorders>
              <w:top w:val="single" w:sz="6" w:space="0" w:color="000000"/>
              <w:left w:val="single" w:sz="6" w:space="0" w:color="000000"/>
              <w:bottom w:val="dotted" w:sz="6" w:space="0" w:color="000000"/>
              <w:right w:val="single" w:sz="6" w:space="0" w:color="000000"/>
            </w:tcBorders>
          </w:tcPr>
          <w:p w:rsidR="00C30C66" w:rsidRPr="0051409D" w:rsidRDefault="00C30C66" w:rsidP="00C30C66">
            <w:pPr>
              <w:spacing w:line="120" w:lineRule="exact"/>
              <w:rPr>
                <w:rFonts w:cs="Arial"/>
                <w:sz w:val="20"/>
                <w:szCs w:val="20"/>
              </w:rPr>
            </w:pPr>
          </w:p>
          <w:p w:rsidR="00C30C66" w:rsidRPr="0051409D" w:rsidRDefault="00C30C66" w:rsidP="00C30C66">
            <w:pPr>
              <w:keepNext/>
              <w:keepLines/>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cs="Arial"/>
                <w:sz w:val="20"/>
                <w:szCs w:val="20"/>
              </w:rPr>
            </w:pPr>
            <w:r w:rsidRPr="0051409D">
              <w:rPr>
                <w:rFonts w:cs="Arial"/>
                <w:sz w:val="20"/>
                <w:szCs w:val="20"/>
              </w:rPr>
              <w:t>Is this post classified as “politically restricted”, as in the Local Government and Housing Act 1989, either</w:t>
            </w:r>
          </w:p>
          <w:p w:rsidR="00C30C66" w:rsidRPr="0051409D" w:rsidRDefault="00C30C66" w:rsidP="00C30C66">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 w:val="left" w:pos="10254"/>
              </w:tabs>
              <w:ind w:left="9405" w:right="-283" w:hanging="9405"/>
              <w:jc w:val="both"/>
              <w:rPr>
                <w:rFonts w:cs="Arial"/>
                <w:sz w:val="20"/>
                <w:szCs w:val="20"/>
              </w:rPr>
            </w:pPr>
            <w:r w:rsidRPr="0051409D">
              <w:rPr>
                <w:rFonts w:cs="Arial"/>
                <w:sz w:val="20"/>
                <w:szCs w:val="20"/>
              </w:rPr>
              <w:t xml:space="preserve">a) </w:t>
            </w:r>
            <w:r w:rsidRPr="0051409D">
              <w:rPr>
                <w:rFonts w:cs="Arial"/>
                <w:sz w:val="20"/>
                <w:szCs w:val="20"/>
              </w:rPr>
              <w:tab/>
              <w:t xml:space="preserve">Because of Its salary level? </w:t>
            </w:r>
            <w:r w:rsidRPr="0051409D">
              <w:rPr>
                <w:rFonts w:cs="Arial"/>
                <w:i/>
                <w:sz w:val="20"/>
                <w:szCs w:val="20"/>
              </w:rPr>
              <w:t>,  or</w:t>
            </w:r>
            <w:r w:rsidRPr="0051409D">
              <w:rPr>
                <w:rFonts w:cs="Arial"/>
                <w:sz w:val="20"/>
                <w:szCs w:val="20"/>
              </w:rPr>
              <w:tab/>
            </w:r>
            <w:r w:rsidRPr="0051409D">
              <w:rPr>
                <w:rFonts w:cs="Arial"/>
                <w:sz w:val="20"/>
                <w:szCs w:val="20"/>
              </w:rPr>
              <w:tab/>
            </w:r>
            <w:r w:rsidRPr="0051409D">
              <w:rPr>
                <w:rFonts w:cs="Arial"/>
                <w:sz w:val="20"/>
                <w:szCs w:val="20"/>
              </w:rPr>
              <w:tab/>
              <w:t xml:space="preserve">                         </w:t>
            </w:r>
            <w:r w:rsidRPr="0051409D">
              <w:rPr>
                <w:rFonts w:cs="Arial"/>
                <w:sz w:val="20"/>
                <w:szCs w:val="20"/>
              </w:rPr>
              <w:tab/>
              <w:t xml:space="preserve"> </w:t>
            </w:r>
            <w:r w:rsidRPr="0051409D">
              <w:rPr>
                <w:rFonts w:cs="Arial"/>
                <w:sz w:val="20"/>
                <w:szCs w:val="20"/>
              </w:rPr>
              <w:tab/>
              <w:t xml:space="preserve">Yes </w:t>
            </w:r>
            <w:r w:rsidRPr="0051409D">
              <w:rPr>
                <w:rFonts w:cs="Arial"/>
                <w:sz w:val="20"/>
                <w:szCs w:val="20"/>
              </w:rPr>
              <w:tab/>
            </w:r>
            <w:r w:rsidRPr="0051409D">
              <w:rPr>
                <w:rFonts w:cs="Arial"/>
                <w:sz w:val="20"/>
                <w:szCs w:val="20"/>
              </w:rPr>
              <w:t></w:t>
            </w:r>
            <w:r w:rsidRPr="0051409D">
              <w:rPr>
                <w:rFonts w:cs="Arial"/>
                <w:sz w:val="20"/>
                <w:szCs w:val="20"/>
              </w:rPr>
              <w:tab/>
              <w:t>No</w:t>
            </w:r>
            <w:r w:rsidRPr="0051409D">
              <w:rPr>
                <w:rFonts w:cs="Arial"/>
                <w:sz w:val="20"/>
                <w:szCs w:val="20"/>
              </w:rPr>
              <w:tab/>
            </w:r>
            <w:r w:rsidRPr="0051409D">
              <w:rPr>
                <w:rFonts w:cs="Arial"/>
                <w:sz w:val="20"/>
                <w:szCs w:val="20"/>
              </w:rPr>
              <w:sym w:font="Wingdings" w:char="F0FC"/>
            </w:r>
          </w:p>
          <w:p w:rsidR="00C30C66" w:rsidRPr="0051409D" w:rsidRDefault="00C30C66" w:rsidP="00C30C66">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 w:val="left" w:pos="10254"/>
              </w:tabs>
              <w:ind w:left="447" w:right="-283" w:hanging="447"/>
              <w:rPr>
                <w:rFonts w:cs="Arial"/>
                <w:sz w:val="20"/>
                <w:szCs w:val="20"/>
              </w:rPr>
            </w:pPr>
            <w:r w:rsidRPr="0051409D">
              <w:rPr>
                <w:rFonts w:cs="Arial"/>
                <w:sz w:val="20"/>
                <w:szCs w:val="20"/>
              </w:rPr>
              <w:t xml:space="preserve">b)  </w:t>
            </w:r>
            <w:r w:rsidRPr="0051409D">
              <w:rPr>
                <w:rFonts w:cs="Arial"/>
                <w:sz w:val="20"/>
                <w:szCs w:val="20"/>
              </w:rPr>
              <w:tab/>
              <w:t>Because the postholder is required regularly to advise the Council and its</w:t>
            </w:r>
          </w:p>
          <w:p w:rsidR="00C30C66" w:rsidRPr="0051409D" w:rsidRDefault="00C30C66" w:rsidP="00C30C66">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 w:val="left" w:pos="10254"/>
              </w:tabs>
              <w:ind w:left="9405" w:right="-283" w:hanging="9405"/>
              <w:jc w:val="both"/>
              <w:rPr>
                <w:rFonts w:cs="Arial"/>
                <w:sz w:val="20"/>
                <w:szCs w:val="20"/>
              </w:rPr>
            </w:pPr>
            <w:r w:rsidRPr="0051409D">
              <w:rPr>
                <w:rFonts w:cs="Arial"/>
                <w:sz w:val="20"/>
                <w:szCs w:val="20"/>
              </w:rPr>
              <w:t>Committees, or communicates with the media on behalf of the Council?</w:t>
            </w:r>
            <w:r w:rsidRPr="0051409D">
              <w:rPr>
                <w:rFonts w:cs="Arial"/>
                <w:sz w:val="20"/>
                <w:szCs w:val="20"/>
              </w:rPr>
              <w:tab/>
              <w:t xml:space="preserve">                       Yes </w:t>
            </w:r>
            <w:r w:rsidRPr="0051409D">
              <w:rPr>
                <w:rFonts w:cs="Arial"/>
                <w:sz w:val="20"/>
                <w:szCs w:val="20"/>
              </w:rPr>
              <w:tab/>
            </w:r>
            <w:r w:rsidRPr="0051409D">
              <w:rPr>
                <w:rFonts w:cs="Arial"/>
                <w:sz w:val="20"/>
                <w:szCs w:val="20"/>
              </w:rPr>
              <w:t></w:t>
            </w:r>
            <w:r w:rsidRPr="0051409D">
              <w:rPr>
                <w:rFonts w:cs="Arial"/>
                <w:sz w:val="20"/>
                <w:szCs w:val="20"/>
              </w:rPr>
              <w:tab/>
              <w:t xml:space="preserve">No      </w:t>
            </w:r>
            <w:r w:rsidRPr="0051409D">
              <w:rPr>
                <w:rFonts w:cs="Arial"/>
                <w:sz w:val="20"/>
                <w:szCs w:val="20"/>
              </w:rPr>
              <w:sym w:font="Wingdings" w:char="F0FC"/>
            </w:r>
          </w:p>
          <w:p w:rsidR="00C30C66" w:rsidRPr="0051409D" w:rsidRDefault="00C30C66" w:rsidP="00C30C66">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 w:val="left" w:pos="10254"/>
              </w:tabs>
              <w:spacing w:after="58"/>
              <w:ind w:left="9405" w:right="-283" w:hanging="8959"/>
              <w:rPr>
                <w:rFonts w:cs="Arial"/>
                <w:sz w:val="20"/>
                <w:szCs w:val="20"/>
              </w:rPr>
            </w:pPr>
            <w:r w:rsidRPr="0051409D">
              <w:rPr>
                <w:rFonts w:cs="Arial"/>
                <w:sz w:val="20"/>
                <w:szCs w:val="20"/>
              </w:rPr>
              <w:tab/>
            </w:r>
          </w:p>
        </w:tc>
      </w:tr>
      <w:tr w:rsidR="00C30C66" w:rsidRPr="0051409D" w:rsidTr="00C30C66">
        <w:tblPrEx>
          <w:tblBorders>
            <w:top w:val="none" w:sz="0" w:space="0" w:color="auto"/>
            <w:left w:val="none" w:sz="0" w:space="0" w:color="auto"/>
            <w:bottom w:val="none" w:sz="0" w:space="0" w:color="auto"/>
            <w:right w:val="none" w:sz="0" w:space="0" w:color="auto"/>
          </w:tblBorders>
        </w:tblPrEx>
        <w:tc>
          <w:tcPr>
            <w:tcW w:w="10348" w:type="dxa"/>
            <w:gridSpan w:val="2"/>
            <w:tcBorders>
              <w:top w:val="single" w:sz="6" w:space="0" w:color="000000"/>
              <w:left w:val="single" w:sz="6" w:space="0" w:color="000000"/>
              <w:bottom w:val="single" w:sz="6" w:space="0" w:color="000000"/>
              <w:right w:val="single" w:sz="6" w:space="0" w:color="000000"/>
            </w:tcBorders>
          </w:tcPr>
          <w:p w:rsidR="00C30C66" w:rsidRPr="0051409D" w:rsidRDefault="00C30C66" w:rsidP="00C30C66">
            <w:pPr>
              <w:spacing w:line="120" w:lineRule="exact"/>
              <w:rPr>
                <w:rFonts w:cs="Arial"/>
                <w:sz w:val="20"/>
                <w:szCs w:val="20"/>
              </w:rPr>
            </w:pPr>
          </w:p>
          <w:p w:rsidR="00C30C66" w:rsidRPr="0051409D" w:rsidRDefault="00C30C66" w:rsidP="00C30C66">
            <w:pPr>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 w:val="left" w:pos="10254"/>
              </w:tabs>
              <w:spacing w:after="58"/>
              <w:ind w:left="9405" w:right="-283" w:hanging="9405"/>
              <w:jc w:val="both"/>
              <w:rPr>
                <w:rFonts w:cs="Arial"/>
                <w:sz w:val="20"/>
                <w:szCs w:val="20"/>
              </w:rPr>
            </w:pPr>
            <w:r w:rsidRPr="0051409D">
              <w:rPr>
                <w:rFonts w:cs="Arial"/>
                <w:sz w:val="20"/>
                <w:szCs w:val="20"/>
              </w:rPr>
              <w:t>Is this post subject to exemption from The Rehabilitation of Offenders Act 1974?</w:t>
            </w:r>
            <w:r w:rsidRPr="0051409D">
              <w:rPr>
                <w:rFonts w:cs="Arial"/>
                <w:sz w:val="20"/>
                <w:szCs w:val="20"/>
              </w:rPr>
              <w:tab/>
              <w:t xml:space="preserve">Yes </w:t>
            </w:r>
            <w:r w:rsidRPr="0051409D">
              <w:rPr>
                <w:rFonts w:cs="Arial"/>
                <w:sz w:val="20"/>
                <w:szCs w:val="20"/>
              </w:rPr>
              <w:tab/>
            </w:r>
            <w:r w:rsidRPr="0051409D">
              <w:rPr>
                <w:rFonts w:cs="Arial"/>
                <w:sz w:val="20"/>
                <w:szCs w:val="20"/>
              </w:rPr>
              <w:t></w:t>
            </w:r>
            <w:r w:rsidRPr="0051409D">
              <w:rPr>
                <w:rFonts w:cs="Arial"/>
                <w:sz w:val="20"/>
                <w:szCs w:val="20"/>
              </w:rPr>
              <w:tab/>
              <w:t>No</w:t>
            </w:r>
            <w:r w:rsidRPr="0051409D">
              <w:rPr>
                <w:rFonts w:cs="Arial"/>
                <w:sz w:val="20"/>
                <w:szCs w:val="20"/>
              </w:rPr>
              <w:tab/>
            </w:r>
            <w:r w:rsidRPr="0051409D">
              <w:rPr>
                <w:rFonts w:cs="Arial"/>
                <w:sz w:val="20"/>
                <w:szCs w:val="20"/>
              </w:rPr>
              <w:sym w:font="Wingdings" w:char="F0FC"/>
            </w:r>
          </w:p>
        </w:tc>
      </w:tr>
    </w:tbl>
    <w:p w:rsidR="00C30C66" w:rsidRPr="0051409D" w:rsidRDefault="00C30C66" w:rsidP="00C30C66">
      <w:pPr>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ind w:right="-283"/>
        <w:jc w:val="both"/>
        <w:rPr>
          <w:rFonts w:cs="Arial"/>
          <w:b/>
          <w:sz w:val="22"/>
        </w:rPr>
      </w:pPr>
    </w:p>
    <w:tbl>
      <w:tblPr>
        <w:tblW w:w="10348"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552"/>
        <w:gridCol w:w="7028"/>
        <w:gridCol w:w="768"/>
      </w:tblGrid>
      <w:tr w:rsidR="00C30C66" w:rsidRPr="0051409D" w:rsidTr="00C30C66">
        <w:tc>
          <w:tcPr>
            <w:tcW w:w="2552" w:type="dxa"/>
          </w:tcPr>
          <w:p w:rsidR="00C30C66" w:rsidRPr="0051409D" w:rsidRDefault="00C30C66" w:rsidP="00C30C66">
            <w:pPr>
              <w:spacing w:line="120" w:lineRule="exact"/>
              <w:rPr>
                <w:rFonts w:cs="Arial"/>
                <w:sz w:val="20"/>
                <w:szCs w:val="20"/>
              </w:rPr>
            </w:pPr>
          </w:p>
          <w:p w:rsidR="00C30C66" w:rsidRPr="0051409D" w:rsidRDefault="00C30C66" w:rsidP="00C30C66">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 w:val="left" w:pos="10254"/>
              </w:tabs>
              <w:spacing w:after="58"/>
              <w:ind w:left="1800" w:right="-283"/>
              <w:rPr>
                <w:rFonts w:cs="Arial"/>
                <w:sz w:val="20"/>
                <w:szCs w:val="20"/>
              </w:rPr>
            </w:pPr>
          </w:p>
        </w:tc>
        <w:tc>
          <w:tcPr>
            <w:tcW w:w="7028" w:type="dxa"/>
          </w:tcPr>
          <w:p w:rsidR="00C30C66" w:rsidRPr="0051409D" w:rsidRDefault="00C30C66" w:rsidP="00C30C66">
            <w:pPr>
              <w:spacing w:line="120" w:lineRule="exact"/>
              <w:rPr>
                <w:rFonts w:cs="Arial"/>
                <w:b/>
                <w:sz w:val="20"/>
                <w:szCs w:val="20"/>
              </w:rPr>
            </w:pPr>
          </w:p>
          <w:p w:rsidR="00C30C66" w:rsidRPr="0051409D" w:rsidRDefault="00C30C66" w:rsidP="00C30C66">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 w:val="left" w:pos="10254"/>
              </w:tabs>
              <w:spacing w:after="58"/>
              <w:rPr>
                <w:rFonts w:cs="Arial"/>
                <w:sz w:val="20"/>
                <w:szCs w:val="20"/>
              </w:rPr>
            </w:pPr>
            <w:r w:rsidRPr="0051409D">
              <w:rPr>
                <w:rFonts w:cs="Arial"/>
                <w:b/>
                <w:sz w:val="20"/>
                <w:szCs w:val="20"/>
              </w:rPr>
              <w:t>Job Requirements: Essential (E) or Desirable (D).</w:t>
            </w:r>
          </w:p>
        </w:tc>
        <w:tc>
          <w:tcPr>
            <w:tcW w:w="768" w:type="dxa"/>
          </w:tcPr>
          <w:p w:rsidR="00C30C66" w:rsidRPr="0051409D" w:rsidRDefault="00C30C66" w:rsidP="00C30C66">
            <w:pPr>
              <w:spacing w:line="120" w:lineRule="exact"/>
              <w:rPr>
                <w:rFonts w:cs="Arial"/>
                <w:sz w:val="20"/>
                <w:szCs w:val="20"/>
              </w:rPr>
            </w:pPr>
          </w:p>
          <w:p w:rsidR="00C30C66" w:rsidRPr="0051409D" w:rsidRDefault="00C30C66" w:rsidP="00C30C66">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 w:val="left" w:pos="10254"/>
              </w:tabs>
              <w:spacing w:after="58"/>
              <w:jc w:val="center"/>
              <w:rPr>
                <w:rFonts w:cs="Arial"/>
                <w:sz w:val="20"/>
                <w:szCs w:val="20"/>
              </w:rPr>
            </w:pPr>
            <w:r w:rsidRPr="0051409D">
              <w:rPr>
                <w:rFonts w:cs="Arial"/>
                <w:sz w:val="20"/>
                <w:szCs w:val="20"/>
              </w:rPr>
              <w:t>E/D</w:t>
            </w:r>
          </w:p>
        </w:tc>
      </w:tr>
      <w:tr w:rsidR="00C30C66" w:rsidRPr="0051409D" w:rsidTr="00C30C66">
        <w:tc>
          <w:tcPr>
            <w:tcW w:w="2552" w:type="dxa"/>
            <w:tcBorders>
              <w:top w:val="single" w:sz="8" w:space="0" w:color="000000"/>
              <w:left w:val="single" w:sz="8" w:space="0" w:color="000000"/>
              <w:bottom w:val="single" w:sz="8" w:space="0" w:color="000000"/>
              <w:right w:val="single" w:sz="8" w:space="0" w:color="000000"/>
            </w:tcBorders>
          </w:tcPr>
          <w:p w:rsidR="00C30C66" w:rsidRPr="0051409D" w:rsidRDefault="00C30C66" w:rsidP="00C30C66">
            <w:pPr>
              <w:rPr>
                <w:rFonts w:cs="Arial"/>
                <w:b/>
                <w:sz w:val="20"/>
                <w:szCs w:val="20"/>
              </w:rPr>
            </w:pPr>
            <w:r w:rsidRPr="0051409D">
              <w:rPr>
                <w:rFonts w:cs="Arial"/>
                <w:b/>
                <w:sz w:val="20"/>
                <w:szCs w:val="20"/>
              </w:rPr>
              <w:t>A. Training &amp; Education</w:t>
            </w:r>
          </w:p>
        </w:tc>
        <w:tc>
          <w:tcPr>
            <w:tcW w:w="7028" w:type="dxa"/>
            <w:tcBorders>
              <w:top w:val="single" w:sz="8" w:space="0" w:color="000000"/>
              <w:left w:val="single" w:sz="8" w:space="0" w:color="000000"/>
              <w:bottom w:val="single" w:sz="8" w:space="0" w:color="000000"/>
              <w:right w:val="single" w:sz="8" w:space="0" w:color="000000"/>
            </w:tcBorders>
          </w:tcPr>
          <w:p w:rsidR="00C30C66" w:rsidRPr="0051409D" w:rsidRDefault="00C30C66" w:rsidP="00C30C66">
            <w:pPr>
              <w:rPr>
                <w:rFonts w:cs="Arial"/>
                <w:sz w:val="20"/>
                <w:szCs w:val="20"/>
              </w:rPr>
            </w:pPr>
            <w:r w:rsidRPr="0051409D">
              <w:rPr>
                <w:rFonts w:cs="Arial"/>
                <w:sz w:val="20"/>
                <w:szCs w:val="20"/>
              </w:rPr>
              <w:t>See career grade</w:t>
            </w:r>
          </w:p>
        </w:tc>
        <w:tc>
          <w:tcPr>
            <w:tcW w:w="768" w:type="dxa"/>
            <w:tcBorders>
              <w:top w:val="single" w:sz="8" w:space="0" w:color="000000"/>
              <w:left w:val="single" w:sz="8" w:space="0" w:color="000000"/>
              <w:bottom w:val="single" w:sz="8" w:space="0" w:color="000000"/>
              <w:right w:val="single" w:sz="8" w:space="0" w:color="000000"/>
            </w:tcBorders>
          </w:tcPr>
          <w:p w:rsidR="00C30C66" w:rsidRPr="0051409D" w:rsidRDefault="00C30C66" w:rsidP="00C30C66">
            <w:pPr>
              <w:rPr>
                <w:rFonts w:cs="Arial"/>
                <w:sz w:val="20"/>
                <w:szCs w:val="20"/>
              </w:rPr>
            </w:pPr>
          </w:p>
        </w:tc>
      </w:tr>
      <w:tr w:rsidR="00C30C66" w:rsidRPr="0051409D" w:rsidTr="00C30C66">
        <w:tc>
          <w:tcPr>
            <w:tcW w:w="2552" w:type="dxa"/>
            <w:tcBorders>
              <w:top w:val="single" w:sz="8" w:space="0" w:color="000000"/>
              <w:left w:val="single" w:sz="8" w:space="0" w:color="000000"/>
              <w:bottom w:val="single" w:sz="8" w:space="0" w:color="000000"/>
              <w:right w:val="single" w:sz="8" w:space="0" w:color="000000"/>
            </w:tcBorders>
          </w:tcPr>
          <w:p w:rsidR="00C30C66" w:rsidRPr="0051409D" w:rsidRDefault="00C30C66" w:rsidP="00C30C66">
            <w:pPr>
              <w:rPr>
                <w:rFonts w:cs="Arial"/>
                <w:b/>
                <w:sz w:val="20"/>
                <w:szCs w:val="20"/>
              </w:rPr>
            </w:pPr>
            <w:r w:rsidRPr="0051409D">
              <w:rPr>
                <w:rFonts w:cs="Arial"/>
                <w:b/>
                <w:sz w:val="20"/>
                <w:szCs w:val="20"/>
              </w:rPr>
              <w:t>B. Experience</w:t>
            </w:r>
          </w:p>
        </w:tc>
        <w:tc>
          <w:tcPr>
            <w:tcW w:w="7028" w:type="dxa"/>
            <w:tcBorders>
              <w:top w:val="single" w:sz="8" w:space="0" w:color="000000"/>
              <w:left w:val="single" w:sz="8" w:space="0" w:color="000000"/>
              <w:bottom w:val="single" w:sz="8" w:space="0" w:color="000000"/>
              <w:right w:val="single" w:sz="8" w:space="0" w:color="000000"/>
            </w:tcBorders>
          </w:tcPr>
          <w:p w:rsidR="00C30C66" w:rsidRPr="0051409D" w:rsidRDefault="00C30C66" w:rsidP="00C30C66">
            <w:pPr>
              <w:rPr>
                <w:rFonts w:cs="Arial"/>
                <w:sz w:val="20"/>
                <w:szCs w:val="20"/>
              </w:rPr>
            </w:pPr>
            <w:r w:rsidRPr="0051409D">
              <w:rPr>
                <w:rFonts w:cs="Arial"/>
                <w:sz w:val="20"/>
                <w:szCs w:val="20"/>
              </w:rPr>
              <w:t>See career grade</w:t>
            </w:r>
          </w:p>
        </w:tc>
        <w:tc>
          <w:tcPr>
            <w:tcW w:w="768" w:type="dxa"/>
            <w:tcBorders>
              <w:top w:val="single" w:sz="8" w:space="0" w:color="000000"/>
              <w:left w:val="single" w:sz="8" w:space="0" w:color="000000"/>
              <w:bottom w:val="single" w:sz="8" w:space="0" w:color="000000"/>
              <w:right w:val="single" w:sz="8" w:space="0" w:color="000000"/>
            </w:tcBorders>
          </w:tcPr>
          <w:p w:rsidR="00C30C66" w:rsidRPr="0051409D" w:rsidRDefault="00C30C66" w:rsidP="00C30C66">
            <w:pPr>
              <w:rPr>
                <w:rFonts w:cs="Arial"/>
                <w:sz w:val="20"/>
                <w:szCs w:val="20"/>
              </w:rPr>
            </w:pPr>
          </w:p>
        </w:tc>
      </w:tr>
      <w:tr w:rsidR="00C30C66" w:rsidRPr="0051409D" w:rsidTr="00C30C66">
        <w:tc>
          <w:tcPr>
            <w:tcW w:w="2552" w:type="dxa"/>
            <w:tcBorders>
              <w:top w:val="single" w:sz="8" w:space="0" w:color="000000"/>
              <w:left w:val="single" w:sz="8" w:space="0" w:color="000000"/>
              <w:bottom w:val="single" w:sz="8" w:space="0" w:color="000000"/>
              <w:right w:val="single" w:sz="8" w:space="0" w:color="000000"/>
            </w:tcBorders>
          </w:tcPr>
          <w:p w:rsidR="00C30C66" w:rsidRPr="0051409D" w:rsidRDefault="00C30C66" w:rsidP="00C30C66">
            <w:pPr>
              <w:rPr>
                <w:rFonts w:cs="Arial"/>
                <w:b/>
                <w:sz w:val="20"/>
                <w:szCs w:val="20"/>
              </w:rPr>
            </w:pPr>
            <w:r w:rsidRPr="0051409D">
              <w:rPr>
                <w:rFonts w:cs="Arial"/>
                <w:b/>
                <w:sz w:val="20"/>
                <w:szCs w:val="20"/>
              </w:rPr>
              <w:t>C. Equal Opportunity</w:t>
            </w:r>
          </w:p>
          <w:p w:rsidR="00C30C66" w:rsidRPr="0051409D" w:rsidRDefault="00C30C66" w:rsidP="00C30C66">
            <w:pPr>
              <w:rPr>
                <w:rFonts w:cs="Arial"/>
                <w:b/>
                <w:sz w:val="20"/>
                <w:szCs w:val="20"/>
              </w:rPr>
            </w:pPr>
          </w:p>
        </w:tc>
        <w:tc>
          <w:tcPr>
            <w:tcW w:w="7028" w:type="dxa"/>
            <w:tcBorders>
              <w:top w:val="single" w:sz="8" w:space="0" w:color="000000"/>
              <w:left w:val="single" w:sz="8" w:space="0" w:color="000000"/>
              <w:bottom w:val="single" w:sz="8" w:space="0" w:color="000000"/>
              <w:right w:val="single" w:sz="8" w:space="0" w:color="000000"/>
            </w:tcBorders>
          </w:tcPr>
          <w:p w:rsidR="00C30C66" w:rsidRPr="0051409D" w:rsidRDefault="00C30C66" w:rsidP="00C30C66">
            <w:pPr>
              <w:rPr>
                <w:rFonts w:cs="Arial"/>
                <w:sz w:val="20"/>
                <w:szCs w:val="20"/>
              </w:rPr>
            </w:pPr>
            <w:r w:rsidRPr="0051409D">
              <w:rPr>
                <w:rFonts w:cs="Arial"/>
                <w:sz w:val="20"/>
                <w:szCs w:val="20"/>
              </w:rPr>
              <w:t>Must be able to recognise discrimination in its many forms and willing to put the Council's Equality Policies into practice.</w:t>
            </w:r>
          </w:p>
          <w:p w:rsidR="00C30C66" w:rsidRPr="0051409D" w:rsidRDefault="00C30C66" w:rsidP="00C30C66">
            <w:pPr>
              <w:rPr>
                <w:rFonts w:cs="Arial"/>
                <w:sz w:val="20"/>
                <w:szCs w:val="20"/>
              </w:rPr>
            </w:pPr>
            <w:r w:rsidRPr="0051409D">
              <w:rPr>
                <w:rFonts w:cs="Arial"/>
                <w:sz w:val="20"/>
                <w:szCs w:val="20"/>
              </w:rPr>
              <w:t>Must have a positive attitude to all staff, visitors, clients and the public and have an understanding of, and commitment to customer care.</w:t>
            </w:r>
          </w:p>
        </w:tc>
        <w:tc>
          <w:tcPr>
            <w:tcW w:w="768" w:type="dxa"/>
            <w:tcBorders>
              <w:top w:val="single" w:sz="8" w:space="0" w:color="000000"/>
              <w:left w:val="single" w:sz="8" w:space="0" w:color="000000"/>
              <w:bottom w:val="single" w:sz="8" w:space="0" w:color="000000"/>
              <w:right w:val="single" w:sz="8" w:space="0" w:color="000000"/>
            </w:tcBorders>
          </w:tcPr>
          <w:p w:rsidR="00C30C66" w:rsidRPr="0051409D" w:rsidRDefault="00C30C66" w:rsidP="00C30C66">
            <w:pPr>
              <w:rPr>
                <w:rFonts w:cs="Arial"/>
                <w:sz w:val="20"/>
                <w:szCs w:val="20"/>
              </w:rPr>
            </w:pPr>
            <w:r w:rsidRPr="0051409D">
              <w:rPr>
                <w:rFonts w:cs="Arial"/>
                <w:sz w:val="20"/>
                <w:szCs w:val="20"/>
              </w:rPr>
              <w:t>E</w:t>
            </w:r>
          </w:p>
          <w:p w:rsidR="00C30C66" w:rsidRPr="0051409D" w:rsidRDefault="00C30C66" w:rsidP="00C30C66">
            <w:pPr>
              <w:rPr>
                <w:rFonts w:cs="Arial"/>
                <w:sz w:val="20"/>
                <w:szCs w:val="20"/>
              </w:rPr>
            </w:pPr>
          </w:p>
          <w:p w:rsidR="00C30C66" w:rsidRPr="0051409D" w:rsidRDefault="00C30C66" w:rsidP="00C30C66">
            <w:pPr>
              <w:rPr>
                <w:rFonts w:cs="Arial"/>
                <w:sz w:val="20"/>
                <w:szCs w:val="20"/>
              </w:rPr>
            </w:pPr>
            <w:r w:rsidRPr="0051409D">
              <w:rPr>
                <w:rFonts w:cs="Arial"/>
                <w:sz w:val="20"/>
                <w:szCs w:val="20"/>
              </w:rPr>
              <w:t>E</w:t>
            </w:r>
          </w:p>
        </w:tc>
      </w:tr>
      <w:tr w:rsidR="00C30C66" w:rsidRPr="0051409D" w:rsidTr="00C30C66">
        <w:tc>
          <w:tcPr>
            <w:tcW w:w="2552" w:type="dxa"/>
            <w:tcBorders>
              <w:top w:val="single" w:sz="8" w:space="0" w:color="000000"/>
              <w:left w:val="single" w:sz="8" w:space="0" w:color="000000"/>
              <w:bottom w:val="single" w:sz="8" w:space="0" w:color="000000"/>
              <w:right w:val="single" w:sz="8" w:space="0" w:color="000000"/>
            </w:tcBorders>
          </w:tcPr>
          <w:p w:rsidR="00C30C66" w:rsidRPr="0051409D" w:rsidRDefault="00C30C66" w:rsidP="00C30C66">
            <w:pPr>
              <w:rPr>
                <w:rFonts w:cs="Arial"/>
                <w:b/>
                <w:sz w:val="20"/>
                <w:szCs w:val="20"/>
              </w:rPr>
            </w:pPr>
            <w:r w:rsidRPr="0051409D">
              <w:rPr>
                <w:rFonts w:cs="Arial"/>
                <w:b/>
                <w:sz w:val="20"/>
                <w:szCs w:val="20"/>
              </w:rPr>
              <w:t xml:space="preserve">D. Other Skills </w:t>
            </w:r>
          </w:p>
          <w:p w:rsidR="00C30C66" w:rsidRPr="0051409D" w:rsidRDefault="00C30C66" w:rsidP="00C30C66">
            <w:pPr>
              <w:rPr>
                <w:rFonts w:cs="Arial"/>
                <w:b/>
                <w:sz w:val="20"/>
                <w:szCs w:val="20"/>
              </w:rPr>
            </w:pPr>
          </w:p>
          <w:p w:rsidR="00C30C66" w:rsidRPr="0051409D" w:rsidRDefault="00C30C66" w:rsidP="00C30C66">
            <w:pPr>
              <w:rPr>
                <w:rFonts w:cs="Arial"/>
                <w:b/>
                <w:sz w:val="20"/>
                <w:szCs w:val="20"/>
              </w:rPr>
            </w:pPr>
            <w:r w:rsidRPr="0051409D">
              <w:rPr>
                <w:rFonts w:cs="Arial"/>
                <w:b/>
                <w:sz w:val="20"/>
                <w:szCs w:val="20"/>
              </w:rPr>
              <w:t xml:space="preserve">    </w:t>
            </w:r>
          </w:p>
        </w:tc>
        <w:tc>
          <w:tcPr>
            <w:tcW w:w="7028" w:type="dxa"/>
            <w:tcBorders>
              <w:top w:val="single" w:sz="8" w:space="0" w:color="000000"/>
              <w:left w:val="single" w:sz="8" w:space="0" w:color="000000"/>
              <w:bottom w:val="single" w:sz="8" w:space="0" w:color="000000"/>
              <w:right w:val="single" w:sz="8" w:space="0" w:color="000000"/>
            </w:tcBorders>
          </w:tcPr>
          <w:p w:rsidR="00C30C66" w:rsidRPr="0051409D" w:rsidRDefault="00C30C66" w:rsidP="00C30C66">
            <w:pPr>
              <w:rPr>
                <w:rFonts w:cs="Arial"/>
                <w:sz w:val="20"/>
                <w:szCs w:val="20"/>
              </w:rPr>
            </w:pPr>
            <w:r w:rsidRPr="0051409D">
              <w:rPr>
                <w:rFonts w:cs="Arial"/>
                <w:sz w:val="20"/>
                <w:szCs w:val="20"/>
              </w:rPr>
              <w:t>Effective communication skills both verbally and in writing</w:t>
            </w:r>
          </w:p>
          <w:p w:rsidR="00C30C66" w:rsidRPr="0051409D" w:rsidRDefault="00C30C66" w:rsidP="00C30C66">
            <w:pPr>
              <w:rPr>
                <w:rFonts w:cs="Arial"/>
                <w:sz w:val="20"/>
                <w:szCs w:val="20"/>
              </w:rPr>
            </w:pPr>
            <w:r w:rsidRPr="0051409D">
              <w:rPr>
                <w:rFonts w:cs="Arial"/>
                <w:sz w:val="20"/>
                <w:szCs w:val="20"/>
              </w:rPr>
              <w:t>Ability to plan and organise own workload</w:t>
            </w:r>
          </w:p>
          <w:p w:rsidR="00C30C66" w:rsidRPr="0051409D" w:rsidRDefault="00C30C66" w:rsidP="00C30C66">
            <w:pPr>
              <w:rPr>
                <w:rFonts w:cs="Arial"/>
                <w:sz w:val="20"/>
                <w:szCs w:val="20"/>
              </w:rPr>
            </w:pPr>
            <w:r w:rsidRPr="0051409D">
              <w:rPr>
                <w:rFonts w:cs="Arial"/>
                <w:sz w:val="20"/>
                <w:szCs w:val="20"/>
              </w:rPr>
              <w:t>Ability to learn and apply corporate systems and standards</w:t>
            </w:r>
          </w:p>
          <w:p w:rsidR="00C30C66" w:rsidRPr="0051409D" w:rsidRDefault="00C30C66" w:rsidP="00C30C66">
            <w:pPr>
              <w:rPr>
                <w:rFonts w:cs="Arial"/>
                <w:sz w:val="20"/>
                <w:szCs w:val="20"/>
              </w:rPr>
            </w:pPr>
            <w:r w:rsidRPr="0051409D">
              <w:rPr>
                <w:rFonts w:cs="Arial"/>
                <w:sz w:val="20"/>
                <w:szCs w:val="20"/>
              </w:rPr>
              <w:t>Ability to take notes/minutes and track actions of meetings</w:t>
            </w:r>
          </w:p>
          <w:p w:rsidR="00C30C66" w:rsidRPr="0051409D" w:rsidRDefault="00C30C66" w:rsidP="00C30C66">
            <w:pPr>
              <w:rPr>
                <w:rFonts w:cs="Arial"/>
                <w:sz w:val="20"/>
                <w:szCs w:val="20"/>
              </w:rPr>
            </w:pPr>
            <w:r w:rsidRPr="0051409D">
              <w:rPr>
                <w:rFonts w:cs="Arial"/>
                <w:sz w:val="20"/>
                <w:szCs w:val="20"/>
              </w:rPr>
              <w:t>Ability to work within a team environment and adopt a flexible approach</w:t>
            </w:r>
          </w:p>
          <w:p w:rsidR="00C30C66" w:rsidRPr="0051409D" w:rsidRDefault="00C30C66" w:rsidP="00C30C66">
            <w:pPr>
              <w:rPr>
                <w:rFonts w:cs="Arial"/>
                <w:sz w:val="20"/>
                <w:szCs w:val="20"/>
              </w:rPr>
            </w:pPr>
            <w:r w:rsidRPr="0051409D">
              <w:rPr>
                <w:rFonts w:cs="Arial"/>
                <w:sz w:val="20"/>
                <w:szCs w:val="20"/>
              </w:rPr>
              <w:t>Ability to work effectively under pressure, to meet tight deadlines</w:t>
            </w:r>
          </w:p>
          <w:p w:rsidR="00C30C66" w:rsidRPr="0051409D" w:rsidRDefault="00C30C66" w:rsidP="00C30C66">
            <w:pPr>
              <w:rPr>
                <w:rFonts w:cs="Arial"/>
                <w:sz w:val="20"/>
                <w:szCs w:val="20"/>
              </w:rPr>
            </w:pPr>
            <w:r w:rsidRPr="0051409D">
              <w:rPr>
                <w:rFonts w:cs="Arial"/>
                <w:sz w:val="20"/>
                <w:szCs w:val="20"/>
              </w:rPr>
              <w:t>Ability to evaluate tasks and implement solutions for improvement</w:t>
            </w:r>
          </w:p>
        </w:tc>
        <w:tc>
          <w:tcPr>
            <w:tcW w:w="768" w:type="dxa"/>
            <w:tcBorders>
              <w:top w:val="single" w:sz="8" w:space="0" w:color="000000"/>
              <w:left w:val="single" w:sz="8" w:space="0" w:color="000000"/>
              <w:bottom w:val="single" w:sz="8" w:space="0" w:color="000000"/>
              <w:right w:val="single" w:sz="8" w:space="0" w:color="000000"/>
            </w:tcBorders>
          </w:tcPr>
          <w:p w:rsidR="00C30C66" w:rsidRPr="0051409D" w:rsidRDefault="00C30C66" w:rsidP="00C30C66">
            <w:pPr>
              <w:rPr>
                <w:rFonts w:cs="Arial"/>
                <w:sz w:val="20"/>
                <w:szCs w:val="20"/>
              </w:rPr>
            </w:pPr>
            <w:r w:rsidRPr="0051409D">
              <w:rPr>
                <w:rFonts w:cs="Arial"/>
                <w:sz w:val="20"/>
                <w:szCs w:val="20"/>
              </w:rPr>
              <w:t>E</w:t>
            </w:r>
          </w:p>
          <w:p w:rsidR="00C30C66" w:rsidRPr="0051409D" w:rsidRDefault="00C30C66" w:rsidP="00C30C66">
            <w:pPr>
              <w:rPr>
                <w:rFonts w:cs="Arial"/>
                <w:sz w:val="20"/>
                <w:szCs w:val="20"/>
              </w:rPr>
            </w:pPr>
            <w:r w:rsidRPr="0051409D">
              <w:rPr>
                <w:rFonts w:cs="Arial"/>
                <w:sz w:val="20"/>
                <w:szCs w:val="20"/>
              </w:rPr>
              <w:t>E</w:t>
            </w:r>
          </w:p>
          <w:p w:rsidR="00C30C66" w:rsidRPr="0051409D" w:rsidRDefault="00C30C66" w:rsidP="00C30C66">
            <w:pPr>
              <w:rPr>
                <w:rFonts w:cs="Arial"/>
                <w:sz w:val="20"/>
                <w:szCs w:val="20"/>
              </w:rPr>
            </w:pPr>
            <w:r w:rsidRPr="0051409D">
              <w:rPr>
                <w:rFonts w:cs="Arial"/>
                <w:sz w:val="20"/>
                <w:szCs w:val="20"/>
              </w:rPr>
              <w:t>E</w:t>
            </w:r>
          </w:p>
          <w:p w:rsidR="00C30C66" w:rsidRPr="0051409D" w:rsidRDefault="00C30C66" w:rsidP="00C30C66">
            <w:pPr>
              <w:rPr>
                <w:rFonts w:cs="Arial"/>
                <w:sz w:val="20"/>
                <w:szCs w:val="20"/>
              </w:rPr>
            </w:pPr>
            <w:r w:rsidRPr="0051409D">
              <w:rPr>
                <w:rFonts w:cs="Arial"/>
                <w:sz w:val="20"/>
                <w:szCs w:val="20"/>
              </w:rPr>
              <w:t>E</w:t>
            </w:r>
          </w:p>
          <w:p w:rsidR="00C30C66" w:rsidRPr="0051409D" w:rsidRDefault="00C30C66" w:rsidP="00C30C66">
            <w:pPr>
              <w:rPr>
                <w:rFonts w:cs="Arial"/>
                <w:sz w:val="20"/>
                <w:szCs w:val="20"/>
              </w:rPr>
            </w:pPr>
            <w:r w:rsidRPr="0051409D">
              <w:rPr>
                <w:rFonts w:cs="Arial"/>
                <w:sz w:val="20"/>
                <w:szCs w:val="20"/>
              </w:rPr>
              <w:t>E</w:t>
            </w:r>
          </w:p>
          <w:p w:rsidR="00C30C66" w:rsidRPr="0051409D" w:rsidRDefault="00C30C66" w:rsidP="00C30C66">
            <w:pPr>
              <w:rPr>
                <w:rFonts w:cs="Arial"/>
                <w:sz w:val="20"/>
                <w:szCs w:val="20"/>
              </w:rPr>
            </w:pPr>
            <w:r w:rsidRPr="0051409D">
              <w:rPr>
                <w:rFonts w:cs="Arial"/>
                <w:sz w:val="20"/>
                <w:szCs w:val="20"/>
              </w:rPr>
              <w:t>E</w:t>
            </w:r>
          </w:p>
          <w:p w:rsidR="00C30C66" w:rsidRPr="0051409D" w:rsidRDefault="00C30C66" w:rsidP="00C30C66">
            <w:pPr>
              <w:rPr>
                <w:rFonts w:cs="Arial"/>
                <w:sz w:val="20"/>
                <w:szCs w:val="20"/>
              </w:rPr>
            </w:pPr>
            <w:r w:rsidRPr="0051409D">
              <w:rPr>
                <w:rFonts w:cs="Arial"/>
                <w:sz w:val="20"/>
                <w:szCs w:val="20"/>
              </w:rPr>
              <w:t>E</w:t>
            </w:r>
          </w:p>
        </w:tc>
      </w:tr>
      <w:tr w:rsidR="00C30C66" w:rsidRPr="0051409D" w:rsidTr="00C30C66">
        <w:tc>
          <w:tcPr>
            <w:tcW w:w="2552" w:type="dxa"/>
            <w:tcBorders>
              <w:top w:val="single" w:sz="8" w:space="0" w:color="000000"/>
              <w:left w:val="single" w:sz="8" w:space="0" w:color="000000"/>
              <w:bottom w:val="single" w:sz="8" w:space="0" w:color="000000"/>
              <w:right w:val="single" w:sz="8" w:space="0" w:color="000000"/>
            </w:tcBorders>
          </w:tcPr>
          <w:p w:rsidR="00C30C66" w:rsidRPr="0051409D" w:rsidRDefault="00C30C66" w:rsidP="00C30C66">
            <w:pPr>
              <w:rPr>
                <w:rFonts w:cs="Arial"/>
                <w:b/>
                <w:sz w:val="20"/>
                <w:szCs w:val="20"/>
              </w:rPr>
            </w:pPr>
            <w:r w:rsidRPr="0051409D">
              <w:rPr>
                <w:rFonts w:cs="Arial"/>
                <w:b/>
                <w:sz w:val="20"/>
                <w:szCs w:val="20"/>
              </w:rPr>
              <w:t xml:space="preserve">E. Other Conditions </w:t>
            </w:r>
          </w:p>
          <w:p w:rsidR="00C30C66" w:rsidRPr="0051409D" w:rsidRDefault="00C30C66" w:rsidP="00C30C66">
            <w:pPr>
              <w:rPr>
                <w:rFonts w:cs="Arial"/>
                <w:sz w:val="20"/>
                <w:szCs w:val="20"/>
              </w:rPr>
            </w:pPr>
            <w:r w:rsidRPr="0051409D">
              <w:rPr>
                <w:rFonts w:cs="Arial"/>
                <w:sz w:val="20"/>
                <w:szCs w:val="20"/>
              </w:rPr>
              <w:t>Including any hazardous or environmentally adverse conditions</w:t>
            </w:r>
          </w:p>
        </w:tc>
        <w:tc>
          <w:tcPr>
            <w:tcW w:w="7028" w:type="dxa"/>
            <w:tcBorders>
              <w:top w:val="single" w:sz="8" w:space="0" w:color="000000"/>
              <w:left w:val="single" w:sz="8" w:space="0" w:color="000000"/>
              <w:bottom w:val="single" w:sz="8" w:space="0" w:color="000000"/>
              <w:right w:val="single" w:sz="8" w:space="0" w:color="000000"/>
            </w:tcBorders>
          </w:tcPr>
          <w:p w:rsidR="00C30C66" w:rsidRPr="0051409D" w:rsidRDefault="00C30C66" w:rsidP="00C30C66">
            <w:pPr>
              <w:rPr>
                <w:rFonts w:cs="Arial"/>
                <w:sz w:val="20"/>
                <w:szCs w:val="20"/>
              </w:rPr>
            </w:pPr>
            <w:r w:rsidRPr="0051409D">
              <w:rPr>
                <w:rFonts w:cs="Arial"/>
                <w:sz w:val="20"/>
                <w:szCs w:val="20"/>
              </w:rPr>
              <w:t>Willing and able to work some unsocial hours as required.</w:t>
            </w:r>
          </w:p>
          <w:p w:rsidR="00C30C66" w:rsidRPr="0051409D" w:rsidRDefault="00C30C66" w:rsidP="00C30C66">
            <w:pPr>
              <w:rPr>
                <w:rFonts w:cs="Arial"/>
                <w:sz w:val="20"/>
                <w:szCs w:val="20"/>
              </w:rPr>
            </w:pPr>
            <w:r w:rsidRPr="0051409D">
              <w:rPr>
                <w:rFonts w:cs="Arial"/>
                <w:sz w:val="20"/>
                <w:szCs w:val="20"/>
              </w:rPr>
              <w:t>Willing and able to work at different locations across the city.</w:t>
            </w:r>
          </w:p>
          <w:p w:rsidR="00C30C66" w:rsidRPr="0051409D" w:rsidRDefault="00C30C66" w:rsidP="00C30C66">
            <w:pPr>
              <w:rPr>
                <w:rFonts w:cs="Arial"/>
                <w:sz w:val="20"/>
                <w:szCs w:val="20"/>
              </w:rPr>
            </w:pPr>
          </w:p>
        </w:tc>
        <w:tc>
          <w:tcPr>
            <w:tcW w:w="768" w:type="dxa"/>
            <w:tcBorders>
              <w:top w:val="single" w:sz="8" w:space="0" w:color="000000"/>
              <w:left w:val="single" w:sz="8" w:space="0" w:color="000000"/>
              <w:bottom w:val="single" w:sz="8" w:space="0" w:color="000000"/>
              <w:right w:val="single" w:sz="8" w:space="0" w:color="000000"/>
            </w:tcBorders>
          </w:tcPr>
          <w:p w:rsidR="00C30C66" w:rsidRPr="0051409D" w:rsidRDefault="00C30C66" w:rsidP="00C30C66">
            <w:pPr>
              <w:rPr>
                <w:rFonts w:cs="Arial"/>
                <w:sz w:val="20"/>
                <w:szCs w:val="20"/>
              </w:rPr>
            </w:pPr>
            <w:r w:rsidRPr="0051409D">
              <w:rPr>
                <w:rFonts w:cs="Arial"/>
                <w:sz w:val="20"/>
                <w:szCs w:val="20"/>
              </w:rPr>
              <w:t>D</w:t>
            </w:r>
          </w:p>
          <w:p w:rsidR="00C30C66" w:rsidRPr="0051409D" w:rsidRDefault="00C30C66" w:rsidP="00C30C66">
            <w:pPr>
              <w:rPr>
                <w:rFonts w:cs="Arial"/>
                <w:sz w:val="20"/>
                <w:szCs w:val="20"/>
              </w:rPr>
            </w:pPr>
            <w:r w:rsidRPr="0051409D">
              <w:rPr>
                <w:rFonts w:cs="Arial"/>
                <w:sz w:val="20"/>
                <w:szCs w:val="20"/>
              </w:rPr>
              <w:t>D</w:t>
            </w:r>
          </w:p>
        </w:tc>
      </w:tr>
    </w:tbl>
    <w:p w:rsidR="00C30C66" w:rsidRDefault="00C30C66" w:rsidP="00C30C66">
      <w:pPr>
        <w:rPr>
          <w:rFonts w:ascii="Times New Roman" w:hAnsi="Times New Roman"/>
        </w:rPr>
        <w:sectPr w:rsidR="00C30C66" w:rsidSect="00F77091">
          <w:pgSz w:w="11906" w:h="16838"/>
          <w:pgMar w:top="1418" w:right="1466" w:bottom="1440" w:left="1440" w:header="709" w:footer="709" w:gutter="0"/>
          <w:cols w:space="708"/>
          <w:docGrid w:linePitch="360"/>
        </w:sectPr>
      </w:pPr>
    </w:p>
    <w:tbl>
      <w:tblPr>
        <w:tblW w:w="156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780"/>
        <w:gridCol w:w="3960"/>
        <w:gridCol w:w="4140"/>
        <w:gridCol w:w="3780"/>
      </w:tblGrid>
      <w:tr w:rsidR="00C30C66" w:rsidTr="00C30C66">
        <w:trPr>
          <w:trHeight w:val="522"/>
        </w:trPr>
        <w:tc>
          <w:tcPr>
            <w:tcW w:w="15660" w:type="dxa"/>
            <w:gridSpan w:val="4"/>
            <w:shd w:val="clear" w:color="auto" w:fill="E6E6E6"/>
            <w:vAlign w:val="center"/>
          </w:tcPr>
          <w:p w:rsidR="00C30C66" w:rsidRPr="00043A7F" w:rsidRDefault="00C30C66" w:rsidP="00C30C66">
            <w:pPr>
              <w:bidi/>
              <w:jc w:val="center"/>
              <w:rPr>
                <w:rFonts w:cs="Arial"/>
                <w:b/>
              </w:rPr>
            </w:pPr>
            <w:r w:rsidRPr="00043A7F">
              <w:rPr>
                <w:rFonts w:cs="Arial"/>
                <w:b/>
              </w:rPr>
              <w:lastRenderedPageBreak/>
              <w:t>Administration Career Progression Scheme - May 2011</w:t>
            </w:r>
          </w:p>
        </w:tc>
      </w:tr>
      <w:tr w:rsidR="00C30C66" w:rsidTr="00C30C66">
        <w:trPr>
          <w:trHeight w:val="1252"/>
        </w:trPr>
        <w:tc>
          <w:tcPr>
            <w:tcW w:w="15660" w:type="dxa"/>
            <w:gridSpan w:val="4"/>
            <w:shd w:val="clear" w:color="auto" w:fill="E6E6E6"/>
            <w:vAlign w:val="center"/>
          </w:tcPr>
          <w:p w:rsidR="00C30C66" w:rsidRPr="00043A7F" w:rsidRDefault="00C30C66" w:rsidP="00C30C66">
            <w:pPr>
              <w:rPr>
                <w:rFonts w:cs="Arial"/>
                <w:sz w:val="20"/>
                <w:szCs w:val="20"/>
              </w:rPr>
            </w:pPr>
            <w:r w:rsidRPr="00043A7F">
              <w:rPr>
                <w:rFonts w:cs="Arial"/>
                <w:b/>
                <w:sz w:val="20"/>
                <w:szCs w:val="20"/>
              </w:rPr>
              <w:t>This is a cumulative career grade. Criteria are indicative, not exhaustive, and will be reviewed periodically.</w:t>
            </w:r>
            <w:r w:rsidRPr="00043A7F">
              <w:rPr>
                <w:rFonts w:cs="Arial"/>
                <w:sz w:val="20"/>
                <w:szCs w:val="20"/>
              </w:rPr>
              <w:t xml:space="preserve"> </w:t>
            </w:r>
          </w:p>
          <w:p w:rsidR="00C30C66" w:rsidRPr="00043A7F" w:rsidRDefault="00C30C66" w:rsidP="00C30C66">
            <w:pPr>
              <w:pStyle w:val="Heading2"/>
              <w:rPr>
                <w:sz w:val="20"/>
              </w:rPr>
            </w:pPr>
          </w:p>
          <w:p w:rsidR="00C30C66" w:rsidRPr="0004052A" w:rsidRDefault="00C30C66" w:rsidP="00C30C66">
            <w:pPr>
              <w:pStyle w:val="BodyText"/>
            </w:pPr>
            <w:r w:rsidRPr="00043A7F">
              <w:rPr>
                <w:sz w:val="20"/>
              </w:rPr>
              <w:t>Career progression to the next grade is subject to assessment against competencies for that level and agreement by a senior manager. It is also dependant on the availability of work and /or roles at the appropriate level which is dependant on the overall budget.</w:t>
            </w:r>
            <w:r w:rsidRPr="005F5CAF">
              <w:t xml:space="preserve"> </w:t>
            </w:r>
          </w:p>
        </w:tc>
      </w:tr>
      <w:tr w:rsidR="00C30C66" w:rsidTr="00C30C66">
        <w:trPr>
          <w:trHeight w:val="439"/>
        </w:trPr>
        <w:tc>
          <w:tcPr>
            <w:tcW w:w="3780" w:type="dxa"/>
            <w:tcBorders>
              <w:bottom w:val="single" w:sz="4" w:space="0" w:color="auto"/>
            </w:tcBorders>
            <w:shd w:val="clear" w:color="auto" w:fill="auto"/>
          </w:tcPr>
          <w:p w:rsidR="00C30C66" w:rsidRPr="00043A7F" w:rsidRDefault="00C30C66" w:rsidP="00C30C66">
            <w:pPr>
              <w:rPr>
                <w:rFonts w:cs="Arial"/>
                <w:b/>
                <w:sz w:val="16"/>
                <w:szCs w:val="16"/>
              </w:rPr>
            </w:pPr>
            <w:r w:rsidRPr="00043A7F">
              <w:rPr>
                <w:rFonts w:cs="Arial"/>
                <w:b/>
                <w:sz w:val="16"/>
                <w:szCs w:val="16"/>
              </w:rPr>
              <w:t>Administration and Business Support Officer</w:t>
            </w:r>
          </w:p>
          <w:p w:rsidR="00C30C66" w:rsidRPr="00043A7F" w:rsidRDefault="00C30C66" w:rsidP="00C30C66">
            <w:pPr>
              <w:rPr>
                <w:rFonts w:cs="Arial"/>
                <w:b/>
                <w:sz w:val="16"/>
                <w:szCs w:val="16"/>
              </w:rPr>
            </w:pPr>
            <w:r w:rsidRPr="00043A7F">
              <w:rPr>
                <w:rFonts w:cs="Arial"/>
                <w:b/>
                <w:sz w:val="16"/>
                <w:szCs w:val="16"/>
              </w:rPr>
              <w:t>Level D</w:t>
            </w:r>
          </w:p>
        </w:tc>
        <w:tc>
          <w:tcPr>
            <w:tcW w:w="3960" w:type="dxa"/>
            <w:tcBorders>
              <w:bottom w:val="single" w:sz="4" w:space="0" w:color="auto"/>
            </w:tcBorders>
            <w:shd w:val="clear" w:color="auto" w:fill="auto"/>
          </w:tcPr>
          <w:p w:rsidR="00C30C66" w:rsidRPr="00043A7F" w:rsidRDefault="00C30C66" w:rsidP="00C30C66">
            <w:pPr>
              <w:rPr>
                <w:rFonts w:cs="Arial"/>
                <w:b/>
                <w:sz w:val="16"/>
                <w:szCs w:val="16"/>
              </w:rPr>
            </w:pPr>
            <w:r w:rsidRPr="00043A7F">
              <w:rPr>
                <w:rFonts w:cs="Arial"/>
                <w:b/>
                <w:sz w:val="16"/>
                <w:szCs w:val="16"/>
              </w:rPr>
              <w:t>Administration and Business Support Officer</w:t>
            </w:r>
          </w:p>
          <w:p w:rsidR="00C30C66" w:rsidRPr="00043A7F" w:rsidRDefault="00C30C66" w:rsidP="00C30C66">
            <w:pPr>
              <w:rPr>
                <w:rFonts w:cs="Arial"/>
                <w:b/>
                <w:sz w:val="16"/>
                <w:szCs w:val="16"/>
              </w:rPr>
            </w:pPr>
            <w:r w:rsidRPr="00043A7F">
              <w:rPr>
                <w:rFonts w:cs="Arial"/>
                <w:b/>
                <w:sz w:val="16"/>
                <w:szCs w:val="16"/>
              </w:rPr>
              <w:t>Level C</w:t>
            </w:r>
          </w:p>
        </w:tc>
        <w:tc>
          <w:tcPr>
            <w:tcW w:w="4140" w:type="dxa"/>
            <w:tcBorders>
              <w:bottom w:val="single" w:sz="4" w:space="0" w:color="auto"/>
            </w:tcBorders>
            <w:shd w:val="clear" w:color="auto" w:fill="auto"/>
          </w:tcPr>
          <w:p w:rsidR="00C30C66" w:rsidRPr="00043A7F" w:rsidRDefault="00C30C66" w:rsidP="00C30C66">
            <w:pPr>
              <w:rPr>
                <w:rFonts w:cs="Arial"/>
                <w:b/>
                <w:sz w:val="16"/>
                <w:szCs w:val="16"/>
              </w:rPr>
            </w:pPr>
            <w:r w:rsidRPr="00043A7F">
              <w:rPr>
                <w:rFonts w:cs="Arial"/>
                <w:b/>
                <w:sz w:val="16"/>
                <w:szCs w:val="16"/>
              </w:rPr>
              <w:t>Administration and Business Support Officer</w:t>
            </w:r>
          </w:p>
          <w:p w:rsidR="00C30C66" w:rsidRPr="00043A7F" w:rsidRDefault="00C30C66" w:rsidP="00C30C66">
            <w:pPr>
              <w:rPr>
                <w:rFonts w:cs="Arial"/>
                <w:b/>
                <w:sz w:val="16"/>
                <w:szCs w:val="16"/>
              </w:rPr>
            </w:pPr>
            <w:r w:rsidRPr="00043A7F">
              <w:rPr>
                <w:rFonts w:cs="Arial"/>
                <w:b/>
                <w:sz w:val="16"/>
                <w:szCs w:val="16"/>
              </w:rPr>
              <w:t xml:space="preserve">Level B </w:t>
            </w:r>
          </w:p>
        </w:tc>
        <w:tc>
          <w:tcPr>
            <w:tcW w:w="3780" w:type="dxa"/>
            <w:tcBorders>
              <w:bottom w:val="single" w:sz="4" w:space="0" w:color="auto"/>
            </w:tcBorders>
            <w:shd w:val="clear" w:color="auto" w:fill="auto"/>
          </w:tcPr>
          <w:p w:rsidR="00C30C66" w:rsidRPr="00043A7F" w:rsidRDefault="00C30C66" w:rsidP="00C30C66">
            <w:pPr>
              <w:rPr>
                <w:rFonts w:cs="Arial"/>
                <w:b/>
                <w:sz w:val="16"/>
                <w:szCs w:val="16"/>
              </w:rPr>
            </w:pPr>
            <w:r w:rsidRPr="00043A7F">
              <w:rPr>
                <w:rFonts w:cs="Arial"/>
                <w:b/>
                <w:sz w:val="16"/>
                <w:szCs w:val="16"/>
              </w:rPr>
              <w:t>Administration and Business Support Officer</w:t>
            </w:r>
          </w:p>
          <w:p w:rsidR="00C30C66" w:rsidRPr="00043A7F" w:rsidRDefault="00C30C66" w:rsidP="00C30C66">
            <w:pPr>
              <w:rPr>
                <w:rFonts w:cs="Arial"/>
                <w:b/>
                <w:sz w:val="16"/>
                <w:szCs w:val="16"/>
              </w:rPr>
            </w:pPr>
            <w:r w:rsidRPr="00043A7F">
              <w:rPr>
                <w:rFonts w:cs="Arial"/>
                <w:b/>
                <w:sz w:val="16"/>
                <w:szCs w:val="16"/>
              </w:rPr>
              <w:t>Level A</w:t>
            </w:r>
          </w:p>
        </w:tc>
      </w:tr>
      <w:tr w:rsidR="00C30C66" w:rsidRPr="00043A7F" w:rsidTr="00C30C66">
        <w:trPr>
          <w:trHeight w:val="186"/>
        </w:trPr>
        <w:tc>
          <w:tcPr>
            <w:tcW w:w="15660" w:type="dxa"/>
            <w:gridSpan w:val="4"/>
            <w:shd w:val="clear" w:color="auto" w:fill="333333"/>
            <w:vAlign w:val="center"/>
          </w:tcPr>
          <w:p w:rsidR="00C30C66" w:rsidRPr="00043A7F" w:rsidRDefault="00C30C66" w:rsidP="00C30C66">
            <w:pPr>
              <w:jc w:val="center"/>
              <w:rPr>
                <w:rFonts w:cs="Arial"/>
                <w:color w:val="FFFFFF"/>
                <w:sz w:val="16"/>
                <w:szCs w:val="16"/>
              </w:rPr>
            </w:pPr>
            <w:r w:rsidRPr="00043A7F">
              <w:rPr>
                <w:rFonts w:cs="Arial"/>
                <w:b/>
                <w:color w:val="FFFFFF"/>
                <w:sz w:val="16"/>
                <w:szCs w:val="16"/>
              </w:rPr>
              <w:t>Overview of expectations at each level of the career grade</w:t>
            </w:r>
          </w:p>
        </w:tc>
      </w:tr>
      <w:tr w:rsidR="00C30C66" w:rsidTr="00C30C66">
        <w:trPr>
          <w:trHeight w:val="2865"/>
        </w:trPr>
        <w:tc>
          <w:tcPr>
            <w:tcW w:w="378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Typical level D requirements:</w:t>
            </w:r>
          </w:p>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 xml:space="preserve">Typically someone with experience in basic administrative tasks. </w:t>
            </w:r>
          </w:p>
          <w:p w:rsidR="00C30C66" w:rsidRPr="00043A7F" w:rsidRDefault="00C30C66" w:rsidP="00C30C66">
            <w:pPr>
              <w:rPr>
                <w:rFonts w:cs="Arial"/>
                <w:sz w:val="16"/>
                <w:szCs w:val="16"/>
              </w:rPr>
            </w:pPr>
          </w:p>
          <w:p w:rsidR="00C30C66" w:rsidRPr="00043A7F" w:rsidRDefault="00C30C66" w:rsidP="00C30C66">
            <w:pPr>
              <w:rPr>
                <w:rFonts w:cs="Arial"/>
                <w:sz w:val="16"/>
                <w:szCs w:val="16"/>
              </w:rPr>
            </w:pPr>
          </w:p>
          <w:p w:rsidR="00C30C66" w:rsidRPr="00043A7F" w:rsidRDefault="00C30C66" w:rsidP="00C30C66">
            <w:pPr>
              <w:rPr>
                <w:rFonts w:cs="Arial"/>
                <w:sz w:val="16"/>
                <w:szCs w:val="16"/>
              </w:rPr>
            </w:pPr>
          </w:p>
          <w:p w:rsidR="00C30C66" w:rsidRPr="00043A7F" w:rsidRDefault="00C30C66" w:rsidP="00C30C66">
            <w:pPr>
              <w:rPr>
                <w:rFonts w:cs="Arial"/>
                <w:sz w:val="16"/>
                <w:szCs w:val="16"/>
              </w:rPr>
            </w:pPr>
          </w:p>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The person would follow instruction and provide assistance to more skilled staff, working as part of a team. The person would demonstrate basic literacy, numeracy and communication skills.</w:t>
            </w:r>
          </w:p>
        </w:tc>
        <w:tc>
          <w:tcPr>
            <w:tcW w:w="396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D plus typically:</w:t>
            </w:r>
          </w:p>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Typically someone with experience in the role and who has demonstrated skills and abilities which enable them to work on their own but still requires some direction by others.</w:t>
            </w:r>
          </w:p>
          <w:p w:rsidR="00C30C66" w:rsidRPr="00043A7F" w:rsidRDefault="00C30C66" w:rsidP="00C30C66">
            <w:pPr>
              <w:rPr>
                <w:rFonts w:cs="Arial"/>
                <w:sz w:val="16"/>
                <w:szCs w:val="16"/>
              </w:rPr>
            </w:pPr>
          </w:p>
          <w:p w:rsidR="00C30C66" w:rsidRPr="00043A7F" w:rsidRDefault="00C30C66" w:rsidP="00C30C66">
            <w:pPr>
              <w:rPr>
                <w:rFonts w:cs="Arial"/>
                <w:sz w:val="16"/>
                <w:szCs w:val="16"/>
              </w:rPr>
            </w:pPr>
          </w:p>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The person would be able to produce an acceptable standard of productivity on routine administrative activities. The person would demonstrate a good level of literacy, numeracy and communication skills.</w:t>
            </w:r>
          </w:p>
        </w:tc>
        <w:tc>
          <w:tcPr>
            <w:tcW w:w="414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C plus typically:</w:t>
            </w:r>
          </w:p>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 xml:space="preserve">Typically someone with comprehensive experience in admin who has demonstrated skills, knowledge and abilities to perform more complex admin tasks with little direction. The person would demonstrate the ability to direct or co-ordinate the tasks of admin staff at the lower levels of the career matrix, where directed. </w:t>
            </w:r>
          </w:p>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 xml:space="preserve">The person would demonstrate very good all round literacy, numeracy and communication skills, and be able to work to a high standard on complex administrative activities. </w:t>
            </w:r>
          </w:p>
          <w:p w:rsidR="00C30C66" w:rsidRPr="00043A7F" w:rsidRDefault="00C30C66" w:rsidP="00C30C66">
            <w:pPr>
              <w:rPr>
                <w:rFonts w:cs="Arial"/>
                <w:sz w:val="16"/>
                <w:szCs w:val="16"/>
              </w:rPr>
            </w:pPr>
          </w:p>
        </w:tc>
        <w:tc>
          <w:tcPr>
            <w:tcW w:w="378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B plus typically:</w:t>
            </w:r>
          </w:p>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Typically someone who has demonstrated an ability to routinely supervise tasks of admin staff at the lower levels of the career matrix and direct team members’ activities to achieve team objectives. This person is not required to line-manage staff.</w:t>
            </w:r>
          </w:p>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The person would demonstrate an ability to ensure others understand what is expected and to regularly allocate and quality assure work of admin staff at the lower levels of the career matrix.</w:t>
            </w:r>
          </w:p>
          <w:p w:rsidR="00C30C66" w:rsidRPr="00043A7F" w:rsidRDefault="00C30C66" w:rsidP="00C30C66">
            <w:pPr>
              <w:rPr>
                <w:rFonts w:cs="Arial"/>
                <w:sz w:val="16"/>
                <w:szCs w:val="16"/>
              </w:rPr>
            </w:pPr>
          </w:p>
        </w:tc>
      </w:tr>
      <w:tr w:rsidR="00C30C66" w:rsidRPr="00043A7F" w:rsidTr="00C30C66">
        <w:tc>
          <w:tcPr>
            <w:tcW w:w="15660" w:type="dxa"/>
            <w:gridSpan w:val="4"/>
            <w:shd w:val="clear" w:color="auto" w:fill="333333"/>
          </w:tcPr>
          <w:p w:rsidR="00C30C66" w:rsidRPr="00043A7F" w:rsidRDefault="00C30C66" w:rsidP="00C30C66">
            <w:pPr>
              <w:jc w:val="center"/>
              <w:rPr>
                <w:rFonts w:cs="Arial"/>
                <w:color w:val="FFFFFF"/>
                <w:sz w:val="16"/>
                <w:szCs w:val="16"/>
              </w:rPr>
            </w:pPr>
            <w:r w:rsidRPr="00043A7F">
              <w:rPr>
                <w:rFonts w:cs="Arial"/>
                <w:b/>
                <w:color w:val="FFFFFF"/>
                <w:sz w:val="16"/>
                <w:szCs w:val="16"/>
              </w:rPr>
              <w:t>General</w:t>
            </w:r>
          </w:p>
        </w:tc>
      </w:tr>
      <w:tr w:rsidR="00C30C66" w:rsidTr="00C30C66">
        <w:tc>
          <w:tcPr>
            <w:tcW w:w="378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Typical level D requirements:</w:t>
            </w:r>
          </w:p>
          <w:p w:rsidR="00C30C66" w:rsidRPr="00043A7F" w:rsidRDefault="00C30C66" w:rsidP="00942C1A">
            <w:pPr>
              <w:numPr>
                <w:ilvl w:val="0"/>
                <w:numId w:val="34"/>
              </w:numPr>
              <w:rPr>
                <w:rFonts w:cs="Arial"/>
                <w:sz w:val="16"/>
                <w:szCs w:val="16"/>
              </w:rPr>
            </w:pPr>
            <w:r w:rsidRPr="00043A7F">
              <w:rPr>
                <w:rFonts w:cs="Arial"/>
                <w:sz w:val="16"/>
                <w:szCs w:val="16"/>
              </w:rPr>
              <w:t xml:space="preserve">Undertakes basic administrative duties including dealing with incoming/outgoing communications such as post and emails; copying, printing and collating documents; filing and archiving of electronic data or hard copy files, supporting with the upkeep of the office, e.g. ensuring the space is welcoming, organised and well maintained and that faults are reported. </w:t>
            </w:r>
          </w:p>
          <w:p w:rsidR="00C30C66" w:rsidRPr="00043A7F" w:rsidRDefault="00C30C66" w:rsidP="00942C1A">
            <w:pPr>
              <w:numPr>
                <w:ilvl w:val="0"/>
                <w:numId w:val="34"/>
              </w:numPr>
              <w:rPr>
                <w:rFonts w:cs="Arial"/>
                <w:sz w:val="16"/>
                <w:szCs w:val="16"/>
              </w:rPr>
            </w:pPr>
            <w:r w:rsidRPr="00043A7F">
              <w:rPr>
                <w:rFonts w:cs="Arial"/>
                <w:sz w:val="16"/>
                <w:szCs w:val="16"/>
              </w:rPr>
              <w:t xml:space="preserve">Assists in the organisation and administration of meetings including booking rooms. </w:t>
            </w:r>
          </w:p>
          <w:p w:rsidR="00C30C66" w:rsidRPr="00043A7F" w:rsidRDefault="00C30C66" w:rsidP="00942C1A">
            <w:pPr>
              <w:numPr>
                <w:ilvl w:val="0"/>
                <w:numId w:val="34"/>
              </w:numPr>
              <w:rPr>
                <w:rFonts w:cs="Arial"/>
                <w:sz w:val="16"/>
                <w:szCs w:val="16"/>
              </w:rPr>
            </w:pPr>
            <w:r w:rsidRPr="00043A7F">
              <w:rPr>
                <w:rFonts w:cs="Arial"/>
                <w:sz w:val="16"/>
                <w:szCs w:val="16"/>
              </w:rPr>
              <w:t>Takes basic notes and logs and tracks actions of routine, low risk, meetings, e.g. team meetings.</w:t>
            </w:r>
            <w:r w:rsidRPr="00043A7F">
              <w:rPr>
                <w:rFonts w:cs="Arial"/>
                <w:bCs/>
                <w:sz w:val="16"/>
                <w:szCs w:val="16"/>
              </w:rPr>
              <w:t xml:space="preserve"> </w:t>
            </w:r>
            <w:r w:rsidRPr="00043A7F">
              <w:rPr>
                <w:rFonts w:cs="Arial"/>
                <w:sz w:val="16"/>
                <w:szCs w:val="16"/>
              </w:rPr>
              <w:t xml:space="preserve">Types up pre-written (e.g. hand written) minutes and/ or tracks actions </w:t>
            </w:r>
            <w:r w:rsidRPr="00043A7F">
              <w:rPr>
                <w:rFonts w:cs="Arial"/>
                <w:sz w:val="16"/>
                <w:szCs w:val="16"/>
              </w:rPr>
              <w:lastRenderedPageBreak/>
              <w:t xml:space="preserve">only of meetings which include sensitive or confidential information, as required and under direction of more senior staff. </w:t>
            </w:r>
          </w:p>
          <w:p w:rsidR="00C30C66" w:rsidRPr="00043A7F" w:rsidRDefault="00C30C66" w:rsidP="00942C1A">
            <w:pPr>
              <w:numPr>
                <w:ilvl w:val="0"/>
                <w:numId w:val="34"/>
              </w:numPr>
              <w:rPr>
                <w:rFonts w:cs="Arial"/>
                <w:sz w:val="16"/>
                <w:szCs w:val="16"/>
              </w:rPr>
            </w:pPr>
            <w:r w:rsidRPr="00043A7F">
              <w:rPr>
                <w:rFonts w:cs="Arial"/>
                <w:sz w:val="16"/>
                <w:szCs w:val="16"/>
              </w:rPr>
              <w:t>The person would know about and follow corporate and service level policies and procedures.</w:t>
            </w:r>
          </w:p>
          <w:p w:rsidR="00C30C66" w:rsidRPr="00043A7F" w:rsidRDefault="00C30C66" w:rsidP="00C30C66">
            <w:pPr>
              <w:rPr>
                <w:rFonts w:cs="Arial"/>
                <w:sz w:val="16"/>
                <w:szCs w:val="16"/>
              </w:rPr>
            </w:pPr>
          </w:p>
        </w:tc>
        <w:tc>
          <w:tcPr>
            <w:tcW w:w="396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D plus typically:</w:t>
            </w:r>
          </w:p>
          <w:p w:rsidR="00C30C66" w:rsidRPr="00043A7F" w:rsidRDefault="00C30C66" w:rsidP="00942C1A">
            <w:pPr>
              <w:numPr>
                <w:ilvl w:val="0"/>
                <w:numId w:val="35"/>
              </w:numPr>
              <w:rPr>
                <w:rFonts w:cs="Arial"/>
                <w:sz w:val="16"/>
                <w:szCs w:val="16"/>
              </w:rPr>
            </w:pPr>
            <w:r w:rsidRPr="00043A7F">
              <w:rPr>
                <w:rFonts w:cs="Arial"/>
                <w:sz w:val="16"/>
                <w:szCs w:val="16"/>
              </w:rPr>
              <w:t xml:space="preserve">Takes and types up minutes and tracks meeting actions of general meetings, e.g. wider service/ divisional team meetings. </w:t>
            </w:r>
          </w:p>
          <w:p w:rsidR="00C30C66" w:rsidRPr="00043A7F" w:rsidRDefault="00C30C66" w:rsidP="00942C1A">
            <w:pPr>
              <w:numPr>
                <w:ilvl w:val="0"/>
                <w:numId w:val="35"/>
              </w:numPr>
              <w:rPr>
                <w:rFonts w:cs="Arial"/>
                <w:sz w:val="16"/>
                <w:szCs w:val="16"/>
              </w:rPr>
            </w:pPr>
            <w:r w:rsidRPr="00043A7F">
              <w:rPr>
                <w:rFonts w:cs="Arial"/>
                <w:sz w:val="16"/>
                <w:szCs w:val="16"/>
              </w:rPr>
              <w:t xml:space="preserve">Takes and types up minutes and tracks meeting actions of complex meetings, including those which are highly sensitive or confidential e.g. meetings with vulnerable customers/ service users, child protection conferences, under direction of more senior staff.    </w:t>
            </w:r>
          </w:p>
          <w:p w:rsidR="00C30C66" w:rsidRPr="00043A7F" w:rsidRDefault="00C30C66" w:rsidP="00942C1A">
            <w:pPr>
              <w:numPr>
                <w:ilvl w:val="0"/>
                <w:numId w:val="35"/>
              </w:numPr>
              <w:rPr>
                <w:rFonts w:cs="Arial"/>
                <w:sz w:val="16"/>
                <w:szCs w:val="16"/>
              </w:rPr>
            </w:pPr>
            <w:r w:rsidRPr="00043A7F">
              <w:rPr>
                <w:rFonts w:cs="Arial"/>
                <w:sz w:val="16"/>
                <w:szCs w:val="16"/>
              </w:rPr>
              <w:t>Under direction, ensures discarded documentation is dealt with.</w:t>
            </w:r>
          </w:p>
          <w:p w:rsidR="00C30C66" w:rsidRPr="00043A7F" w:rsidRDefault="00C30C66" w:rsidP="00942C1A">
            <w:pPr>
              <w:numPr>
                <w:ilvl w:val="0"/>
                <w:numId w:val="35"/>
              </w:numPr>
              <w:rPr>
                <w:rFonts w:cs="Arial"/>
                <w:sz w:val="16"/>
                <w:szCs w:val="16"/>
              </w:rPr>
            </w:pPr>
            <w:r w:rsidRPr="00043A7F">
              <w:rPr>
                <w:rFonts w:cs="Arial"/>
                <w:bCs/>
                <w:sz w:val="16"/>
                <w:szCs w:val="16"/>
              </w:rPr>
              <w:t>Only where relevant, e.g. in smaller, out of city centre locations, deals with premises matters such as car parking and basic staff security issues, as directed.</w:t>
            </w:r>
            <w:r w:rsidRPr="00043A7F">
              <w:rPr>
                <w:rFonts w:cs="Arial"/>
                <w:sz w:val="16"/>
                <w:szCs w:val="16"/>
              </w:rPr>
              <w:t xml:space="preserve"> </w:t>
            </w:r>
          </w:p>
          <w:p w:rsidR="00C30C66" w:rsidRPr="00043A7F" w:rsidRDefault="00C30C66" w:rsidP="00942C1A">
            <w:pPr>
              <w:numPr>
                <w:ilvl w:val="0"/>
                <w:numId w:val="35"/>
              </w:numPr>
              <w:rPr>
                <w:rFonts w:cs="Arial"/>
                <w:sz w:val="16"/>
                <w:szCs w:val="16"/>
              </w:rPr>
            </w:pPr>
            <w:r w:rsidRPr="00043A7F">
              <w:rPr>
                <w:rFonts w:cs="Arial"/>
                <w:sz w:val="16"/>
                <w:szCs w:val="16"/>
              </w:rPr>
              <w:t xml:space="preserve">The person would have a good understanding </w:t>
            </w:r>
            <w:r w:rsidRPr="00043A7F">
              <w:rPr>
                <w:rFonts w:cs="Arial"/>
                <w:sz w:val="16"/>
                <w:szCs w:val="16"/>
              </w:rPr>
              <w:lastRenderedPageBreak/>
              <w:t>of the relevant corporate and service level policies and procedures and be able to take responsibility for their actions.</w:t>
            </w:r>
          </w:p>
          <w:p w:rsidR="00C30C66" w:rsidRPr="00043A7F" w:rsidRDefault="00C30C66" w:rsidP="00C30C66">
            <w:pPr>
              <w:rPr>
                <w:rFonts w:cs="Arial"/>
                <w:sz w:val="16"/>
                <w:szCs w:val="16"/>
              </w:rPr>
            </w:pPr>
          </w:p>
        </w:tc>
        <w:tc>
          <w:tcPr>
            <w:tcW w:w="414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C plus typically:</w:t>
            </w:r>
          </w:p>
          <w:p w:rsidR="00C30C66" w:rsidRPr="00043A7F" w:rsidRDefault="00C30C66" w:rsidP="00942C1A">
            <w:pPr>
              <w:numPr>
                <w:ilvl w:val="0"/>
                <w:numId w:val="36"/>
              </w:numPr>
              <w:rPr>
                <w:rFonts w:cs="Arial"/>
                <w:bCs/>
                <w:sz w:val="16"/>
                <w:szCs w:val="16"/>
              </w:rPr>
            </w:pPr>
            <w:r w:rsidRPr="00043A7F">
              <w:rPr>
                <w:rFonts w:cs="Arial"/>
                <w:bCs/>
                <w:sz w:val="16"/>
                <w:szCs w:val="16"/>
              </w:rPr>
              <w:t>When required, assists with the support and monitoring of tasks of staff at the lower levels of the career matrix, where directed.</w:t>
            </w:r>
          </w:p>
          <w:p w:rsidR="00C30C66" w:rsidRPr="00043A7F" w:rsidRDefault="00C30C66" w:rsidP="00942C1A">
            <w:pPr>
              <w:numPr>
                <w:ilvl w:val="0"/>
                <w:numId w:val="36"/>
              </w:numPr>
              <w:rPr>
                <w:rFonts w:cs="Arial"/>
                <w:bCs/>
                <w:sz w:val="16"/>
                <w:szCs w:val="16"/>
              </w:rPr>
            </w:pPr>
            <w:r w:rsidRPr="00043A7F">
              <w:rPr>
                <w:rFonts w:cs="Arial"/>
                <w:bCs/>
                <w:sz w:val="16"/>
                <w:szCs w:val="16"/>
              </w:rPr>
              <w:t xml:space="preserve">Assists in the implementation of significant new processes or procedures under the guidance of managers, to improve ways of working within service areas. </w:t>
            </w:r>
          </w:p>
          <w:p w:rsidR="00C30C66" w:rsidRPr="00043A7F" w:rsidRDefault="00C30C66" w:rsidP="00942C1A">
            <w:pPr>
              <w:numPr>
                <w:ilvl w:val="0"/>
                <w:numId w:val="36"/>
              </w:numPr>
              <w:rPr>
                <w:rFonts w:cs="Arial"/>
                <w:bCs/>
                <w:sz w:val="16"/>
                <w:szCs w:val="16"/>
              </w:rPr>
            </w:pPr>
            <w:r w:rsidRPr="00043A7F">
              <w:rPr>
                <w:rFonts w:cs="Arial"/>
                <w:bCs/>
                <w:sz w:val="16"/>
                <w:szCs w:val="16"/>
              </w:rPr>
              <w:t xml:space="preserve">Assists managers within the service in the development of complex service/ divisional reports to required timescales. </w:t>
            </w:r>
          </w:p>
          <w:p w:rsidR="00C30C66" w:rsidRPr="00043A7F" w:rsidRDefault="00C30C66" w:rsidP="00942C1A">
            <w:pPr>
              <w:numPr>
                <w:ilvl w:val="0"/>
                <w:numId w:val="36"/>
              </w:numPr>
              <w:rPr>
                <w:rFonts w:cs="Arial"/>
                <w:bCs/>
                <w:sz w:val="16"/>
                <w:szCs w:val="16"/>
              </w:rPr>
            </w:pPr>
            <w:r w:rsidRPr="00043A7F">
              <w:rPr>
                <w:rFonts w:cs="Arial"/>
                <w:sz w:val="16"/>
                <w:szCs w:val="16"/>
              </w:rPr>
              <w:t xml:space="preserve">Administers </w:t>
            </w:r>
            <w:r w:rsidRPr="00043A7F">
              <w:rPr>
                <w:rFonts w:cs="Arial"/>
                <w:bCs/>
                <w:sz w:val="16"/>
                <w:szCs w:val="16"/>
              </w:rPr>
              <w:t>processes for emergency planning, evacuation and accommodation issues, as required.</w:t>
            </w:r>
          </w:p>
          <w:p w:rsidR="00C30C66" w:rsidRPr="00043A7F" w:rsidRDefault="00C30C66" w:rsidP="00942C1A">
            <w:pPr>
              <w:numPr>
                <w:ilvl w:val="0"/>
                <w:numId w:val="36"/>
              </w:numPr>
              <w:rPr>
                <w:rFonts w:cs="Arial"/>
                <w:sz w:val="16"/>
                <w:szCs w:val="16"/>
              </w:rPr>
            </w:pPr>
            <w:r w:rsidRPr="00043A7F">
              <w:rPr>
                <w:rFonts w:cs="Arial"/>
                <w:sz w:val="16"/>
                <w:szCs w:val="16"/>
              </w:rPr>
              <w:t>Reports and monitors the rectification of more faults such as equipment failures.</w:t>
            </w:r>
          </w:p>
          <w:p w:rsidR="00C30C66" w:rsidRPr="00043A7F" w:rsidRDefault="00C30C66" w:rsidP="00942C1A">
            <w:pPr>
              <w:numPr>
                <w:ilvl w:val="0"/>
                <w:numId w:val="38"/>
              </w:numPr>
              <w:rPr>
                <w:rFonts w:cs="Arial"/>
                <w:sz w:val="16"/>
                <w:szCs w:val="16"/>
              </w:rPr>
            </w:pPr>
            <w:r w:rsidRPr="00043A7F">
              <w:rPr>
                <w:rFonts w:cs="Arial"/>
                <w:sz w:val="16"/>
                <w:szCs w:val="16"/>
              </w:rPr>
              <w:t xml:space="preserve">Ensures discarded documentation including </w:t>
            </w:r>
            <w:r w:rsidRPr="00043A7F">
              <w:rPr>
                <w:rFonts w:cs="Arial"/>
                <w:sz w:val="16"/>
                <w:szCs w:val="16"/>
              </w:rPr>
              <w:lastRenderedPageBreak/>
              <w:t xml:space="preserve">confidential documentation is dealt with. </w:t>
            </w:r>
          </w:p>
          <w:p w:rsidR="00C30C66" w:rsidRPr="00043A7F" w:rsidRDefault="00C30C66" w:rsidP="00942C1A">
            <w:pPr>
              <w:numPr>
                <w:ilvl w:val="0"/>
                <w:numId w:val="38"/>
              </w:numPr>
              <w:rPr>
                <w:rFonts w:cs="Arial"/>
                <w:sz w:val="16"/>
                <w:szCs w:val="16"/>
              </w:rPr>
            </w:pPr>
            <w:r w:rsidRPr="00043A7F">
              <w:rPr>
                <w:rFonts w:cs="Arial"/>
                <w:bCs/>
                <w:sz w:val="16"/>
                <w:szCs w:val="16"/>
              </w:rPr>
              <w:t>Only where relevant, e.g. in smaller, out of city centre locations, deals with premises matters such as car parking and basic staff security issues.</w:t>
            </w:r>
            <w:r w:rsidRPr="00043A7F">
              <w:rPr>
                <w:rFonts w:cs="Arial"/>
                <w:sz w:val="16"/>
                <w:szCs w:val="16"/>
              </w:rPr>
              <w:t xml:space="preserve"> </w:t>
            </w:r>
          </w:p>
          <w:p w:rsidR="00C30C66" w:rsidRPr="00043A7F" w:rsidRDefault="00C30C66" w:rsidP="00942C1A">
            <w:pPr>
              <w:numPr>
                <w:ilvl w:val="0"/>
                <w:numId w:val="38"/>
              </w:numPr>
              <w:rPr>
                <w:rFonts w:cs="Arial"/>
                <w:sz w:val="16"/>
                <w:szCs w:val="16"/>
              </w:rPr>
            </w:pPr>
            <w:r w:rsidRPr="00043A7F">
              <w:rPr>
                <w:rFonts w:cs="Arial"/>
                <w:sz w:val="16"/>
                <w:szCs w:val="16"/>
              </w:rPr>
              <w:t>The person would have developed a comprehensive knowledge and understanding of the relevant corporate and service level policies and procedures.</w:t>
            </w:r>
          </w:p>
          <w:p w:rsidR="00C30C66" w:rsidRPr="00043A7F" w:rsidRDefault="00C30C66" w:rsidP="00C30C66">
            <w:pPr>
              <w:rPr>
                <w:rFonts w:cs="Arial"/>
                <w:sz w:val="16"/>
                <w:szCs w:val="16"/>
              </w:rPr>
            </w:pPr>
          </w:p>
        </w:tc>
        <w:tc>
          <w:tcPr>
            <w:tcW w:w="378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B plus typically:</w:t>
            </w:r>
          </w:p>
          <w:p w:rsidR="00C30C66" w:rsidRPr="00043A7F" w:rsidRDefault="00C30C66" w:rsidP="00942C1A">
            <w:pPr>
              <w:numPr>
                <w:ilvl w:val="0"/>
                <w:numId w:val="37"/>
              </w:numPr>
              <w:rPr>
                <w:rFonts w:cs="Arial"/>
                <w:sz w:val="16"/>
                <w:szCs w:val="16"/>
              </w:rPr>
            </w:pPr>
            <w:r w:rsidRPr="00043A7F">
              <w:rPr>
                <w:rFonts w:cs="Arial"/>
                <w:sz w:val="16"/>
                <w:szCs w:val="16"/>
              </w:rPr>
              <w:t>Routinely assists with the induction, support, training and monitoring of Admin staff at the lower level of the career matrix as directed, prioritising and allocating work as appropriate, and monitoring and quality checking output. (Please note, this post is not required to line manage staff).</w:t>
            </w:r>
          </w:p>
          <w:p w:rsidR="00C30C66" w:rsidRPr="00043A7F" w:rsidRDefault="00C30C66" w:rsidP="00942C1A">
            <w:pPr>
              <w:numPr>
                <w:ilvl w:val="0"/>
                <w:numId w:val="37"/>
              </w:numPr>
              <w:rPr>
                <w:rFonts w:cs="Arial"/>
                <w:bCs/>
                <w:sz w:val="16"/>
                <w:szCs w:val="16"/>
              </w:rPr>
            </w:pPr>
            <w:r w:rsidRPr="00043A7F">
              <w:rPr>
                <w:rFonts w:cs="Arial"/>
                <w:bCs/>
                <w:sz w:val="16"/>
                <w:szCs w:val="16"/>
              </w:rPr>
              <w:t xml:space="preserve">Leads on the implementation of significant new processes or procedures under the guidance of managers, to improve ways of working within service areas. </w:t>
            </w:r>
          </w:p>
          <w:p w:rsidR="00C30C66" w:rsidRPr="00043A7F" w:rsidRDefault="00C30C66" w:rsidP="00942C1A">
            <w:pPr>
              <w:numPr>
                <w:ilvl w:val="0"/>
                <w:numId w:val="37"/>
              </w:numPr>
              <w:rPr>
                <w:rFonts w:cs="Arial"/>
                <w:sz w:val="16"/>
                <w:szCs w:val="16"/>
              </w:rPr>
            </w:pPr>
            <w:r w:rsidRPr="00043A7F">
              <w:rPr>
                <w:rFonts w:cs="Arial"/>
                <w:sz w:val="16"/>
                <w:szCs w:val="16"/>
              </w:rPr>
              <w:t xml:space="preserve">Updates service-level procedures to reflect new policy and best practice. </w:t>
            </w:r>
          </w:p>
          <w:p w:rsidR="00C30C66" w:rsidRPr="00043A7F" w:rsidRDefault="00C30C66" w:rsidP="00942C1A">
            <w:pPr>
              <w:numPr>
                <w:ilvl w:val="0"/>
                <w:numId w:val="37"/>
              </w:numPr>
              <w:rPr>
                <w:rFonts w:cs="Arial"/>
                <w:sz w:val="16"/>
                <w:szCs w:val="16"/>
              </w:rPr>
            </w:pPr>
            <w:r w:rsidRPr="00043A7F">
              <w:rPr>
                <w:rFonts w:cs="Arial"/>
                <w:sz w:val="16"/>
                <w:szCs w:val="16"/>
              </w:rPr>
              <w:t xml:space="preserve">This person would have a sound knowledge of the relevant corporate policies and procedures surrounding staff supervision, </w:t>
            </w:r>
            <w:r w:rsidRPr="00043A7F">
              <w:rPr>
                <w:rFonts w:cs="Arial"/>
                <w:sz w:val="16"/>
                <w:szCs w:val="16"/>
              </w:rPr>
              <w:lastRenderedPageBreak/>
              <w:t>and be able to support other admin staff at the lower levels of the career matrix.</w:t>
            </w:r>
          </w:p>
          <w:p w:rsidR="00C30C66" w:rsidRPr="00043A7F" w:rsidRDefault="00C30C66" w:rsidP="00C30C66">
            <w:pPr>
              <w:rPr>
                <w:rFonts w:cs="Arial"/>
                <w:sz w:val="16"/>
                <w:szCs w:val="16"/>
              </w:rPr>
            </w:pPr>
          </w:p>
          <w:p w:rsidR="00C30C66" w:rsidRPr="00043A7F" w:rsidRDefault="00C30C66" w:rsidP="00C30C66">
            <w:pPr>
              <w:rPr>
                <w:rFonts w:cs="Arial"/>
                <w:sz w:val="16"/>
                <w:szCs w:val="16"/>
              </w:rPr>
            </w:pPr>
          </w:p>
        </w:tc>
      </w:tr>
      <w:tr w:rsidR="00C30C66" w:rsidRPr="00043A7F" w:rsidTr="00C30C66">
        <w:tc>
          <w:tcPr>
            <w:tcW w:w="15660" w:type="dxa"/>
            <w:gridSpan w:val="4"/>
            <w:shd w:val="clear" w:color="auto" w:fill="333333"/>
            <w:vAlign w:val="center"/>
          </w:tcPr>
          <w:p w:rsidR="00C30C66" w:rsidRPr="00043A7F" w:rsidRDefault="00C30C66" w:rsidP="00C30C66">
            <w:pPr>
              <w:jc w:val="center"/>
              <w:rPr>
                <w:rFonts w:cs="Arial"/>
                <w:color w:val="FFFFFF"/>
                <w:sz w:val="16"/>
                <w:szCs w:val="16"/>
              </w:rPr>
            </w:pPr>
            <w:r w:rsidRPr="00043A7F">
              <w:rPr>
                <w:rFonts w:cs="Arial"/>
                <w:b/>
                <w:color w:val="FFFFFF"/>
                <w:sz w:val="16"/>
                <w:szCs w:val="16"/>
              </w:rPr>
              <w:lastRenderedPageBreak/>
              <w:t>IT</w:t>
            </w:r>
          </w:p>
        </w:tc>
      </w:tr>
      <w:tr w:rsidR="00C30C66" w:rsidTr="00C30C66">
        <w:tc>
          <w:tcPr>
            <w:tcW w:w="378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Typical level D requirements:</w:t>
            </w:r>
          </w:p>
          <w:p w:rsidR="00C30C66" w:rsidRPr="00043A7F" w:rsidRDefault="00C30C66" w:rsidP="00942C1A">
            <w:pPr>
              <w:numPr>
                <w:ilvl w:val="0"/>
                <w:numId w:val="41"/>
              </w:numPr>
              <w:rPr>
                <w:rFonts w:cs="Arial"/>
                <w:sz w:val="16"/>
                <w:szCs w:val="16"/>
              </w:rPr>
            </w:pPr>
            <w:r w:rsidRPr="00043A7F">
              <w:rPr>
                <w:rFonts w:cs="Arial"/>
                <w:sz w:val="16"/>
                <w:szCs w:val="16"/>
              </w:rPr>
              <w:t xml:space="preserve">Assists in the production, formatting and layout of basic, non-complex documentation such as letters and simple spreadsheets, as directed. For example, ensures text of a template letter is placed appropriately and looks professional. </w:t>
            </w:r>
          </w:p>
          <w:p w:rsidR="00C30C66" w:rsidRPr="00043A7F" w:rsidRDefault="00C30C66" w:rsidP="00942C1A">
            <w:pPr>
              <w:numPr>
                <w:ilvl w:val="0"/>
                <w:numId w:val="41"/>
              </w:numPr>
              <w:rPr>
                <w:rFonts w:cs="Arial"/>
                <w:sz w:val="16"/>
                <w:szCs w:val="16"/>
              </w:rPr>
            </w:pPr>
            <w:r w:rsidRPr="00043A7F">
              <w:rPr>
                <w:rFonts w:cs="Arial"/>
                <w:sz w:val="16"/>
                <w:szCs w:val="16"/>
              </w:rPr>
              <w:t xml:space="preserve">Supports with basic IT admin tasks, e.g. accurate data entry/ input, or supporting with the maintenance of databases or inventory systems. </w:t>
            </w:r>
          </w:p>
          <w:p w:rsidR="00C30C66" w:rsidRPr="00043A7F" w:rsidRDefault="00C30C66" w:rsidP="00C30C66">
            <w:pPr>
              <w:rPr>
                <w:rFonts w:cs="Arial"/>
                <w:sz w:val="16"/>
                <w:szCs w:val="16"/>
              </w:rPr>
            </w:pPr>
          </w:p>
        </w:tc>
        <w:tc>
          <w:tcPr>
            <w:tcW w:w="396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D plus typically:</w:t>
            </w:r>
          </w:p>
          <w:p w:rsidR="00C30C66" w:rsidRPr="00043A7F" w:rsidRDefault="00C30C66" w:rsidP="00942C1A">
            <w:pPr>
              <w:numPr>
                <w:ilvl w:val="0"/>
                <w:numId w:val="39"/>
              </w:numPr>
              <w:rPr>
                <w:rFonts w:cs="Arial"/>
                <w:sz w:val="16"/>
                <w:szCs w:val="16"/>
              </w:rPr>
            </w:pPr>
            <w:r w:rsidRPr="00043A7F">
              <w:rPr>
                <w:rFonts w:cs="Arial"/>
                <w:sz w:val="16"/>
                <w:szCs w:val="16"/>
              </w:rPr>
              <w:t>Produces and formats general letters, reports, spreadsheets, presentations and other documentation, as directed.</w:t>
            </w:r>
          </w:p>
          <w:p w:rsidR="00C30C66" w:rsidRPr="00043A7F" w:rsidRDefault="00C30C66" w:rsidP="00942C1A">
            <w:pPr>
              <w:numPr>
                <w:ilvl w:val="0"/>
                <w:numId w:val="39"/>
              </w:numPr>
              <w:rPr>
                <w:rFonts w:cs="Arial"/>
                <w:sz w:val="16"/>
                <w:szCs w:val="16"/>
              </w:rPr>
            </w:pPr>
            <w:r w:rsidRPr="00043A7F">
              <w:rPr>
                <w:rFonts w:cs="Arial"/>
                <w:sz w:val="16"/>
                <w:szCs w:val="16"/>
              </w:rPr>
              <w:t xml:space="preserve">Maintains inventory and business support systems, service tracking and monitoring databases (to corporate standards). </w:t>
            </w:r>
          </w:p>
          <w:p w:rsidR="00C30C66" w:rsidRPr="00043A7F" w:rsidRDefault="00C30C66" w:rsidP="00C30C66">
            <w:pPr>
              <w:rPr>
                <w:rFonts w:cs="Arial"/>
                <w:b/>
                <w:sz w:val="16"/>
                <w:szCs w:val="16"/>
              </w:rPr>
            </w:pPr>
          </w:p>
        </w:tc>
        <w:tc>
          <w:tcPr>
            <w:tcW w:w="414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C plus typically:</w:t>
            </w:r>
          </w:p>
          <w:p w:rsidR="00C30C66" w:rsidRPr="00043A7F" w:rsidRDefault="00C30C66" w:rsidP="00942C1A">
            <w:pPr>
              <w:numPr>
                <w:ilvl w:val="0"/>
                <w:numId w:val="40"/>
              </w:numPr>
              <w:rPr>
                <w:rFonts w:cs="Arial"/>
                <w:sz w:val="16"/>
                <w:szCs w:val="16"/>
              </w:rPr>
            </w:pPr>
            <w:r w:rsidRPr="00043A7F">
              <w:rPr>
                <w:rFonts w:cs="Arial"/>
                <w:sz w:val="16"/>
                <w:szCs w:val="16"/>
              </w:rPr>
              <w:t xml:space="preserve">Produces and formats non-standard or more complex reports, presentations, spreadsheets and other documentation, including Mail Merge documents. </w:t>
            </w:r>
          </w:p>
          <w:p w:rsidR="00C30C66" w:rsidRPr="00043A7F" w:rsidRDefault="00C30C66" w:rsidP="00942C1A">
            <w:pPr>
              <w:numPr>
                <w:ilvl w:val="0"/>
                <w:numId w:val="40"/>
              </w:numPr>
              <w:rPr>
                <w:rFonts w:cs="Arial"/>
                <w:sz w:val="16"/>
                <w:szCs w:val="16"/>
              </w:rPr>
            </w:pPr>
            <w:r w:rsidRPr="00043A7F">
              <w:rPr>
                <w:rFonts w:cs="Arial"/>
                <w:sz w:val="16"/>
                <w:szCs w:val="16"/>
              </w:rPr>
              <w:t>Uses non-standard IT software regularly, e.g. MS project.</w:t>
            </w:r>
          </w:p>
          <w:p w:rsidR="00C30C66" w:rsidRPr="00043A7F" w:rsidRDefault="00C30C66" w:rsidP="00942C1A">
            <w:pPr>
              <w:numPr>
                <w:ilvl w:val="0"/>
                <w:numId w:val="40"/>
              </w:numPr>
              <w:rPr>
                <w:rFonts w:cs="Arial"/>
                <w:sz w:val="16"/>
                <w:szCs w:val="16"/>
              </w:rPr>
            </w:pPr>
            <w:r w:rsidRPr="00043A7F">
              <w:rPr>
                <w:rFonts w:cs="Arial"/>
                <w:sz w:val="16"/>
                <w:szCs w:val="16"/>
              </w:rPr>
              <w:t>When required, supports other staff with IT-based tasks and queries.</w:t>
            </w:r>
          </w:p>
          <w:p w:rsidR="00C30C66" w:rsidRPr="00043A7F" w:rsidRDefault="00C30C66" w:rsidP="00C30C66">
            <w:pPr>
              <w:rPr>
                <w:rFonts w:cs="Arial"/>
                <w:sz w:val="16"/>
                <w:szCs w:val="16"/>
              </w:rPr>
            </w:pPr>
          </w:p>
        </w:tc>
        <w:tc>
          <w:tcPr>
            <w:tcW w:w="378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B plus typically:</w:t>
            </w:r>
          </w:p>
          <w:p w:rsidR="00C30C66" w:rsidRPr="00043A7F" w:rsidRDefault="00C30C66" w:rsidP="00942C1A">
            <w:pPr>
              <w:numPr>
                <w:ilvl w:val="0"/>
                <w:numId w:val="37"/>
              </w:numPr>
              <w:rPr>
                <w:rFonts w:cs="Arial"/>
                <w:sz w:val="16"/>
                <w:szCs w:val="16"/>
              </w:rPr>
            </w:pPr>
            <w:r w:rsidRPr="00043A7F">
              <w:rPr>
                <w:rFonts w:cs="Arial"/>
                <w:sz w:val="16"/>
                <w:szCs w:val="16"/>
              </w:rPr>
              <w:t>Routinely supports staff, including admin staff at the lower levels of the career matrix with IT-related admin tasks and queries.</w:t>
            </w:r>
          </w:p>
          <w:p w:rsidR="00C30C66" w:rsidRPr="00043A7F" w:rsidRDefault="00C30C66" w:rsidP="00C30C66">
            <w:pPr>
              <w:rPr>
                <w:rFonts w:cs="Arial"/>
                <w:sz w:val="16"/>
                <w:szCs w:val="16"/>
              </w:rPr>
            </w:pPr>
          </w:p>
        </w:tc>
      </w:tr>
      <w:tr w:rsidR="00C30C66" w:rsidTr="00C30C66">
        <w:trPr>
          <w:trHeight w:val="128"/>
        </w:trPr>
        <w:tc>
          <w:tcPr>
            <w:tcW w:w="15660" w:type="dxa"/>
            <w:gridSpan w:val="4"/>
            <w:shd w:val="clear" w:color="auto" w:fill="333333"/>
            <w:vAlign w:val="center"/>
          </w:tcPr>
          <w:p w:rsidR="00C30C66" w:rsidRPr="00043A7F" w:rsidRDefault="00C30C66" w:rsidP="00C30C66">
            <w:pPr>
              <w:jc w:val="center"/>
              <w:rPr>
                <w:rFonts w:cs="Arial"/>
                <w:sz w:val="16"/>
                <w:szCs w:val="16"/>
              </w:rPr>
            </w:pPr>
            <w:r w:rsidRPr="00043A7F">
              <w:rPr>
                <w:rFonts w:cs="Arial"/>
                <w:b/>
                <w:sz w:val="16"/>
                <w:szCs w:val="16"/>
              </w:rPr>
              <w:t>Finance</w:t>
            </w:r>
          </w:p>
        </w:tc>
      </w:tr>
      <w:tr w:rsidR="00C30C66" w:rsidTr="00C30C66">
        <w:trPr>
          <w:trHeight w:val="3680"/>
        </w:trPr>
        <w:tc>
          <w:tcPr>
            <w:tcW w:w="378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Typical level D requirements:</w:t>
            </w:r>
          </w:p>
          <w:p w:rsidR="00C30C66" w:rsidRPr="00043A7F" w:rsidRDefault="00C30C66" w:rsidP="00942C1A">
            <w:pPr>
              <w:numPr>
                <w:ilvl w:val="0"/>
                <w:numId w:val="41"/>
              </w:numPr>
              <w:rPr>
                <w:rFonts w:cs="Arial"/>
                <w:sz w:val="16"/>
                <w:szCs w:val="16"/>
              </w:rPr>
            </w:pPr>
            <w:r w:rsidRPr="00043A7F">
              <w:rPr>
                <w:rFonts w:cs="Arial"/>
                <w:sz w:val="16"/>
                <w:szCs w:val="16"/>
              </w:rPr>
              <w:t>Assists in basic processing of financial documentation such as raising invoice requisitions, purchase orders and cheque requests, under guidance of more senior Admin staff and managers.</w:t>
            </w:r>
          </w:p>
          <w:p w:rsidR="00C30C66" w:rsidRPr="00043A7F" w:rsidRDefault="00C30C66" w:rsidP="00C30C66">
            <w:pPr>
              <w:rPr>
                <w:rFonts w:cs="Arial"/>
                <w:sz w:val="16"/>
                <w:szCs w:val="16"/>
              </w:rPr>
            </w:pPr>
          </w:p>
          <w:p w:rsidR="00C30C66" w:rsidRPr="00043A7F" w:rsidRDefault="00C30C66" w:rsidP="00C30C66">
            <w:pPr>
              <w:rPr>
                <w:rFonts w:cs="Arial"/>
                <w:b/>
                <w:sz w:val="16"/>
                <w:szCs w:val="16"/>
              </w:rPr>
            </w:pPr>
          </w:p>
          <w:p w:rsidR="00C30C66" w:rsidRPr="00043A7F" w:rsidRDefault="00C30C66" w:rsidP="00C30C66">
            <w:pPr>
              <w:rPr>
                <w:rFonts w:cs="Arial"/>
                <w:b/>
                <w:sz w:val="16"/>
                <w:szCs w:val="16"/>
              </w:rPr>
            </w:pPr>
          </w:p>
          <w:p w:rsidR="00C30C66" w:rsidRPr="00043A7F" w:rsidRDefault="00C30C66" w:rsidP="00C30C66">
            <w:pPr>
              <w:rPr>
                <w:rFonts w:cs="Arial"/>
                <w:sz w:val="16"/>
                <w:szCs w:val="16"/>
              </w:rPr>
            </w:pPr>
          </w:p>
        </w:tc>
        <w:tc>
          <w:tcPr>
            <w:tcW w:w="396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D plus typically:</w:t>
            </w:r>
          </w:p>
          <w:p w:rsidR="00C30C66" w:rsidRPr="00043A7F" w:rsidRDefault="00C30C66" w:rsidP="00942C1A">
            <w:pPr>
              <w:numPr>
                <w:ilvl w:val="0"/>
                <w:numId w:val="47"/>
              </w:numPr>
              <w:rPr>
                <w:rFonts w:cs="Arial"/>
                <w:sz w:val="16"/>
                <w:szCs w:val="16"/>
              </w:rPr>
            </w:pPr>
            <w:r w:rsidRPr="00043A7F">
              <w:rPr>
                <w:rFonts w:cs="Arial"/>
                <w:sz w:val="16"/>
                <w:szCs w:val="16"/>
              </w:rPr>
              <w:t>Under direction, processes financial documentation e.g. ordering equipment supplies, placing purchase orders and updating budget monitoring sheets.</w:t>
            </w:r>
          </w:p>
          <w:p w:rsidR="00C30C66" w:rsidRPr="00043A7F" w:rsidRDefault="00C30C66" w:rsidP="00942C1A">
            <w:pPr>
              <w:numPr>
                <w:ilvl w:val="0"/>
                <w:numId w:val="47"/>
              </w:numPr>
              <w:rPr>
                <w:rFonts w:cs="Arial"/>
                <w:sz w:val="16"/>
                <w:szCs w:val="16"/>
              </w:rPr>
            </w:pPr>
            <w:r w:rsidRPr="00043A7F">
              <w:rPr>
                <w:rFonts w:cs="Arial"/>
                <w:sz w:val="16"/>
                <w:szCs w:val="16"/>
              </w:rPr>
              <w:t xml:space="preserve">Assists in compiling and formatting numerical and financial information for reports and statistical analysis, as directed. </w:t>
            </w:r>
          </w:p>
          <w:p w:rsidR="00C30C66" w:rsidRPr="00043A7F" w:rsidRDefault="00C30C66" w:rsidP="00C30C66">
            <w:pPr>
              <w:rPr>
                <w:rFonts w:cs="Arial"/>
                <w:sz w:val="16"/>
                <w:szCs w:val="16"/>
              </w:rPr>
            </w:pPr>
          </w:p>
          <w:p w:rsidR="00C30C66" w:rsidRPr="00043A7F" w:rsidRDefault="00C30C66" w:rsidP="00C30C66">
            <w:pPr>
              <w:rPr>
                <w:rFonts w:cs="Arial"/>
                <w:b/>
                <w:sz w:val="16"/>
                <w:szCs w:val="16"/>
              </w:rPr>
            </w:pPr>
          </w:p>
          <w:p w:rsidR="00C30C66" w:rsidRPr="00043A7F" w:rsidRDefault="00C30C66" w:rsidP="00C30C66">
            <w:pPr>
              <w:rPr>
                <w:rFonts w:cs="Arial"/>
                <w:b/>
                <w:sz w:val="16"/>
                <w:szCs w:val="16"/>
              </w:rPr>
            </w:pPr>
          </w:p>
          <w:p w:rsidR="00C30C66" w:rsidRPr="00043A7F" w:rsidRDefault="00C30C66" w:rsidP="00C30C66">
            <w:pPr>
              <w:rPr>
                <w:rFonts w:cs="Arial"/>
                <w:sz w:val="16"/>
                <w:szCs w:val="16"/>
              </w:rPr>
            </w:pPr>
          </w:p>
        </w:tc>
        <w:tc>
          <w:tcPr>
            <w:tcW w:w="414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C plus typically:</w:t>
            </w:r>
          </w:p>
          <w:p w:rsidR="00C30C66" w:rsidRPr="00043A7F" w:rsidRDefault="00C30C66" w:rsidP="00942C1A">
            <w:pPr>
              <w:numPr>
                <w:ilvl w:val="0"/>
                <w:numId w:val="47"/>
              </w:numPr>
              <w:rPr>
                <w:rFonts w:cs="Arial"/>
                <w:sz w:val="16"/>
                <w:szCs w:val="16"/>
              </w:rPr>
            </w:pPr>
            <w:r w:rsidRPr="00043A7F">
              <w:rPr>
                <w:rFonts w:cs="Arial"/>
                <w:sz w:val="16"/>
                <w:szCs w:val="16"/>
              </w:rPr>
              <w:t>When required, supports cost centre managers and admin staff at lower levels of the career matrix with finance-related admin tasks and queries, as directed.</w:t>
            </w:r>
          </w:p>
          <w:p w:rsidR="00C30C66" w:rsidRPr="00043A7F" w:rsidRDefault="00C30C66" w:rsidP="00942C1A">
            <w:pPr>
              <w:numPr>
                <w:ilvl w:val="0"/>
                <w:numId w:val="47"/>
              </w:numPr>
              <w:rPr>
                <w:rFonts w:cs="Arial"/>
                <w:sz w:val="16"/>
                <w:szCs w:val="16"/>
              </w:rPr>
            </w:pPr>
            <w:r w:rsidRPr="00043A7F">
              <w:rPr>
                <w:rFonts w:cs="Arial"/>
                <w:sz w:val="16"/>
                <w:szCs w:val="16"/>
              </w:rPr>
              <w:t>Processes financial documentation e.g. ordering equipment supplies, placing purchase orders and updating budget monitoring sheets.</w:t>
            </w:r>
          </w:p>
          <w:p w:rsidR="00C30C66" w:rsidRPr="00043A7F" w:rsidRDefault="00C30C66" w:rsidP="00942C1A">
            <w:pPr>
              <w:numPr>
                <w:ilvl w:val="0"/>
                <w:numId w:val="47"/>
              </w:numPr>
              <w:rPr>
                <w:rFonts w:cs="Arial"/>
                <w:sz w:val="16"/>
                <w:szCs w:val="16"/>
              </w:rPr>
            </w:pPr>
            <w:r w:rsidRPr="00043A7F">
              <w:rPr>
                <w:rFonts w:cs="Arial"/>
                <w:sz w:val="16"/>
                <w:szCs w:val="16"/>
              </w:rPr>
              <w:t xml:space="preserve">Where required, monitors (not manages) accounts and cost centres, using the Council’s financial monitoring system, and reviews, investigates and reports discrepancies to manager/s and recommends corrective action as needed. </w:t>
            </w:r>
          </w:p>
          <w:p w:rsidR="00C30C66" w:rsidRPr="00043A7F" w:rsidRDefault="00C30C66" w:rsidP="00942C1A">
            <w:pPr>
              <w:numPr>
                <w:ilvl w:val="0"/>
                <w:numId w:val="47"/>
              </w:numPr>
              <w:rPr>
                <w:rFonts w:cs="Arial"/>
                <w:sz w:val="16"/>
                <w:szCs w:val="16"/>
              </w:rPr>
            </w:pPr>
            <w:r w:rsidRPr="00043A7F">
              <w:rPr>
                <w:rFonts w:cs="Arial"/>
                <w:sz w:val="16"/>
                <w:szCs w:val="16"/>
              </w:rPr>
              <w:t xml:space="preserve">Compiles, reviews, analyses and interprets statistical and financial information, as directed to report relevant findings for service, divisional and corporate purposes. </w:t>
            </w:r>
          </w:p>
          <w:p w:rsidR="00C30C66" w:rsidRPr="00043A7F" w:rsidRDefault="00C30C66" w:rsidP="00942C1A">
            <w:pPr>
              <w:numPr>
                <w:ilvl w:val="0"/>
                <w:numId w:val="47"/>
              </w:numPr>
              <w:rPr>
                <w:rFonts w:cs="Arial"/>
                <w:sz w:val="16"/>
                <w:szCs w:val="16"/>
              </w:rPr>
            </w:pPr>
            <w:r w:rsidRPr="00043A7F">
              <w:rPr>
                <w:rFonts w:cs="Arial"/>
                <w:bCs/>
                <w:sz w:val="16"/>
                <w:szCs w:val="16"/>
              </w:rPr>
              <w:t xml:space="preserve">Updates and maintains systems for e.g. </w:t>
            </w:r>
            <w:r w:rsidRPr="00043A7F">
              <w:rPr>
                <w:rFonts w:cs="Arial"/>
                <w:sz w:val="16"/>
                <w:szCs w:val="16"/>
              </w:rPr>
              <w:t>imprest/ petty cash.</w:t>
            </w:r>
          </w:p>
          <w:p w:rsidR="00C30C66" w:rsidRPr="00043A7F" w:rsidRDefault="00C30C66" w:rsidP="00C30C66">
            <w:pPr>
              <w:rPr>
                <w:rFonts w:cs="Arial"/>
                <w:sz w:val="16"/>
                <w:szCs w:val="16"/>
              </w:rPr>
            </w:pPr>
          </w:p>
        </w:tc>
        <w:tc>
          <w:tcPr>
            <w:tcW w:w="378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B plus typically:</w:t>
            </w:r>
          </w:p>
          <w:p w:rsidR="00C30C66" w:rsidRPr="00043A7F" w:rsidRDefault="00C30C66" w:rsidP="00942C1A">
            <w:pPr>
              <w:numPr>
                <w:ilvl w:val="0"/>
                <w:numId w:val="37"/>
              </w:numPr>
              <w:rPr>
                <w:rFonts w:cs="Arial"/>
                <w:sz w:val="16"/>
                <w:szCs w:val="16"/>
              </w:rPr>
            </w:pPr>
            <w:r w:rsidRPr="00043A7F">
              <w:rPr>
                <w:rFonts w:cs="Arial"/>
                <w:sz w:val="16"/>
                <w:szCs w:val="16"/>
              </w:rPr>
              <w:t>Routinely supports cost centre managers and admin staff at lower levels of the career matrix with finance-related admin tasks and queries.</w:t>
            </w:r>
          </w:p>
          <w:p w:rsidR="00C30C66" w:rsidRPr="00043A7F" w:rsidRDefault="00C30C66" w:rsidP="00C30C66">
            <w:pPr>
              <w:rPr>
                <w:rFonts w:cs="Arial"/>
                <w:sz w:val="16"/>
                <w:szCs w:val="16"/>
              </w:rPr>
            </w:pPr>
          </w:p>
          <w:p w:rsidR="00C30C66" w:rsidRPr="00043A7F" w:rsidRDefault="00C30C66" w:rsidP="00C30C66">
            <w:pPr>
              <w:rPr>
                <w:rFonts w:cs="Arial"/>
                <w:sz w:val="16"/>
                <w:szCs w:val="16"/>
              </w:rPr>
            </w:pPr>
          </w:p>
        </w:tc>
      </w:tr>
      <w:tr w:rsidR="00C30C66" w:rsidTr="00C30C66">
        <w:tc>
          <w:tcPr>
            <w:tcW w:w="15660" w:type="dxa"/>
            <w:gridSpan w:val="4"/>
            <w:shd w:val="clear" w:color="auto" w:fill="333333"/>
            <w:vAlign w:val="center"/>
          </w:tcPr>
          <w:p w:rsidR="00C30C66" w:rsidRPr="00043A7F" w:rsidRDefault="00C30C66" w:rsidP="00C30C66">
            <w:pPr>
              <w:jc w:val="center"/>
              <w:rPr>
                <w:rFonts w:cs="Arial"/>
                <w:color w:val="FFFFFF"/>
                <w:sz w:val="16"/>
                <w:szCs w:val="16"/>
              </w:rPr>
            </w:pPr>
            <w:r w:rsidRPr="00043A7F">
              <w:rPr>
                <w:rFonts w:cs="Arial"/>
                <w:b/>
                <w:color w:val="FFFFFF"/>
                <w:sz w:val="16"/>
                <w:szCs w:val="16"/>
              </w:rPr>
              <w:t>Communication material</w:t>
            </w:r>
          </w:p>
        </w:tc>
      </w:tr>
      <w:tr w:rsidR="00C30C66" w:rsidTr="00C30C66">
        <w:tc>
          <w:tcPr>
            <w:tcW w:w="378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Typical level D requirements:</w:t>
            </w:r>
          </w:p>
          <w:p w:rsidR="00C30C66" w:rsidRPr="00043A7F" w:rsidRDefault="00C30C66" w:rsidP="00942C1A">
            <w:pPr>
              <w:numPr>
                <w:ilvl w:val="0"/>
                <w:numId w:val="41"/>
              </w:numPr>
              <w:rPr>
                <w:rFonts w:cs="Arial"/>
                <w:sz w:val="16"/>
                <w:szCs w:val="16"/>
              </w:rPr>
            </w:pPr>
            <w:r w:rsidRPr="00043A7F">
              <w:rPr>
                <w:rFonts w:cs="Arial"/>
                <w:sz w:val="16"/>
                <w:szCs w:val="16"/>
              </w:rPr>
              <w:t xml:space="preserve">Assists, where directed, in the circulation of communication material, including updates and notices, publicity and learning materials.  </w:t>
            </w:r>
          </w:p>
          <w:p w:rsidR="00C30C66" w:rsidRPr="00043A7F" w:rsidRDefault="00C30C66" w:rsidP="00C30C66">
            <w:pPr>
              <w:rPr>
                <w:rFonts w:cs="Arial"/>
                <w:b/>
                <w:sz w:val="16"/>
                <w:szCs w:val="16"/>
              </w:rPr>
            </w:pPr>
          </w:p>
        </w:tc>
        <w:tc>
          <w:tcPr>
            <w:tcW w:w="396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D plus typically:</w:t>
            </w:r>
          </w:p>
          <w:p w:rsidR="00C30C66" w:rsidRPr="00043A7F" w:rsidRDefault="00C30C66" w:rsidP="00942C1A">
            <w:pPr>
              <w:numPr>
                <w:ilvl w:val="0"/>
                <w:numId w:val="44"/>
              </w:numPr>
              <w:rPr>
                <w:rFonts w:cs="Arial"/>
                <w:sz w:val="16"/>
                <w:szCs w:val="16"/>
              </w:rPr>
            </w:pPr>
            <w:r w:rsidRPr="00043A7F">
              <w:rPr>
                <w:rFonts w:cs="Arial"/>
                <w:sz w:val="16"/>
                <w:szCs w:val="16"/>
              </w:rPr>
              <w:t xml:space="preserve">Produces and circulates basic communication material such as updates or notices, under direction. </w:t>
            </w:r>
          </w:p>
          <w:p w:rsidR="00C30C66" w:rsidRPr="00043A7F" w:rsidRDefault="00C30C66" w:rsidP="00942C1A">
            <w:pPr>
              <w:numPr>
                <w:ilvl w:val="0"/>
                <w:numId w:val="44"/>
              </w:numPr>
              <w:rPr>
                <w:rFonts w:cs="Arial"/>
                <w:sz w:val="16"/>
                <w:szCs w:val="16"/>
              </w:rPr>
            </w:pPr>
            <w:r w:rsidRPr="00043A7F">
              <w:rPr>
                <w:rFonts w:cs="Arial"/>
                <w:sz w:val="16"/>
                <w:szCs w:val="16"/>
              </w:rPr>
              <w:t>Where required, updates e-communication channels such as intranet and internet sites, under direction.</w:t>
            </w:r>
          </w:p>
          <w:p w:rsidR="00C30C66" w:rsidRPr="00043A7F" w:rsidRDefault="00C30C66" w:rsidP="00C30C66">
            <w:pPr>
              <w:rPr>
                <w:rFonts w:cs="Arial"/>
                <w:b/>
                <w:sz w:val="16"/>
                <w:szCs w:val="16"/>
              </w:rPr>
            </w:pPr>
          </w:p>
        </w:tc>
        <w:tc>
          <w:tcPr>
            <w:tcW w:w="414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C plus typically:</w:t>
            </w:r>
          </w:p>
          <w:p w:rsidR="00C30C66" w:rsidRPr="00043A7F" w:rsidRDefault="00C30C66" w:rsidP="00942C1A">
            <w:pPr>
              <w:numPr>
                <w:ilvl w:val="0"/>
                <w:numId w:val="46"/>
              </w:numPr>
              <w:rPr>
                <w:rFonts w:cs="Arial"/>
                <w:sz w:val="16"/>
                <w:szCs w:val="16"/>
              </w:rPr>
            </w:pPr>
            <w:r w:rsidRPr="00043A7F">
              <w:rPr>
                <w:rFonts w:cs="Arial"/>
                <w:sz w:val="16"/>
                <w:szCs w:val="16"/>
              </w:rPr>
              <w:t xml:space="preserve">Updates e-communication such as intranet and internet sites. </w:t>
            </w:r>
          </w:p>
          <w:p w:rsidR="00C30C66" w:rsidRPr="00043A7F" w:rsidRDefault="00C30C66" w:rsidP="00942C1A">
            <w:pPr>
              <w:numPr>
                <w:ilvl w:val="0"/>
                <w:numId w:val="46"/>
              </w:numPr>
              <w:rPr>
                <w:rFonts w:cs="Arial"/>
                <w:sz w:val="16"/>
                <w:szCs w:val="16"/>
              </w:rPr>
            </w:pPr>
            <w:r w:rsidRPr="00043A7F">
              <w:rPr>
                <w:rFonts w:cs="Arial"/>
                <w:sz w:val="16"/>
                <w:szCs w:val="16"/>
              </w:rPr>
              <w:t>When required, supports staff, including admin staff at the lower levels of the career matrix on producing basic communication materials and updating e-communication channels.</w:t>
            </w:r>
          </w:p>
          <w:p w:rsidR="00C30C66" w:rsidRPr="00043A7F" w:rsidRDefault="00C30C66" w:rsidP="00C30C66">
            <w:pPr>
              <w:rPr>
                <w:rFonts w:cs="Arial"/>
                <w:sz w:val="16"/>
                <w:szCs w:val="16"/>
              </w:rPr>
            </w:pPr>
          </w:p>
        </w:tc>
        <w:tc>
          <w:tcPr>
            <w:tcW w:w="378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B plus typically:</w:t>
            </w:r>
          </w:p>
          <w:p w:rsidR="00C30C66" w:rsidRPr="00043A7F" w:rsidRDefault="00C30C66" w:rsidP="00942C1A">
            <w:pPr>
              <w:numPr>
                <w:ilvl w:val="0"/>
                <w:numId w:val="37"/>
              </w:numPr>
              <w:rPr>
                <w:rFonts w:cs="Arial"/>
                <w:sz w:val="16"/>
                <w:szCs w:val="16"/>
              </w:rPr>
            </w:pPr>
            <w:r w:rsidRPr="00043A7F">
              <w:rPr>
                <w:rFonts w:cs="Arial"/>
                <w:sz w:val="16"/>
                <w:szCs w:val="16"/>
              </w:rPr>
              <w:t>Routinely supports staff, including admin staff at the lower levels of the career matrix on producing basic communication materials and updating e-communication channels.</w:t>
            </w:r>
          </w:p>
          <w:p w:rsidR="00C30C66" w:rsidRPr="00043A7F" w:rsidRDefault="00C30C66" w:rsidP="00C30C66">
            <w:pPr>
              <w:rPr>
                <w:rFonts w:cs="Arial"/>
                <w:sz w:val="16"/>
                <w:szCs w:val="16"/>
              </w:rPr>
            </w:pPr>
          </w:p>
        </w:tc>
      </w:tr>
      <w:tr w:rsidR="00C30C66" w:rsidTr="00C30C66">
        <w:tc>
          <w:tcPr>
            <w:tcW w:w="15660" w:type="dxa"/>
            <w:gridSpan w:val="4"/>
            <w:shd w:val="clear" w:color="auto" w:fill="333333"/>
            <w:vAlign w:val="center"/>
          </w:tcPr>
          <w:p w:rsidR="00C30C66" w:rsidRPr="00043A7F" w:rsidRDefault="00C30C66" w:rsidP="00C30C66">
            <w:pPr>
              <w:jc w:val="center"/>
              <w:rPr>
                <w:rFonts w:cs="Arial"/>
                <w:b/>
                <w:sz w:val="16"/>
                <w:szCs w:val="16"/>
              </w:rPr>
            </w:pPr>
            <w:r w:rsidRPr="00043A7F">
              <w:rPr>
                <w:rFonts w:cs="Arial"/>
                <w:b/>
                <w:sz w:val="16"/>
                <w:szCs w:val="16"/>
              </w:rPr>
              <w:t>Customer care</w:t>
            </w:r>
          </w:p>
        </w:tc>
      </w:tr>
      <w:tr w:rsidR="00C30C66" w:rsidTr="00C30C66">
        <w:tc>
          <w:tcPr>
            <w:tcW w:w="378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Typical level D requirements:</w:t>
            </w:r>
          </w:p>
          <w:p w:rsidR="00C30C66" w:rsidRPr="00043A7F" w:rsidRDefault="00C30C66" w:rsidP="00942C1A">
            <w:pPr>
              <w:numPr>
                <w:ilvl w:val="0"/>
                <w:numId w:val="41"/>
              </w:numPr>
              <w:rPr>
                <w:rFonts w:cs="Arial"/>
                <w:sz w:val="16"/>
                <w:szCs w:val="16"/>
              </w:rPr>
            </w:pPr>
            <w:r w:rsidRPr="00043A7F">
              <w:rPr>
                <w:rFonts w:cs="Arial"/>
                <w:sz w:val="16"/>
                <w:szCs w:val="16"/>
              </w:rPr>
              <w:t>Deals with basic customer enquiries e.g. requests around amenities and services provided.</w:t>
            </w:r>
          </w:p>
          <w:p w:rsidR="00C30C66" w:rsidRPr="00043A7F" w:rsidRDefault="00C30C66" w:rsidP="00942C1A">
            <w:pPr>
              <w:numPr>
                <w:ilvl w:val="0"/>
                <w:numId w:val="41"/>
              </w:numPr>
              <w:rPr>
                <w:rFonts w:cs="Arial"/>
                <w:sz w:val="16"/>
                <w:szCs w:val="16"/>
              </w:rPr>
            </w:pPr>
            <w:r w:rsidRPr="00043A7F">
              <w:rPr>
                <w:rFonts w:cs="Arial"/>
                <w:sz w:val="16"/>
                <w:szCs w:val="16"/>
              </w:rPr>
              <w:t xml:space="preserve">With supervision, appropriately handles/ passes on a challenging, abusive or complaint phone call without escalating the situation or compromising the Council’s position. </w:t>
            </w:r>
          </w:p>
          <w:p w:rsidR="00C30C66" w:rsidRPr="00043A7F" w:rsidRDefault="00C30C66" w:rsidP="00C30C66">
            <w:pPr>
              <w:rPr>
                <w:rFonts w:cs="Arial"/>
                <w:sz w:val="16"/>
                <w:szCs w:val="16"/>
              </w:rPr>
            </w:pPr>
          </w:p>
        </w:tc>
        <w:tc>
          <w:tcPr>
            <w:tcW w:w="396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D plus typically:</w:t>
            </w:r>
          </w:p>
          <w:p w:rsidR="00C30C66" w:rsidRPr="00043A7F" w:rsidRDefault="00C30C66" w:rsidP="00942C1A">
            <w:pPr>
              <w:numPr>
                <w:ilvl w:val="0"/>
                <w:numId w:val="43"/>
              </w:numPr>
              <w:rPr>
                <w:rFonts w:cs="Arial"/>
                <w:sz w:val="16"/>
                <w:szCs w:val="16"/>
              </w:rPr>
            </w:pPr>
            <w:r w:rsidRPr="00043A7F">
              <w:rPr>
                <w:rFonts w:cs="Arial"/>
                <w:sz w:val="16"/>
                <w:szCs w:val="16"/>
              </w:rPr>
              <w:t>Where applicable, provides reception cover, and appropriately deals with customers, including with general enquiries and, under guidance of more senior staff, sensitive/ confidential information.</w:t>
            </w:r>
          </w:p>
          <w:p w:rsidR="00C30C66" w:rsidRPr="00043A7F" w:rsidRDefault="00C30C66" w:rsidP="00942C1A">
            <w:pPr>
              <w:numPr>
                <w:ilvl w:val="0"/>
                <w:numId w:val="43"/>
              </w:numPr>
              <w:rPr>
                <w:rFonts w:cs="Arial"/>
                <w:sz w:val="16"/>
                <w:szCs w:val="16"/>
              </w:rPr>
            </w:pPr>
            <w:r w:rsidRPr="00043A7F">
              <w:rPr>
                <w:rFonts w:cs="Arial"/>
                <w:sz w:val="16"/>
                <w:szCs w:val="16"/>
              </w:rPr>
              <w:t>Appropriately decides how to/ whether to process or pass on a challenging, abusive or complaint phone call without escalating the situation or compromising the Council’s position.</w:t>
            </w:r>
          </w:p>
          <w:p w:rsidR="00C30C66" w:rsidRPr="00043A7F" w:rsidRDefault="00C30C66" w:rsidP="00942C1A">
            <w:pPr>
              <w:numPr>
                <w:ilvl w:val="0"/>
                <w:numId w:val="43"/>
              </w:numPr>
              <w:rPr>
                <w:rFonts w:cs="Arial"/>
                <w:sz w:val="16"/>
                <w:szCs w:val="16"/>
              </w:rPr>
            </w:pPr>
            <w:r w:rsidRPr="00043A7F">
              <w:rPr>
                <w:rFonts w:cs="Arial"/>
                <w:sz w:val="16"/>
                <w:szCs w:val="16"/>
              </w:rPr>
              <w:t>Tailors language or approach to respond to customer’s needs.</w:t>
            </w:r>
          </w:p>
          <w:p w:rsidR="00C30C66" w:rsidRPr="00043A7F" w:rsidRDefault="00C30C66" w:rsidP="00C30C66">
            <w:pPr>
              <w:rPr>
                <w:rFonts w:cs="Arial"/>
                <w:sz w:val="16"/>
                <w:szCs w:val="16"/>
              </w:rPr>
            </w:pPr>
          </w:p>
        </w:tc>
        <w:tc>
          <w:tcPr>
            <w:tcW w:w="414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C plus typically:</w:t>
            </w:r>
          </w:p>
          <w:p w:rsidR="00C30C66" w:rsidRPr="00043A7F" w:rsidRDefault="00C30C66" w:rsidP="00C30C66">
            <w:pPr>
              <w:rPr>
                <w:rFonts w:cs="Arial"/>
                <w:sz w:val="16"/>
                <w:szCs w:val="16"/>
              </w:rPr>
            </w:pPr>
            <w:r w:rsidRPr="00043A7F">
              <w:rPr>
                <w:rFonts w:cs="Arial"/>
                <w:sz w:val="16"/>
                <w:szCs w:val="16"/>
              </w:rPr>
              <w:t xml:space="preserve">When required, deals with more complex or more sensitive enquiries/ problems and gives straightforward advice on standard documents, policies and procedures.   </w:t>
            </w:r>
          </w:p>
        </w:tc>
        <w:tc>
          <w:tcPr>
            <w:tcW w:w="378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B plus typically:</w:t>
            </w:r>
          </w:p>
          <w:p w:rsidR="00C30C66" w:rsidRPr="00043A7F" w:rsidRDefault="00C30C66" w:rsidP="00C30C66">
            <w:pPr>
              <w:rPr>
                <w:rFonts w:cs="Arial"/>
                <w:sz w:val="16"/>
                <w:szCs w:val="16"/>
              </w:rPr>
            </w:pPr>
            <w:r w:rsidRPr="00043A7F">
              <w:rPr>
                <w:rFonts w:cs="Arial"/>
                <w:sz w:val="16"/>
                <w:szCs w:val="16"/>
              </w:rPr>
              <w:t>Routinely leads on and/or supports admin staff at the lower levels of the career matrix on more complex customer enquiries.</w:t>
            </w:r>
          </w:p>
        </w:tc>
      </w:tr>
      <w:tr w:rsidR="00C30C66" w:rsidTr="00C30C66">
        <w:tc>
          <w:tcPr>
            <w:tcW w:w="15660" w:type="dxa"/>
            <w:gridSpan w:val="4"/>
            <w:shd w:val="clear" w:color="auto" w:fill="333333"/>
            <w:vAlign w:val="center"/>
          </w:tcPr>
          <w:p w:rsidR="00C30C66" w:rsidRPr="00043A7F" w:rsidRDefault="00C30C66" w:rsidP="00C30C66">
            <w:pPr>
              <w:jc w:val="center"/>
              <w:rPr>
                <w:rFonts w:cs="Arial"/>
                <w:b/>
                <w:color w:val="FFFFFF"/>
                <w:sz w:val="16"/>
                <w:szCs w:val="16"/>
              </w:rPr>
            </w:pPr>
            <w:r w:rsidRPr="00043A7F">
              <w:rPr>
                <w:rFonts w:cs="Arial"/>
                <w:b/>
                <w:color w:val="FFFFFF"/>
                <w:sz w:val="16"/>
                <w:szCs w:val="16"/>
              </w:rPr>
              <w:t>Skills, Knowledge &amp; Experience</w:t>
            </w:r>
          </w:p>
        </w:tc>
      </w:tr>
      <w:tr w:rsidR="00C30C66" w:rsidTr="00C30C66">
        <w:tc>
          <w:tcPr>
            <w:tcW w:w="378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Typical level D requirements:</w:t>
            </w:r>
          </w:p>
          <w:p w:rsidR="00C30C66" w:rsidRPr="00043A7F" w:rsidRDefault="00C30C66" w:rsidP="00C30C66">
            <w:pPr>
              <w:rPr>
                <w:rFonts w:cs="Arial"/>
                <w:sz w:val="16"/>
                <w:szCs w:val="16"/>
              </w:rPr>
            </w:pPr>
          </w:p>
          <w:p w:rsidR="00C30C66" w:rsidRPr="00043A7F" w:rsidRDefault="00C30C66" w:rsidP="00942C1A">
            <w:pPr>
              <w:numPr>
                <w:ilvl w:val="0"/>
                <w:numId w:val="41"/>
              </w:numPr>
              <w:rPr>
                <w:rFonts w:cs="Arial"/>
                <w:sz w:val="16"/>
                <w:szCs w:val="16"/>
              </w:rPr>
            </w:pPr>
            <w:r w:rsidRPr="00043A7F">
              <w:rPr>
                <w:rFonts w:cs="Arial"/>
                <w:sz w:val="16"/>
                <w:szCs w:val="16"/>
              </w:rPr>
              <w:t>Ability to work as part of a team and adopt a flexible approach.</w:t>
            </w:r>
          </w:p>
          <w:p w:rsidR="00C30C66" w:rsidRPr="00043A7F" w:rsidRDefault="00C30C66" w:rsidP="00942C1A">
            <w:pPr>
              <w:numPr>
                <w:ilvl w:val="0"/>
                <w:numId w:val="41"/>
              </w:numPr>
              <w:rPr>
                <w:rFonts w:cs="Arial"/>
                <w:sz w:val="16"/>
                <w:szCs w:val="16"/>
              </w:rPr>
            </w:pPr>
            <w:r w:rsidRPr="00043A7F">
              <w:rPr>
                <w:rFonts w:cs="Arial"/>
                <w:bCs/>
                <w:sz w:val="16"/>
                <w:szCs w:val="16"/>
              </w:rPr>
              <w:t xml:space="preserve">Ability to understand and work to corporate and service level systems and standards, e.g. </w:t>
            </w:r>
            <w:r w:rsidRPr="00043A7F">
              <w:rPr>
                <w:rFonts w:cs="Arial"/>
                <w:sz w:val="16"/>
                <w:szCs w:val="16"/>
              </w:rPr>
              <w:t>Data Protection Act (DPA)</w:t>
            </w:r>
            <w:r w:rsidRPr="00043A7F">
              <w:rPr>
                <w:rFonts w:cs="Arial"/>
                <w:bCs/>
                <w:sz w:val="16"/>
                <w:szCs w:val="16"/>
              </w:rPr>
              <w:t>.</w:t>
            </w:r>
            <w:r w:rsidRPr="00043A7F">
              <w:rPr>
                <w:rFonts w:cs="Arial"/>
                <w:sz w:val="16"/>
                <w:szCs w:val="16"/>
              </w:rPr>
              <w:t xml:space="preserve"> </w:t>
            </w:r>
          </w:p>
          <w:p w:rsidR="00C30C66" w:rsidRPr="00043A7F" w:rsidRDefault="00C30C66" w:rsidP="00942C1A">
            <w:pPr>
              <w:numPr>
                <w:ilvl w:val="0"/>
                <w:numId w:val="41"/>
              </w:numPr>
              <w:rPr>
                <w:rFonts w:cs="Arial"/>
                <w:bCs/>
                <w:sz w:val="16"/>
                <w:szCs w:val="16"/>
              </w:rPr>
            </w:pPr>
            <w:r w:rsidRPr="00043A7F">
              <w:rPr>
                <w:rFonts w:cs="Arial"/>
                <w:bCs/>
                <w:sz w:val="16"/>
                <w:szCs w:val="16"/>
              </w:rPr>
              <w:t>Ability to understand and work to service area’s specific policies and procedures.</w:t>
            </w:r>
          </w:p>
          <w:p w:rsidR="00C30C66" w:rsidRPr="00043A7F" w:rsidRDefault="00C30C66" w:rsidP="00942C1A">
            <w:pPr>
              <w:numPr>
                <w:ilvl w:val="0"/>
                <w:numId w:val="41"/>
              </w:numPr>
              <w:rPr>
                <w:rFonts w:cs="Arial"/>
                <w:sz w:val="16"/>
                <w:szCs w:val="16"/>
              </w:rPr>
            </w:pPr>
            <w:r w:rsidRPr="00043A7F">
              <w:rPr>
                <w:rFonts w:cs="Arial"/>
                <w:sz w:val="16"/>
                <w:szCs w:val="16"/>
              </w:rPr>
              <w:t xml:space="preserve">Basic IT skills e.g. ability to enter data into an Excel spreadsheet, undertake simple formatting in MS Word and use the Council’s email system. </w:t>
            </w:r>
          </w:p>
          <w:p w:rsidR="00C30C66" w:rsidRPr="00043A7F" w:rsidRDefault="00C30C66" w:rsidP="00942C1A">
            <w:pPr>
              <w:numPr>
                <w:ilvl w:val="0"/>
                <w:numId w:val="41"/>
              </w:numPr>
              <w:rPr>
                <w:rFonts w:cs="Arial"/>
                <w:sz w:val="16"/>
                <w:szCs w:val="16"/>
              </w:rPr>
            </w:pPr>
            <w:r w:rsidRPr="00043A7F">
              <w:rPr>
                <w:rFonts w:cs="Arial"/>
                <w:sz w:val="16"/>
                <w:szCs w:val="16"/>
              </w:rPr>
              <w:t>Ability to work to deadlines.</w:t>
            </w:r>
          </w:p>
          <w:p w:rsidR="00C30C66" w:rsidRPr="00043A7F" w:rsidRDefault="00C30C66" w:rsidP="00C30C66">
            <w:pPr>
              <w:rPr>
                <w:rFonts w:cs="Arial"/>
                <w:sz w:val="16"/>
                <w:szCs w:val="16"/>
              </w:rPr>
            </w:pPr>
          </w:p>
        </w:tc>
        <w:tc>
          <w:tcPr>
            <w:tcW w:w="396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D plus typically:</w:t>
            </w:r>
          </w:p>
          <w:p w:rsidR="00C30C66" w:rsidRPr="00043A7F" w:rsidRDefault="00C30C66" w:rsidP="00C30C66">
            <w:pPr>
              <w:rPr>
                <w:rFonts w:cs="Arial"/>
                <w:sz w:val="16"/>
                <w:szCs w:val="16"/>
              </w:rPr>
            </w:pPr>
          </w:p>
          <w:p w:rsidR="00C30C66" w:rsidRPr="00043A7F" w:rsidRDefault="00C30C66" w:rsidP="00942C1A">
            <w:pPr>
              <w:numPr>
                <w:ilvl w:val="0"/>
                <w:numId w:val="42"/>
              </w:numPr>
              <w:rPr>
                <w:rFonts w:cs="Arial"/>
                <w:bCs/>
                <w:sz w:val="16"/>
                <w:szCs w:val="16"/>
              </w:rPr>
            </w:pPr>
            <w:r w:rsidRPr="00043A7F">
              <w:rPr>
                <w:rFonts w:cs="Arial"/>
                <w:bCs/>
                <w:sz w:val="16"/>
                <w:szCs w:val="16"/>
              </w:rPr>
              <w:t>A good understanding of corporate and service-specific policies and procedures relating to employment and service delivery e.g. competency framework, DPA, code of conduct and EMAS.</w:t>
            </w:r>
          </w:p>
          <w:p w:rsidR="00C30C66" w:rsidRPr="00043A7F" w:rsidRDefault="00C30C66" w:rsidP="00942C1A">
            <w:pPr>
              <w:numPr>
                <w:ilvl w:val="0"/>
                <w:numId w:val="42"/>
              </w:numPr>
              <w:rPr>
                <w:rFonts w:cs="Arial"/>
                <w:bCs/>
                <w:sz w:val="16"/>
                <w:szCs w:val="16"/>
              </w:rPr>
            </w:pPr>
            <w:r w:rsidRPr="00043A7F">
              <w:rPr>
                <w:rFonts w:cs="Arial"/>
                <w:sz w:val="16"/>
                <w:szCs w:val="16"/>
              </w:rPr>
              <w:t>Substantial experience (i.e. more than one year) of working in an office environment</w:t>
            </w:r>
            <w:r w:rsidRPr="00043A7F">
              <w:rPr>
                <w:rFonts w:cs="Arial"/>
                <w:bCs/>
                <w:sz w:val="16"/>
                <w:szCs w:val="16"/>
              </w:rPr>
              <w:t xml:space="preserve"> and of using a PC with Microsoft Office.</w:t>
            </w:r>
          </w:p>
          <w:p w:rsidR="00C30C66" w:rsidRPr="00043A7F" w:rsidRDefault="00C30C66" w:rsidP="00942C1A">
            <w:pPr>
              <w:numPr>
                <w:ilvl w:val="0"/>
                <w:numId w:val="42"/>
              </w:numPr>
              <w:rPr>
                <w:rFonts w:cs="Arial"/>
                <w:bCs/>
                <w:sz w:val="16"/>
                <w:szCs w:val="16"/>
              </w:rPr>
            </w:pPr>
            <w:r w:rsidRPr="00043A7F">
              <w:rPr>
                <w:rFonts w:cs="Arial"/>
                <w:sz w:val="16"/>
                <w:szCs w:val="16"/>
              </w:rPr>
              <w:t>Sound competency with Microsoft Office, e.g. ability to maintain spreadsheets and databases and produce general documentation.</w:t>
            </w:r>
          </w:p>
          <w:p w:rsidR="00C30C66" w:rsidRPr="00043A7F" w:rsidRDefault="00C30C66" w:rsidP="00942C1A">
            <w:pPr>
              <w:numPr>
                <w:ilvl w:val="0"/>
                <w:numId w:val="42"/>
              </w:numPr>
              <w:rPr>
                <w:rFonts w:cs="Arial"/>
                <w:bCs/>
                <w:sz w:val="16"/>
                <w:szCs w:val="16"/>
              </w:rPr>
            </w:pPr>
            <w:r w:rsidRPr="00043A7F">
              <w:rPr>
                <w:rFonts w:cs="Arial"/>
                <w:bCs/>
                <w:sz w:val="16"/>
                <w:szCs w:val="16"/>
              </w:rPr>
              <w:t>Good knowledge of internet sites and insite pages relevant to the service.</w:t>
            </w:r>
          </w:p>
          <w:p w:rsidR="00C30C66" w:rsidRPr="00043A7F" w:rsidRDefault="00C30C66" w:rsidP="00942C1A">
            <w:pPr>
              <w:numPr>
                <w:ilvl w:val="0"/>
                <w:numId w:val="48"/>
              </w:numPr>
              <w:rPr>
                <w:rFonts w:cs="Arial"/>
                <w:bCs/>
                <w:sz w:val="16"/>
                <w:szCs w:val="16"/>
              </w:rPr>
            </w:pPr>
            <w:r w:rsidRPr="00043A7F">
              <w:rPr>
                <w:rFonts w:cs="Arial"/>
                <w:bCs/>
                <w:sz w:val="16"/>
                <w:szCs w:val="16"/>
              </w:rPr>
              <w:t xml:space="preserve">Ability to handle cash. </w:t>
            </w:r>
          </w:p>
          <w:p w:rsidR="00C30C66" w:rsidRPr="00043A7F" w:rsidRDefault="00C30C66" w:rsidP="00942C1A">
            <w:pPr>
              <w:numPr>
                <w:ilvl w:val="0"/>
                <w:numId w:val="48"/>
              </w:numPr>
              <w:rPr>
                <w:rFonts w:cs="Arial"/>
                <w:bCs/>
                <w:sz w:val="16"/>
                <w:szCs w:val="16"/>
              </w:rPr>
            </w:pPr>
            <w:r w:rsidRPr="00043A7F">
              <w:rPr>
                <w:rFonts w:cs="Arial"/>
                <w:bCs/>
                <w:sz w:val="16"/>
                <w:szCs w:val="16"/>
              </w:rPr>
              <w:t>Experience of dealing with customers at a basic level.</w:t>
            </w:r>
          </w:p>
        </w:tc>
        <w:tc>
          <w:tcPr>
            <w:tcW w:w="414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C plus typically:</w:t>
            </w:r>
          </w:p>
          <w:p w:rsidR="00C30C66" w:rsidRPr="00043A7F" w:rsidRDefault="00C30C66" w:rsidP="00C30C66">
            <w:pPr>
              <w:rPr>
                <w:rFonts w:cs="Arial"/>
                <w:sz w:val="16"/>
                <w:szCs w:val="16"/>
              </w:rPr>
            </w:pPr>
          </w:p>
          <w:p w:rsidR="00C30C66" w:rsidRPr="00043A7F" w:rsidRDefault="00C30C66" w:rsidP="00942C1A">
            <w:pPr>
              <w:numPr>
                <w:ilvl w:val="0"/>
                <w:numId w:val="42"/>
              </w:numPr>
              <w:rPr>
                <w:rFonts w:cs="Arial"/>
                <w:bCs/>
                <w:sz w:val="16"/>
                <w:szCs w:val="16"/>
              </w:rPr>
            </w:pPr>
            <w:r w:rsidRPr="00043A7F">
              <w:rPr>
                <w:rFonts w:cs="Arial"/>
                <w:bCs/>
                <w:sz w:val="16"/>
                <w:szCs w:val="16"/>
              </w:rPr>
              <w:t>Comprehensive knowledge of corporate and service level policies, procedures relating to areas of employment and service delivery.</w:t>
            </w:r>
          </w:p>
          <w:p w:rsidR="00C30C66" w:rsidRPr="00043A7F" w:rsidRDefault="00C30C66" w:rsidP="00942C1A">
            <w:pPr>
              <w:numPr>
                <w:ilvl w:val="0"/>
                <w:numId w:val="42"/>
              </w:numPr>
              <w:rPr>
                <w:rFonts w:cs="Arial"/>
                <w:bCs/>
                <w:sz w:val="16"/>
                <w:szCs w:val="16"/>
              </w:rPr>
            </w:pPr>
            <w:r w:rsidRPr="00043A7F">
              <w:rPr>
                <w:rFonts w:cs="Arial"/>
                <w:bCs/>
                <w:sz w:val="16"/>
                <w:szCs w:val="16"/>
              </w:rPr>
              <w:t>Knowledge or/ training in the Council’s financial monitoring system sufficient to monitor budgetary spend, under direction.</w:t>
            </w:r>
          </w:p>
          <w:p w:rsidR="00C30C66" w:rsidRPr="00043A7F" w:rsidRDefault="00C30C66" w:rsidP="00942C1A">
            <w:pPr>
              <w:numPr>
                <w:ilvl w:val="0"/>
                <w:numId w:val="42"/>
              </w:numPr>
              <w:rPr>
                <w:rFonts w:cs="Arial"/>
                <w:sz w:val="16"/>
                <w:szCs w:val="16"/>
              </w:rPr>
            </w:pPr>
            <w:r w:rsidRPr="00043A7F">
              <w:rPr>
                <w:rFonts w:cs="Arial"/>
                <w:bCs/>
                <w:sz w:val="16"/>
                <w:szCs w:val="16"/>
              </w:rPr>
              <w:t>Ability to monitor budgetary spend, with direction.</w:t>
            </w:r>
            <w:r w:rsidRPr="00043A7F">
              <w:rPr>
                <w:rFonts w:cs="Arial"/>
                <w:sz w:val="16"/>
                <w:szCs w:val="16"/>
              </w:rPr>
              <w:t xml:space="preserve"> </w:t>
            </w:r>
          </w:p>
          <w:p w:rsidR="00C30C66" w:rsidRPr="00043A7F" w:rsidRDefault="00C30C66" w:rsidP="00942C1A">
            <w:pPr>
              <w:numPr>
                <w:ilvl w:val="0"/>
                <w:numId w:val="42"/>
              </w:numPr>
              <w:rPr>
                <w:rFonts w:cs="Arial"/>
                <w:sz w:val="16"/>
                <w:szCs w:val="16"/>
              </w:rPr>
            </w:pPr>
            <w:r w:rsidRPr="00043A7F">
              <w:rPr>
                <w:rFonts w:cs="Arial"/>
                <w:sz w:val="16"/>
                <w:szCs w:val="16"/>
              </w:rPr>
              <w:t>Demonstrates a good level of analytical skill.</w:t>
            </w:r>
          </w:p>
          <w:p w:rsidR="00C30C66" w:rsidRPr="00043A7F" w:rsidRDefault="00C30C66" w:rsidP="00942C1A">
            <w:pPr>
              <w:numPr>
                <w:ilvl w:val="0"/>
                <w:numId w:val="42"/>
              </w:numPr>
              <w:rPr>
                <w:rFonts w:cs="Arial"/>
                <w:sz w:val="16"/>
                <w:szCs w:val="16"/>
              </w:rPr>
            </w:pPr>
            <w:r w:rsidRPr="00043A7F">
              <w:rPr>
                <w:rFonts w:cs="Arial"/>
                <w:sz w:val="16"/>
                <w:szCs w:val="16"/>
              </w:rPr>
              <w:t>Ability to produce and format reports, presentations, spreadsheets and other documentation, including Mail Merge documents.</w:t>
            </w:r>
          </w:p>
          <w:p w:rsidR="00C30C66" w:rsidRPr="00043A7F" w:rsidRDefault="00C30C66" w:rsidP="00942C1A">
            <w:pPr>
              <w:numPr>
                <w:ilvl w:val="0"/>
                <w:numId w:val="42"/>
              </w:numPr>
              <w:rPr>
                <w:rFonts w:cs="Arial"/>
                <w:sz w:val="16"/>
                <w:szCs w:val="16"/>
              </w:rPr>
            </w:pPr>
            <w:r w:rsidRPr="00043A7F">
              <w:rPr>
                <w:rFonts w:cs="Arial"/>
                <w:sz w:val="16"/>
                <w:szCs w:val="16"/>
              </w:rPr>
              <w:t>Ability to adapt easily to new systems or non-standard IT software, e.g. MS project.</w:t>
            </w:r>
          </w:p>
          <w:p w:rsidR="00C30C66" w:rsidRPr="00043A7F" w:rsidRDefault="00C30C66" w:rsidP="00942C1A">
            <w:pPr>
              <w:numPr>
                <w:ilvl w:val="0"/>
                <w:numId w:val="42"/>
              </w:numPr>
              <w:rPr>
                <w:rFonts w:cs="Arial"/>
                <w:sz w:val="16"/>
                <w:szCs w:val="16"/>
              </w:rPr>
            </w:pPr>
            <w:r w:rsidRPr="00043A7F">
              <w:rPr>
                <w:rFonts w:cs="Arial"/>
                <w:sz w:val="16"/>
                <w:szCs w:val="16"/>
              </w:rPr>
              <w:t>Ability to set up new systems and support other staff to implement new processes, tools, systems.</w:t>
            </w:r>
          </w:p>
          <w:p w:rsidR="00C30C66" w:rsidRPr="00043A7F" w:rsidRDefault="00C30C66" w:rsidP="00942C1A">
            <w:pPr>
              <w:numPr>
                <w:ilvl w:val="0"/>
                <w:numId w:val="45"/>
              </w:numPr>
              <w:rPr>
                <w:rFonts w:cs="Arial"/>
                <w:bCs/>
                <w:sz w:val="16"/>
                <w:szCs w:val="16"/>
              </w:rPr>
            </w:pPr>
            <w:r w:rsidRPr="00043A7F">
              <w:rPr>
                <w:rFonts w:cs="Arial"/>
                <w:bCs/>
                <w:sz w:val="16"/>
                <w:szCs w:val="16"/>
              </w:rPr>
              <w:t xml:space="preserve">Ability and appropriate knowledge &amp; training to create effective communications including insite/ website pages. </w:t>
            </w:r>
          </w:p>
          <w:p w:rsidR="00C30C66" w:rsidRPr="00043A7F" w:rsidRDefault="00C30C66" w:rsidP="00942C1A">
            <w:pPr>
              <w:numPr>
                <w:ilvl w:val="0"/>
                <w:numId w:val="45"/>
              </w:numPr>
              <w:rPr>
                <w:rFonts w:cs="Arial"/>
                <w:bCs/>
                <w:sz w:val="16"/>
                <w:szCs w:val="16"/>
              </w:rPr>
            </w:pPr>
            <w:r w:rsidRPr="00043A7F">
              <w:rPr>
                <w:rFonts w:cs="Arial"/>
                <w:sz w:val="16"/>
                <w:szCs w:val="16"/>
              </w:rPr>
              <w:lastRenderedPageBreak/>
              <w:t xml:space="preserve">Ability to deal with more complex or more sensitive enquiries/ problems.  </w:t>
            </w:r>
          </w:p>
        </w:tc>
        <w:tc>
          <w:tcPr>
            <w:tcW w:w="3780" w:type="dxa"/>
            <w:tcBorders>
              <w:bottom w:val="single" w:sz="4" w:space="0" w:color="auto"/>
            </w:tcBorders>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B plus typically:</w:t>
            </w:r>
          </w:p>
          <w:p w:rsidR="00C30C66" w:rsidRPr="00043A7F" w:rsidRDefault="00C30C66" w:rsidP="00C30C66">
            <w:pPr>
              <w:rPr>
                <w:rFonts w:cs="Arial"/>
                <w:sz w:val="16"/>
                <w:szCs w:val="16"/>
              </w:rPr>
            </w:pPr>
          </w:p>
          <w:p w:rsidR="00C30C66" w:rsidRPr="00043A7F" w:rsidRDefault="00C30C66" w:rsidP="00942C1A">
            <w:pPr>
              <w:numPr>
                <w:ilvl w:val="0"/>
                <w:numId w:val="42"/>
              </w:numPr>
              <w:rPr>
                <w:rFonts w:cs="Arial"/>
                <w:sz w:val="16"/>
                <w:szCs w:val="16"/>
              </w:rPr>
            </w:pPr>
            <w:r w:rsidRPr="00043A7F">
              <w:rPr>
                <w:rFonts w:cs="Arial"/>
                <w:sz w:val="16"/>
                <w:szCs w:val="16"/>
              </w:rPr>
              <w:t xml:space="preserve">Exercises initiative and judgement to determine solutions to the majority of admin problems. </w:t>
            </w:r>
          </w:p>
          <w:p w:rsidR="00C30C66" w:rsidRPr="00043A7F" w:rsidRDefault="00C30C66" w:rsidP="00942C1A">
            <w:pPr>
              <w:numPr>
                <w:ilvl w:val="0"/>
                <w:numId w:val="42"/>
              </w:numPr>
              <w:rPr>
                <w:rFonts w:cs="Arial"/>
                <w:bCs/>
                <w:sz w:val="16"/>
                <w:szCs w:val="16"/>
              </w:rPr>
            </w:pPr>
            <w:r w:rsidRPr="00043A7F">
              <w:rPr>
                <w:rFonts w:cs="Arial"/>
                <w:bCs/>
                <w:sz w:val="16"/>
                <w:szCs w:val="16"/>
              </w:rPr>
              <w:t>Very good literacy and numeracy skills, sufficient for the job tasks, demonstrated by the production of accurate and complex documentation.</w:t>
            </w:r>
          </w:p>
          <w:p w:rsidR="00C30C66" w:rsidRPr="00043A7F" w:rsidRDefault="00C30C66" w:rsidP="00942C1A">
            <w:pPr>
              <w:numPr>
                <w:ilvl w:val="0"/>
                <w:numId w:val="42"/>
              </w:numPr>
              <w:rPr>
                <w:rFonts w:cs="Arial"/>
                <w:bCs/>
                <w:sz w:val="16"/>
                <w:szCs w:val="16"/>
              </w:rPr>
            </w:pPr>
            <w:r w:rsidRPr="00043A7F">
              <w:rPr>
                <w:rFonts w:cs="Arial"/>
                <w:bCs/>
                <w:sz w:val="16"/>
                <w:szCs w:val="16"/>
              </w:rPr>
              <w:t>Ability to monitor (not manage) budgets.</w:t>
            </w:r>
          </w:p>
          <w:p w:rsidR="00C30C66" w:rsidRPr="00043A7F" w:rsidRDefault="00C30C66" w:rsidP="00942C1A">
            <w:pPr>
              <w:numPr>
                <w:ilvl w:val="0"/>
                <w:numId w:val="42"/>
              </w:numPr>
              <w:rPr>
                <w:rFonts w:cs="Arial"/>
                <w:sz w:val="16"/>
                <w:szCs w:val="16"/>
              </w:rPr>
            </w:pPr>
            <w:r w:rsidRPr="00043A7F">
              <w:rPr>
                <w:rFonts w:cs="Arial"/>
                <w:sz w:val="16"/>
                <w:szCs w:val="16"/>
              </w:rPr>
              <w:t xml:space="preserve">Experience of </w:t>
            </w:r>
            <w:r w:rsidRPr="00043A7F">
              <w:rPr>
                <w:rFonts w:cs="Arial"/>
                <w:bCs/>
                <w:sz w:val="16"/>
                <w:szCs w:val="16"/>
              </w:rPr>
              <w:t>inducting and providing on the job training and basic task supervision to staff.</w:t>
            </w:r>
          </w:p>
          <w:p w:rsidR="00C30C66" w:rsidRPr="00043A7F" w:rsidRDefault="00C30C66" w:rsidP="00942C1A">
            <w:pPr>
              <w:numPr>
                <w:ilvl w:val="0"/>
                <w:numId w:val="42"/>
              </w:numPr>
              <w:rPr>
                <w:rFonts w:cs="Arial"/>
                <w:sz w:val="16"/>
                <w:szCs w:val="16"/>
              </w:rPr>
            </w:pPr>
            <w:r w:rsidRPr="00043A7F">
              <w:rPr>
                <w:rFonts w:cs="Arial"/>
                <w:sz w:val="16"/>
                <w:szCs w:val="16"/>
              </w:rPr>
              <w:t>Knowledge of induction and effective task supervision processes and techniques.</w:t>
            </w:r>
          </w:p>
          <w:p w:rsidR="00C30C66" w:rsidRPr="00043A7F" w:rsidRDefault="00C30C66" w:rsidP="00942C1A">
            <w:pPr>
              <w:numPr>
                <w:ilvl w:val="0"/>
                <w:numId w:val="42"/>
              </w:numPr>
              <w:rPr>
                <w:rFonts w:cs="Arial"/>
                <w:bCs/>
                <w:sz w:val="16"/>
                <w:szCs w:val="16"/>
              </w:rPr>
            </w:pPr>
            <w:r w:rsidRPr="00043A7F">
              <w:rPr>
                <w:rFonts w:cs="Arial"/>
                <w:sz w:val="16"/>
                <w:szCs w:val="16"/>
              </w:rPr>
              <w:t>Sound knowledge of the relevant HR policies and procedures surrounding task supervision.</w:t>
            </w:r>
            <w:r w:rsidRPr="00043A7F">
              <w:rPr>
                <w:rFonts w:cs="Arial"/>
                <w:bCs/>
                <w:sz w:val="16"/>
                <w:szCs w:val="16"/>
              </w:rPr>
              <w:t xml:space="preserve"> </w:t>
            </w:r>
          </w:p>
          <w:p w:rsidR="00C30C66" w:rsidRPr="00043A7F" w:rsidRDefault="00C30C66" w:rsidP="00942C1A">
            <w:pPr>
              <w:numPr>
                <w:ilvl w:val="0"/>
                <w:numId w:val="42"/>
              </w:numPr>
              <w:rPr>
                <w:rFonts w:cs="Arial"/>
                <w:bCs/>
                <w:sz w:val="16"/>
                <w:szCs w:val="16"/>
              </w:rPr>
            </w:pPr>
            <w:r w:rsidRPr="00043A7F">
              <w:rPr>
                <w:rFonts w:cs="Arial"/>
                <w:bCs/>
                <w:sz w:val="16"/>
                <w:szCs w:val="16"/>
              </w:rPr>
              <w:t xml:space="preserve">Ability/ experience of a sufficient level to confidently use and support staff/other users </w:t>
            </w:r>
            <w:r w:rsidRPr="00043A7F">
              <w:rPr>
                <w:rFonts w:cs="Arial"/>
                <w:bCs/>
                <w:sz w:val="16"/>
                <w:szCs w:val="16"/>
              </w:rPr>
              <w:lastRenderedPageBreak/>
              <w:t xml:space="preserve">in the use of Council’s ICT systems and procedures e.g. MyView, RMS (if monitoring budget), Insite, Groupwise, Microsoft Office. </w:t>
            </w:r>
          </w:p>
          <w:p w:rsidR="00C30C66" w:rsidRPr="00043A7F" w:rsidRDefault="00C30C66" w:rsidP="00942C1A">
            <w:pPr>
              <w:numPr>
                <w:ilvl w:val="0"/>
                <w:numId w:val="42"/>
              </w:numPr>
              <w:rPr>
                <w:rFonts w:cs="Arial"/>
                <w:bCs/>
                <w:sz w:val="16"/>
                <w:szCs w:val="16"/>
              </w:rPr>
            </w:pPr>
            <w:r w:rsidRPr="00043A7F">
              <w:rPr>
                <w:rFonts w:cs="Arial"/>
                <w:bCs/>
                <w:sz w:val="16"/>
                <w:szCs w:val="16"/>
              </w:rPr>
              <w:t xml:space="preserve">Experience of petty cash handling and management of a system to manage petty cash, </w:t>
            </w:r>
            <w:r w:rsidRPr="00043A7F">
              <w:rPr>
                <w:rFonts w:cs="Arial"/>
                <w:sz w:val="16"/>
                <w:szCs w:val="16"/>
              </w:rPr>
              <w:t>if required.</w:t>
            </w:r>
          </w:p>
          <w:p w:rsidR="00C30C66" w:rsidRPr="00043A7F" w:rsidRDefault="00C30C66" w:rsidP="00942C1A">
            <w:pPr>
              <w:numPr>
                <w:ilvl w:val="0"/>
                <w:numId w:val="42"/>
              </w:numPr>
              <w:rPr>
                <w:rFonts w:cs="Arial"/>
                <w:bCs/>
                <w:sz w:val="16"/>
                <w:szCs w:val="16"/>
              </w:rPr>
            </w:pPr>
            <w:r w:rsidRPr="00043A7F">
              <w:rPr>
                <w:rFonts w:cs="Arial"/>
                <w:sz w:val="16"/>
                <w:szCs w:val="16"/>
              </w:rPr>
              <w:t>Experience of dealing with and/or supporting admin staff at the lower levels of the career grade on more complex customer enquiries or complaints.</w:t>
            </w:r>
          </w:p>
          <w:p w:rsidR="00C30C66" w:rsidRPr="00043A7F" w:rsidRDefault="00C30C66" w:rsidP="00C30C66">
            <w:pPr>
              <w:rPr>
                <w:rFonts w:cs="Arial"/>
                <w:bCs/>
                <w:sz w:val="16"/>
                <w:szCs w:val="16"/>
              </w:rPr>
            </w:pPr>
          </w:p>
        </w:tc>
      </w:tr>
      <w:tr w:rsidR="00C30C66" w:rsidTr="00C30C66">
        <w:tc>
          <w:tcPr>
            <w:tcW w:w="15660" w:type="dxa"/>
            <w:gridSpan w:val="4"/>
            <w:shd w:val="clear" w:color="auto" w:fill="333333"/>
            <w:vAlign w:val="center"/>
          </w:tcPr>
          <w:p w:rsidR="00C30C66" w:rsidRPr="00043A7F" w:rsidRDefault="00C30C66" w:rsidP="00C30C66">
            <w:pPr>
              <w:jc w:val="center"/>
              <w:rPr>
                <w:rFonts w:cs="Arial"/>
                <w:b/>
                <w:color w:val="FFFFFF"/>
                <w:sz w:val="16"/>
                <w:szCs w:val="16"/>
              </w:rPr>
            </w:pPr>
            <w:r w:rsidRPr="00043A7F">
              <w:rPr>
                <w:rFonts w:cs="Arial"/>
                <w:b/>
                <w:color w:val="FFFFFF"/>
                <w:sz w:val="16"/>
                <w:szCs w:val="16"/>
              </w:rPr>
              <w:lastRenderedPageBreak/>
              <w:t>Training/ Qualifications</w:t>
            </w:r>
          </w:p>
        </w:tc>
      </w:tr>
      <w:tr w:rsidR="00C30C66" w:rsidTr="00C30C66">
        <w:tc>
          <w:tcPr>
            <w:tcW w:w="3780" w:type="dxa"/>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Typical level D requirements:</w:t>
            </w:r>
          </w:p>
          <w:p w:rsidR="00C30C66" w:rsidRPr="00043A7F" w:rsidRDefault="00C30C66" w:rsidP="00C30C66">
            <w:pPr>
              <w:rPr>
                <w:rFonts w:cs="Arial"/>
                <w:sz w:val="16"/>
                <w:szCs w:val="16"/>
              </w:rPr>
            </w:pPr>
          </w:p>
          <w:p w:rsidR="00C30C66" w:rsidRPr="00043A7F" w:rsidRDefault="00C30C66" w:rsidP="00942C1A">
            <w:pPr>
              <w:numPr>
                <w:ilvl w:val="0"/>
                <w:numId w:val="42"/>
              </w:numPr>
              <w:rPr>
                <w:rFonts w:cs="Arial"/>
                <w:sz w:val="16"/>
                <w:szCs w:val="16"/>
              </w:rPr>
            </w:pPr>
            <w:r w:rsidRPr="00043A7F">
              <w:rPr>
                <w:rFonts w:cs="Arial"/>
                <w:sz w:val="16"/>
                <w:szCs w:val="16"/>
              </w:rPr>
              <w:t xml:space="preserve">Effective communication skills both verbally and in writing. </w:t>
            </w:r>
          </w:p>
          <w:p w:rsidR="00C30C66" w:rsidRPr="00043A7F" w:rsidRDefault="00C30C66" w:rsidP="00942C1A">
            <w:pPr>
              <w:numPr>
                <w:ilvl w:val="0"/>
                <w:numId w:val="42"/>
              </w:numPr>
              <w:rPr>
                <w:rFonts w:cs="Arial"/>
                <w:sz w:val="16"/>
                <w:szCs w:val="16"/>
              </w:rPr>
            </w:pPr>
            <w:r w:rsidRPr="00043A7F">
              <w:rPr>
                <w:rFonts w:cs="Arial"/>
                <w:sz w:val="16"/>
                <w:szCs w:val="16"/>
              </w:rPr>
              <w:t>Literacy and numeracy sufficient for the job tasks.</w:t>
            </w:r>
          </w:p>
          <w:p w:rsidR="00C30C66" w:rsidRPr="00043A7F" w:rsidRDefault="00C30C66" w:rsidP="00C30C66">
            <w:pPr>
              <w:rPr>
                <w:rFonts w:cs="Arial"/>
                <w:sz w:val="16"/>
                <w:szCs w:val="16"/>
              </w:rPr>
            </w:pPr>
          </w:p>
        </w:tc>
        <w:tc>
          <w:tcPr>
            <w:tcW w:w="3960" w:type="dxa"/>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D plus typically:</w:t>
            </w:r>
          </w:p>
          <w:p w:rsidR="00C30C66" w:rsidRPr="00043A7F" w:rsidRDefault="00C30C66" w:rsidP="00C30C66">
            <w:pPr>
              <w:rPr>
                <w:rFonts w:cs="Arial"/>
                <w:bCs/>
                <w:sz w:val="16"/>
                <w:szCs w:val="16"/>
              </w:rPr>
            </w:pPr>
          </w:p>
          <w:p w:rsidR="00C30C66" w:rsidRPr="00043A7F" w:rsidRDefault="00C30C66" w:rsidP="00942C1A">
            <w:pPr>
              <w:numPr>
                <w:ilvl w:val="0"/>
                <w:numId w:val="42"/>
              </w:numPr>
              <w:rPr>
                <w:rFonts w:cs="Arial"/>
                <w:bCs/>
                <w:sz w:val="16"/>
                <w:szCs w:val="16"/>
              </w:rPr>
            </w:pPr>
            <w:r w:rsidRPr="00043A7F">
              <w:rPr>
                <w:rFonts w:cs="Arial"/>
                <w:bCs/>
                <w:sz w:val="16"/>
                <w:szCs w:val="16"/>
              </w:rPr>
              <w:t>MS Word and Excel Essentials course certificates, or equivalent skills or ability.</w:t>
            </w:r>
          </w:p>
        </w:tc>
        <w:tc>
          <w:tcPr>
            <w:tcW w:w="4140" w:type="dxa"/>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C plus typically:</w:t>
            </w:r>
          </w:p>
          <w:p w:rsidR="00C30C66" w:rsidRPr="00043A7F" w:rsidRDefault="00C30C66" w:rsidP="00C30C66">
            <w:pPr>
              <w:rPr>
                <w:rFonts w:cs="Arial"/>
                <w:sz w:val="16"/>
                <w:szCs w:val="16"/>
              </w:rPr>
            </w:pPr>
          </w:p>
          <w:p w:rsidR="00C30C66" w:rsidRPr="00043A7F" w:rsidRDefault="00C30C66" w:rsidP="00942C1A">
            <w:pPr>
              <w:numPr>
                <w:ilvl w:val="0"/>
                <w:numId w:val="42"/>
              </w:numPr>
              <w:rPr>
                <w:rFonts w:cs="Arial"/>
                <w:bCs/>
                <w:sz w:val="16"/>
                <w:szCs w:val="16"/>
              </w:rPr>
            </w:pPr>
            <w:r w:rsidRPr="00043A7F">
              <w:rPr>
                <w:rFonts w:cs="Arial"/>
                <w:bCs/>
                <w:sz w:val="16"/>
                <w:szCs w:val="16"/>
              </w:rPr>
              <w:t xml:space="preserve">Good literacy and numeracy skills sufficient for the job tasks, </w:t>
            </w:r>
            <w:r w:rsidRPr="00043A7F">
              <w:rPr>
                <w:rFonts w:cs="Arial"/>
                <w:sz w:val="16"/>
                <w:szCs w:val="16"/>
              </w:rPr>
              <w:t>i.e. GCSE level English and Maths or equivalent experience or ability.</w:t>
            </w:r>
          </w:p>
          <w:p w:rsidR="00C30C66" w:rsidRPr="00043A7F" w:rsidRDefault="00C30C66" w:rsidP="00942C1A">
            <w:pPr>
              <w:numPr>
                <w:ilvl w:val="0"/>
                <w:numId w:val="42"/>
              </w:numPr>
              <w:rPr>
                <w:rFonts w:cs="Arial"/>
                <w:bCs/>
                <w:sz w:val="16"/>
                <w:szCs w:val="16"/>
              </w:rPr>
            </w:pPr>
            <w:r w:rsidRPr="00043A7F">
              <w:rPr>
                <w:rFonts w:cs="Arial"/>
                <w:bCs/>
                <w:sz w:val="16"/>
                <w:szCs w:val="16"/>
              </w:rPr>
              <w:t xml:space="preserve">MS Word and Excel Intermediate course Certificates, or equivalent skills or ability, and basic competency MS PowerPoint. </w:t>
            </w:r>
          </w:p>
          <w:p w:rsidR="00C30C66" w:rsidRPr="00043A7F" w:rsidRDefault="00C30C66" w:rsidP="00942C1A">
            <w:pPr>
              <w:numPr>
                <w:ilvl w:val="0"/>
                <w:numId w:val="42"/>
              </w:numPr>
              <w:rPr>
                <w:rFonts w:cs="Arial"/>
                <w:bCs/>
                <w:sz w:val="16"/>
                <w:szCs w:val="16"/>
              </w:rPr>
            </w:pPr>
            <w:r w:rsidRPr="00043A7F">
              <w:rPr>
                <w:rFonts w:cs="Arial"/>
                <w:bCs/>
                <w:sz w:val="16"/>
                <w:szCs w:val="16"/>
              </w:rPr>
              <w:t>Insite/ LCC website editing training.</w:t>
            </w:r>
          </w:p>
          <w:p w:rsidR="00C30C66" w:rsidRPr="00043A7F" w:rsidRDefault="00C30C66" w:rsidP="00C30C66">
            <w:pPr>
              <w:rPr>
                <w:rFonts w:cs="Arial"/>
                <w:bCs/>
                <w:sz w:val="16"/>
                <w:szCs w:val="16"/>
              </w:rPr>
            </w:pPr>
          </w:p>
        </w:tc>
        <w:tc>
          <w:tcPr>
            <w:tcW w:w="3780" w:type="dxa"/>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B plus typically:</w:t>
            </w:r>
          </w:p>
          <w:p w:rsidR="00C30C66" w:rsidRPr="00043A7F" w:rsidRDefault="00C30C66" w:rsidP="00C30C66">
            <w:pPr>
              <w:rPr>
                <w:rFonts w:cs="Arial"/>
                <w:sz w:val="16"/>
                <w:szCs w:val="16"/>
              </w:rPr>
            </w:pPr>
          </w:p>
          <w:p w:rsidR="00C30C66" w:rsidRPr="00043A7F" w:rsidRDefault="00C30C66" w:rsidP="00942C1A">
            <w:pPr>
              <w:numPr>
                <w:ilvl w:val="0"/>
                <w:numId w:val="42"/>
              </w:numPr>
              <w:rPr>
                <w:rFonts w:cs="Arial"/>
                <w:bCs/>
                <w:sz w:val="16"/>
                <w:szCs w:val="16"/>
              </w:rPr>
            </w:pPr>
            <w:r w:rsidRPr="00043A7F">
              <w:rPr>
                <w:rFonts w:cs="Arial"/>
                <w:bCs/>
                <w:sz w:val="16"/>
                <w:szCs w:val="16"/>
              </w:rPr>
              <w:t xml:space="preserve">MS Word and Excel Advanced course certificates, or equivalent skills or ability and intermediate competency in PowerPoint. </w:t>
            </w:r>
          </w:p>
        </w:tc>
      </w:tr>
      <w:tr w:rsidR="00C30C66" w:rsidTr="00C30C66">
        <w:tc>
          <w:tcPr>
            <w:tcW w:w="15660" w:type="dxa"/>
            <w:gridSpan w:val="4"/>
            <w:shd w:val="clear" w:color="auto" w:fill="333333"/>
            <w:vAlign w:val="center"/>
          </w:tcPr>
          <w:p w:rsidR="00C30C66" w:rsidRPr="00043A7F" w:rsidRDefault="00C30C66" w:rsidP="00C30C66">
            <w:pPr>
              <w:jc w:val="center"/>
              <w:rPr>
                <w:rFonts w:cs="Arial"/>
                <w:b/>
                <w:color w:val="FFFFFF"/>
                <w:sz w:val="16"/>
                <w:szCs w:val="16"/>
              </w:rPr>
            </w:pPr>
            <w:r w:rsidRPr="00043A7F">
              <w:rPr>
                <w:rFonts w:cs="Arial"/>
                <w:b/>
                <w:color w:val="FFFFFF"/>
                <w:sz w:val="16"/>
                <w:szCs w:val="16"/>
              </w:rPr>
              <w:t>Generic behavioural competencies</w:t>
            </w:r>
          </w:p>
        </w:tc>
      </w:tr>
      <w:tr w:rsidR="00C30C66" w:rsidTr="00C30C66">
        <w:tc>
          <w:tcPr>
            <w:tcW w:w="3780" w:type="dxa"/>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Typical level D requirements:</w:t>
            </w:r>
          </w:p>
          <w:p w:rsidR="00C30C66" w:rsidRPr="00043A7F" w:rsidRDefault="00C30C66" w:rsidP="00C30C66">
            <w:pPr>
              <w:rPr>
                <w:rFonts w:cs="Arial"/>
                <w:sz w:val="16"/>
                <w:szCs w:val="16"/>
              </w:rPr>
            </w:pPr>
          </w:p>
          <w:p w:rsidR="00C30C66" w:rsidRPr="00043A7F" w:rsidRDefault="00C30C66" w:rsidP="00942C1A">
            <w:pPr>
              <w:numPr>
                <w:ilvl w:val="0"/>
                <w:numId w:val="42"/>
              </w:numPr>
              <w:rPr>
                <w:rFonts w:cs="Arial"/>
                <w:sz w:val="16"/>
                <w:szCs w:val="16"/>
              </w:rPr>
            </w:pPr>
            <w:r w:rsidRPr="00043A7F">
              <w:rPr>
                <w:rFonts w:cs="Arial"/>
                <w:sz w:val="16"/>
                <w:szCs w:val="16"/>
              </w:rPr>
              <w:t>Seeks to understand own job role.</w:t>
            </w:r>
          </w:p>
          <w:p w:rsidR="00C30C66" w:rsidRPr="00043A7F" w:rsidRDefault="00C30C66" w:rsidP="00942C1A">
            <w:pPr>
              <w:numPr>
                <w:ilvl w:val="0"/>
                <w:numId w:val="42"/>
              </w:numPr>
              <w:rPr>
                <w:rFonts w:cs="Arial"/>
                <w:sz w:val="16"/>
                <w:szCs w:val="16"/>
              </w:rPr>
            </w:pPr>
            <w:r w:rsidRPr="00043A7F">
              <w:rPr>
                <w:rFonts w:cs="Arial"/>
                <w:sz w:val="16"/>
                <w:szCs w:val="16"/>
              </w:rPr>
              <w:t>Works and uses resources efficiently to deliver objectives.</w:t>
            </w:r>
          </w:p>
          <w:p w:rsidR="00C30C66" w:rsidRPr="00043A7F" w:rsidRDefault="00C30C66" w:rsidP="00942C1A">
            <w:pPr>
              <w:numPr>
                <w:ilvl w:val="0"/>
                <w:numId w:val="42"/>
              </w:numPr>
              <w:rPr>
                <w:rFonts w:cs="Arial"/>
                <w:sz w:val="16"/>
                <w:szCs w:val="16"/>
              </w:rPr>
            </w:pPr>
            <w:r w:rsidRPr="00043A7F">
              <w:rPr>
                <w:rFonts w:cs="Arial"/>
                <w:sz w:val="16"/>
                <w:szCs w:val="16"/>
              </w:rPr>
              <w:t>Follows instructions from more senior staff.</w:t>
            </w:r>
          </w:p>
          <w:p w:rsidR="00C30C66" w:rsidRPr="00043A7F" w:rsidRDefault="00C30C66" w:rsidP="00942C1A">
            <w:pPr>
              <w:numPr>
                <w:ilvl w:val="0"/>
                <w:numId w:val="42"/>
              </w:numPr>
              <w:rPr>
                <w:rFonts w:cs="Arial"/>
                <w:sz w:val="16"/>
                <w:szCs w:val="16"/>
              </w:rPr>
            </w:pPr>
            <w:r w:rsidRPr="00043A7F">
              <w:rPr>
                <w:rFonts w:cs="Arial"/>
                <w:sz w:val="16"/>
                <w:szCs w:val="16"/>
              </w:rPr>
              <w:t>Ensures own work contributes to council objectives.</w:t>
            </w:r>
          </w:p>
          <w:p w:rsidR="00C30C66" w:rsidRPr="00043A7F" w:rsidRDefault="00C30C66" w:rsidP="00942C1A">
            <w:pPr>
              <w:numPr>
                <w:ilvl w:val="0"/>
                <w:numId w:val="42"/>
              </w:numPr>
              <w:rPr>
                <w:rFonts w:cs="Arial"/>
                <w:sz w:val="16"/>
                <w:szCs w:val="16"/>
              </w:rPr>
            </w:pPr>
            <w:r w:rsidRPr="00043A7F">
              <w:rPr>
                <w:rFonts w:cs="Arial"/>
                <w:sz w:val="16"/>
                <w:szCs w:val="16"/>
              </w:rPr>
              <w:t>Promotes the One Leicester values in behaviour (see below).</w:t>
            </w:r>
          </w:p>
          <w:p w:rsidR="00C30C66" w:rsidRPr="00043A7F" w:rsidRDefault="00C30C66" w:rsidP="00942C1A">
            <w:pPr>
              <w:numPr>
                <w:ilvl w:val="0"/>
                <w:numId w:val="42"/>
              </w:numPr>
              <w:rPr>
                <w:rFonts w:cs="Arial"/>
                <w:sz w:val="16"/>
                <w:szCs w:val="16"/>
              </w:rPr>
            </w:pPr>
            <w:r w:rsidRPr="00043A7F">
              <w:rPr>
                <w:rFonts w:cs="Arial"/>
                <w:sz w:val="16"/>
                <w:szCs w:val="16"/>
              </w:rPr>
              <w:t>Only takes on work within own capability.</w:t>
            </w:r>
          </w:p>
          <w:p w:rsidR="00C30C66" w:rsidRPr="00043A7F" w:rsidRDefault="00C30C66" w:rsidP="00942C1A">
            <w:pPr>
              <w:numPr>
                <w:ilvl w:val="0"/>
                <w:numId w:val="42"/>
              </w:numPr>
              <w:rPr>
                <w:rFonts w:cs="Arial"/>
                <w:sz w:val="16"/>
                <w:szCs w:val="16"/>
              </w:rPr>
            </w:pPr>
            <w:r w:rsidRPr="00043A7F">
              <w:rPr>
                <w:rFonts w:cs="Arial"/>
                <w:sz w:val="16"/>
                <w:szCs w:val="16"/>
              </w:rPr>
              <w:t>Uses training &amp; development opportunities to expand knowledge and skills.</w:t>
            </w:r>
          </w:p>
          <w:p w:rsidR="00C30C66" w:rsidRPr="00043A7F" w:rsidRDefault="00C30C66" w:rsidP="00942C1A">
            <w:pPr>
              <w:numPr>
                <w:ilvl w:val="0"/>
                <w:numId w:val="42"/>
              </w:numPr>
              <w:rPr>
                <w:rFonts w:cs="Arial"/>
                <w:sz w:val="16"/>
                <w:szCs w:val="16"/>
              </w:rPr>
            </w:pPr>
            <w:r w:rsidRPr="00043A7F">
              <w:rPr>
                <w:rFonts w:cs="Arial"/>
                <w:sz w:val="16"/>
                <w:szCs w:val="16"/>
              </w:rPr>
              <w:t>Seeks advice from more experienced staff as required.</w:t>
            </w:r>
          </w:p>
          <w:p w:rsidR="00C30C66" w:rsidRPr="00043A7F" w:rsidRDefault="00C30C66" w:rsidP="00942C1A">
            <w:pPr>
              <w:numPr>
                <w:ilvl w:val="0"/>
                <w:numId w:val="42"/>
              </w:numPr>
              <w:rPr>
                <w:rFonts w:cs="Arial"/>
                <w:sz w:val="16"/>
                <w:szCs w:val="16"/>
              </w:rPr>
            </w:pPr>
            <w:r w:rsidRPr="00043A7F">
              <w:rPr>
                <w:rFonts w:cs="Arial"/>
                <w:sz w:val="16"/>
                <w:szCs w:val="16"/>
              </w:rPr>
              <w:t>Uses feedback constructively to develop self further.</w:t>
            </w:r>
          </w:p>
          <w:p w:rsidR="00C30C66" w:rsidRPr="00043A7F" w:rsidRDefault="00C30C66" w:rsidP="00942C1A">
            <w:pPr>
              <w:numPr>
                <w:ilvl w:val="0"/>
                <w:numId w:val="42"/>
              </w:numPr>
              <w:rPr>
                <w:rFonts w:cs="Arial"/>
                <w:sz w:val="16"/>
                <w:szCs w:val="16"/>
              </w:rPr>
            </w:pPr>
            <w:r w:rsidRPr="00043A7F">
              <w:rPr>
                <w:rFonts w:cs="Arial"/>
                <w:sz w:val="16"/>
                <w:szCs w:val="16"/>
              </w:rPr>
              <w:t>Learns from own and other’s experience.</w:t>
            </w:r>
          </w:p>
          <w:p w:rsidR="00C30C66" w:rsidRPr="00043A7F" w:rsidRDefault="00C30C66" w:rsidP="00942C1A">
            <w:pPr>
              <w:numPr>
                <w:ilvl w:val="0"/>
                <w:numId w:val="49"/>
              </w:numPr>
              <w:rPr>
                <w:rFonts w:cs="Arial"/>
                <w:sz w:val="16"/>
                <w:szCs w:val="16"/>
              </w:rPr>
            </w:pPr>
            <w:r w:rsidRPr="00043A7F">
              <w:rPr>
                <w:rFonts w:cs="Arial"/>
                <w:sz w:val="16"/>
                <w:szCs w:val="16"/>
              </w:rPr>
              <w:t>Does what they say they are going to do.</w:t>
            </w:r>
          </w:p>
          <w:p w:rsidR="00C30C66" w:rsidRPr="00043A7F" w:rsidRDefault="00C30C66" w:rsidP="00942C1A">
            <w:pPr>
              <w:numPr>
                <w:ilvl w:val="0"/>
                <w:numId w:val="49"/>
              </w:numPr>
              <w:rPr>
                <w:rFonts w:cs="Arial"/>
                <w:sz w:val="16"/>
                <w:szCs w:val="16"/>
              </w:rPr>
            </w:pPr>
            <w:r w:rsidRPr="00043A7F">
              <w:rPr>
                <w:rFonts w:cs="Arial"/>
                <w:sz w:val="16"/>
                <w:szCs w:val="16"/>
              </w:rPr>
              <w:t>Treats other fairly and with respect.</w:t>
            </w:r>
          </w:p>
          <w:p w:rsidR="00C30C66" w:rsidRPr="00043A7F" w:rsidRDefault="00C30C66" w:rsidP="00942C1A">
            <w:pPr>
              <w:numPr>
                <w:ilvl w:val="0"/>
                <w:numId w:val="49"/>
              </w:numPr>
              <w:rPr>
                <w:rFonts w:cs="Arial"/>
                <w:sz w:val="16"/>
                <w:szCs w:val="16"/>
              </w:rPr>
            </w:pPr>
            <w:r w:rsidRPr="00043A7F">
              <w:rPr>
                <w:rFonts w:cs="Arial"/>
                <w:sz w:val="16"/>
                <w:szCs w:val="16"/>
              </w:rPr>
              <w:t>Presents a positive image of the Council to others.</w:t>
            </w:r>
          </w:p>
          <w:p w:rsidR="00C30C66" w:rsidRPr="00043A7F" w:rsidRDefault="00C30C66" w:rsidP="00942C1A">
            <w:pPr>
              <w:numPr>
                <w:ilvl w:val="0"/>
                <w:numId w:val="49"/>
              </w:numPr>
              <w:rPr>
                <w:rFonts w:cs="Arial"/>
                <w:sz w:val="16"/>
                <w:szCs w:val="16"/>
              </w:rPr>
            </w:pPr>
            <w:r w:rsidRPr="00043A7F">
              <w:rPr>
                <w:rFonts w:cs="Arial"/>
                <w:sz w:val="16"/>
                <w:szCs w:val="16"/>
              </w:rPr>
              <w:lastRenderedPageBreak/>
              <w:t>Recognises and shows respect for different cultural needs.</w:t>
            </w:r>
          </w:p>
          <w:p w:rsidR="00C30C66" w:rsidRPr="00043A7F" w:rsidRDefault="00C30C66" w:rsidP="00942C1A">
            <w:pPr>
              <w:numPr>
                <w:ilvl w:val="0"/>
                <w:numId w:val="49"/>
              </w:numPr>
              <w:rPr>
                <w:rFonts w:cs="Arial"/>
                <w:sz w:val="16"/>
                <w:szCs w:val="16"/>
              </w:rPr>
            </w:pPr>
            <w:r w:rsidRPr="00043A7F">
              <w:rPr>
                <w:rFonts w:cs="Arial"/>
                <w:sz w:val="16"/>
                <w:szCs w:val="16"/>
              </w:rPr>
              <w:t>Networks with others to understand their role and work with them more efficiently.</w:t>
            </w:r>
          </w:p>
          <w:p w:rsidR="00C30C66" w:rsidRPr="00043A7F" w:rsidRDefault="00C30C66" w:rsidP="00942C1A">
            <w:pPr>
              <w:numPr>
                <w:ilvl w:val="0"/>
                <w:numId w:val="49"/>
              </w:numPr>
              <w:rPr>
                <w:rFonts w:cs="Arial"/>
                <w:sz w:val="16"/>
                <w:szCs w:val="16"/>
              </w:rPr>
            </w:pPr>
            <w:r w:rsidRPr="00043A7F">
              <w:rPr>
                <w:rFonts w:cs="Arial"/>
                <w:sz w:val="16"/>
                <w:szCs w:val="16"/>
              </w:rPr>
              <w:t>Presents self in a professional manner.</w:t>
            </w:r>
          </w:p>
          <w:p w:rsidR="00C30C66" w:rsidRPr="00043A7F" w:rsidRDefault="00C30C66" w:rsidP="00C30C66">
            <w:pPr>
              <w:rPr>
                <w:rFonts w:cs="Arial"/>
                <w:sz w:val="16"/>
                <w:szCs w:val="16"/>
              </w:rPr>
            </w:pPr>
          </w:p>
        </w:tc>
        <w:tc>
          <w:tcPr>
            <w:tcW w:w="3960" w:type="dxa"/>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D plus typically:</w:t>
            </w:r>
          </w:p>
          <w:p w:rsidR="00C30C66" w:rsidRPr="00043A7F" w:rsidRDefault="00C30C66" w:rsidP="00C30C66">
            <w:pPr>
              <w:rPr>
                <w:rFonts w:cs="Arial"/>
                <w:sz w:val="16"/>
                <w:szCs w:val="16"/>
              </w:rPr>
            </w:pPr>
          </w:p>
          <w:p w:rsidR="00C30C66" w:rsidRPr="00043A7F" w:rsidRDefault="00C30C66" w:rsidP="00942C1A">
            <w:pPr>
              <w:numPr>
                <w:ilvl w:val="0"/>
                <w:numId w:val="42"/>
              </w:numPr>
              <w:rPr>
                <w:rFonts w:cs="Arial"/>
                <w:sz w:val="16"/>
                <w:szCs w:val="16"/>
              </w:rPr>
            </w:pPr>
            <w:r w:rsidRPr="00043A7F">
              <w:rPr>
                <w:rFonts w:cs="Arial"/>
                <w:sz w:val="16"/>
                <w:szCs w:val="16"/>
              </w:rPr>
              <w:t>Prioritises own work by gathering information and using knowledge and experience.</w:t>
            </w:r>
          </w:p>
          <w:p w:rsidR="00C30C66" w:rsidRPr="00043A7F" w:rsidRDefault="00C30C66" w:rsidP="00942C1A">
            <w:pPr>
              <w:numPr>
                <w:ilvl w:val="0"/>
                <w:numId w:val="42"/>
              </w:numPr>
              <w:rPr>
                <w:rFonts w:cs="Arial"/>
                <w:sz w:val="16"/>
                <w:szCs w:val="16"/>
              </w:rPr>
            </w:pPr>
            <w:r w:rsidRPr="00043A7F">
              <w:rPr>
                <w:rFonts w:cs="Arial"/>
                <w:sz w:val="16"/>
                <w:szCs w:val="16"/>
              </w:rPr>
              <w:t>Manages work load to enable space to deal with unexpected demands.</w:t>
            </w:r>
          </w:p>
          <w:p w:rsidR="00C30C66" w:rsidRPr="00043A7F" w:rsidRDefault="00C30C66" w:rsidP="00942C1A">
            <w:pPr>
              <w:numPr>
                <w:ilvl w:val="0"/>
                <w:numId w:val="42"/>
              </w:numPr>
              <w:rPr>
                <w:rFonts w:cs="Arial"/>
                <w:sz w:val="16"/>
                <w:szCs w:val="16"/>
              </w:rPr>
            </w:pPr>
            <w:r w:rsidRPr="00043A7F">
              <w:rPr>
                <w:rFonts w:cs="Arial"/>
                <w:sz w:val="16"/>
                <w:szCs w:val="16"/>
              </w:rPr>
              <w:t>Identifies and acts on own training needs to fulfil own job role.</w:t>
            </w:r>
          </w:p>
          <w:p w:rsidR="00C30C66" w:rsidRPr="00043A7F" w:rsidRDefault="00C30C66" w:rsidP="00942C1A">
            <w:pPr>
              <w:numPr>
                <w:ilvl w:val="0"/>
                <w:numId w:val="42"/>
              </w:numPr>
              <w:rPr>
                <w:rFonts w:cs="Arial"/>
                <w:sz w:val="16"/>
                <w:szCs w:val="16"/>
              </w:rPr>
            </w:pPr>
            <w:r w:rsidRPr="00043A7F">
              <w:rPr>
                <w:rFonts w:cs="Arial"/>
                <w:sz w:val="16"/>
                <w:szCs w:val="16"/>
              </w:rPr>
              <w:t>Keeps up to date with changing policies and procedures in relation to own job role.</w:t>
            </w:r>
          </w:p>
          <w:p w:rsidR="00C30C66" w:rsidRPr="00043A7F" w:rsidRDefault="00C30C66" w:rsidP="00942C1A">
            <w:pPr>
              <w:numPr>
                <w:ilvl w:val="0"/>
                <w:numId w:val="42"/>
              </w:numPr>
              <w:rPr>
                <w:rFonts w:cs="Arial"/>
                <w:sz w:val="16"/>
                <w:szCs w:val="16"/>
              </w:rPr>
            </w:pPr>
            <w:r w:rsidRPr="00043A7F">
              <w:rPr>
                <w:rFonts w:cs="Arial"/>
                <w:sz w:val="16"/>
                <w:szCs w:val="16"/>
              </w:rPr>
              <w:t>Has a positive attitude to change.</w:t>
            </w:r>
          </w:p>
          <w:p w:rsidR="00C30C66" w:rsidRPr="00043A7F" w:rsidRDefault="00C30C66" w:rsidP="00942C1A">
            <w:pPr>
              <w:numPr>
                <w:ilvl w:val="0"/>
                <w:numId w:val="42"/>
              </w:numPr>
              <w:rPr>
                <w:rFonts w:cs="Arial"/>
                <w:sz w:val="16"/>
                <w:szCs w:val="16"/>
              </w:rPr>
            </w:pPr>
            <w:r w:rsidRPr="00043A7F">
              <w:rPr>
                <w:rFonts w:cs="Arial"/>
                <w:sz w:val="16"/>
                <w:szCs w:val="16"/>
              </w:rPr>
              <w:t>Takes time to increase awareness of issues relating to own area of the council.</w:t>
            </w:r>
          </w:p>
          <w:p w:rsidR="00C30C66" w:rsidRPr="00043A7F" w:rsidRDefault="00C30C66" w:rsidP="00942C1A">
            <w:pPr>
              <w:numPr>
                <w:ilvl w:val="0"/>
                <w:numId w:val="50"/>
              </w:numPr>
              <w:rPr>
                <w:rFonts w:cs="Arial"/>
                <w:sz w:val="16"/>
                <w:szCs w:val="16"/>
              </w:rPr>
            </w:pPr>
            <w:r w:rsidRPr="00043A7F">
              <w:rPr>
                <w:rFonts w:cs="Arial"/>
                <w:sz w:val="16"/>
                <w:szCs w:val="16"/>
              </w:rPr>
              <w:t>Makes time to help others when needed.</w:t>
            </w:r>
          </w:p>
          <w:p w:rsidR="00C30C66" w:rsidRPr="00043A7F" w:rsidRDefault="00C30C66" w:rsidP="00942C1A">
            <w:pPr>
              <w:numPr>
                <w:ilvl w:val="0"/>
                <w:numId w:val="50"/>
              </w:numPr>
              <w:rPr>
                <w:rFonts w:cs="Arial"/>
                <w:sz w:val="16"/>
                <w:szCs w:val="16"/>
              </w:rPr>
            </w:pPr>
            <w:r w:rsidRPr="00043A7F">
              <w:rPr>
                <w:rFonts w:cs="Arial"/>
                <w:sz w:val="16"/>
                <w:szCs w:val="16"/>
              </w:rPr>
              <w:t>Deals with service users promptly or directs them to the appropriate resource.</w:t>
            </w:r>
          </w:p>
          <w:p w:rsidR="00C30C66" w:rsidRPr="00043A7F" w:rsidRDefault="00C30C66" w:rsidP="00942C1A">
            <w:pPr>
              <w:numPr>
                <w:ilvl w:val="0"/>
                <w:numId w:val="50"/>
              </w:numPr>
              <w:rPr>
                <w:rFonts w:cs="Arial"/>
                <w:sz w:val="16"/>
                <w:szCs w:val="16"/>
              </w:rPr>
            </w:pPr>
            <w:r w:rsidRPr="00043A7F">
              <w:rPr>
                <w:rFonts w:cs="Arial"/>
                <w:sz w:val="16"/>
                <w:szCs w:val="16"/>
              </w:rPr>
              <w:t>Understands the standards of behaviour expected of staff under the Council’s Code of Conduct.</w:t>
            </w:r>
          </w:p>
          <w:p w:rsidR="00C30C66" w:rsidRPr="00043A7F" w:rsidRDefault="00C30C66" w:rsidP="00942C1A">
            <w:pPr>
              <w:numPr>
                <w:ilvl w:val="0"/>
                <w:numId w:val="50"/>
              </w:numPr>
              <w:rPr>
                <w:rFonts w:cs="Arial"/>
                <w:sz w:val="16"/>
                <w:szCs w:val="16"/>
              </w:rPr>
            </w:pPr>
            <w:r w:rsidRPr="00043A7F">
              <w:rPr>
                <w:rFonts w:cs="Arial"/>
                <w:sz w:val="16"/>
                <w:szCs w:val="16"/>
              </w:rPr>
              <w:t>Challenges inappropriate behaviour.</w:t>
            </w:r>
          </w:p>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 xml:space="preserve"> </w:t>
            </w:r>
          </w:p>
          <w:p w:rsidR="00C30C66" w:rsidRPr="00043A7F" w:rsidRDefault="00C30C66" w:rsidP="00C30C66">
            <w:pPr>
              <w:rPr>
                <w:rFonts w:cs="Arial"/>
                <w:sz w:val="16"/>
                <w:szCs w:val="16"/>
              </w:rPr>
            </w:pPr>
          </w:p>
          <w:p w:rsidR="00C30C66" w:rsidRPr="00043A7F" w:rsidRDefault="00C30C66" w:rsidP="00C30C66">
            <w:pPr>
              <w:rPr>
                <w:rFonts w:cs="Arial"/>
                <w:sz w:val="16"/>
                <w:szCs w:val="16"/>
              </w:rPr>
            </w:pPr>
          </w:p>
        </w:tc>
        <w:tc>
          <w:tcPr>
            <w:tcW w:w="4140" w:type="dxa"/>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C plus typically:</w:t>
            </w:r>
          </w:p>
          <w:p w:rsidR="00C30C66" w:rsidRPr="00043A7F" w:rsidRDefault="00C30C66" w:rsidP="00C30C66">
            <w:pPr>
              <w:rPr>
                <w:rFonts w:cs="Arial"/>
                <w:sz w:val="16"/>
                <w:szCs w:val="16"/>
              </w:rPr>
            </w:pPr>
          </w:p>
          <w:p w:rsidR="00C30C66" w:rsidRPr="00043A7F" w:rsidRDefault="00C30C66" w:rsidP="00942C1A">
            <w:pPr>
              <w:numPr>
                <w:ilvl w:val="0"/>
                <w:numId w:val="42"/>
              </w:numPr>
              <w:rPr>
                <w:rFonts w:cs="Arial"/>
                <w:sz w:val="16"/>
                <w:szCs w:val="16"/>
              </w:rPr>
            </w:pPr>
            <w:r w:rsidRPr="00043A7F">
              <w:rPr>
                <w:rFonts w:cs="Arial"/>
                <w:sz w:val="16"/>
                <w:szCs w:val="16"/>
              </w:rPr>
              <w:t>Plans to ensure resources are available to complete tasks.</w:t>
            </w:r>
          </w:p>
          <w:p w:rsidR="00C30C66" w:rsidRPr="00043A7F" w:rsidRDefault="00C30C66" w:rsidP="00942C1A">
            <w:pPr>
              <w:numPr>
                <w:ilvl w:val="0"/>
                <w:numId w:val="42"/>
              </w:numPr>
              <w:rPr>
                <w:rFonts w:cs="Arial"/>
                <w:sz w:val="16"/>
                <w:szCs w:val="16"/>
              </w:rPr>
            </w:pPr>
            <w:r w:rsidRPr="00043A7F">
              <w:rPr>
                <w:rFonts w:cs="Arial"/>
                <w:sz w:val="16"/>
                <w:szCs w:val="16"/>
              </w:rPr>
              <w:t>Engages with constructive views and challenges from others to ensure people feel listened to.</w:t>
            </w:r>
          </w:p>
          <w:p w:rsidR="00C30C66" w:rsidRPr="00043A7F" w:rsidRDefault="00C30C66" w:rsidP="00942C1A">
            <w:pPr>
              <w:numPr>
                <w:ilvl w:val="0"/>
                <w:numId w:val="42"/>
              </w:numPr>
              <w:rPr>
                <w:rFonts w:cs="Arial"/>
                <w:sz w:val="16"/>
                <w:szCs w:val="16"/>
              </w:rPr>
            </w:pPr>
            <w:r w:rsidRPr="00043A7F">
              <w:rPr>
                <w:rFonts w:cs="Arial"/>
                <w:sz w:val="16"/>
                <w:szCs w:val="16"/>
              </w:rPr>
              <w:t>Encourages others to contribute and share their views.</w:t>
            </w:r>
          </w:p>
          <w:p w:rsidR="00C30C66" w:rsidRPr="00043A7F" w:rsidRDefault="00C30C66" w:rsidP="00942C1A">
            <w:pPr>
              <w:numPr>
                <w:ilvl w:val="0"/>
                <w:numId w:val="42"/>
              </w:numPr>
              <w:rPr>
                <w:rFonts w:cs="Arial"/>
                <w:sz w:val="16"/>
                <w:szCs w:val="16"/>
              </w:rPr>
            </w:pPr>
            <w:r w:rsidRPr="00043A7F">
              <w:rPr>
                <w:rFonts w:cs="Arial"/>
                <w:sz w:val="16"/>
                <w:szCs w:val="16"/>
              </w:rPr>
              <w:t>Allows others time to get across their message, listens carefully and checks understanding with them.</w:t>
            </w:r>
          </w:p>
          <w:p w:rsidR="00C30C66" w:rsidRPr="00043A7F" w:rsidRDefault="00C30C66" w:rsidP="00942C1A">
            <w:pPr>
              <w:numPr>
                <w:ilvl w:val="0"/>
                <w:numId w:val="51"/>
              </w:numPr>
              <w:rPr>
                <w:rFonts w:cs="Arial"/>
                <w:sz w:val="16"/>
                <w:szCs w:val="16"/>
              </w:rPr>
            </w:pPr>
            <w:r w:rsidRPr="00043A7F">
              <w:rPr>
                <w:rFonts w:cs="Arial"/>
                <w:sz w:val="16"/>
                <w:szCs w:val="16"/>
              </w:rPr>
              <w:t>Builds relationships by sharing issues, information and knowledge.</w:t>
            </w:r>
          </w:p>
          <w:p w:rsidR="00C30C66" w:rsidRPr="00043A7F" w:rsidRDefault="00C30C66" w:rsidP="00942C1A">
            <w:pPr>
              <w:numPr>
                <w:ilvl w:val="0"/>
                <w:numId w:val="51"/>
              </w:numPr>
              <w:rPr>
                <w:rFonts w:cs="Arial"/>
                <w:sz w:val="16"/>
                <w:szCs w:val="16"/>
              </w:rPr>
            </w:pPr>
            <w:r w:rsidRPr="00043A7F">
              <w:rPr>
                <w:rFonts w:cs="Arial"/>
                <w:sz w:val="16"/>
                <w:szCs w:val="16"/>
              </w:rPr>
              <w:t>Checks to ensure that key messages have been delivered and understood.</w:t>
            </w:r>
          </w:p>
          <w:p w:rsidR="00C30C66" w:rsidRPr="00043A7F" w:rsidRDefault="00C30C66" w:rsidP="00942C1A">
            <w:pPr>
              <w:numPr>
                <w:ilvl w:val="0"/>
                <w:numId w:val="51"/>
              </w:numPr>
              <w:rPr>
                <w:rFonts w:cs="Arial"/>
                <w:sz w:val="16"/>
                <w:szCs w:val="16"/>
              </w:rPr>
            </w:pPr>
            <w:r w:rsidRPr="00043A7F">
              <w:rPr>
                <w:rFonts w:cs="Arial"/>
                <w:sz w:val="16"/>
                <w:szCs w:val="16"/>
              </w:rPr>
              <w:t>Engages with proposals constructively and rigorously to help agree way forward.</w:t>
            </w:r>
          </w:p>
          <w:p w:rsidR="00C30C66" w:rsidRPr="00043A7F" w:rsidRDefault="00C30C66" w:rsidP="00942C1A">
            <w:pPr>
              <w:numPr>
                <w:ilvl w:val="0"/>
                <w:numId w:val="51"/>
              </w:numPr>
              <w:rPr>
                <w:rFonts w:cs="Arial"/>
                <w:sz w:val="16"/>
                <w:szCs w:val="16"/>
              </w:rPr>
            </w:pPr>
            <w:r w:rsidRPr="00043A7F">
              <w:rPr>
                <w:rFonts w:cs="Arial"/>
                <w:sz w:val="16"/>
                <w:szCs w:val="16"/>
              </w:rPr>
              <w:t>Ensures customers are given correct information and are kept up to date with regular contact.</w:t>
            </w:r>
          </w:p>
          <w:p w:rsidR="00C30C66" w:rsidRPr="00043A7F" w:rsidRDefault="00C30C66" w:rsidP="00942C1A">
            <w:pPr>
              <w:numPr>
                <w:ilvl w:val="0"/>
                <w:numId w:val="51"/>
              </w:numPr>
              <w:rPr>
                <w:rFonts w:cs="Arial"/>
                <w:sz w:val="16"/>
                <w:szCs w:val="16"/>
              </w:rPr>
            </w:pPr>
            <w:r w:rsidRPr="00043A7F">
              <w:rPr>
                <w:rFonts w:cs="Arial"/>
                <w:sz w:val="16"/>
                <w:szCs w:val="16"/>
              </w:rPr>
              <w:t>Shares experience of best practice with others to help with their work.</w:t>
            </w:r>
          </w:p>
        </w:tc>
        <w:tc>
          <w:tcPr>
            <w:tcW w:w="3780" w:type="dxa"/>
            <w:shd w:val="clear" w:color="auto" w:fill="auto"/>
          </w:tcPr>
          <w:p w:rsidR="00C30C66" w:rsidRPr="00043A7F" w:rsidRDefault="00C30C66" w:rsidP="00C30C66">
            <w:pPr>
              <w:rPr>
                <w:rFonts w:cs="Arial"/>
                <w:sz w:val="16"/>
                <w:szCs w:val="16"/>
              </w:rPr>
            </w:pPr>
          </w:p>
          <w:p w:rsidR="00C30C66" w:rsidRPr="00043A7F" w:rsidRDefault="00C30C66" w:rsidP="00C30C66">
            <w:pPr>
              <w:rPr>
                <w:rFonts w:cs="Arial"/>
                <w:sz w:val="16"/>
                <w:szCs w:val="16"/>
              </w:rPr>
            </w:pPr>
            <w:r w:rsidRPr="00043A7F">
              <w:rPr>
                <w:rFonts w:cs="Arial"/>
                <w:sz w:val="16"/>
                <w:szCs w:val="16"/>
              </w:rPr>
              <w:t>As level B plus typically:</w:t>
            </w:r>
          </w:p>
          <w:p w:rsidR="00C30C66" w:rsidRPr="00043A7F" w:rsidRDefault="00C30C66" w:rsidP="00C30C66">
            <w:pPr>
              <w:rPr>
                <w:rFonts w:cs="Arial"/>
                <w:sz w:val="16"/>
                <w:szCs w:val="16"/>
              </w:rPr>
            </w:pPr>
          </w:p>
          <w:p w:rsidR="00C30C66" w:rsidRPr="00043A7F" w:rsidRDefault="00C30C66" w:rsidP="00942C1A">
            <w:pPr>
              <w:numPr>
                <w:ilvl w:val="0"/>
                <w:numId w:val="42"/>
              </w:numPr>
              <w:rPr>
                <w:rFonts w:cs="Arial"/>
                <w:sz w:val="16"/>
                <w:szCs w:val="16"/>
              </w:rPr>
            </w:pPr>
            <w:r w:rsidRPr="00043A7F">
              <w:rPr>
                <w:rFonts w:cs="Arial"/>
                <w:sz w:val="16"/>
                <w:szCs w:val="16"/>
              </w:rPr>
              <w:t>Promotes the Council to others and supports Council objectives.</w:t>
            </w:r>
          </w:p>
          <w:p w:rsidR="00C30C66" w:rsidRPr="00043A7F" w:rsidRDefault="00C30C66" w:rsidP="00942C1A">
            <w:pPr>
              <w:numPr>
                <w:ilvl w:val="0"/>
                <w:numId w:val="42"/>
              </w:numPr>
              <w:rPr>
                <w:rFonts w:cs="Arial"/>
                <w:sz w:val="16"/>
                <w:szCs w:val="16"/>
              </w:rPr>
            </w:pPr>
            <w:r w:rsidRPr="00043A7F">
              <w:rPr>
                <w:rFonts w:cs="Arial"/>
                <w:sz w:val="16"/>
                <w:szCs w:val="16"/>
              </w:rPr>
              <w:t>Ensures work is allocated to people with the necessary skills.</w:t>
            </w:r>
          </w:p>
          <w:p w:rsidR="00C30C66" w:rsidRPr="00043A7F" w:rsidRDefault="00C30C66" w:rsidP="00942C1A">
            <w:pPr>
              <w:numPr>
                <w:ilvl w:val="0"/>
                <w:numId w:val="42"/>
              </w:numPr>
              <w:rPr>
                <w:rFonts w:cs="Arial"/>
                <w:sz w:val="16"/>
                <w:szCs w:val="16"/>
              </w:rPr>
            </w:pPr>
            <w:r w:rsidRPr="00043A7F">
              <w:rPr>
                <w:rFonts w:cs="Arial"/>
                <w:sz w:val="16"/>
                <w:szCs w:val="16"/>
              </w:rPr>
              <w:t>Helps others understand what is required of them in their role.</w:t>
            </w:r>
          </w:p>
          <w:p w:rsidR="00C30C66" w:rsidRPr="00043A7F" w:rsidRDefault="00C30C66" w:rsidP="00942C1A">
            <w:pPr>
              <w:numPr>
                <w:ilvl w:val="0"/>
                <w:numId w:val="42"/>
              </w:numPr>
              <w:rPr>
                <w:rFonts w:cs="Arial"/>
                <w:sz w:val="16"/>
                <w:szCs w:val="16"/>
              </w:rPr>
            </w:pPr>
            <w:r w:rsidRPr="00043A7F">
              <w:rPr>
                <w:rFonts w:cs="Arial"/>
                <w:sz w:val="16"/>
                <w:szCs w:val="16"/>
              </w:rPr>
              <w:t>Gives balanced and constructive feedback in sufficient time for others to act on it.</w:t>
            </w:r>
          </w:p>
          <w:p w:rsidR="00C30C66" w:rsidRPr="00043A7F" w:rsidRDefault="00C30C66" w:rsidP="00942C1A">
            <w:pPr>
              <w:numPr>
                <w:ilvl w:val="0"/>
                <w:numId w:val="42"/>
              </w:numPr>
              <w:rPr>
                <w:rFonts w:cs="Arial"/>
                <w:sz w:val="16"/>
                <w:szCs w:val="16"/>
              </w:rPr>
            </w:pPr>
            <w:r w:rsidRPr="00043A7F">
              <w:rPr>
                <w:rFonts w:cs="Arial"/>
                <w:sz w:val="16"/>
                <w:szCs w:val="16"/>
              </w:rPr>
              <w:t>Involves others in decisions affecting them.</w:t>
            </w:r>
          </w:p>
          <w:p w:rsidR="00C30C66" w:rsidRPr="00043A7F" w:rsidRDefault="00C30C66" w:rsidP="00942C1A">
            <w:pPr>
              <w:numPr>
                <w:ilvl w:val="0"/>
                <w:numId w:val="42"/>
              </w:numPr>
              <w:rPr>
                <w:rFonts w:cs="Arial"/>
                <w:sz w:val="16"/>
                <w:szCs w:val="16"/>
              </w:rPr>
            </w:pPr>
            <w:r w:rsidRPr="00043A7F">
              <w:rPr>
                <w:rFonts w:cs="Arial"/>
                <w:sz w:val="16"/>
                <w:szCs w:val="16"/>
              </w:rPr>
              <w:t>Keeps others informed of issues that affect them.</w:t>
            </w:r>
          </w:p>
          <w:p w:rsidR="00C30C66" w:rsidRPr="00043A7F" w:rsidRDefault="00C30C66" w:rsidP="00942C1A">
            <w:pPr>
              <w:numPr>
                <w:ilvl w:val="0"/>
                <w:numId w:val="52"/>
              </w:numPr>
              <w:rPr>
                <w:rFonts w:cs="Arial"/>
                <w:sz w:val="16"/>
                <w:szCs w:val="16"/>
              </w:rPr>
            </w:pPr>
            <w:r w:rsidRPr="00043A7F">
              <w:rPr>
                <w:rFonts w:cs="Arial"/>
                <w:sz w:val="16"/>
                <w:szCs w:val="16"/>
              </w:rPr>
              <w:t>Communicates clear targets to others and seeks to ensure these are met.</w:t>
            </w:r>
          </w:p>
          <w:p w:rsidR="00C30C66" w:rsidRPr="00043A7F" w:rsidRDefault="00C30C66" w:rsidP="00942C1A">
            <w:pPr>
              <w:numPr>
                <w:ilvl w:val="0"/>
                <w:numId w:val="52"/>
              </w:numPr>
              <w:rPr>
                <w:rFonts w:cs="Arial"/>
                <w:sz w:val="16"/>
                <w:szCs w:val="16"/>
              </w:rPr>
            </w:pPr>
            <w:r w:rsidRPr="00043A7F">
              <w:rPr>
                <w:rFonts w:cs="Arial"/>
                <w:sz w:val="16"/>
                <w:szCs w:val="16"/>
              </w:rPr>
              <w:t>Identifies potential problems and takes action to avoid them happening.</w:t>
            </w:r>
          </w:p>
          <w:p w:rsidR="00C30C66" w:rsidRPr="00043A7F" w:rsidRDefault="00C30C66" w:rsidP="00942C1A">
            <w:pPr>
              <w:numPr>
                <w:ilvl w:val="0"/>
                <w:numId w:val="52"/>
              </w:numPr>
              <w:rPr>
                <w:rFonts w:cs="Arial"/>
                <w:sz w:val="16"/>
                <w:szCs w:val="16"/>
              </w:rPr>
            </w:pPr>
            <w:r w:rsidRPr="00043A7F">
              <w:rPr>
                <w:rFonts w:cs="Arial"/>
                <w:sz w:val="16"/>
                <w:szCs w:val="16"/>
              </w:rPr>
              <w:t>Promptly addresses causes of problems rather than their symptoms.</w:t>
            </w:r>
          </w:p>
          <w:p w:rsidR="00C30C66" w:rsidRPr="00043A7F" w:rsidRDefault="00C30C66" w:rsidP="00942C1A">
            <w:pPr>
              <w:numPr>
                <w:ilvl w:val="0"/>
                <w:numId w:val="52"/>
              </w:numPr>
              <w:rPr>
                <w:rFonts w:cs="Arial"/>
                <w:sz w:val="16"/>
                <w:szCs w:val="16"/>
              </w:rPr>
            </w:pPr>
            <w:r w:rsidRPr="00043A7F">
              <w:rPr>
                <w:rFonts w:cs="Arial"/>
                <w:sz w:val="16"/>
                <w:szCs w:val="16"/>
              </w:rPr>
              <w:t>Explores different options to solve problems using available resources.</w:t>
            </w:r>
          </w:p>
          <w:p w:rsidR="00C30C66" w:rsidRPr="00043A7F" w:rsidRDefault="00C30C66" w:rsidP="00942C1A">
            <w:pPr>
              <w:numPr>
                <w:ilvl w:val="0"/>
                <w:numId w:val="52"/>
              </w:numPr>
              <w:rPr>
                <w:rFonts w:cs="Arial"/>
                <w:sz w:val="16"/>
                <w:szCs w:val="16"/>
              </w:rPr>
            </w:pPr>
            <w:r w:rsidRPr="00043A7F">
              <w:rPr>
                <w:rFonts w:cs="Arial"/>
                <w:sz w:val="16"/>
                <w:szCs w:val="16"/>
              </w:rPr>
              <w:t xml:space="preserve">Identifies and raises poor performance of </w:t>
            </w:r>
            <w:r w:rsidRPr="00043A7F">
              <w:rPr>
                <w:rFonts w:cs="Arial"/>
                <w:sz w:val="16"/>
                <w:szCs w:val="16"/>
              </w:rPr>
              <w:lastRenderedPageBreak/>
              <w:t>staff with the appropriate line manager. Where appropriate, offers guidance and training where areas of poor performance in staff have been identified.</w:t>
            </w:r>
          </w:p>
          <w:p w:rsidR="00C30C66" w:rsidRPr="00043A7F" w:rsidRDefault="00C30C66" w:rsidP="00942C1A">
            <w:pPr>
              <w:numPr>
                <w:ilvl w:val="0"/>
                <w:numId w:val="52"/>
              </w:numPr>
              <w:rPr>
                <w:rFonts w:cs="Arial"/>
                <w:sz w:val="16"/>
                <w:szCs w:val="16"/>
              </w:rPr>
            </w:pPr>
            <w:r w:rsidRPr="00043A7F">
              <w:rPr>
                <w:rFonts w:cs="Arial"/>
                <w:sz w:val="16"/>
                <w:szCs w:val="16"/>
              </w:rPr>
              <w:t>Gives up or takes on new responsibilities to help meet the needs of the Council.</w:t>
            </w:r>
          </w:p>
          <w:p w:rsidR="00C30C66" w:rsidRPr="00043A7F" w:rsidRDefault="00C30C66" w:rsidP="00942C1A">
            <w:pPr>
              <w:numPr>
                <w:ilvl w:val="0"/>
                <w:numId w:val="52"/>
              </w:numPr>
              <w:rPr>
                <w:rFonts w:cs="Arial"/>
                <w:sz w:val="16"/>
                <w:szCs w:val="16"/>
              </w:rPr>
            </w:pPr>
            <w:r w:rsidRPr="00043A7F">
              <w:rPr>
                <w:rFonts w:cs="Arial"/>
                <w:sz w:val="16"/>
                <w:szCs w:val="16"/>
              </w:rPr>
              <w:t>Motivates and positively encourages admin staff at the lower levels of the career grade to embrace change.</w:t>
            </w:r>
          </w:p>
          <w:p w:rsidR="00C30C66" w:rsidRPr="00043A7F" w:rsidRDefault="00C30C66" w:rsidP="00C30C66">
            <w:pPr>
              <w:rPr>
                <w:rFonts w:cs="Arial"/>
                <w:sz w:val="16"/>
                <w:szCs w:val="16"/>
              </w:rPr>
            </w:pPr>
          </w:p>
        </w:tc>
      </w:tr>
    </w:tbl>
    <w:p w:rsidR="00C30C66" w:rsidRPr="00CE7A38" w:rsidRDefault="00C30C66" w:rsidP="00C30C66">
      <w:pPr>
        <w:rPr>
          <w:rFonts w:cs="Arial"/>
          <w:sz w:val="16"/>
          <w:szCs w:val="16"/>
        </w:rPr>
      </w:pPr>
    </w:p>
    <w:p w:rsidR="00C30C66" w:rsidRDefault="00C30C66" w:rsidP="00C30C66">
      <w:pPr>
        <w:rPr>
          <w:rFonts w:cs="Arial"/>
          <w:sz w:val="16"/>
          <w:szCs w:val="16"/>
        </w:rPr>
      </w:pPr>
    </w:p>
    <w:p w:rsidR="00C30C66" w:rsidRPr="00140E58" w:rsidRDefault="00C30C66" w:rsidP="00C30C66">
      <w:pPr>
        <w:ind w:left="-900"/>
        <w:rPr>
          <w:rFonts w:cs="Arial"/>
          <w:b/>
          <w:sz w:val="20"/>
          <w:szCs w:val="20"/>
          <w:u w:val="single"/>
        </w:rPr>
      </w:pPr>
      <w:r w:rsidRPr="00140E58">
        <w:rPr>
          <w:rFonts w:cs="Arial"/>
          <w:b/>
          <w:sz w:val="20"/>
          <w:szCs w:val="20"/>
          <w:u w:val="single"/>
        </w:rPr>
        <w:t xml:space="preserve">One </w:t>
      </w:r>
      <w:smartTag w:uri="urn:schemas-microsoft-com:office:smarttags" w:element="place">
        <w:r w:rsidRPr="00140E58">
          <w:rPr>
            <w:rFonts w:cs="Arial"/>
            <w:b/>
            <w:sz w:val="20"/>
            <w:szCs w:val="20"/>
            <w:u w:val="single"/>
          </w:rPr>
          <w:t>Leicester</w:t>
        </w:r>
      </w:smartTag>
      <w:r w:rsidRPr="00140E58">
        <w:rPr>
          <w:rFonts w:cs="Arial"/>
          <w:b/>
          <w:sz w:val="20"/>
          <w:szCs w:val="20"/>
          <w:u w:val="single"/>
        </w:rPr>
        <w:t xml:space="preserve"> Core Values (and footnotes in bold indicating expectations for staff behaviour in relation to these):</w:t>
      </w:r>
    </w:p>
    <w:p w:rsidR="00C30C66" w:rsidRPr="00140E58" w:rsidRDefault="00C30C66" w:rsidP="00C30C66">
      <w:pPr>
        <w:ind w:left="-900"/>
        <w:rPr>
          <w:rFonts w:cs="Arial"/>
          <w:sz w:val="20"/>
          <w:szCs w:val="20"/>
          <w:u w:val="single"/>
        </w:rPr>
      </w:pPr>
    </w:p>
    <w:p w:rsidR="00C30C66" w:rsidRPr="00140E58" w:rsidRDefault="00C30C66" w:rsidP="00942C1A">
      <w:pPr>
        <w:pStyle w:val="Darkred"/>
        <w:numPr>
          <w:ilvl w:val="0"/>
          <w:numId w:val="33"/>
        </w:numPr>
        <w:tabs>
          <w:tab w:val="clear" w:pos="360"/>
          <w:tab w:val="num" w:pos="-540"/>
        </w:tabs>
        <w:ind w:left="-540"/>
        <w:jc w:val="both"/>
        <w:rPr>
          <w:b/>
          <w:color w:val="auto"/>
          <w:sz w:val="20"/>
          <w:szCs w:val="20"/>
          <w:u w:val="single"/>
          <w:lang w:val="en-GB"/>
        </w:rPr>
      </w:pPr>
      <w:r w:rsidRPr="00140E58">
        <w:rPr>
          <w:b/>
          <w:color w:val="auto"/>
          <w:sz w:val="20"/>
          <w:szCs w:val="20"/>
        </w:rPr>
        <w:t xml:space="preserve">Driving out inequalities:  </w:t>
      </w:r>
      <w:r w:rsidRPr="00140E58">
        <w:rPr>
          <w:color w:val="auto"/>
          <w:sz w:val="20"/>
          <w:szCs w:val="20"/>
        </w:rPr>
        <w:t xml:space="preserve">We will prioritise those people most in need and those activities that drive out inequalities between communities and individuals. Rather than just addressing the symptoms, we will prioritise the preventative activities that eliminate the root causes of inequality. We will tackle poverty and the causes of poverty in the city. </w:t>
      </w:r>
      <w:r w:rsidRPr="00140E58">
        <w:rPr>
          <w:b/>
          <w:color w:val="auto"/>
          <w:sz w:val="20"/>
          <w:szCs w:val="20"/>
        </w:rPr>
        <w:t>Staff behaving in ways that help ensure fair access to services and opportunities.</w:t>
      </w:r>
    </w:p>
    <w:p w:rsidR="00C30C66" w:rsidRPr="00140E58" w:rsidRDefault="00C30C66" w:rsidP="00C30C66">
      <w:pPr>
        <w:pStyle w:val="Darkred"/>
        <w:tabs>
          <w:tab w:val="num" w:pos="-540"/>
        </w:tabs>
        <w:ind w:left="-540" w:hanging="360"/>
        <w:jc w:val="both"/>
        <w:rPr>
          <w:b/>
          <w:color w:val="auto"/>
          <w:sz w:val="20"/>
          <w:szCs w:val="20"/>
          <w:lang w:val="en-GB"/>
        </w:rPr>
      </w:pPr>
    </w:p>
    <w:p w:rsidR="00C30C66" w:rsidRPr="00140E58" w:rsidRDefault="00C30C66" w:rsidP="00942C1A">
      <w:pPr>
        <w:pStyle w:val="Darkred"/>
        <w:numPr>
          <w:ilvl w:val="0"/>
          <w:numId w:val="33"/>
        </w:numPr>
        <w:tabs>
          <w:tab w:val="clear" w:pos="360"/>
          <w:tab w:val="num" w:pos="-540"/>
        </w:tabs>
        <w:ind w:left="-540"/>
        <w:jc w:val="both"/>
        <w:rPr>
          <w:b/>
          <w:color w:val="auto"/>
          <w:sz w:val="20"/>
          <w:szCs w:val="20"/>
        </w:rPr>
      </w:pPr>
      <w:r w:rsidRPr="00140E58">
        <w:rPr>
          <w:b/>
          <w:color w:val="auto"/>
          <w:sz w:val="20"/>
          <w:szCs w:val="20"/>
        </w:rPr>
        <w:t xml:space="preserve">Delivering quality services: </w:t>
      </w:r>
      <w:r w:rsidRPr="00140E58">
        <w:rPr>
          <w:color w:val="auto"/>
          <w:sz w:val="20"/>
          <w:szCs w:val="20"/>
        </w:rPr>
        <w:t xml:space="preserve">We will focus on those activities that improve the quality of public services and other aspects of public life that affect the people of </w:t>
      </w:r>
      <w:smartTag w:uri="urn:schemas-microsoft-com:office:smarttags" w:element="place">
        <w:r w:rsidRPr="00140E58">
          <w:rPr>
            <w:color w:val="auto"/>
            <w:sz w:val="20"/>
            <w:szCs w:val="20"/>
          </w:rPr>
          <w:t>Leicester</w:t>
        </w:r>
      </w:smartTag>
      <w:r w:rsidRPr="00140E58">
        <w:rPr>
          <w:color w:val="auto"/>
          <w:sz w:val="20"/>
          <w:szCs w:val="20"/>
        </w:rPr>
        <w:t xml:space="preserve">. We will challenge the way things are done so we can deliver better value for money and more effective and efficient services for the people of </w:t>
      </w:r>
      <w:smartTag w:uri="urn:schemas-microsoft-com:office:smarttags" w:element="place">
        <w:r w:rsidRPr="00140E58">
          <w:rPr>
            <w:color w:val="auto"/>
            <w:sz w:val="20"/>
            <w:szCs w:val="20"/>
          </w:rPr>
          <w:t>Leicester</w:t>
        </w:r>
      </w:smartTag>
      <w:r w:rsidRPr="00140E58">
        <w:rPr>
          <w:color w:val="auto"/>
          <w:sz w:val="20"/>
          <w:szCs w:val="20"/>
        </w:rPr>
        <w:t xml:space="preserve">. </w:t>
      </w:r>
      <w:r w:rsidRPr="00140E58">
        <w:rPr>
          <w:b/>
          <w:color w:val="auto"/>
          <w:sz w:val="20"/>
          <w:szCs w:val="20"/>
        </w:rPr>
        <w:t>Staff behaving in ways that help develop them and their work to provide more efficient and more effective services</w:t>
      </w:r>
    </w:p>
    <w:p w:rsidR="00C30C66" w:rsidRPr="00140E58" w:rsidRDefault="00C30C66" w:rsidP="00C30C66">
      <w:pPr>
        <w:pStyle w:val="Darkred"/>
        <w:tabs>
          <w:tab w:val="num" w:pos="-540"/>
        </w:tabs>
        <w:ind w:left="-540" w:hanging="360"/>
        <w:jc w:val="both"/>
        <w:rPr>
          <w:b/>
          <w:color w:val="auto"/>
          <w:sz w:val="20"/>
          <w:szCs w:val="20"/>
        </w:rPr>
      </w:pPr>
    </w:p>
    <w:p w:rsidR="00C30C66" w:rsidRPr="00140E58" w:rsidRDefault="00C30C66" w:rsidP="00942C1A">
      <w:pPr>
        <w:pStyle w:val="Darkred"/>
        <w:numPr>
          <w:ilvl w:val="0"/>
          <w:numId w:val="33"/>
        </w:numPr>
        <w:tabs>
          <w:tab w:val="clear" w:pos="360"/>
          <w:tab w:val="num" w:pos="-540"/>
        </w:tabs>
        <w:ind w:left="-540"/>
        <w:jc w:val="both"/>
        <w:rPr>
          <w:b/>
          <w:color w:val="auto"/>
          <w:sz w:val="20"/>
          <w:szCs w:val="20"/>
          <w:lang w:val="en-GB"/>
        </w:rPr>
      </w:pPr>
      <w:r w:rsidRPr="00140E58">
        <w:rPr>
          <w:b/>
          <w:color w:val="auto"/>
          <w:sz w:val="20"/>
          <w:szCs w:val="20"/>
        </w:rPr>
        <w:t xml:space="preserve">Delivering outcomes: </w:t>
      </w:r>
      <w:r w:rsidRPr="00140E58">
        <w:rPr>
          <w:color w:val="auto"/>
          <w:sz w:val="20"/>
          <w:szCs w:val="20"/>
        </w:rPr>
        <w:t xml:space="preserve">We will concentrate on those activities that deliver the right results for the people of </w:t>
      </w:r>
      <w:smartTag w:uri="urn:schemas-microsoft-com:office:smarttags" w:element="place">
        <w:r w:rsidRPr="00140E58">
          <w:rPr>
            <w:color w:val="auto"/>
            <w:sz w:val="20"/>
            <w:szCs w:val="20"/>
          </w:rPr>
          <w:t>Leicester</w:t>
        </w:r>
      </w:smartTag>
      <w:r w:rsidRPr="00140E58">
        <w:rPr>
          <w:color w:val="auto"/>
          <w:sz w:val="20"/>
          <w:szCs w:val="20"/>
        </w:rPr>
        <w:t xml:space="preserve"> – the things that will make a real and lasting difference to people’s lives. </w:t>
      </w:r>
      <w:r w:rsidRPr="00140E58">
        <w:rPr>
          <w:b/>
          <w:color w:val="auto"/>
          <w:sz w:val="20"/>
          <w:szCs w:val="20"/>
        </w:rPr>
        <w:t>Staff behaving in ways that help deliver the right outcomes to those who depend on them.</w:t>
      </w:r>
    </w:p>
    <w:p w:rsidR="00C30C66" w:rsidRPr="00140E58" w:rsidRDefault="00C30C66" w:rsidP="00C30C66">
      <w:pPr>
        <w:pStyle w:val="Darkred"/>
        <w:tabs>
          <w:tab w:val="num" w:pos="-540"/>
        </w:tabs>
        <w:ind w:left="-540" w:hanging="360"/>
        <w:jc w:val="both"/>
        <w:rPr>
          <w:b/>
          <w:color w:val="auto"/>
          <w:sz w:val="20"/>
          <w:szCs w:val="20"/>
          <w:lang w:val="en-GB"/>
        </w:rPr>
      </w:pPr>
    </w:p>
    <w:p w:rsidR="00C30C66" w:rsidRPr="00140E58" w:rsidRDefault="00C30C66" w:rsidP="00942C1A">
      <w:pPr>
        <w:pStyle w:val="Darkred"/>
        <w:numPr>
          <w:ilvl w:val="0"/>
          <w:numId w:val="33"/>
        </w:numPr>
        <w:tabs>
          <w:tab w:val="clear" w:pos="360"/>
          <w:tab w:val="num" w:pos="-540"/>
        </w:tabs>
        <w:ind w:left="-540"/>
        <w:jc w:val="both"/>
        <w:rPr>
          <w:b/>
          <w:color w:val="auto"/>
          <w:sz w:val="20"/>
          <w:szCs w:val="20"/>
        </w:rPr>
      </w:pPr>
      <w:r w:rsidRPr="00140E58">
        <w:rPr>
          <w:b/>
          <w:color w:val="auto"/>
          <w:sz w:val="20"/>
          <w:szCs w:val="20"/>
        </w:rPr>
        <w:t xml:space="preserve">Having a customer focus: </w:t>
      </w:r>
      <w:r w:rsidRPr="00140E58">
        <w:rPr>
          <w:color w:val="auto"/>
          <w:sz w:val="20"/>
          <w:szCs w:val="20"/>
        </w:rPr>
        <w:t xml:space="preserve">We will improve the way we respond to the many different needs and concerns of our customers in every part of the city. We will ask the people that use our services how they want us to deliver those services and prioritise how we make our services accessible to all citizens – regardless of their circumstances. We want </w:t>
      </w:r>
      <w:smartTag w:uri="urn:schemas-microsoft-com:office:smarttags" w:element="place">
        <w:r w:rsidRPr="00140E58">
          <w:rPr>
            <w:color w:val="auto"/>
            <w:sz w:val="20"/>
            <w:szCs w:val="20"/>
          </w:rPr>
          <w:t>Leicester</w:t>
        </w:r>
      </w:smartTag>
      <w:r w:rsidRPr="00140E58">
        <w:rPr>
          <w:color w:val="auto"/>
          <w:sz w:val="20"/>
          <w:szCs w:val="20"/>
        </w:rPr>
        <w:t xml:space="preserve"> to be seen as a city that always tries to help its people</w:t>
      </w:r>
      <w:r w:rsidRPr="00140E58">
        <w:rPr>
          <w:b/>
          <w:color w:val="auto"/>
          <w:sz w:val="20"/>
          <w:szCs w:val="20"/>
        </w:rPr>
        <w:t>. Staff behaving in ways that help them understand the needs of those who depend on them.</w:t>
      </w:r>
    </w:p>
    <w:p w:rsidR="00C30C66" w:rsidRPr="00140E58" w:rsidRDefault="00C30C66" w:rsidP="00C30C66">
      <w:pPr>
        <w:pStyle w:val="Darkred"/>
        <w:tabs>
          <w:tab w:val="num" w:pos="-540"/>
        </w:tabs>
        <w:ind w:left="-540" w:hanging="360"/>
        <w:jc w:val="both"/>
        <w:rPr>
          <w:b/>
          <w:color w:val="auto"/>
          <w:sz w:val="20"/>
          <w:szCs w:val="20"/>
        </w:rPr>
      </w:pPr>
    </w:p>
    <w:p w:rsidR="00C30C66" w:rsidRPr="00140E58" w:rsidRDefault="00C30C66" w:rsidP="00942C1A">
      <w:pPr>
        <w:pStyle w:val="Darkred"/>
        <w:numPr>
          <w:ilvl w:val="0"/>
          <w:numId w:val="33"/>
        </w:numPr>
        <w:tabs>
          <w:tab w:val="clear" w:pos="360"/>
          <w:tab w:val="num" w:pos="-540"/>
        </w:tabs>
        <w:ind w:left="-540"/>
        <w:jc w:val="both"/>
        <w:rPr>
          <w:b/>
          <w:color w:val="auto"/>
          <w:sz w:val="20"/>
          <w:szCs w:val="20"/>
        </w:rPr>
      </w:pPr>
      <w:r w:rsidRPr="00140E58">
        <w:rPr>
          <w:b/>
          <w:color w:val="auto"/>
          <w:sz w:val="20"/>
          <w:szCs w:val="20"/>
          <w:lang w:val="en-GB"/>
        </w:rPr>
        <w:t xml:space="preserve">Joining-up what we do: </w:t>
      </w:r>
      <w:r w:rsidRPr="00140E58">
        <w:rPr>
          <w:color w:val="auto"/>
          <w:sz w:val="20"/>
          <w:szCs w:val="20"/>
          <w:lang w:val="en-GB"/>
        </w:rPr>
        <w:t xml:space="preserve">We will ensure that the activities of all of the main agencies in the city are well co-ordinated, working to a common strategy and agenda. This will help us to work together more effectively for the benefit of the people of </w:t>
      </w:r>
      <w:smartTag w:uri="urn:schemas-microsoft-com:office:smarttags" w:element="place">
        <w:r w:rsidRPr="00140E58">
          <w:rPr>
            <w:color w:val="auto"/>
            <w:sz w:val="20"/>
            <w:szCs w:val="20"/>
            <w:lang w:val="en-GB"/>
          </w:rPr>
          <w:t>Leicester</w:t>
        </w:r>
      </w:smartTag>
      <w:r w:rsidRPr="00140E58">
        <w:rPr>
          <w:color w:val="auto"/>
          <w:sz w:val="20"/>
          <w:szCs w:val="20"/>
          <w:lang w:val="en-GB"/>
        </w:rPr>
        <w:t xml:space="preserve">. At our best, the sum of our achievements will be greater than the parts. </w:t>
      </w:r>
      <w:r w:rsidRPr="00140E58">
        <w:rPr>
          <w:b/>
          <w:color w:val="auto"/>
          <w:sz w:val="20"/>
          <w:szCs w:val="20"/>
          <w:lang w:val="en-GB"/>
        </w:rPr>
        <w:t>Staff behaving in ways that help ensure their colleagues and themselves contribute to the shared vision of the council.</w:t>
      </w:r>
    </w:p>
    <w:p w:rsidR="00C30C66" w:rsidRPr="00140E58" w:rsidRDefault="00C30C66" w:rsidP="00C30C66">
      <w:pPr>
        <w:pStyle w:val="Darkred"/>
        <w:tabs>
          <w:tab w:val="num" w:pos="-540"/>
        </w:tabs>
        <w:ind w:left="-540" w:hanging="360"/>
        <w:jc w:val="both"/>
        <w:rPr>
          <w:b/>
          <w:color w:val="auto"/>
          <w:sz w:val="20"/>
          <w:szCs w:val="20"/>
        </w:rPr>
      </w:pPr>
    </w:p>
    <w:p w:rsidR="00C30C66" w:rsidRPr="00140E58" w:rsidRDefault="00C30C66" w:rsidP="00942C1A">
      <w:pPr>
        <w:pStyle w:val="Darkred"/>
        <w:numPr>
          <w:ilvl w:val="0"/>
          <w:numId w:val="33"/>
        </w:numPr>
        <w:tabs>
          <w:tab w:val="clear" w:pos="360"/>
          <w:tab w:val="num" w:pos="-540"/>
        </w:tabs>
        <w:ind w:left="-540"/>
        <w:jc w:val="both"/>
        <w:rPr>
          <w:b/>
          <w:color w:val="auto"/>
          <w:sz w:val="20"/>
          <w:szCs w:val="20"/>
        </w:rPr>
      </w:pPr>
      <w:r w:rsidRPr="00140E58">
        <w:rPr>
          <w:b/>
          <w:color w:val="auto"/>
          <w:sz w:val="20"/>
          <w:szCs w:val="20"/>
          <w:lang w:val="en-GB"/>
        </w:rPr>
        <w:t xml:space="preserve">Being sustainable in everything we do: </w:t>
      </w:r>
      <w:r w:rsidRPr="00140E58">
        <w:rPr>
          <w:color w:val="auto"/>
          <w:sz w:val="20"/>
          <w:szCs w:val="20"/>
          <w:lang w:val="en-GB"/>
        </w:rPr>
        <w:t xml:space="preserve">We will prioritise those activities that take into account the social, economic and environmental needs of the people of </w:t>
      </w:r>
      <w:smartTag w:uri="urn:schemas-microsoft-com:office:smarttags" w:element="place">
        <w:r w:rsidRPr="00140E58">
          <w:rPr>
            <w:color w:val="auto"/>
            <w:sz w:val="20"/>
            <w:szCs w:val="20"/>
            <w:lang w:val="en-GB"/>
          </w:rPr>
          <w:t>Leicester</w:t>
        </w:r>
      </w:smartTag>
      <w:r w:rsidRPr="00140E58">
        <w:rPr>
          <w:color w:val="auto"/>
          <w:sz w:val="20"/>
          <w:szCs w:val="20"/>
          <w:lang w:val="en-GB"/>
        </w:rPr>
        <w:t xml:space="preserve"> and that do not compromise the needs of future generations. </w:t>
      </w:r>
      <w:r w:rsidRPr="00140E58">
        <w:rPr>
          <w:b/>
          <w:color w:val="auto"/>
          <w:sz w:val="20"/>
          <w:szCs w:val="20"/>
          <w:lang w:val="en-GB"/>
        </w:rPr>
        <w:t>Staff b</w:t>
      </w:r>
      <w:r w:rsidRPr="00140E58">
        <w:rPr>
          <w:b/>
          <w:color w:val="auto"/>
          <w:sz w:val="20"/>
          <w:szCs w:val="20"/>
        </w:rPr>
        <w:t>ehaving in ways that help them use resources and provide services so that they contribute positively to current and future generations.</w:t>
      </w:r>
    </w:p>
    <w:p w:rsidR="00C30C66" w:rsidRPr="00140E58" w:rsidRDefault="00C30C66" w:rsidP="00C30C66">
      <w:pPr>
        <w:tabs>
          <w:tab w:val="num" w:pos="-540"/>
        </w:tabs>
        <w:ind w:left="-540" w:hanging="360"/>
        <w:rPr>
          <w:rFonts w:cs="Arial"/>
          <w:sz w:val="20"/>
          <w:szCs w:val="20"/>
          <w:u w:val="single"/>
        </w:rPr>
      </w:pPr>
    </w:p>
    <w:p w:rsidR="00C30C66" w:rsidRPr="0040161A" w:rsidRDefault="00C30C66" w:rsidP="00C30C66">
      <w:pPr>
        <w:rPr>
          <w:rFonts w:cs="Arial"/>
          <w:sz w:val="16"/>
          <w:szCs w:val="16"/>
        </w:rPr>
      </w:pPr>
    </w:p>
    <w:p w:rsidR="00171E9C" w:rsidRPr="00170AA9" w:rsidRDefault="00171E9C" w:rsidP="00171E9C">
      <w:pPr>
        <w:tabs>
          <w:tab w:val="left" w:pos="1365"/>
        </w:tabs>
        <w:jc w:val="both"/>
        <w:rPr>
          <w:rFonts w:ascii="Tahoma" w:hAnsi="Tahoma" w:cs="Tahoma"/>
          <w:b/>
        </w:rPr>
      </w:pPr>
    </w:p>
    <w:p w:rsidR="005229FD" w:rsidRPr="00170AA9" w:rsidRDefault="005229FD" w:rsidP="005229FD">
      <w:pPr>
        <w:tabs>
          <w:tab w:val="left" w:pos="1365"/>
        </w:tabs>
        <w:jc w:val="both"/>
        <w:rPr>
          <w:rFonts w:asciiTheme="minorHAnsi" w:hAnsiTheme="minorHAnsi" w:cs="Tahoma"/>
        </w:rPr>
      </w:pPr>
    </w:p>
    <w:p w:rsidR="00170AA9" w:rsidRPr="00170AA9" w:rsidRDefault="00170AA9" w:rsidP="00170AA9">
      <w:pPr>
        <w:rPr>
          <w:rFonts w:ascii="Tahoma" w:hAnsi="Tahoma" w:cs="Tahoma"/>
          <w:b/>
        </w:rPr>
        <w:sectPr w:rsidR="00170AA9" w:rsidRPr="00170AA9" w:rsidSect="00C30C66">
          <w:pgSz w:w="16838" w:h="11906" w:orient="landscape"/>
          <w:pgMar w:top="1440" w:right="1418" w:bottom="1466" w:left="1440" w:header="709" w:footer="709" w:gutter="0"/>
          <w:cols w:space="708"/>
          <w:docGrid w:linePitch="360"/>
        </w:sectPr>
      </w:pPr>
    </w:p>
    <w:p w:rsidR="00EF0CFE" w:rsidRDefault="00EF0CFE" w:rsidP="003545C3">
      <w:pPr>
        <w:jc w:val="both"/>
      </w:pPr>
    </w:p>
    <w:p w:rsidR="00EF0CFE" w:rsidRDefault="00EF0CFE" w:rsidP="003545C3">
      <w:pPr>
        <w:jc w:val="both"/>
      </w:pPr>
    </w:p>
    <w:p w:rsidR="000C2C8C" w:rsidRPr="006F1F1F" w:rsidRDefault="00EF0CFE" w:rsidP="000C2C8C">
      <w:pPr>
        <w:tabs>
          <w:tab w:val="left" w:pos="1168"/>
        </w:tabs>
        <w:jc w:val="right"/>
        <w:rPr>
          <w:rFonts w:ascii="Tahoma" w:hAnsi="Tahoma" w:cs="Tahoma"/>
          <w:b/>
        </w:rPr>
      </w:pPr>
      <w:r w:rsidRPr="006F1F1F">
        <w:rPr>
          <w:rFonts w:ascii="Tahoma" w:hAnsi="Tahoma" w:cs="Tahoma"/>
          <w:b/>
        </w:rPr>
        <w:t>A</w:t>
      </w:r>
      <w:r w:rsidR="00D3585E">
        <w:rPr>
          <w:rFonts w:ascii="Tahoma" w:hAnsi="Tahoma" w:cs="Tahoma"/>
          <w:b/>
        </w:rPr>
        <w:t>ppendix 6</w:t>
      </w:r>
    </w:p>
    <w:p w:rsidR="000C2C8C" w:rsidRDefault="000C2C8C" w:rsidP="000C2C8C">
      <w:pPr>
        <w:tabs>
          <w:tab w:val="left" w:pos="1168"/>
        </w:tabs>
        <w:rPr>
          <w:rFonts w:cs="Arial"/>
          <w:sz w:val="20"/>
          <w:szCs w:val="20"/>
        </w:rPr>
      </w:pPr>
    </w:p>
    <w:p w:rsidR="009F7780" w:rsidRDefault="000C2C8C" w:rsidP="009F7780">
      <w:pPr>
        <w:tabs>
          <w:tab w:val="left" w:pos="1168"/>
        </w:tabs>
        <w:jc w:val="center"/>
        <w:rPr>
          <w:rFonts w:cs="Arial"/>
          <w:b/>
          <w:sz w:val="28"/>
          <w:szCs w:val="28"/>
        </w:rPr>
      </w:pPr>
      <w:r w:rsidRPr="000C2C8C">
        <w:rPr>
          <w:rFonts w:cs="Arial"/>
          <w:b/>
          <w:sz w:val="28"/>
          <w:szCs w:val="28"/>
        </w:rPr>
        <w:t>FINANCIAL METHODOLOGY</w:t>
      </w:r>
    </w:p>
    <w:p w:rsidR="00F50810" w:rsidRDefault="00F50810" w:rsidP="009F7780">
      <w:pPr>
        <w:tabs>
          <w:tab w:val="left" w:pos="1168"/>
        </w:tabs>
        <w:jc w:val="center"/>
        <w:rPr>
          <w:rFonts w:cs="Arial"/>
          <w:b/>
          <w:sz w:val="28"/>
          <w:szCs w:val="28"/>
        </w:rPr>
      </w:pPr>
    </w:p>
    <w:tbl>
      <w:tblPr>
        <w:tblStyle w:val="TableGrid"/>
        <w:tblW w:w="0" w:type="auto"/>
        <w:tblLook w:val="04A0" w:firstRow="1" w:lastRow="0" w:firstColumn="1" w:lastColumn="0" w:noHBand="0" w:noVBand="1"/>
      </w:tblPr>
      <w:tblGrid>
        <w:gridCol w:w="5978"/>
        <w:gridCol w:w="817"/>
        <w:gridCol w:w="1418"/>
        <w:gridCol w:w="1218"/>
        <w:gridCol w:w="1218"/>
        <w:gridCol w:w="1350"/>
        <w:gridCol w:w="1418"/>
      </w:tblGrid>
      <w:tr w:rsidR="00F50810" w:rsidTr="00F50810">
        <w:tc>
          <w:tcPr>
            <w:tcW w:w="0" w:type="auto"/>
            <w:gridSpan w:val="7"/>
            <w:vAlign w:val="center"/>
          </w:tcPr>
          <w:p w:rsidR="00F50810" w:rsidRPr="00037499" w:rsidRDefault="00F50810" w:rsidP="00F50810">
            <w:pPr>
              <w:rPr>
                <w:b/>
                <w:i/>
              </w:rPr>
            </w:pPr>
            <w:r w:rsidRPr="00037499">
              <w:rPr>
                <w:b/>
                <w:i/>
              </w:rPr>
              <w:t>Current Structure</w:t>
            </w:r>
          </w:p>
        </w:tc>
      </w:tr>
      <w:tr w:rsidR="00F50810" w:rsidTr="00F50810">
        <w:tc>
          <w:tcPr>
            <w:tcW w:w="0" w:type="auto"/>
            <w:vAlign w:val="center"/>
          </w:tcPr>
          <w:p w:rsidR="00F50810" w:rsidRPr="00037499" w:rsidRDefault="00F50810" w:rsidP="00F50810">
            <w:pPr>
              <w:rPr>
                <w:b/>
              </w:rPr>
            </w:pPr>
            <w:r w:rsidRPr="00037499">
              <w:rPr>
                <w:b/>
              </w:rPr>
              <w:t>Post Title</w:t>
            </w:r>
          </w:p>
        </w:tc>
        <w:tc>
          <w:tcPr>
            <w:tcW w:w="0" w:type="auto"/>
            <w:vAlign w:val="center"/>
          </w:tcPr>
          <w:p w:rsidR="00F50810" w:rsidRPr="00037499" w:rsidRDefault="00F50810" w:rsidP="00F50810">
            <w:pPr>
              <w:rPr>
                <w:b/>
              </w:rPr>
            </w:pPr>
            <w:r w:rsidRPr="00037499">
              <w:rPr>
                <w:b/>
              </w:rPr>
              <w:t>FTE</w:t>
            </w:r>
          </w:p>
        </w:tc>
        <w:tc>
          <w:tcPr>
            <w:tcW w:w="0" w:type="auto"/>
            <w:vAlign w:val="center"/>
          </w:tcPr>
          <w:p w:rsidR="00F50810" w:rsidRPr="00037499" w:rsidRDefault="00F50810" w:rsidP="00F50810">
            <w:pPr>
              <w:jc w:val="right"/>
              <w:rPr>
                <w:b/>
              </w:rPr>
            </w:pPr>
            <w:r w:rsidRPr="00037499">
              <w:rPr>
                <w:b/>
              </w:rPr>
              <w:t>Salary</w:t>
            </w:r>
          </w:p>
        </w:tc>
        <w:tc>
          <w:tcPr>
            <w:tcW w:w="0" w:type="auto"/>
            <w:vAlign w:val="center"/>
          </w:tcPr>
          <w:p w:rsidR="00F50810" w:rsidRPr="00037499" w:rsidRDefault="00F50810" w:rsidP="00F50810">
            <w:pPr>
              <w:jc w:val="right"/>
              <w:rPr>
                <w:b/>
              </w:rPr>
            </w:pPr>
            <w:r w:rsidRPr="00037499">
              <w:rPr>
                <w:b/>
              </w:rPr>
              <w:t>Pension</w:t>
            </w:r>
          </w:p>
        </w:tc>
        <w:tc>
          <w:tcPr>
            <w:tcW w:w="0" w:type="auto"/>
            <w:vAlign w:val="center"/>
          </w:tcPr>
          <w:p w:rsidR="00F50810" w:rsidRPr="00037499" w:rsidRDefault="00F50810" w:rsidP="00F50810">
            <w:pPr>
              <w:jc w:val="right"/>
              <w:rPr>
                <w:b/>
              </w:rPr>
            </w:pPr>
            <w:r w:rsidRPr="00037499">
              <w:rPr>
                <w:b/>
              </w:rPr>
              <w:t>NI</w:t>
            </w:r>
          </w:p>
        </w:tc>
        <w:tc>
          <w:tcPr>
            <w:tcW w:w="0" w:type="auto"/>
            <w:vAlign w:val="center"/>
          </w:tcPr>
          <w:p w:rsidR="00F50810" w:rsidRPr="00037499" w:rsidRDefault="00F50810" w:rsidP="00F50810">
            <w:pPr>
              <w:jc w:val="right"/>
              <w:rPr>
                <w:b/>
              </w:rPr>
            </w:pPr>
            <w:r w:rsidRPr="00037499">
              <w:rPr>
                <w:b/>
              </w:rPr>
              <w:t>Insurance</w:t>
            </w:r>
          </w:p>
        </w:tc>
        <w:tc>
          <w:tcPr>
            <w:tcW w:w="0" w:type="auto"/>
            <w:vAlign w:val="center"/>
          </w:tcPr>
          <w:p w:rsidR="00F50810" w:rsidRPr="00037499" w:rsidRDefault="00F50810" w:rsidP="00F50810">
            <w:pPr>
              <w:jc w:val="right"/>
              <w:rPr>
                <w:b/>
              </w:rPr>
            </w:pPr>
            <w:r w:rsidRPr="00037499">
              <w:rPr>
                <w:b/>
              </w:rPr>
              <w:t>Total</w:t>
            </w:r>
          </w:p>
        </w:tc>
      </w:tr>
      <w:tr w:rsidR="00F50810" w:rsidTr="00F50810">
        <w:tc>
          <w:tcPr>
            <w:tcW w:w="0" w:type="auto"/>
            <w:vAlign w:val="center"/>
          </w:tcPr>
          <w:p w:rsidR="00F50810" w:rsidRDefault="00F50810" w:rsidP="00F50810">
            <w:r w:rsidRPr="00037499">
              <w:t>Team Leader</w:t>
            </w:r>
          </w:p>
          <w:p w:rsidR="00F50810" w:rsidRPr="00037499" w:rsidRDefault="00F50810" w:rsidP="00F50810">
            <w:r w:rsidRPr="00037499">
              <w:t>(Legal Executive)</w:t>
            </w:r>
          </w:p>
        </w:tc>
        <w:tc>
          <w:tcPr>
            <w:tcW w:w="0" w:type="auto"/>
            <w:vAlign w:val="center"/>
          </w:tcPr>
          <w:p w:rsidR="00F50810" w:rsidRDefault="00F50810" w:rsidP="00F50810">
            <w:r>
              <w:t>2</w:t>
            </w:r>
          </w:p>
        </w:tc>
        <w:tc>
          <w:tcPr>
            <w:tcW w:w="0" w:type="auto"/>
            <w:vAlign w:val="center"/>
          </w:tcPr>
          <w:p w:rsidR="00F50810" w:rsidRDefault="00F50810" w:rsidP="00F50810">
            <w:pPr>
              <w:jc w:val="right"/>
            </w:pPr>
            <w:r>
              <w:t>£77,922</w:t>
            </w:r>
          </w:p>
        </w:tc>
        <w:tc>
          <w:tcPr>
            <w:tcW w:w="0" w:type="auto"/>
            <w:vAlign w:val="center"/>
          </w:tcPr>
          <w:p w:rsidR="00F50810" w:rsidRDefault="00F50810" w:rsidP="00F50810">
            <w:pPr>
              <w:jc w:val="right"/>
            </w:pPr>
            <w:r>
              <w:t>£14,026</w:t>
            </w:r>
          </w:p>
        </w:tc>
        <w:tc>
          <w:tcPr>
            <w:tcW w:w="0" w:type="auto"/>
            <w:vAlign w:val="center"/>
          </w:tcPr>
          <w:p w:rsidR="00F50810" w:rsidRDefault="00F50810" w:rsidP="00F50810">
            <w:pPr>
              <w:jc w:val="right"/>
            </w:pPr>
            <w:r>
              <w:t>£6,584</w:t>
            </w:r>
          </w:p>
        </w:tc>
        <w:tc>
          <w:tcPr>
            <w:tcW w:w="0" w:type="auto"/>
            <w:vAlign w:val="center"/>
          </w:tcPr>
          <w:p w:rsidR="00F50810" w:rsidRDefault="00F50810" w:rsidP="00F50810">
            <w:pPr>
              <w:jc w:val="right"/>
            </w:pPr>
            <w:r>
              <w:t>£1,558</w:t>
            </w:r>
          </w:p>
        </w:tc>
        <w:tc>
          <w:tcPr>
            <w:tcW w:w="0" w:type="auto"/>
            <w:vAlign w:val="center"/>
          </w:tcPr>
          <w:p w:rsidR="00F50810" w:rsidRDefault="00F50810" w:rsidP="00A9032A">
            <w:pPr>
              <w:jc w:val="right"/>
            </w:pPr>
            <w:r>
              <w:t>£100,09</w:t>
            </w:r>
            <w:r w:rsidR="00A9032A">
              <w:t>0</w:t>
            </w:r>
          </w:p>
        </w:tc>
      </w:tr>
      <w:tr w:rsidR="00F50810" w:rsidTr="00F50810">
        <w:tc>
          <w:tcPr>
            <w:tcW w:w="0" w:type="auto"/>
            <w:vAlign w:val="center"/>
          </w:tcPr>
          <w:p w:rsidR="00F50810" w:rsidRPr="00037499" w:rsidRDefault="00F50810" w:rsidP="00F50810">
            <w:r w:rsidRPr="00037499">
              <w:t>Solicitor</w:t>
            </w:r>
          </w:p>
        </w:tc>
        <w:tc>
          <w:tcPr>
            <w:tcW w:w="0" w:type="auto"/>
            <w:vAlign w:val="center"/>
          </w:tcPr>
          <w:p w:rsidR="00F50810" w:rsidRDefault="00A9032A" w:rsidP="00F50810">
            <w:r>
              <w:t>23.27</w:t>
            </w:r>
          </w:p>
        </w:tc>
        <w:tc>
          <w:tcPr>
            <w:tcW w:w="0" w:type="auto"/>
            <w:vAlign w:val="center"/>
          </w:tcPr>
          <w:p w:rsidR="00F50810" w:rsidRDefault="00F50810" w:rsidP="00F50810">
            <w:pPr>
              <w:jc w:val="right"/>
            </w:pPr>
            <w:r>
              <w:t>£865,461</w:t>
            </w:r>
          </w:p>
        </w:tc>
        <w:tc>
          <w:tcPr>
            <w:tcW w:w="0" w:type="auto"/>
            <w:vAlign w:val="center"/>
          </w:tcPr>
          <w:p w:rsidR="00F50810" w:rsidRDefault="00F50810" w:rsidP="00F50810">
            <w:pPr>
              <w:jc w:val="right"/>
            </w:pPr>
            <w:r>
              <w:t>£155,783</w:t>
            </w:r>
          </w:p>
        </w:tc>
        <w:tc>
          <w:tcPr>
            <w:tcW w:w="0" w:type="auto"/>
            <w:vAlign w:val="center"/>
          </w:tcPr>
          <w:p w:rsidR="00F50810" w:rsidRDefault="00F50810" w:rsidP="00F50810">
            <w:pPr>
              <w:jc w:val="right"/>
            </w:pPr>
            <w:r>
              <w:t>£73,131</w:t>
            </w:r>
          </w:p>
        </w:tc>
        <w:tc>
          <w:tcPr>
            <w:tcW w:w="0" w:type="auto"/>
            <w:vAlign w:val="center"/>
          </w:tcPr>
          <w:p w:rsidR="00F50810" w:rsidRDefault="00F50810" w:rsidP="00F50810">
            <w:pPr>
              <w:jc w:val="right"/>
            </w:pPr>
            <w:r>
              <w:t>£17,309</w:t>
            </w:r>
          </w:p>
        </w:tc>
        <w:tc>
          <w:tcPr>
            <w:tcW w:w="0" w:type="auto"/>
            <w:vAlign w:val="center"/>
          </w:tcPr>
          <w:p w:rsidR="00F50810" w:rsidRDefault="00F50810" w:rsidP="00A9032A">
            <w:pPr>
              <w:jc w:val="right"/>
            </w:pPr>
            <w:r>
              <w:t>£1,111,68</w:t>
            </w:r>
            <w:r w:rsidR="00A9032A">
              <w:t>4</w:t>
            </w:r>
          </w:p>
        </w:tc>
      </w:tr>
      <w:tr w:rsidR="00F50810" w:rsidTr="00F50810">
        <w:tc>
          <w:tcPr>
            <w:tcW w:w="0" w:type="auto"/>
            <w:vAlign w:val="center"/>
          </w:tcPr>
          <w:p w:rsidR="00F50810" w:rsidRPr="00037499" w:rsidRDefault="00F50810" w:rsidP="00F50810">
            <w:r>
              <w:t xml:space="preserve">(Principal) </w:t>
            </w:r>
            <w:r w:rsidRPr="00037499">
              <w:t>Legal Officer</w:t>
            </w:r>
            <w:r>
              <w:t xml:space="preserve"> / (Senior) Enforcement Officer</w:t>
            </w:r>
          </w:p>
        </w:tc>
        <w:tc>
          <w:tcPr>
            <w:tcW w:w="0" w:type="auto"/>
            <w:vAlign w:val="center"/>
          </w:tcPr>
          <w:p w:rsidR="00F50810" w:rsidRDefault="00F50810" w:rsidP="00A9032A">
            <w:r>
              <w:t>19.9</w:t>
            </w:r>
            <w:r w:rsidR="00A9032A">
              <w:t>3</w:t>
            </w:r>
          </w:p>
        </w:tc>
        <w:tc>
          <w:tcPr>
            <w:tcW w:w="0" w:type="auto"/>
            <w:vAlign w:val="center"/>
          </w:tcPr>
          <w:p w:rsidR="00F50810" w:rsidRDefault="00F50810" w:rsidP="00A9032A">
            <w:pPr>
              <w:jc w:val="right"/>
            </w:pPr>
            <w:r>
              <w:t>£57</w:t>
            </w:r>
            <w:r w:rsidR="00A9032A">
              <w:t>4</w:t>
            </w:r>
            <w:r>
              <w:t>,</w:t>
            </w:r>
            <w:r w:rsidR="00A9032A">
              <w:t>073</w:t>
            </w:r>
          </w:p>
        </w:tc>
        <w:tc>
          <w:tcPr>
            <w:tcW w:w="0" w:type="auto"/>
            <w:vAlign w:val="center"/>
          </w:tcPr>
          <w:p w:rsidR="00F50810" w:rsidRDefault="00F50810" w:rsidP="00A9032A">
            <w:pPr>
              <w:jc w:val="right"/>
            </w:pPr>
            <w:r>
              <w:t>£10</w:t>
            </w:r>
            <w:r w:rsidR="00A9032A">
              <w:t>3</w:t>
            </w:r>
            <w:r>
              <w:t>,</w:t>
            </w:r>
            <w:r w:rsidR="00A9032A">
              <w:t>333</w:t>
            </w:r>
          </w:p>
        </w:tc>
        <w:tc>
          <w:tcPr>
            <w:tcW w:w="0" w:type="auto"/>
            <w:vAlign w:val="center"/>
          </w:tcPr>
          <w:p w:rsidR="00F50810" w:rsidRDefault="00F50810" w:rsidP="00A9032A">
            <w:pPr>
              <w:jc w:val="right"/>
            </w:pPr>
            <w:r>
              <w:t>£44,</w:t>
            </w:r>
            <w:r w:rsidR="00A9032A">
              <w:t>763</w:t>
            </w:r>
          </w:p>
        </w:tc>
        <w:tc>
          <w:tcPr>
            <w:tcW w:w="0" w:type="auto"/>
            <w:vAlign w:val="center"/>
          </w:tcPr>
          <w:p w:rsidR="00F50810" w:rsidRDefault="00F50810" w:rsidP="00A9032A">
            <w:pPr>
              <w:jc w:val="right"/>
            </w:pPr>
            <w:r>
              <w:t>£11,4</w:t>
            </w:r>
            <w:r w:rsidR="00A9032A">
              <w:t>81</w:t>
            </w:r>
          </w:p>
        </w:tc>
        <w:tc>
          <w:tcPr>
            <w:tcW w:w="0" w:type="auto"/>
            <w:vAlign w:val="center"/>
          </w:tcPr>
          <w:p w:rsidR="00F50810" w:rsidRDefault="00F50810" w:rsidP="00A9032A">
            <w:pPr>
              <w:jc w:val="right"/>
            </w:pPr>
            <w:r>
              <w:t>£73</w:t>
            </w:r>
            <w:r w:rsidR="00A9032A">
              <w:t>3</w:t>
            </w:r>
            <w:r>
              <w:t>,</w:t>
            </w:r>
            <w:r w:rsidR="00A9032A">
              <w:t>650</w:t>
            </w:r>
          </w:p>
        </w:tc>
      </w:tr>
      <w:tr w:rsidR="00F50810" w:rsidTr="00F50810">
        <w:tc>
          <w:tcPr>
            <w:tcW w:w="0" w:type="auto"/>
            <w:vAlign w:val="center"/>
          </w:tcPr>
          <w:p w:rsidR="00F50810" w:rsidRPr="00037499" w:rsidRDefault="00F50810" w:rsidP="00F50810">
            <w:r w:rsidRPr="00037499">
              <w:t>Admin &amp; Business Support</w:t>
            </w:r>
          </w:p>
        </w:tc>
        <w:tc>
          <w:tcPr>
            <w:tcW w:w="0" w:type="auto"/>
            <w:vAlign w:val="center"/>
          </w:tcPr>
          <w:p w:rsidR="00F50810" w:rsidRDefault="00F50810" w:rsidP="00F50810">
            <w:r>
              <w:t>19</w:t>
            </w:r>
          </w:p>
        </w:tc>
        <w:tc>
          <w:tcPr>
            <w:tcW w:w="0" w:type="auto"/>
            <w:vAlign w:val="center"/>
          </w:tcPr>
          <w:p w:rsidR="00F50810" w:rsidRDefault="00F50810" w:rsidP="00F50810">
            <w:pPr>
              <w:jc w:val="right"/>
            </w:pPr>
            <w:r>
              <w:t>£346,781</w:t>
            </w:r>
          </w:p>
        </w:tc>
        <w:tc>
          <w:tcPr>
            <w:tcW w:w="0" w:type="auto"/>
            <w:vAlign w:val="center"/>
          </w:tcPr>
          <w:p w:rsidR="00F50810" w:rsidRDefault="00F50810" w:rsidP="00F50810">
            <w:pPr>
              <w:jc w:val="right"/>
            </w:pPr>
            <w:r>
              <w:t>£62,421</w:t>
            </w:r>
          </w:p>
        </w:tc>
        <w:tc>
          <w:tcPr>
            <w:tcW w:w="0" w:type="auto"/>
            <w:vAlign w:val="center"/>
          </w:tcPr>
          <w:p w:rsidR="00F50810" w:rsidRDefault="00F50810" w:rsidP="00F50810">
            <w:pPr>
              <w:jc w:val="right"/>
            </w:pPr>
            <w:r>
              <w:t>£23,455</w:t>
            </w:r>
          </w:p>
        </w:tc>
        <w:tc>
          <w:tcPr>
            <w:tcW w:w="0" w:type="auto"/>
            <w:vAlign w:val="center"/>
          </w:tcPr>
          <w:p w:rsidR="00F50810" w:rsidRDefault="00F50810" w:rsidP="00F50810">
            <w:pPr>
              <w:jc w:val="right"/>
            </w:pPr>
            <w:r>
              <w:t>£6,936</w:t>
            </w:r>
          </w:p>
        </w:tc>
        <w:tc>
          <w:tcPr>
            <w:tcW w:w="0" w:type="auto"/>
            <w:vAlign w:val="center"/>
          </w:tcPr>
          <w:p w:rsidR="00F50810" w:rsidRDefault="00F50810" w:rsidP="00F7633E">
            <w:pPr>
              <w:jc w:val="right"/>
            </w:pPr>
            <w:r>
              <w:t>£439,59</w:t>
            </w:r>
            <w:r w:rsidR="00F7633E">
              <w:t>3</w:t>
            </w:r>
          </w:p>
        </w:tc>
      </w:tr>
      <w:tr w:rsidR="00F50810" w:rsidTr="00F50810">
        <w:tc>
          <w:tcPr>
            <w:tcW w:w="0" w:type="auto"/>
            <w:vAlign w:val="center"/>
          </w:tcPr>
          <w:p w:rsidR="00F50810" w:rsidRPr="00037499" w:rsidRDefault="00F50810" w:rsidP="00F50810">
            <w:pPr>
              <w:rPr>
                <w:b/>
              </w:rPr>
            </w:pPr>
            <w:r w:rsidRPr="00037499">
              <w:rPr>
                <w:b/>
              </w:rPr>
              <w:t>Total</w:t>
            </w:r>
          </w:p>
        </w:tc>
        <w:tc>
          <w:tcPr>
            <w:tcW w:w="0" w:type="auto"/>
            <w:vAlign w:val="center"/>
          </w:tcPr>
          <w:p w:rsidR="00F50810" w:rsidRPr="00037499" w:rsidRDefault="00F50810" w:rsidP="00F50810">
            <w:pPr>
              <w:rPr>
                <w:b/>
              </w:rPr>
            </w:pPr>
            <w:r w:rsidRPr="00037499">
              <w:rPr>
                <w:b/>
              </w:rPr>
              <w:t>64.2</w:t>
            </w:r>
          </w:p>
        </w:tc>
        <w:tc>
          <w:tcPr>
            <w:tcW w:w="0" w:type="auto"/>
            <w:vAlign w:val="center"/>
          </w:tcPr>
          <w:p w:rsidR="00F50810" w:rsidRPr="00037499" w:rsidRDefault="00F50810" w:rsidP="00F7633E">
            <w:pPr>
              <w:jc w:val="right"/>
              <w:rPr>
                <w:b/>
              </w:rPr>
            </w:pPr>
            <w:r w:rsidRPr="00037499">
              <w:rPr>
                <w:b/>
              </w:rPr>
              <w:t>£1,</w:t>
            </w:r>
            <w:r>
              <w:rPr>
                <w:b/>
              </w:rPr>
              <w:t>86</w:t>
            </w:r>
            <w:r w:rsidR="00F7633E">
              <w:rPr>
                <w:b/>
              </w:rPr>
              <w:t>4</w:t>
            </w:r>
            <w:r>
              <w:rPr>
                <w:b/>
              </w:rPr>
              <w:t>,</w:t>
            </w:r>
            <w:r w:rsidR="00F7633E">
              <w:rPr>
                <w:b/>
              </w:rPr>
              <w:t>237</w:t>
            </w:r>
          </w:p>
        </w:tc>
        <w:tc>
          <w:tcPr>
            <w:tcW w:w="0" w:type="auto"/>
            <w:vAlign w:val="center"/>
          </w:tcPr>
          <w:p w:rsidR="00F50810" w:rsidRPr="00037499" w:rsidRDefault="00F50810" w:rsidP="00F7633E">
            <w:pPr>
              <w:jc w:val="right"/>
              <w:rPr>
                <w:b/>
              </w:rPr>
            </w:pPr>
            <w:r w:rsidRPr="00037499">
              <w:rPr>
                <w:b/>
              </w:rPr>
              <w:t>£335,</w:t>
            </w:r>
            <w:r w:rsidR="00F7633E">
              <w:rPr>
                <w:b/>
              </w:rPr>
              <w:t>563</w:t>
            </w:r>
          </w:p>
        </w:tc>
        <w:tc>
          <w:tcPr>
            <w:tcW w:w="0" w:type="auto"/>
            <w:vAlign w:val="center"/>
          </w:tcPr>
          <w:p w:rsidR="00F50810" w:rsidRPr="00037499" w:rsidRDefault="00F50810" w:rsidP="00F7633E">
            <w:pPr>
              <w:jc w:val="right"/>
              <w:rPr>
                <w:b/>
              </w:rPr>
            </w:pPr>
            <w:r w:rsidRPr="00037499">
              <w:rPr>
                <w:b/>
              </w:rPr>
              <w:t>£147,</w:t>
            </w:r>
            <w:r w:rsidR="00F7633E">
              <w:rPr>
                <w:b/>
              </w:rPr>
              <w:t>933</w:t>
            </w:r>
          </w:p>
        </w:tc>
        <w:tc>
          <w:tcPr>
            <w:tcW w:w="0" w:type="auto"/>
            <w:vAlign w:val="center"/>
          </w:tcPr>
          <w:p w:rsidR="00F50810" w:rsidRPr="00037499" w:rsidRDefault="00F7633E" w:rsidP="00F7633E">
            <w:pPr>
              <w:jc w:val="right"/>
              <w:rPr>
                <w:b/>
              </w:rPr>
            </w:pPr>
            <w:r>
              <w:rPr>
                <w:b/>
              </w:rPr>
              <w:t>£37,284</w:t>
            </w:r>
          </w:p>
        </w:tc>
        <w:tc>
          <w:tcPr>
            <w:tcW w:w="0" w:type="auto"/>
            <w:vAlign w:val="center"/>
          </w:tcPr>
          <w:p w:rsidR="00F50810" w:rsidRPr="00037499" w:rsidRDefault="00F50810" w:rsidP="00F7633E">
            <w:pPr>
              <w:jc w:val="right"/>
              <w:rPr>
                <w:b/>
              </w:rPr>
            </w:pPr>
            <w:r w:rsidRPr="00037499">
              <w:rPr>
                <w:b/>
              </w:rPr>
              <w:t>£2,38</w:t>
            </w:r>
            <w:r w:rsidR="00F7633E">
              <w:rPr>
                <w:b/>
              </w:rPr>
              <w:t>5</w:t>
            </w:r>
            <w:r w:rsidRPr="00037499">
              <w:rPr>
                <w:b/>
              </w:rPr>
              <w:t>,</w:t>
            </w:r>
            <w:r w:rsidR="00F7633E">
              <w:rPr>
                <w:b/>
              </w:rPr>
              <w:t>017</w:t>
            </w:r>
          </w:p>
        </w:tc>
      </w:tr>
      <w:tr w:rsidR="00F50810" w:rsidTr="00F50810">
        <w:tc>
          <w:tcPr>
            <w:tcW w:w="0" w:type="auto"/>
            <w:gridSpan w:val="7"/>
            <w:shd w:val="clear" w:color="auto" w:fill="D9D9D9" w:themeFill="background1" w:themeFillShade="D9"/>
            <w:vAlign w:val="center"/>
          </w:tcPr>
          <w:p w:rsidR="00F50810" w:rsidRPr="00037499" w:rsidRDefault="00F50810" w:rsidP="00F50810">
            <w:pPr>
              <w:jc w:val="right"/>
            </w:pPr>
          </w:p>
        </w:tc>
      </w:tr>
      <w:tr w:rsidR="00F50810" w:rsidTr="00F50810">
        <w:tc>
          <w:tcPr>
            <w:tcW w:w="0" w:type="auto"/>
            <w:gridSpan w:val="7"/>
            <w:vAlign w:val="center"/>
          </w:tcPr>
          <w:p w:rsidR="00F50810" w:rsidRPr="00037499" w:rsidRDefault="00F50810" w:rsidP="00F50810">
            <w:pPr>
              <w:rPr>
                <w:b/>
                <w:i/>
              </w:rPr>
            </w:pPr>
            <w:r w:rsidRPr="00037499">
              <w:rPr>
                <w:b/>
                <w:i/>
              </w:rPr>
              <w:t>Proposed Structure</w:t>
            </w:r>
          </w:p>
        </w:tc>
      </w:tr>
      <w:tr w:rsidR="00F50810" w:rsidTr="00F50810">
        <w:tc>
          <w:tcPr>
            <w:tcW w:w="0" w:type="auto"/>
            <w:vAlign w:val="center"/>
          </w:tcPr>
          <w:p w:rsidR="00F50810" w:rsidRPr="00037499" w:rsidRDefault="00F50810" w:rsidP="00F50810">
            <w:pPr>
              <w:rPr>
                <w:b/>
              </w:rPr>
            </w:pPr>
            <w:r w:rsidRPr="00037499">
              <w:rPr>
                <w:b/>
              </w:rPr>
              <w:t>Post Title</w:t>
            </w:r>
          </w:p>
        </w:tc>
        <w:tc>
          <w:tcPr>
            <w:tcW w:w="0" w:type="auto"/>
            <w:vAlign w:val="center"/>
          </w:tcPr>
          <w:p w:rsidR="00F50810" w:rsidRPr="00037499" w:rsidRDefault="00F50810" w:rsidP="00F50810">
            <w:pPr>
              <w:rPr>
                <w:b/>
              </w:rPr>
            </w:pPr>
            <w:r w:rsidRPr="00037499">
              <w:rPr>
                <w:b/>
              </w:rPr>
              <w:t>FTE</w:t>
            </w:r>
          </w:p>
        </w:tc>
        <w:tc>
          <w:tcPr>
            <w:tcW w:w="0" w:type="auto"/>
            <w:vAlign w:val="center"/>
          </w:tcPr>
          <w:p w:rsidR="00F50810" w:rsidRPr="00037499" w:rsidRDefault="00F50810" w:rsidP="00F50810">
            <w:pPr>
              <w:jc w:val="right"/>
              <w:rPr>
                <w:b/>
              </w:rPr>
            </w:pPr>
            <w:r w:rsidRPr="00037499">
              <w:rPr>
                <w:b/>
              </w:rPr>
              <w:t>Salary</w:t>
            </w:r>
          </w:p>
        </w:tc>
        <w:tc>
          <w:tcPr>
            <w:tcW w:w="0" w:type="auto"/>
            <w:vAlign w:val="center"/>
          </w:tcPr>
          <w:p w:rsidR="00F50810" w:rsidRPr="00037499" w:rsidRDefault="00F50810" w:rsidP="00F50810">
            <w:pPr>
              <w:jc w:val="right"/>
              <w:rPr>
                <w:b/>
              </w:rPr>
            </w:pPr>
            <w:r w:rsidRPr="00037499">
              <w:rPr>
                <w:b/>
              </w:rPr>
              <w:t>Pension</w:t>
            </w:r>
          </w:p>
        </w:tc>
        <w:tc>
          <w:tcPr>
            <w:tcW w:w="0" w:type="auto"/>
            <w:vAlign w:val="center"/>
          </w:tcPr>
          <w:p w:rsidR="00F50810" w:rsidRPr="00037499" w:rsidRDefault="00F50810" w:rsidP="00F50810">
            <w:pPr>
              <w:jc w:val="right"/>
              <w:rPr>
                <w:b/>
              </w:rPr>
            </w:pPr>
            <w:r w:rsidRPr="00037499">
              <w:rPr>
                <w:b/>
              </w:rPr>
              <w:t>NI</w:t>
            </w:r>
          </w:p>
        </w:tc>
        <w:tc>
          <w:tcPr>
            <w:tcW w:w="0" w:type="auto"/>
            <w:vAlign w:val="center"/>
          </w:tcPr>
          <w:p w:rsidR="00F50810" w:rsidRPr="00037499" w:rsidRDefault="00F50810" w:rsidP="00F50810">
            <w:pPr>
              <w:jc w:val="right"/>
              <w:rPr>
                <w:b/>
              </w:rPr>
            </w:pPr>
            <w:r w:rsidRPr="00037499">
              <w:rPr>
                <w:b/>
              </w:rPr>
              <w:t>Insurance</w:t>
            </w:r>
          </w:p>
        </w:tc>
        <w:tc>
          <w:tcPr>
            <w:tcW w:w="0" w:type="auto"/>
            <w:vAlign w:val="center"/>
          </w:tcPr>
          <w:p w:rsidR="00F50810" w:rsidRPr="00037499" w:rsidRDefault="00F50810" w:rsidP="00F50810">
            <w:pPr>
              <w:jc w:val="right"/>
              <w:rPr>
                <w:b/>
              </w:rPr>
            </w:pPr>
            <w:r w:rsidRPr="00037499">
              <w:rPr>
                <w:b/>
              </w:rPr>
              <w:t>Total</w:t>
            </w:r>
          </w:p>
        </w:tc>
      </w:tr>
      <w:tr w:rsidR="00F50810" w:rsidTr="00F50810">
        <w:tc>
          <w:tcPr>
            <w:tcW w:w="0" w:type="auto"/>
            <w:vAlign w:val="center"/>
          </w:tcPr>
          <w:p w:rsidR="00F50810" w:rsidRDefault="00F50810" w:rsidP="00F50810">
            <w:r>
              <w:t>Supervising Solicitor</w:t>
            </w:r>
          </w:p>
        </w:tc>
        <w:tc>
          <w:tcPr>
            <w:tcW w:w="0" w:type="auto"/>
            <w:vAlign w:val="center"/>
          </w:tcPr>
          <w:p w:rsidR="00F50810" w:rsidRPr="00037499" w:rsidRDefault="00F50810" w:rsidP="00F50810">
            <w:r>
              <w:t>3</w:t>
            </w:r>
          </w:p>
        </w:tc>
        <w:tc>
          <w:tcPr>
            <w:tcW w:w="0" w:type="auto"/>
            <w:vAlign w:val="center"/>
          </w:tcPr>
          <w:p w:rsidR="00F50810" w:rsidRPr="00037499" w:rsidRDefault="00F50810" w:rsidP="00F50810">
            <w:pPr>
              <w:jc w:val="right"/>
            </w:pPr>
            <w:r>
              <w:t>£124,848</w:t>
            </w:r>
          </w:p>
        </w:tc>
        <w:tc>
          <w:tcPr>
            <w:tcW w:w="0" w:type="auto"/>
            <w:vAlign w:val="center"/>
          </w:tcPr>
          <w:p w:rsidR="00F50810" w:rsidRPr="00037499" w:rsidRDefault="00F7633E" w:rsidP="00F50810">
            <w:pPr>
              <w:jc w:val="right"/>
            </w:pPr>
            <w:r>
              <w:t>£23,346</w:t>
            </w:r>
          </w:p>
        </w:tc>
        <w:tc>
          <w:tcPr>
            <w:tcW w:w="0" w:type="auto"/>
            <w:vAlign w:val="center"/>
          </w:tcPr>
          <w:p w:rsidR="00F50810" w:rsidRPr="00037499" w:rsidRDefault="00F50810" w:rsidP="00F50810">
            <w:pPr>
              <w:jc w:val="right"/>
            </w:pPr>
            <w:r>
              <w:t>£10,762</w:t>
            </w:r>
          </w:p>
        </w:tc>
        <w:tc>
          <w:tcPr>
            <w:tcW w:w="0" w:type="auto"/>
            <w:vAlign w:val="center"/>
          </w:tcPr>
          <w:p w:rsidR="00F50810" w:rsidRPr="00037499" w:rsidRDefault="00F50810" w:rsidP="00F50810">
            <w:pPr>
              <w:jc w:val="right"/>
            </w:pPr>
            <w:r>
              <w:t>£2,497</w:t>
            </w:r>
          </w:p>
        </w:tc>
        <w:tc>
          <w:tcPr>
            <w:tcW w:w="0" w:type="auto"/>
            <w:vAlign w:val="center"/>
          </w:tcPr>
          <w:p w:rsidR="00F50810" w:rsidRPr="00037499" w:rsidRDefault="00F50810" w:rsidP="00F50810">
            <w:pPr>
              <w:jc w:val="right"/>
            </w:pPr>
            <w:r>
              <w:t>£161,453</w:t>
            </w:r>
          </w:p>
        </w:tc>
      </w:tr>
      <w:tr w:rsidR="00F50810" w:rsidTr="00F50810">
        <w:tc>
          <w:tcPr>
            <w:tcW w:w="0" w:type="auto"/>
            <w:vAlign w:val="center"/>
          </w:tcPr>
          <w:p w:rsidR="00F50810" w:rsidRPr="00D21D12" w:rsidRDefault="00F50810" w:rsidP="00F50810">
            <w:pPr>
              <w:rPr>
                <w:sz w:val="16"/>
                <w:szCs w:val="16"/>
              </w:rPr>
            </w:pPr>
            <w:r>
              <w:t xml:space="preserve">Solicitor </w:t>
            </w:r>
            <w:r>
              <w:rPr>
                <w:sz w:val="16"/>
                <w:szCs w:val="16"/>
              </w:rPr>
              <w:t>(total incl. £40k temp funding for Public Health)</w:t>
            </w:r>
          </w:p>
        </w:tc>
        <w:tc>
          <w:tcPr>
            <w:tcW w:w="0" w:type="auto"/>
            <w:vAlign w:val="center"/>
          </w:tcPr>
          <w:p w:rsidR="00F50810" w:rsidRPr="00037499" w:rsidRDefault="00F50810" w:rsidP="00F7633E">
            <w:r>
              <w:t>18.</w:t>
            </w:r>
            <w:r w:rsidR="00F7633E">
              <w:t>11</w:t>
            </w:r>
          </w:p>
        </w:tc>
        <w:tc>
          <w:tcPr>
            <w:tcW w:w="0" w:type="auto"/>
            <w:vAlign w:val="center"/>
          </w:tcPr>
          <w:p w:rsidR="00F50810" w:rsidRPr="00037499" w:rsidRDefault="00F50810" w:rsidP="00F7633E">
            <w:pPr>
              <w:jc w:val="right"/>
            </w:pPr>
            <w:r>
              <w:t>£6</w:t>
            </w:r>
            <w:r w:rsidR="00F7633E">
              <w:t>22</w:t>
            </w:r>
            <w:r>
              <w:t>,3</w:t>
            </w:r>
            <w:r w:rsidR="00F7633E">
              <w:t>68</w:t>
            </w:r>
          </w:p>
        </w:tc>
        <w:tc>
          <w:tcPr>
            <w:tcW w:w="0" w:type="auto"/>
            <w:vAlign w:val="center"/>
          </w:tcPr>
          <w:p w:rsidR="00F50810" w:rsidRPr="00037499" w:rsidRDefault="00F50810" w:rsidP="00F7633E">
            <w:pPr>
              <w:jc w:val="right"/>
            </w:pPr>
            <w:r>
              <w:t>£11</w:t>
            </w:r>
            <w:r w:rsidR="00F7633E">
              <w:t>6,383</w:t>
            </w:r>
          </w:p>
        </w:tc>
        <w:tc>
          <w:tcPr>
            <w:tcW w:w="0" w:type="auto"/>
            <w:vAlign w:val="center"/>
          </w:tcPr>
          <w:p w:rsidR="00F50810" w:rsidRPr="00037499" w:rsidRDefault="00F50810" w:rsidP="00F7633E">
            <w:pPr>
              <w:jc w:val="right"/>
            </w:pPr>
            <w:r>
              <w:t>£52,</w:t>
            </w:r>
            <w:r w:rsidR="00F7633E">
              <w:t>281</w:t>
            </w:r>
          </w:p>
        </w:tc>
        <w:tc>
          <w:tcPr>
            <w:tcW w:w="0" w:type="auto"/>
            <w:vAlign w:val="center"/>
          </w:tcPr>
          <w:p w:rsidR="00F50810" w:rsidRPr="00037499" w:rsidRDefault="00F50810" w:rsidP="00F7633E">
            <w:pPr>
              <w:jc w:val="right"/>
            </w:pPr>
            <w:r>
              <w:t>£12,</w:t>
            </w:r>
            <w:r w:rsidR="00F7633E">
              <w:t>449</w:t>
            </w:r>
          </w:p>
        </w:tc>
        <w:tc>
          <w:tcPr>
            <w:tcW w:w="0" w:type="auto"/>
            <w:vAlign w:val="center"/>
          </w:tcPr>
          <w:p w:rsidR="00F50810" w:rsidRPr="00037499" w:rsidRDefault="00F50810" w:rsidP="00F7633E">
            <w:pPr>
              <w:jc w:val="right"/>
            </w:pPr>
            <w:r>
              <w:t>£8</w:t>
            </w:r>
            <w:r w:rsidR="00F7633E">
              <w:t>43</w:t>
            </w:r>
            <w:r>
              <w:t>,</w:t>
            </w:r>
            <w:r w:rsidR="00F7633E">
              <w:t>481</w:t>
            </w:r>
          </w:p>
        </w:tc>
      </w:tr>
      <w:tr w:rsidR="00F50810" w:rsidTr="00F50810">
        <w:tc>
          <w:tcPr>
            <w:tcW w:w="0" w:type="auto"/>
            <w:vAlign w:val="center"/>
          </w:tcPr>
          <w:p w:rsidR="00F50810" w:rsidRDefault="00F50810" w:rsidP="00F50810">
            <w:r w:rsidRPr="002272EE">
              <w:t>Supervising Legal Executive</w:t>
            </w:r>
          </w:p>
        </w:tc>
        <w:tc>
          <w:tcPr>
            <w:tcW w:w="0" w:type="auto"/>
            <w:vAlign w:val="center"/>
          </w:tcPr>
          <w:p w:rsidR="00F50810" w:rsidRPr="00037499" w:rsidRDefault="00F50810" w:rsidP="00F50810">
            <w:r>
              <w:t>2</w:t>
            </w:r>
          </w:p>
        </w:tc>
        <w:tc>
          <w:tcPr>
            <w:tcW w:w="0" w:type="auto"/>
            <w:vAlign w:val="center"/>
          </w:tcPr>
          <w:p w:rsidR="00F50810" w:rsidRPr="00037499" w:rsidRDefault="00F50810" w:rsidP="00F50810">
            <w:pPr>
              <w:jc w:val="right"/>
            </w:pPr>
            <w:r>
              <w:t>£76,084</w:t>
            </w:r>
          </w:p>
        </w:tc>
        <w:tc>
          <w:tcPr>
            <w:tcW w:w="0" w:type="auto"/>
            <w:vAlign w:val="center"/>
          </w:tcPr>
          <w:p w:rsidR="00F50810" w:rsidRPr="00037499" w:rsidRDefault="00F50810" w:rsidP="00F50810">
            <w:pPr>
              <w:jc w:val="right"/>
            </w:pPr>
            <w:r>
              <w:t>£14,228</w:t>
            </w:r>
          </w:p>
        </w:tc>
        <w:tc>
          <w:tcPr>
            <w:tcW w:w="0" w:type="auto"/>
            <w:vAlign w:val="center"/>
          </w:tcPr>
          <w:p w:rsidR="00F50810" w:rsidRPr="00037499" w:rsidRDefault="00F7633E" w:rsidP="00F50810">
            <w:pPr>
              <w:jc w:val="right"/>
            </w:pPr>
            <w:r>
              <w:t>£6,392</w:t>
            </w:r>
          </w:p>
        </w:tc>
        <w:tc>
          <w:tcPr>
            <w:tcW w:w="0" w:type="auto"/>
            <w:vAlign w:val="center"/>
          </w:tcPr>
          <w:p w:rsidR="00F50810" w:rsidRPr="00037499" w:rsidRDefault="00F50810" w:rsidP="00F50810">
            <w:pPr>
              <w:jc w:val="right"/>
            </w:pPr>
            <w:r>
              <w:t>£1,522</w:t>
            </w:r>
          </w:p>
        </w:tc>
        <w:tc>
          <w:tcPr>
            <w:tcW w:w="0" w:type="auto"/>
            <w:vAlign w:val="center"/>
          </w:tcPr>
          <w:p w:rsidR="00F50810" w:rsidRPr="00037499" w:rsidRDefault="00F7633E" w:rsidP="00F50810">
            <w:pPr>
              <w:jc w:val="right"/>
            </w:pPr>
            <w:r>
              <w:t>£98,226</w:t>
            </w:r>
          </w:p>
        </w:tc>
      </w:tr>
      <w:tr w:rsidR="00F50810" w:rsidTr="00F50810">
        <w:tc>
          <w:tcPr>
            <w:tcW w:w="0" w:type="auto"/>
            <w:vAlign w:val="center"/>
          </w:tcPr>
          <w:p w:rsidR="00F50810" w:rsidRDefault="00F50810" w:rsidP="00F50810">
            <w:r w:rsidRPr="002272EE">
              <w:t>Legal Executive</w:t>
            </w:r>
          </w:p>
        </w:tc>
        <w:tc>
          <w:tcPr>
            <w:tcW w:w="0" w:type="auto"/>
            <w:vAlign w:val="center"/>
          </w:tcPr>
          <w:p w:rsidR="00F50810" w:rsidRPr="00037499" w:rsidRDefault="00F50810" w:rsidP="00F50810">
            <w:r>
              <w:t>4.5</w:t>
            </w:r>
          </w:p>
        </w:tc>
        <w:tc>
          <w:tcPr>
            <w:tcW w:w="0" w:type="auto"/>
            <w:vAlign w:val="center"/>
          </w:tcPr>
          <w:p w:rsidR="00F50810" w:rsidRPr="00037499" w:rsidRDefault="00F50810" w:rsidP="00F50810">
            <w:pPr>
              <w:jc w:val="right"/>
            </w:pPr>
            <w:r>
              <w:t>£155,471</w:t>
            </w:r>
          </w:p>
        </w:tc>
        <w:tc>
          <w:tcPr>
            <w:tcW w:w="0" w:type="auto"/>
            <w:vAlign w:val="center"/>
          </w:tcPr>
          <w:p w:rsidR="00F50810" w:rsidRPr="00037499" w:rsidRDefault="00F7633E" w:rsidP="00F50810">
            <w:pPr>
              <w:jc w:val="right"/>
            </w:pPr>
            <w:r>
              <w:t>£29,074</w:t>
            </w:r>
          </w:p>
        </w:tc>
        <w:tc>
          <w:tcPr>
            <w:tcW w:w="0" w:type="auto"/>
            <w:vAlign w:val="center"/>
          </w:tcPr>
          <w:p w:rsidR="00F50810" w:rsidRPr="00037499" w:rsidRDefault="00F50810" w:rsidP="00F50810">
            <w:pPr>
              <w:jc w:val="right"/>
            </w:pPr>
            <w:r>
              <w:t>£12,609</w:t>
            </w:r>
          </w:p>
        </w:tc>
        <w:tc>
          <w:tcPr>
            <w:tcW w:w="0" w:type="auto"/>
            <w:vAlign w:val="center"/>
          </w:tcPr>
          <w:p w:rsidR="00F50810" w:rsidRPr="00037499" w:rsidRDefault="00F50810" w:rsidP="00F50810">
            <w:pPr>
              <w:jc w:val="right"/>
            </w:pPr>
            <w:r>
              <w:t>£3,109</w:t>
            </w:r>
          </w:p>
        </w:tc>
        <w:tc>
          <w:tcPr>
            <w:tcW w:w="0" w:type="auto"/>
            <w:vAlign w:val="center"/>
          </w:tcPr>
          <w:p w:rsidR="00F50810" w:rsidRPr="00037499" w:rsidRDefault="00F7633E" w:rsidP="00F50810">
            <w:pPr>
              <w:jc w:val="right"/>
            </w:pPr>
            <w:r>
              <w:t>£200,263</w:t>
            </w:r>
          </w:p>
        </w:tc>
      </w:tr>
      <w:tr w:rsidR="00F50810" w:rsidTr="00F50810">
        <w:tc>
          <w:tcPr>
            <w:tcW w:w="0" w:type="auto"/>
            <w:vAlign w:val="center"/>
          </w:tcPr>
          <w:p w:rsidR="00F50810" w:rsidRDefault="00F50810" w:rsidP="00F50810">
            <w:r w:rsidRPr="002272EE">
              <w:t>Legal Officer</w:t>
            </w:r>
          </w:p>
        </w:tc>
        <w:tc>
          <w:tcPr>
            <w:tcW w:w="0" w:type="auto"/>
            <w:vAlign w:val="center"/>
          </w:tcPr>
          <w:p w:rsidR="00F50810" w:rsidRPr="00037499" w:rsidRDefault="00F50810" w:rsidP="00F50810">
            <w:r>
              <w:t>7.5</w:t>
            </w:r>
          </w:p>
        </w:tc>
        <w:tc>
          <w:tcPr>
            <w:tcW w:w="0" w:type="auto"/>
            <w:vAlign w:val="center"/>
          </w:tcPr>
          <w:p w:rsidR="00F50810" w:rsidRPr="00037499" w:rsidRDefault="00F50810" w:rsidP="00F50810">
            <w:pPr>
              <w:jc w:val="right"/>
            </w:pPr>
            <w:r>
              <w:t>£184,845</w:t>
            </w:r>
          </w:p>
        </w:tc>
        <w:tc>
          <w:tcPr>
            <w:tcW w:w="0" w:type="auto"/>
            <w:vAlign w:val="center"/>
          </w:tcPr>
          <w:p w:rsidR="00F50810" w:rsidRPr="00037499" w:rsidRDefault="00F50810" w:rsidP="00F7633E">
            <w:pPr>
              <w:jc w:val="right"/>
            </w:pPr>
            <w:r>
              <w:t>£34,56</w:t>
            </w:r>
            <w:r w:rsidR="00F7633E">
              <w:t>7</w:t>
            </w:r>
          </w:p>
        </w:tc>
        <w:tc>
          <w:tcPr>
            <w:tcW w:w="0" w:type="auto"/>
            <w:vAlign w:val="center"/>
          </w:tcPr>
          <w:p w:rsidR="00F50810" w:rsidRPr="00037499" w:rsidRDefault="00F50810" w:rsidP="00F7633E">
            <w:pPr>
              <w:jc w:val="right"/>
            </w:pPr>
            <w:r>
              <w:t>£13,3</w:t>
            </w:r>
            <w:r w:rsidR="00F7633E">
              <w:t>10</w:t>
            </w:r>
          </w:p>
        </w:tc>
        <w:tc>
          <w:tcPr>
            <w:tcW w:w="0" w:type="auto"/>
            <w:vAlign w:val="center"/>
          </w:tcPr>
          <w:p w:rsidR="00F50810" w:rsidRPr="00037499" w:rsidRDefault="00F50810" w:rsidP="00F50810">
            <w:pPr>
              <w:jc w:val="right"/>
            </w:pPr>
            <w:r>
              <w:t>£3,697</w:t>
            </w:r>
          </w:p>
        </w:tc>
        <w:tc>
          <w:tcPr>
            <w:tcW w:w="0" w:type="auto"/>
            <w:vAlign w:val="center"/>
          </w:tcPr>
          <w:p w:rsidR="00F50810" w:rsidRPr="00037499" w:rsidRDefault="00F50810" w:rsidP="00F7633E">
            <w:pPr>
              <w:jc w:val="right"/>
            </w:pPr>
            <w:r>
              <w:t>£236,41</w:t>
            </w:r>
            <w:r w:rsidR="00F7633E">
              <w:t>9</w:t>
            </w:r>
          </w:p>
        </w:tc>
      </w:tr>
      <w:tr w:rsidR="00F50810" w:rsidTr="00F50810">
        <w:tc>
          <w:tcPr>
            <w:tcW w:w="0" w:type="auto"/>
            <w:vAlign w:val="center"/>
          </w:tcPr>
          <w:p w:rsidR="00F50810" w:rsidRDefault="00F50810" w:rsidP="00F50810">
            <w:r w:rsidRPr="00303084">
              <w:t>Trainee Solicitor</w:t>
            </w:r>
          </w:p>
        </w:tc>
        <w:tc>
          <w:tcPr>
            <w:tcW w:w="0" w:type="auto"/>
            <w:vAlign w:val="center"/>
          </w:tcPr>
          <w:p w:rsidR="00F50810" w:rsidRPr="00037499" w:rsidRDefault="00F50810" w:rsidP="00F50810">
            <w:r>
              <w:t>3</w:t>
            </w:r>
          </w:p>
        </w:tc>
        <w:tc>
          <w:tcPr>
            <w:tcW w:w="0" w:type="auto"/>
            <w:vAlign w:val="center"/>
          </w:tcPr>
          <w:p w:rsidR="00F50810" w:rsidRPr="00037499" w:rsidRDefault="00F50810" w:rsidP="00F50810">
            <w:pPr>
              <w:jc w:val="right"/>
            </w:pPr>
            <w:r>
              <w:t>£64,557</w:t>
            </w:r>
          </w:p>
        </w:tc>
        <w:tc>
          <w:tcPr>
            <w:tcW w:w="0" w:type="auto"/>
            <w:vAlign w:val="center"/>
          </w:tcPr>
          <w:p w:rsidR="00F50810" w:rsidRPr="00037499" w:rsidRDefault="00F50810" w:rsidP="00F50810">
            <w:pPr>
              <w:jc w:val="right"/>
            </w:pPr>
            <w:r>
              <w:t>£12</w:t>
            </w:r>
            <w:r w:rsidR="00F7633E">
              <w:t>,</w:t>
            </w:r>
            <w:r>
              <w:t>072</w:t>
            </w:r>
          </w:p>
        </w:tc>
        <w:tc>
          <w:tcPr>
            <w:tcW w:w="0" w:type="auto"/>
            <w:vAlign w:val="center"/>
          </w:tcPr>
          <w:p w:rsidR="00F50810" w:rsidRPr="00037499" w:rsidRDefault="00F50810" w:rsidP="00F7633E">
            <w:pPr>
              <w:jc w:val="right"/>
            </w:pPr>
            <w:r>
              <w:t>£4,64</w:t>
            </w:r>
            <w:r w:rsidR="00F7633E">
              <w:t>7</w:t>
            </w:r>
          </w:p>
        </w:tc>
        <w:tc>
          <w:tcPr>
            <w:tcW w:w="0" w:type="auto"/>
            <w:vAlign w:val="center"/>
          </w:tcPr>
          <w:p w:rsidR="00F50810" w:rsidRPr="00037499" w:rsidRDefault="00F50810" w:rsidP="00F7633E">
            <w:pPr>
              <w:jc w:val="right"/>
            </w:pPr>
            <w:r>
              <w:t>£1,29</w:t>
            </w:r>
            <w:r w:rsidR="00F7633E">
              <w:t>0</w:t>
            </w:r>
          </w:p>
        </w:tc>
        <w:tc>
          <w:tcPr>
            <w:tcW w:w="0" w:type="auto"/>
            <w:vAlign w:val="center"/>
          </w:tcPr>
          <w:p w:rsidR="00F50810" w:rsidRPr="00037499" w:rsidRDefault="00F50810" w:rsidP="00F7633E">
            <w:pPr>
              <w:jc w:val="right"/>
            </w:pPr>
            <w:r>
              <w:t>£82,56</w:t>
            </w:r>
            <w:r w:rsidR="00F7633E">
              <w:t>6</w:t>
            </w:r>
          </w:p>
        </w:tc>
      </w:tr>
      <w:tr w:rsidR="00F50810" w:rsidTr="00F50810">
        <w:tc>
          <w:tcPr>
            <w:tcW w:w="0" w:type="auto"/>
            <w:vAlign w:val="center"/>
          </w:tcPr>
          <w:p w:rsidR="00F50810" w:rsidRDefault="00F50810" w:rsidP="00F50810">
            <w:r w:rsidRPr="00303084">
              <w:t>Paralegal</w:t>
            </w:r>
          </w:p>
        </w:tc>
        <w:tc>
          <w:tcPr>
            <w:tcW w:w="0" w:type="auto"/>
            <w:vAlign w:val="center"/>
          </w:tcPr>
          <w:p w:rsidR="00F50810" w:rsidRPr="00037499" w:rsidRDefault="00F50810" w:rsidP="00F50810">
            <w:r>
              <w:t>6.5</w:t>
            </w:r>
          </w:p>
        </w:tc>
        <w:tc>
          <w:tcPr>
            <w:tcW w:w="0" w:type="auto"/>
            <w:vAlign w:val="center"/>
          </w:tcPr>
          <w:p w:rsidR="00F50810" w:rsidRPr="00037499" w:rsidRDefault="00F50810" w:rsidP="00F50810">
            <w:pPr>
              <w:jc w:val="right"/>
            </w:pPr>
            <w:r>
              <w:t>£124,319</w:t>
            </w:r>
          </w:p>
        </w:tc>
        <w:tc>
          <w:tcPr>
            <w:tcW w:w="0" w:type="auto"/>
            <w:vAlign w:val="center"/>
          </w:tcPr>
          <w:p w:rsidR="00F50810" w:rsidRPr="00037499" w:rsidRDefault="00F50810" w:rsidP="00F50810">
            <w:pPr>
              <w:jc w:val="right"/>
            </w:pPr>
            <w:r>
              <w:t>£23,248</w:t>
            </w:r>
          </w:p>
        </w:tc>
        <w:tc>
          <w:tcPr>
            <w:tcW w:w="0" w:type="auto"/>
            <w:vAlign w:val="center"/>
          </w:tcPr>
          <w:p w:rsidR="00F50810" w:rsidRPr="00037499" w:rsidRDefault="00F50810" w:rsidP="00F50810">
            <w:pPr>
              <w:jc w:val="right"/>
            </w:pPr>
            <w:r>
              <w:t>£7,956</w:t>
            </w:r>
          </w:p>
        </w:tc>
        <w:tc>
          <w:tcPr>
            <w:tcW w:w="0" w:type="auto"/>
            <w:vAlign w:val="center"/>
          </w:tcPr>
          <w:p w:rsidR="00F50810" w:rsidRPr="00037499" w:rsidRDefault="00F50810" w:rsidP="00F7633E">
            <w:pPr>
              <w:jc w:val="right"/>
            </w:pPr>
            <w:r>
              <w:t>£2,48</w:t>
            </w:r>
            <w:r w:rsidR="00F7633E">
              <w:t>7</w:t>
            </w:r>
          </w:p>
        </w:tc>
        <w:tc>
          <w:tcPr>
            <w:tcW w:w="0" w:type="auto"/>
            <w:vAlign w:val="center"/>
          </w:tcPr>
          <w:p w:rsidR="00F50810" w:rsidRPr="00037499" w:rsidRDefault="00F50810" w:rsidP="00F7633E">
            <w:pPr>
              <w:jc w:val="right"/>
            </w:pPr>
            <w:r>
              <w:t>£158,0</w:t>
            </w:r>
            <w:r w:rsidR="00F7633E">
              <w:t>10</w:t>
            </w:r>
          </w:p>
        </w:tc>
      </w:tr>
      <w:tr w:rsidR="00F50810" w:rsidTr="00F50810">
        <w:tc>
          <w:tcPr>
            <w:tcW w:w="0" w:type="auto"/>
            <w:vAlign w:val="center"/>
          </w:tcPr>
          <w:p w:rsidR="00F50810" w:rsidRDefault="00F50810" w:rsidP="00F50810">
            <w:r>
              <w:t>Admin &amp; Business Support</w:t>
            </w:r>
          </w:p>
        </w:tc>
        <w:tc>
          <w:tcPr>
            <w:tcW w:w="0" w:type="auto"/>
            <w:vAlign w:val="center"/>
          </w:tcPr>
          <w:p w:rsidR="00F50810" w:rsidRPr="00037499" w:rsidRDefault="00F50810" w:rsidP="00F50810">
            <w:r>
              <w:t>6</w:t>
            </w:r>
          </w:p>
        </w:tc>
        <w:tc>
          <w:tcPr>
            <w:tcW w:w="0" w:type="auto"/>
            <w:vAlign w:val="center"/>
          </w:tcPr>
          <w:p w:rsidR="00F50810" w:rsidRPr="00037499" w:rsidRDefault="00F50810" w:rsidP="00F50810">
            <w:pPr>
              <w:jc w:val="right"/>
            </w:pPr>
            <w:r>
              <w:t>£124,201</w:t>
            </w:r>
          </w:p>
        </w:tc>
        <w:tc>
          <w:tcPr>
            <w:tcW w:w="0" w:type="auto"/>
            <w:vAlign w:val="center"/>
          </w:tcPr>
          <w:p w:rsidR="00F50810" w:rsidRPr="00037499" w:rsidRDefault="00F50810" w:rsidP="00F50810">
            <w:pPr>
              <w:jc w:val="right"/>
            </w:pPr>
            <w:r>
              <w:t>£23,226</w:t>
            </w:r>
          </w:p>
        </w:tc>
        <w:tc>
          <w:tcPr>
            <w:tcW w:w="0" w:type="auto"/>
            <w:vAlign w:val="center"/>
          </w:tcPr>
          <w:p w:rsidR="00F50810" w:rsidRPr="00037499" w:rsidRDefault="00F50810" w:rsidP="00F7633E">
            <w:pPr>
              <w:jc w:val="right"/>
            </w:pPr>
            <w:r>
              <w:t>£8,5</w:t>
            </w:r>
            <w:r w:rsidR="00F7633E">
              <w:t>39</w:t>
            </w:r>
          </w:p>
        </w:tc>
        <w:tc>
          <w:tcPr>
            <w:tcW w:w="0" w:type="auto"/>
            <w:vAlign w:val="center"/>
          </w:tcPr>
          <w:p w:rsidR="00F50810" w:rsidRPr="00037499" w:rsidRDefault="00F50810" w:rsidP="00F7633E">
            <w:pPr>
              <w:jc w:val="right"/>
            </w:pPr>
            <w:r>
              <w:t>£2,48</w:t>
            </w:r>
            <w:r w:rsidR="00F7633E">
              <w:t>5</w:t>
            </w:r>
          </w:p>
        </w:tc>
        <w:tc>
          <w:tcPr>
            <w:tcW w:w="0" w:type="auto"/>
            <w:vAlign w:val="center"/>
          </w:tcPr>
          <w:p w:rsidR="00F50810" w:rsidRPr="00037499" w:rsidRDefault="00F50810" w:rsidP="00F7633E">
            <w:pPr>
              <w:jc w:val="right"/>
            </w:pPr>
            <w:r>
              <w:t>£158,45</w:t>
            </w:r>
            <w:r w:rsidR="00F7633E">
              <w:t>1</w:t>
            </w:r>
          </w:p>
        </w:tc>
      </w:tr>
      <w:tr w:rsidR="00F50810" w:rsidTr="00F50810">
        <w:tc>
          <w:tcPr>
            <w:tcW w:w="0" w:type="auto"/>
            <w:vAlign w:val="center"/>
          </w:tcPr>
          <w:p w:rsidR="00F50810" w:rsidRPr="00136D6B" w:rsidRDefault="00F50810" w:rsidP="00F50810">
            <w:pPr>
              <w:rPr>
                <w:b/>
              </w:rPr>
            </w:pPr>
            <w:r w:rsidRPr="00136D6B">
              <w:rPr>
                <w:b/>
              </w:rPr>
              <w:t>Total</w:t>
            </w:r>
            <w:r>
              <w:rPr>
                <w:b/>
              </w:rPr>
              <w:t xml:space="preserve"> </w:t>
            </w:r>
            <w:r>
              <w:rPr>
                <w:sz w:val="16"/>
                <w:szCs w:val="16"/>
              </w:rPr>
              <w:t>(total incl. £40k temp funding for Public Health)</w:t>
            </w:r>
          </w:p>
        </w:tc>
        <w:tc>
          <w:tcPr>
            <w:tcW w:w="0" w:type="auto"/>
            <w:vAlign w:val="center"/>
          </w:tcPr>
          <w:p w:rsidR="00F50810" w:rsidRPr="00136D6B" w:rsidRDefault="00F50810" w:rsidP="00F7633E">
            <w:pPr>
              <w:rPr>
                <w:b/>
              </w:rPr>
            </w:pPr>
            <w:r w:rsidRPr="00136D6B">
              <w:rPr>
                <w:b/>
              </w:rPr>
              <w:t>50.</w:t>
            </w:r>
            <w:r w:rsidR="00F7633E">
              <w:rPr>
                <w:b/>
              </w:rPr>
              <w:t>61</w:t>
            </w:r>
          </w:p>
        </w:tc>
        <w:tc>
          <w:tcPr>
            <w:tcW w:w="0" w:type="auto"/>
            <w:vAlign w:val="center"/>
          </w:tcPr>
          <w:p w:rsidR="00F50810" w:rsidRPr="00136D6B" w:rsidRDefault="00F50810" w:rsidP="00F7633E">
            <w:pPr>
              <w:jc w:val="right"/>
              <w:rPr>
                <w:b/>
              </w:rPr>
            </w:pPr>
            <w:r w:rsidRPr="00136D6B">
              <w:rPr>
                <w:b/>
              </w:rPr>
              <w:t>£1,47</w:t>
            </w:r>
            <w:r w:rsidR="00F7633E">
              <w:rPr>
                <w:b/>
              </w:rPr>
              <w:t>6</w:t>
            </w:r>
            <w:r w:rsidRPr="00136D6B">
              <w:rPr>
                <w:b/>
              </w:rPr>
              <w:t>,69</w:t>
            </w:r>
            <w:r w:rsidR="00F7633E">
              <w:rPr>
                <w:b/>
              </w:rPr>
              <w:t>3</w:t>
            </w:r>
          </w:p>
        </w:tc>
        <w:tc>
          <w:tcPr>
            <w:tcW w:w="0" w:type="auto"/>
            <w:vAlign w:val="center"/>
          </w:tcPr>
          <w:p w:rsidR="00F50810" w:rsidRPr="00136D6B" w:rsidRDefault="00F7633E" w:rsidP="00F7633E">
            <w:pPr>
              <w:jc w:val="right"/>
              <w:rPr>
                <w:b/>
              </w:rPr>
            </w:pPr>
            <w:r>
              <w:rPr>
                <w:b/>
              </w:rPr>
              <w:t>£276</w:t>
            </w:r>
            <w:r w:rsidR="00F50810" w:rsidRPr="00136D6B">
              <w:rPr>
                <w:b/>
              </w:rPr>
              <w:t>,</w:t>
            </w:r>
            <w:r>
              <w:rPr>
                <w:b/>
              </w:rPr>
              <w:t>144</w:t>
            </w:r>
          </w:p>
        </w:tc>
        <w:tc>
          <w:tcPr>
            <w:tcW w:w="0" w:type="auto"/>
            <w:vAlign w:val="center"/>
          </w:tcPr>
          <w:p w:rsidR="00F50810" w:rsidRPr="00136D6B" w:rsidRDefault="00F50810" w:rsidP="00F7633E">
            <w:pPr>
              <w:jc w:val="right"/>
              <w:rPr>
                <w:b/>
              </w:rPr>
            </w:pPr>
            <w:r w:rsidRPr="00136D6B">
              <w:rPr>
                <w:b/>
              </w:rPr>
              <w:t>£116,</w:t>
            </w:r>
            <w:r w:rsidR="00F7633E">
              <w:rPr>
                <w:b/>
              </w:rPr>
              <w:t>496</w:t>
            </w:r>
          </w:p>
        </w:tc>
        <w:tc>
          <w:tcPr>
            <w:tcW w:w="0" w:type="auto"/>
            <w:vAlign w:val="center"/>
          </w:tcPr>
          <w:p w:rsidR="00F50810" w:rsidRPr="00136D6B" w:rsidRDefault="00F50810" w:rsidP="00F7633E">
            <w:pPr>
              <w:jc w:val="right"/>
              <w:rPr>
                <w:b/>
              </w:rPr>
            </w:pPr>
            <w:r w:rsidRPr="00136D6B">
              <w:rPr>
                <w:b/>
              </w:rPr>
              <w:t>£29,</w:t>
            </w:r>
            <w:r w:rsidR="00F7633E">
              <w:rPr>
                <w:b/>
              </w:rPr>
              <w:t>536</w:t>
            </w:r>
          </w:p>
        </w:tc>
        <w:tc>
          <w:tcPr>
            <w:tcW w:w="0" w:type="auto"/>
            <w:vAlign w:val="center"/>
          </w:tcPr>
          <w:p w:rsidR="00F50810" w:rsidRPr="00136D6B" w:rsidRDefault="00F50810" w:rsidP="00F7633E">
            <w:pPr>
              <w:jc w:val="right"/>
              <w:rPr>
                <w:b/>
              </w:rPr>
            </w:pPr>
            <w:r w:rsidRPr="00136D6B">
              <w:rPr>
                <w:b/>
              </w:rPr>
              <w:t>£1,93</w:t>
            </w:r>
            <w:r w:rsidR="00F7633E">
              <w:rPr>
                <w:b/>
              </w:rPr>
              <w:t>8</w:t>
            </w:r>
            <w:r w:rsidRPr="00136D6B">
              <w:rPr>
                <w:b/>
              </w:rPr>
              <w:t>,</w:t>
            </w:r>
            <w:r w:rsidR="00F7633E">
              <w:rPr>
                <w:b/>
              </w:rPr>
              <w:t>869</w:t>
            </w:r>
          </w:p>
        </w:tc>
      </w:tr>
      <w:tr w:rsidR="00F50810" w:rsidTr="00F50810">
        <w:tc>
          <w:tcPr>
            <w:tcW w:w="0" w:type="auto"/>
            <w:gridSpan w:val="7"/>
            <w:shd w:val="clear" w:color="auto" w:fill="BFBFBF" w:themeFill="background1" w:themeFillShade="BF"/>
            <w:vAlign w:val="center"/>
          </w:tcPr>
          <w:p w:rsidR="00F50810" w:rsidRPr="00136D6B" w:rsidRDefault="00F50810" w:rsidP="00F50810">
            <w:pPr>
              <w:jc w:val="right"/>
              <w:rPr>
                <w:b/>
              </w:rPr>
            </w:pPr>
          </w:p>
        </w:tc>
      </w:tr>
      <w:tr w:rsidR="00F50810" w:rsidTr="00F50810">
        <w:tc>
          <w:tcPr>
            <w:tcW w:w="0" w:type="auto"/>
            <w:vAlign w:val="center"/>
          </w:tcPr>
          <w:p w:rsidR="00F50810" w:rsidRPr="00136D6B" w:rsidRDefault="00F50810" w:rsidP="00F50810">
            <w:pPr>
              <w:rPr>
                <w:b/>
              </w:rPr>
            </w:pPr>
            <w:r>
              <w:rPr>
                <w:b/>
              </w:rPr>
              <w:t>Saving</w:t>
            </w:r>
          </w:p>
        </w:tc>
        <w:tc>
          <w:tcPr>
            <w:tcW w:w="0" w:type="auto"/>
            <w:vAlign w:val="center"/>
          </w:tcPr>
          <w:p w:rsidR="00F50810" w:rsidRPr="00136D6B" w:rsidRDefault="00F50810" w:rsidP="00F7633E">
            <w:pPr>
              <w:rPr>
                <w:b/>
              </w:rPr>
            </w:pPr>
            <w:r>
              <w:rPr>
                <w:b/>
              </w:rPr>
              <w:t>13.</w:t>
            </w:r>
            <w:r w:rsidR="00F7633E">
              <w:rPr>
                <w:b/>
              </w:rPr>
              <w:t>59</w:t>
            </w:r>
          </w:p>
        </w:tc>
        <w:tc>
          <w:tcPr>
            <w:tcW w:w="0" w:type="auto"/>
            <w:vAlign w:val="center"/>
          </w:tcPr>
          <w:p w:rsidR="00F50810" w:rsidRPr="00136D6B" w:rsidRDefault="00F50810" w:rsidP="00F7633E">
            <w:pPr>
              <w:jc w:val="right"/>
              <w:rPr>
                <w:b/>
              </w:rPr>
            </w:pPr>
            <w:r>
              <w:rPr>
                <w:b/>
              </w:rPr>
              <w:t>£38</w:t>
            </w:r>
            <w:r w:rsidR="00F7633E">
              <w:rPr>
                <w:b/>
              </w:rPr>
              <w:t>7,544</w:t>
            </w:r>
          </w:p>
        </w:tc>
        <w:tc>
          <w:tcPr>
            <w:tcW w:w="0" w:type="auto"/>
            <w:vAlign w:val="center"/>
          </w:tcPr>
          <w:p w:rsidR="00F50810" w:rsidRPr="00136D6B" w:rsidRDefault="00F50810" w:rsidP="00F7633E">
            <w:pPr>
              <w:jc w:val="right"/>
              <w:rPr>
                <w:b/>
              </w:rPr>
            </w:pPr>
            <w:r>
              <w:rPr>
                <w:b/>
              </w:rPr>
              <w:t>£59,</w:t>
            </w:r>
            <w:r w:rsidR="00F7633E">
              <w:rPr>
                <w:b/>
              </w:rPr>
              <w:t>419</w:t>
            </w:r>
          </w:p>
        </w:tc>
        <w:tc>
          <w:tcPr>
            <w:tcW w:w="0" w:type="auto"/>
            <w:vAlign w:val="center"/>
          </w:tcPr>
          <w:p w:rsidR="00F50810" w:rsidRPr="00136D6B" w:rsidRDefault="00F50810" w:rsidP="00F7633E">
            <w:pPr>
              <w:jc w:val="right"/>
              <w:rPr>
                <w:b/>
              </w:rPr>
            </w:pPr>
            <w:r>
              <w:rPr>
                <w:b/>
              </w:rPr>
              <w:t>£31,43</w:t>
            </w:r>
            <w:r w:rsidR="00F7633E">
              <w:rPr>
                <w:b/>
              </w:rPr>
              <w:t>7</w:t>
            </w:r>
          </w:p>
        </w:tc>
        <w:tc>
          <w:tcPr>
            <w:tcW w:w="0" w:type="auto"/>
            <w:vAlign w:val="center"/>
          </w:tcPr>
          <w:p w:rsidR="00F50810" w:rsidRPr="00136D6B" w:rsidRDefault="00F50810" w:rsidP="00F7633E">
            <w:pPr>
              <w:jc w:val="right"/>
              <w:rPr>
                <w:b/>
              </w:rPr>
            </w:pPr>
            <w:r>
              <w:rPr>
                <w:b/>
              </w:rPr>
              <w:t>£7,7</w:t>
            </w:r>
            <w:r w:rsidR="00F7633E">
              <w:rPr>
                <w:b/>
              </w:rPr>
              <w:t>48</w:t>
            </w:r>
          </w:p>
        </w:tc>
        <w:tc>
          <w:tcPr>
            <w:tcW w:w="0" w:type="auto"/>
            <w:vAlign w:val="center"/>
          </w:tcPr>
          <w:p w:rsidR="00F50810" w:rsidRPr="00136D6B" w:rsidRDefault="00F50810" w:rsidP="00F7633E">
            <w:pPr>
              <w:jc w:val="right"/>
              <w:rPr>
                <w:b/>
              </w:rPr>
            </w:pPr>
            <w:r>
              <w:rPr>
                <w:b/>
              </w:rPr>
              <w:t>£446,</w:t>
            </w:r>
            <w:r w:rsidR="00F7633E">
              <w:rPr>
                <w:b/>
              </w:rPr>
              <w:t>148</w:t>
            </w:r>
          </w:p>
        </w:tc>
      </w:tr>
      <w:tr w:rsidR="00F50810" w:rsidTr="00F50810">
        <w:tc>
          <w:tcPr>
            <w:tcW w:w="0" w:type="auto"/>
            <w:vAlign w:val="center"/>
          </w:tcPr>
          <w:p w:rsidR="00F50810" w:rsidRPr="00EF0176" w:rsidRDefault="00F50810" w:rsidP="00F50810">
            <w:r w:rsidRPr="00EF0176">
              <w:rPr>
                <w:i/>
                <w:u w:val="single"/>
              </w:rPr>
              <w:t>Less</w:t>
            </w:r>
            <w:r w:rsidRPr="00EF0176">
              <w:t xml:space="preserve"> cost of</w:t>
            </w:r>
          </w:p>
          <w:p w:rsidR="00F50810" w:rsidRPr="00EF0176" w:rsidRDefault="00F50810" w:rsidP="00F50810">
            <w:r w:rsidRPr="00EF0176">
              <w:t>Application Support</w:t>
            </w:r>
          </w:p>
        </w:tc>
        <w:tc>
          <w:tcPr>
            <w:tcW w:w="0" w:type="auto"/>
            <w:gridSpan w:val="5"/>
            <w:vMerge w:val="restart"/>
            <w:vAlign w:val="center"/>
          </w:tcPr>
          <w:p w:rsidR="00F50810" w:rsidRPr="00EF0176" w:rsidRDefault="00F50810" w:rsidP="00F50810">
            <w:pPr>
              <w:jc w:val="right"/>
            </w:pPr>
          </w:p>
        </w:tc>
        <w:tc>
          <w:tcPr>
            <w:tcW w:w="0" w:type="auto"/>
            <w:vAlign w:val="center"/>
          </w:tcPr>
          <w:p w:rsidR="00F50810" w:rsidRPr="00EF0176" w:rsidRDefault="00F50810" w:rsidP="00F50810">
            <w:pPr>
              <w:jc w:val="right"/>
            </w:pPr>
            <w:r w:rsidRPr="00EF0176">
              <w:t>£18,700</w:t>
            </w:r>
          </w:p>
        </w:tc>
      </w:tr>
      <w:tr w:rsidR="00F50810" w:rsidTr="00F50810">
        <w:tc>
          <w:tcPr>
            <w:tcW w:w="0" w:type="auto"/>
            <w:vAlign w:val="center"/>
          </w:tcPr>
          <w:p w:rsidR="00F50810" w:rsidRPr="00EF0176" w:rsidRDefault="00F50810" w:rsidP="00F50810">
            <w:pPr>
              <w:rPr>
                <w:b/>
              </w:rPr>
            </w:pPr>
            <w:r w:rsidRPr="00EF0176">
              <w:rPr>
                <w:b/>
              </w:rPr>
              <w:t>Total Saving</w:t>
            </w:r>
          </w:p>
        </w:tc>
        <w:tc>
          <w:tcPr>
            <w:tcW w:w="0" w:type="auto"/>
            <w:gridSpan w:val="5"/>
            <w:vMerge/>
            <w:vAlign w:val="center"/>
          </w:tcPr>
          <w:p w:rsidR="00F50810" w:rsidRDefault="00F50810" w:rsidP="00F50810">
            <w:pPr>
              <w:jc w:val="right"/>
              <w:rPr>
                <w:b/>
              </w:rPr>
            </w:pPr>
          </w:p>
        </w:tc>
        <w:tc>
          <w:tcPr>
            <w:tcW w:w="0" w:type="auto"/>
            <w:vAlign w:val="center"/>
          </w:tcPr>
          <w:p w:rsidR="00F50810" w:rsidRDefault="00F50810" w:rsidP="00F7633E">
            <w:pPr>
              <w:jc w:val="right"/>
              <w:rPr>
                <w:b/>
              </w:rPr>
            </w:pPr>
            <w:r>
              <w:rPr>
                <w:b/>
              </w:rPr>
              <w:t>£42</w:t>
            </w:r>
            <w:r w:rsidR="00F7633E">
              <w:rPr>
                <w:b/>
              </w:rPr>
              <w:t>7</w:t>
            </w:r>
            <w:r>
              <w:rPr>
                <w:b/>
              </w:rPr>
              <w:t>,</w:t>
            </w:r>
            <w:r w:rsidR="00F7633E">
              <w:rPr>
                <w:b/>
              </w:rPr>
              <w:t>448</w:t>
            </w:r>
          </w:p>
        </w:tc>
      </w:tr>
    </w:tbl>
    <w:p w:rsidR="006C6B1D" w:rsidRPr="009F7780" w:rsidRDefault="006C6B1D" w:rsidP="0056325F">
      <w:pPr>
        <w:rPr>
          <w:rFonts w:cs="Arial"/>
          <w:b/>
          <w:sz w:val="20"/>
          <w:szCs w:val="20"/>
        </w:rPr>
        <w:sectPr w:rsidR="006C6B1D" w:rsidRPr="009F7780" w:rsidSect="0026094D">
          <w:footerReference w:type="default" r:id="rId19"/>
          <w:pgSz w:w="16838" w:h="11906" w:orient="landscape"/>
          <w:pgMar w:top="1440" w:right="1418" w:bottom="1466" w:left="1440" w:header="709" w:footer="709" w:gutter="0"/>
          <w:cols w:space="708"/>
          <w:docGrid w:linePitch="360"/>
        </w:sectPr>
      </w:pPr>
    </w:p>
    <w:p w:rsidR="006C6B1D" w:rsidRPr="006F1F1F" w:rsidRDefault="00D3585E" w:rsidP="006C6B1D">
      <w:pPr>
        <w:jc w:val="right"/>
        <w:rPr>
          <w:rFonts w:ascii="Tahoma" w:hAnsi="Tahoma" w:cs="Tahoma"/>
          <w:b/>
        </w:rPr>
      </w:pPr>
      <w:r>
        <w:rPr>
          <w:rFonts w:ascii="Tahoma" w:hAnsi="Tahoma" w:cs="Tahoma"/>
          <w:b/>
        </w:rPr>
        <w:lastRenderedPageBreak/>
        <w:t>Appendix 7</w:t>
      </w:r>
    </w:p>
    <w:p w:rsidR="006C6B1D" w:rsidRDefault="006C6B1D" w:rsidP="0056325F">
      <w:pPr>
        <w:rPr>
          <w:rFonts w:cs="Arial"/>
          <w:sz w:val="20"/>
          <w:szCs w:val="20"/>
        </w:rPr>
      </w:pPr>
    </w:p>
    <w:p w:rsidR="00655D44" w:rsidRDefault="00655D44" w:rsidP="00655D44">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jc w:val="both"/>
        <w:rPr>
          <w:sz w:val="8"/>
        </w:rPr>
      </w:pPr>
    </w:p>
    <w:p w:rsidR="00655D44" w:rsidRDefault="00655D44" w:rsidP="00655D44">
      <w:pPr>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jc w:val="both"/>
        <w:rPr>
          <w:sz w:val="8"/>
        </w:rPr>
      </w:pPr>
    </w:p>
    <w:p w:rsidR="00482E53" w:rsidRPr="00482E53" w:rsidRDefault="00107F5F" w:rsidP="00482E53">
      <w:pPr>
        <w:ind w:right="903"/>
        <w:jc w:val="center"/>
        <w:rPr>
          <w:rFonts w:cs="Arial"/>
          <w:b/>
          <w:bCs/>
        </w:rPr>
      </w:pPr>
      <w:r w:rsidRPr="00480A3E">
        <w:rPr>
          <w:rFonts w:cs="Arial"/>
          <w:b/>
          <w:bCs/>
          <w:szCs w:val="20"/>
        </w:rPr>
        <w:t>Equality Impact Assessment</w:t>
      </w:r>
    </w:p>
    <w:p w:rsidR="00482E53" w:rsidRPr="00482E53" w:rsidRDefault="00482E53" w:rsidP="00482E53"/>
    <w:tbl>
      <w:tblPr>
        <w:tblW w:w="100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82E53" w:rsidRPr="00482E53" w:rsidTr="00F50810">
        <w:trPr>
          <w:cantSplit/>
          <w:trHeight w:val="335"/>
        </w:trPr>
        <w:tc>
          <w:tcPr>
            <w:tcW w:w="10060" w:type="dxa"/>
          </w:tcPr>
          <w:p w:rsidR="00482E53" w:rsidRDefault="00482E53" w:rsidP="00482E53">
            <w:pPr>
              <w:rPr>
                <w:b/>
              </w:rPr>
            </w:pPr>
          </w:p>
          <w:p w:rsidR="00482E53" w:rsidRDefault="00482E53" w:rsidP="00482E53">
            <w:pPr>
              <w:rPr>
                <w:b/>
              </w:rPr>
            </w:pPr>
            <w:r w:rsidRPr="00482E53">
              <w:rPr>
                <w:b/>
              </w:rPr>
              <w:t xml:space="preserve">Name of service </w:t>
            </w:r>
          </w:p>
          <w:p w:rsidR="00482E53" w:rsidRPr="00482E53" w:rsidRDefault="00482E53" w:rsidP="00482E53">
            <w:pPr>
              <w:rPr>
                <w:b/>
              </w:rPr>
            </w:pPr>
          </w:p>
        </w:tc>
      </w:tr>
      <w:tr w:rsidR="00482E53" w:rsidRPr="00482E53" w:rsidTr="00F50810">
        <w:trPr>
          <w:cantSplit/>
          <w:trHeight w:val="335"/>
        </w:trPr>
        <w:tc>
          <w:tcPr>
            <w:tcW w:w="10060" w:type="dxa"/>
          </w:tcPr>
          <w:p w:rsidR="00482E53" w:rsidRPr="00482E53" w:rsidDel="00F90BBD" w:rsidRDefault="00482E53" w:rsidP="00482E53">
            <w:pPr>
              <w:rPr>
                <w:del w:id="26" w:author="Bebe Sarai" w:date="2013-05-15T09:33:00Z"/>
                <w:b/>
              </w:rPr>
            </w:pPr>
          </w:p>
          <w:p w:rsidR="00482E53" w:rsidRDefault="00482E53" w:rsidP="00482E53">
            <w:r w:rsidRPr="00482E53">
              <w:t xml:space="preserve">          Legal Services</w:t>
            </w:r>
          </w:p>
          <w:p w:rsidR="00482E53" w:rsidRPr="00482E53" w:rsidRDefault="00482E53" w:rsidP="00482E53"/>
        </w:tc>
      </w:tr>
    </w:tbl>
    <w:p w:rsidR="00482E53" w:rsidRPr="00482E53" w:rsidRDefault="00482E53" w:rsidP="00482E53">
      <w:pPr>
        <w:rPr>
          <w:b/>
        </w:rPr>
      </w:pPr>
    </w:p>
    <w:p w:rsidR="00482E53" w:rsidRDefault="00482E53" w:rsidP="00482E53">
      <w:pPr>
        <w:rPr>
          <w:b/>
        </w:rPr>
      </w:pPr>
      <w:r w:rsidRPr="00482E53">
        <w:rPr>
          <w:b/>
        </w:rPr>
        <w:t>Date of assessment:</w:t>
      </w:r>
      <w:r w:rsidRPr="00482E53">
        <w:rPr>
          <w:b/>
        </w:rPr>
        <w:tab/>
      </w:r>
    </w:p>
    <w:p w:rsidR="00482E53" w:rsidRPr="00482E53" w:rsidRDefault="00482E53" w:rsidP="00482E53">
      <w:pPr>
        <w:rPr>
          <w:b/>
        </w:rPr>
      </w:pPr>
    </w:p>
    <w:tbl>
      <w:tblPr>
        <w:tblW w:w="50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9"/>
        <w:gridCol w:w="2160"/>
      </w:tblGrid>
      <w:tr w:rsidR="00482E53" w:rsidRPr="00482E53" w:rsidTr="00F50810">
        <w:trPr>
          <w:trHeight w:val="204"/>
        </w:trPr>
        <w:tc>
          <w:tcPr>
            <w:tcW w:w="2869" w:type="dxa"/>
          </w:tcPr>
          <w:p w:rsidR="00482E53" w:rsidRDefault="00482E53" w:rsidP="00482E53">
            <w:pPr>
              <w:rPr>
                <w:b/>
              </w:rPr>
            </w:pPr>
          </w:p>
          <w:p w:rsidR="00482E53" w:rsidRDefault="00482E53" w:rsidP="00482E53">
            <w:pPr>
              <w:rPr>
                <w:b/>
              </w:rPr>
            </w:pPr>
            <w:r w:rsidRPr="00482E53">
              <w:rPr>
                <w:b/>
              </w:rPr>
              <w:t>Start date</w:t>
            </w:r>
          </w:p>
          <w:p w:rsidR="00482E53" w:rsidRPr="00482E53" w:rsidRDefault="00482E53" w:rsidP="00482E53">
            <w:pPr>
              <w:rPr>
                <w:b/>
              </w:rPr>
            </w:pPr>
          </w:p>
        </w:tc>
        <w:tc>
          <w:tcPr>
            <w:tcW w:w="2160" w:type="dxa"/>
          </w:tcPr>
          <w:p w:rsidR="00482E53" w:rsidRDefault="00482E53" w:rsidP="00482E53">
            <w:pPr>
              <w:rPr>
                <w:b/>
              </w:rPr>
            </w:pPr>
          </w:p>
          <w:p w:rsidR="00482E53" w:rsidRPr="00482E53" w:rsidRDefault="00482E53" w:rsidP="00482E53">
            <w:pPr>
              <w:rPr>
                <w:b/>
              </w:rPr>
            </w:pPr>
            <w:r w:rsidRPr="00482E53">
              <w:rPr>
                <w:b/>
              </w:rPr>
              <w:t>Completion date</w:t>
            </w:r>
          </w:p>
        </w:tc>
      </w:tr>
      <w:tr w:rsidR="00482E53" w:rsidRPr="00482E53" w:rsidTr="00F50810">
        <w:trPr>
          <w:trHeight w:val="340"/>
        </w:trPr>
        <w:tc>
          <w:tcPr>
            <w:tcW w:w="2869" w:type="dxa"/>
          </w:tcPr>
          <w:p w:rsidR="00482E53" w:rsidRDefault="00482E53" w:rsidP="00482E53">
            <w:pPr>
              <w:rPr>
                <w:bCs/>
              </w:rPr>
            </w:pPr>
          </w:p>
          <w:p w:rsidR="00482E53" w:rsidRDefault="00482E53" w:rsidP="00482E53">
            <w:pPr>
              <w:rPr>
                <w:bCs/>
              </w:rPr>
            </w:pPr>
            <w:r w:rsidRPr="00482E53">
              <w:rPr>
                <w:bCs/>
              </w:rPr>
              <w:t>03  - 06  -  2013</w:t>
            </w:r>
          </w:p>
          <w:p w:rsidR="00482E53" w:rsidRPr="00482E53" w:rsidRDefault="00482E53" w:rsidP="00482E53">
            <w:pPr>
              <w:rPr>
                <w:bCs/>
              </w:rPr>
            </w:pPr>
          </w:p>
        </w:tc>
        <w:tc>
          <w:tcPr>
            <w:tcW w:w="2160" w:type="dxa"/>
          </w:tcPr>
          <w:p w:rsidR="00482E53" w:rsidRDefault="00482E53" w:rsidP="00482E53">
            <w:pPr>
              <w:rPr>
                <w:bCs/>
              </w:rPr>
            </w:pPr>
          </w:p>
          <w:p w:rsidR="00482E53" w:rsidRPr="00482E53" w:rsidRDefault="00482E53" w:rsidP="00482E53">
            <w:pPr>
              <w:rPr>
                <w:bCs/>
              </w:rPr>
            </w:pPr>
            <w:r w:rsidRPr="00482E53">
              <w:rPr>
                <w:bCs/>
              </w:rPr>
              <w:t>31 -08 - 2013</w:t>
            </w:r>
          </w:p>
        </w:tc>
      </w:tr>
    </w:tbl>
    <w:p w:rsidR="00482E53" w:rsidRPr="00482E53" w:rsidRDefault="00482E53" w:rsidP="00482E53">
      <w:pPr>
        <w:rPr>
          <w:b/>
        </w:rPr>
      </w:pP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9"/>
        <w:gridCol w:w="7200"/>
      </w:tblGrid>
      <w:tr w:rsidR="00482E53" w:rsidRPr="00482E53" w:rsidTr="00F50810">
        <w:trPr>
          <w:trHeight w:val="291"/>
        </w:trPr>
        <w:tc>
          <w:tcPr>
            <w:tcW w:w="2869" w:type="dxa"/>
          </w:tcPr>
          <w:p w:rsidR="00482E53" w:rsidRDefault="00482E53" w:rsidP="00482E53">
            <w:pPr>
              <w:rPr>
                <w:b/>
              </w:rPr>
            </w:pPr>
          </w:p>
          <w:p w:rsidR="00482E53" w:rsidRPr="00482E53" w:rsidRDefault="00482E53" w:rsidP="00482E53">
            <w:pPr>
              <w:rPr>
                <w:b/>
              </w:rPr>
            </w:pPr>
            <w:r w:rsidRPr="00482E53">
              <w:rPr>
                <w:b/>
              </w:rPr>
              <w:t>Lead officer and Contact details</w:t>
            </w:r>
          </w:p>
          <w:p w:rsidR="00482E53" w:rsidRPr="00482E53" w:rsidRDefault="00482E53" w:rsidP="00482E53">
            <w:pPr>
              <w:rPr>
                <w:b/>
              </w:rPr>
            </w:pPr>
          </w:p>
        </w:tc>
        <w:tc>
          <w:tcPr>
            <w:tcW w:w="7200" w:type="dxa"/>
          </w:tcPr>
          <w:p w:rsidR="00482E53" w:rsidRPr="00482E53" w:rsidRDefault="00482E53" w:rsidP="00482E53">
            <w:pPr>
              <w:rPr>
                <w:b/>
              </w:rPr>
            </w:pPr>
          </w:p>
          <w:p w:rsidR="00482E53" w:rsidRPr="00482E53" w:rsidRDefault="00482E53" w:rsidP="00482E53">
            <w:r w:rsidRPr="00482E53">
              <w:t xml:space="preserve">Kamal Adatia – City Barrister &amp; Head of Standards </w:t>
            </w:r>
          </w:p>
          <w:p w:rsidR="00482E53" w:rsidRDefault="00482E53" w:rsidP="00482E53">
            <w:r w:rsidRPr="00482E53">
              <w:t>5</w:t>
            </w:r>
            <w:r w:rsidRPr="00482E53">
              <w:rPr>
                <w:vertAlign w:val="superscript"/>
              </w:rPr>
              <w:t>th</w:t>
            </w:r>
            <w:r w:rsidRPr="00482E53">
              <w:t xml:space="preserve"> Floor, A Block, New Walk Centre. Tel: 37 1401</w:t>
            </w:r>
          </w:p>
          <w:p w:rsidR="00482E53" w:rsidRPr="00482E53" w:rsidRDefault="00482E53" w:rsidP="00482E53"/>
        </w:tc>
      </w:tr>
      <w:tr w:rsidR="00482E53" w:rsidRPr="00482E53" w:rsidTr="00F50810">
        <w:trPr>
          <w:trHeight w:val="291"/>
        </w:trPr>
        <w:tc>
          <w:tcPr>
            <w:tcW w:w="2869" w:type="dxa"/>
          </w:tcPr>
          <w:p w:rsidR="00482E53" w:rsidRDefault="00482E53" w:rsidP="00482E53">
            <w:pPr>
              <w:rPr>
                <w:b/>
              </w:rPr>
            </w:pPr>
          </w:p>
          <w:p w:rsidR="00482E53" w:rsidRPr="00482E53" w:rsidRDefault="00482E53" w:rsidP="00482E53">
            <w:pPr>
              <w:rPr>
                <w:b/>
              </w:rPr>
            </w:pPr>
            <w:r w:rsidRPr="00482E53">
              <w:rPr>
                <w:b/>
              </w:rPr>
              <w:t>List of other(s) involved</w:t>
            </w:r>
          </w:p>
          <w:p w:rsidR="00482E53" w:rsidRPr="00482E53" w:rsidRDefault="00482E53" w:rsidP="00482E53">
            <w:pPr>
              <w:rPr>
                <w:b/>
              </w:rPr>
            </w:pPr>
          </w:p>
        </w:tc>
        <w:tc>
          <w:tcPr>
            <w:tcW w:w="7200" w:type="dxa"/>
          </w:tcPr>
          <w:p w:rsidR="00482E53" w:rsidRPr="00482E53" w:rsidRDefault="00482E53" w:rsidP="00482E53">
            <w:pPr>
              <w:rPr>
                <w:b/>
              </w:rPr>
            </w:pPr>
          </w:p>
          <w:p w:rsidR="00482E53" w:rsidRPr="00482E53" w:rsidRDefault="00454213" w:rsidP="00482E53">
            <w:r>
              <w:t>H</w:t>
            </w:r>
            <w:r w:rsidR="00482E53" w:rsidRPr="00482E53">
              <w:t>uman Resources</w:t>
            </w:r>
          </w:p>
        </w:tc>
      </w:tr>
    </w:tbl>
    <w:p w:rsidR="00482E53" w:rsidRPr="00482E53" w:rsidRDefault="00482E53" w:rsidP="00482E53">
      <w:pPr>
        <w:rPr>
          <w:b/>
        </w:rPr>
      </w:pPr>
    </w:p>
    <w:p w:rsidR="00482E53" w:rsidRPr="00482E53" w:rsidRDefault="00482E53" w:rsidP="00482E53">
      <w:pPr>
        <w:rPr>
          <w:b/>
        </w:rPr>
      </w:pPr>
      <w:r w:rsidRPr="00482E53">
        <w:rPr>
          <w:b/>
        </w:rPr>
        <w:t xml:space="preserve">Step 1: The business case for the organisational review  </w:t>
      </w:r>
    </w:p>
    <w:p w:rsidR="00482E53" w:rsidRPr="00482E53" w:rsidRDefault="00482E53" w:rsidP="00482E53"/>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gridCol w:w="8816"/>
      </w:tblGrid>
      <w:tr w:rsidR="00482E53" w:rsidRPr="00482E53" w:rsidTr="00F50810">
        <w:tc>
          <w:tcPr>
            <w:tcW w:w="1249" w:type="dxa"/>
          </w:tcPr>
          <w:p w:rsidR="00482E53" w:rsidRDefault="00482E53" w:rsidP="00482E53">
            <w:pPr>
              <w:rPr>
                <w:b/>
                <w:bCs/>
              </w:rPr>
            </w:pPr>
          </w:p>
          <w:p w:rsidR="00482E53" w:rsidRPr="00482E53" w:rsidRDefault="00482E53" w:rsidP="00482E53">
            <w:pPr>
              <w:rPr>
                <w:b/>
                <w:bCs/>
              </w:rPr>
            </w:pPr>
            <w:r w:rsidRPr="00482E53">
              <w:rPr>
                <w:b/>
                <w:bCs/>
              </w:rPr>
              <w:t>1a.</w:t>
            </w:r>
          </w:p>
        </w:tc>
        <w:tc>
          <w:tcPr>
            <w:tcW w:w="8816" w:type="dxa"/>
          </w:tcPr>
          <w:p w:rsidR="00482E53" w:rsidRDefault="00482E53" w:rsidP="00482E53">
            <w:pPr>
              <w:rPr>
                <w:b/>
                <w:bCs/>
              </w:rPr>
            </w:pPr>
          </w:p>
          <w:p w:rsidR="00482E53" w:rsidRDefault="00482E53" w:rsidP="00482E53">
            <w:pPr>
              <w:rPr>
                <w:b/>
                <w:bCs/>
              </w:rPr>
            </w:pPr>
            <w:r w:rsidRPr="00482E53">
              <w:rPr>
                <w:b/>
                <w:bCs/>
              </w:rPr>
              <w:t>What is the proposed service change?</w:t>
            </w:r>
          </w:p>
          <w:p w:rsidR="00482E53" w:rsidRPr="00482E53" w:rsidRDefault="00482E53" w:rsidP="00482E53">
            <w:pPr>
              <w:rPr>
                <w:b/>
                <w:bCs/>
              </w:rPr>
            </w:pPr>
          </w:p>
        </w:tc>
      </w:tr>
      <w:tr w:rsidR="00482E53" w:rsidRPr="00482E53" w:rsidTr="00F50810">
        <w:tc>
          <w:tcPr>
            <w:tcW w:w="10065" w:type="dxa"/>
            <w:gridSpan w:val="2"/>
          </w:tcPr>
          <w:p w:rsidR="00482E53" w:rsidRDefault="00482E53" w:rsidP="00936CEE">
            <w:pPr>
              <w:jc w:val="both"/>
              <w:rPr>
                <w:bCs/>
              </w:rPr>
            </w:pPr>
          </w:p>
          <w:p w:rsidR="00482E53" w:rsidRDefault="00482E53" w:rsidP="00936CEE">
            <w:pPr>
              <w:jc w:val="both"/>
              <w:rPr>
                <w:bCs/>
              </w:rPr>
            </w:pPr>
            <w:r w:rsidRPr="00482E53">
              <w:rPr>
                <w:bCs/>
              </w:rPr>
              <w:t>The Review seeks to realign the non-management tiers of staff within the Legal Division in accordance with the completed Phase 1 Review and thereby to complete the modernisation of the service.  It also seeks to achieve budget savings of circa £424,000 and for the rationalisation of some of the work currently undertaken by the Legal Division such that non-legal transactional work is reabsorbed by client departments.</w:t>
            </w:r>
          </w:p>
          <w:p w:rsidR="00482E53" w:rsidRPr="00482E53" w:rsidRDefault="00482E53" w:rsidP="00936CEE">
            <w:pPr>
              <w:jc w:val="both"/>
              <w:rPr>
                <w:b/>
                <w:bCs/>
              </w:rPr>
            </w:pPr>
          </w:p>
        </w:tc>
      </w:tr>
      <w:tr w:rsidR="00482E53" w:rsidRPr="00482E53" w:rsidTr="00F50810">
        <w:tc>
          <w:tcPr>
            <w:tcW w:w="1249" w:type="dxa"/>
          </w:tcPr>
          <w:p w:rsidR="00482E53" w:rsidRDefault="00482E53" w:rsidP="00482E53">
            <w:pPr>
              <w:rPr>
                <w:b/>
                <w:bCs/>
              </w:rPr>
            </w:pPr>
          </w:p>
          <w:p w:rsidR="00482E53" w:rsidRPr="00482E53" w:rsidRDefault="00482E53" w:rsidP="00482E53">
            <w:pPr>
              <w:rPr>
                <w:b/>
                <w:bCs/>
              </w:rPr>
            </w:pPr>
            <w:r w:rsidRPr="00482E53">
              <w:rPr>
                <w:b/>
                <w:bCs/>
              </w:rPr>
              <w:t>b.</w:t>
            </w:r>
          </w:p>
        </w:tc>
        <w:tc>
          <w:tcPr>
            <w:tcW w:w="8816" w:type="dxa"/>
          </w:tcPr>
          <w:p w:rsidR="00482E53" w:rsidRDefault="00482E53" w:rsidP="00482E53">
            <w:pPr>
              <w:rPr>
                <w:b/>
                <w:bCs/>
              </w:rPr>
            </w:pPr>
          </w:p>
          <w:p w:rsidR="00482E53" w:rsidRPr="00482E53" w:rsidRDefault="00482E53" w:rsidP="00482E53">
            <w:pPr>
              <w:rPr>
                <w:b/>
                <w:bCs/>
              </w:rPr>
            </w:pPr>
            <w:r w:rsidRPr="00482E53">
              <w:rPr>
                <w:b/>
                <w:bCs/>
              </w:rPr>
              <w:t xml:space="preserve">Who will it affect in terms of existing and potential service users and how will they likely be affected?  Likely staff impacts are considered in Section 2. </w:t>
            </w:r>
          </w:p>
        </w:tc>
      </w:tr>
      <w:tr w:rsidR="00482E53" w:rsidRPr="00482E53" w:rsidTr="00F50810">
        <w:tc>
          <w:tcPr>
            <w:tcW w:w="10065" w:type="dxa"/>
            <w:gridSpan w:val="2"/>
          </w:tcPr>
          <w:p w:rsidR="00482E53" w:rsidRDefault="00482E53" w:rsidP="00482E53">
            <w:pPr>
              <w:rPr>
                <w:bCs/>
              </w:rPr>
            </w:pPr>
          </w:p>
          <w:p w:rsidR="00482E53" w:rsidRPr="00482E53" w:rsidRDefault="00482E53" w:rsidP="00936CEE">
            <w:pPr>
              <w:jc w:val="both"/>
              <w:rPr>
                <w:bCs/>
              </w:rPr>
            </w:pPr>
            <w:r w:rsidRPr="00482E53">
              <w:rPr>
                <w:bCs/>
              </w:rPr>
              <w:t>There will be a positive impact for service users regardless of their protected characteristics as the proposals strengthen the management of the service’s functions with the aim of improving the service to our customers both existing and potential as the service will be modernised and realigned with the Phase 1 structure.</w:t>
            </w:r>
          </w:p>
          <w:p w:rsidR="00482E53" w:rsidRPr="00482E53" w:rsidRDefault="00482E53" w:rsidP="00482E53">
            <w:pPr>
              <w:rPr>
                <w:b/>
                <w:bCs/>
              </w:rPr>
            </w:pPr>
          </w:p>
        </w:tc>
      </w:tr>
      <w:tr w:rsidR="00482E53" w:rsidRPr="00482E53" w:rsidTr="00F50810">
        <w:tc>
          <w:tcPr>
            <w:tcW w:w="1249" w:type="dxa"/>
          </w:tcPr>
          <w:p w:rsidR="00482E53" w:rsidRDefault="00482E53" w:rsidP="00482E53">
            <w:pPr>
              <w:rPr>
                <w:b/>
                <w:bCs/>
              </w:rPr>
            </w:pPr>
          </w:p>
          <w:p w:rsidR="00936CEE" w:rsidRDefault="00936CEE" w:rsidP="00482E53">
            <w:pPr>
              <w:rPr>
                <w:b/>
                <w:bCs/>
              </w:rPr>
            </w:pPr>
          </w:p>
          <w:p w:rsidR="00482E53" w:rsidRPr="00482E53" w:rsidRDefault="00482E53" w:rsidP="00482E53">
            <w:pPr>
              <w:rPr>
                <w:b/>
                <w:bCs/>
              </w:rPr>
            </w:pPr>
            <w:r w:rsidRPr="00482E53">
              <w:rPr>
                <w:b/>
                <w:bCs/>
              </w:rPr>
              <w:t>c.</w:t>
            </w:r>
          </w:p>
        </w:tc>
        <w:tc>
          <w:tcPr>
            <w:tcW w:w="8816" w:type="dxa"/>
          </w:tcPr>
          <w:p w:rsidR="00482E53" w:rsidRDefault="00482E53" w:rsidP="00482E53">
            <w:pPr>
              <w:rPr>
                <w:b/>
                <w:bCs/>
              </w:rPr>
            </w:pPr>
          </w:p>
          <w:p w:rsidR="00936CEE" w:rsidRDefault="00936CEE" w:rsidP="00482E53">
            <w:pPr>
              <w:rPr>
                <w:b/>
                <w:bCs/>
              </w:rPr>
            </w:pPr>
          </w:p>
          <w:p w:rsidR="00482E53" w:rsidRPr="00482E53" w:rsidRDefault="00482E53" w:rsidP="00482E53">
            <w:pPr>
              <w:rPr>
                <w:bCs/>
              </w:rPr>
            </w:pPr>
            <w:r w:rsidRPr="00482E53">
              <w:rPr>
                <w:b/>
                <w:bCs/>
              </w:rPr>
              <w:t xml:space="preserve">Is an EIA being done on the proposed service change? Yes or No.  </w:t>
            </w:r>
            <w:r w:rsidRPr="00482E53">
              <w:rPr>
                <w:bCs/>
              </w:rPr>
              <w:t>YES</w:t>
            </w:r>
          </w:p>
          <w:p w:rsidR="00482E53" w:rsidRDefault="00482E53" w:rsidP="00482E53">
            <w:pPr>
              <w:rPr>
                <w:b/>
                <w:bCs/>
              </w:rPr>
            </w:pPr>
            <w:r w:rsidRPr="00482E53">
              <w:rPr>
                <w:b/>
                <w:bCs/>
              </w:rPr>
              <w:t xml:space="preserve">If yes, please attach completed EIA. If no, please attach the EIA screening questionnaire that has been completed for the proposed change. </w:t>
            </w:r>
          </w:p>
          <w:p w:rsidR="00482E53" w:rsidRPr="00482E53" w:rsidRDefault="00482E53" w:rsidP="00482E53">
            <w:pPr>
              <w:rPr>
                <w:b/>
                <w:bCs/>
              </w:rPr>
            </w:pPr>
          </w:p>
        </w:tc>
      </w:tr>
    </w:tbl>
    <w:p w:rsidR="00482E53" w:rsidRDefault="00482E53" w:rsidP="00482E53">
      <w:pPr>
        <w:rPr>
          <w:b/>
        </w:rPr>
      </w:pPr>
    </w:p>
    <w:p w:rsidR="00482E53" w:rsidRDefault="00482E53" w:rsidP="00482E53">
      <w:pPr>
        <w:rPr>
          <w:b/>
        </w:rPr>
      </w:pPr>
    </w:p>
    <w:p w:rsidR="00482E53" w:rsidRPr="00482E53" w:rsidRDefault="00482E53" w:rsidP="00482E53"/>
    <w:p w:rsidR="00482E53" w:rsidRPr="00482E53" w:rsidRDefault="00482E53" w:rsidP="00482E53">
      <w:pPr>
        <w:rPr>
          <w:b/>
        </w:rPr>
      </w:pPr>
      <w:r w:rsidRPr="00482E53">
        <w:rPr>
          <w:b/>
        </w:rPr>
        <w:t xml:space="preserve">Step 2: Current Staff complement </w:t>
      </w:r>
    </w:p>
    <w:p w:rsidR="00482E53" w:rsidRPr="00482E53" w:rsidRDefault="00482E53" w:rsidP="00482E53"/>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gridCol w:w="878"/>
        <w:gridCol w:w="1559"/>
        <w:gridCol w:w="1559"/>
        <w:gridCol w:w="1560"/>
        <w:gridCol w:w="1559"/>
        <w:gridCol w:w="1701"/>
      </w:tblGrid>
      <w:tr w:rsidR="00482E53" w:rsidRPr="00482E53" w:rsidTr="00F50810">
        <w:tc>
          <w:tcPr>
            <w:tcW w:w="1249" w:type="dxa"/>
          </w:tcPr>
          <w:p w:rsidR="00482E53" w:rsidRDefault="00482E53" w:rsidP="00482E53">
            <w:pPr>
              <w:rPr>
                <w:b/>
                <w:bCs/>
              </w:rPr>
            </w:pPr>
          </w:p>
          <w:p w:rsidR="00482E53" w:rsidRPr="00482E53" w:rsidRDefault="00482E53" w:rsidP="00482E53">
            <w:pPr>
              <w:rPr>
                <w:b/>
                <w:bCs/>
              </w:rPr>
            </w:pPr>
            <w:r w:rsidRPr="00482E53">
              <w:rPr>
                <w:b/>
                <w:bCs/>
              </w:rPr>
              <w:t>2a.</w:t>
            </w:r>
          </w:p>
        </w:tc>
        <w:tc>
          <w:tcPr>
            <w:tcW w:w="8816" w:type="dxa"/>
            <w:gridSpan w:val="6"/>
          </w:tcPr>
          <w:p w:rsidR="00482E53" w:rsidRDefault="00482E53" w:rsidP="00482E53">
            <w:pPr>
              <w:rPr>
                <w:b/>
                <w:bCs/>
              </w:rPr>
            </w:pPr>
          </w:p>
          <w:p w:rsidR="00482E53" w:rsidRDefault="00482E53" w:rsidP="00482E53">
            <w:pPr>
              <w:rPr>
                <w:b/>
                <w:bCs/>
              </w:rPr>
            </w:pPr>
            <w:r w:rsidRPr="00482E53">
              <w:rPr>
                <w:b/>
                <w:bCs/>
              </w:rPr>
              <w:t xml:space="preserve">Present a profile of current staff, by post, grade, and by protected characteristic.  </w:t>
            </w:r>
          </w:p>
          <w:p w:rsidR="00482E53" w:rsidRPr="00482E53" w:rsidRDefault="00482E53" w:rsidP="00482E53">
            <w:pPr>
              <w:rPr>
                <w:b/>
                <w:bCs/>
              </w:rPr>
            </w:pPr>
          </w:p>
        </w:tc>
      </w:tr>
      <w:tr w:rsidR="00482E53" w:rsidRPr="00482E53" w:rsidTr="00F50810">
        <w:tc>
          <w:tcPr>
            <w:tcW w:w="10065" w:type="dxa"/>
            <w:gridSpan w:val="7"/>
          </w:tcPr>
          <w:p w:rsidR="00482E53" w:rsidRPr="00482E53" w:rsidRDefault="00482E53" w:rsidP="00482E53">
            <w:pPr>
              <w:rPr>
                <w:b/>
                <w:bCs/>
              </w:rPr>
            </w:pPr>
          </w:p>
          <w:p w:rsidR="00482E53" w:rsidRPr="00482E53" w:rsidRDefault="00482E53" w:rsidP="00482E53">
            <w:pPr>
              <w:rPr>
                <w:bCs/>
              </w:rPr>
            </w:pPr>
            <w:r w:rsidRPr="00482E53">
              <w:rPr>
                <w:bCs/>
              </w:rPr>
              <w:t>See attached document.</w:t>
            </w:r>
          </w:p>
          <w:p w:rsidR="00482E53" w:rsidRPr="00482E53" w:rsidRDefault="00482E53" w:rsidP="00482E53">
            <w:pPr>
              <w:rPr>
                <w:b/>
                <w:bCs/>
              </w:rPr>
            </w:pPr>
          </w:p>
          <w:p w:rsidR="00482E53" w:rsidRPr="00482E53" w:rsidRDefault="00482E53" w:rsidP="00482E53">
            <w:pPr>
              <w:rPr>
                <w:b/>
                <w:bCs/>
              </w:rPr>
            </w:pPr>
          </w:p>
        </w:tc>
      </w:tr>
      <w:tr w:rsidR="00482E53" w:rsidRPr="00482E53" w:rsidTr="00F50810">
        <w:tc>
          <w:tcPr>
            <w:tcW w:w="1249" w:type="dxa"/>
          </w:tcPr>
          <w:p w:rsidR="00482E53" w:rsidRDefault="00482E53" w:rsidP="00482E53">
            <w:pPr>
              <w:rPr>
                <w:b/>
                <w:bCs/>
              </w:rPr>
            </w:pPr>
          </w:p>
          <w:p w:rsidR="00482E53" w:rsidRPr="00482E53" w:rsidRDefault="00482E53" w:rsidP="00482E53">
            <w:pPr>
              <w:rPr>
                <w:b/>
                <w:bCs/>
              </w:rPr>
            </w:pPr>
            <w:r w:rsidRPr="00482E53">
              <w:rPr>
                <w:b/>
                <w:bCs/>
              </w:rPr>
              <w:t>b.</w:t>
            </w:r>
          </w:p>
        </w:tc>
        <w:tc>
          <w:tcPr>
            <w:tcW w:w="8816" w:type="dxa"/>
            <w:gridSpan w:val="6"/>
          </w:tcPr>
          <w:p w:rsidR="00482E53" w:rsidRDefault="00482E53" w:rsidP="00482E53">
            <w:pPr>
              <w:rPr>
                <w:b/>
                <w:bCs/>
              </w:rPr>
            </w:pPr>
          </w:p>
          <w:p w:rsidR="00482E53" w:rsidRDefault="00482E53" w:rsidP="00482E53">
            <w:pPr>
              <w:rPr>
                <w:b/>
                <w:bCs/>
              </w:rPr>
            </w:pPr>
            <w:r w:rsidRPr="00482E53">
              <w:rPr>
                <w:b/>
                <w:bCs/>
              </w:rPr>
              <w:t xml:space="preserve">Describe how the proposed service change will likely affect the current staff complement described above. Which staff will likely be affected by the proposed service changes and how will they be affected? </w:t>
            </w:r>
          </w:p>
          <w:p w:rsidR="00482E53" w:rsidRPr="00482E53" w:rsidRDefault="00482E53" w:rsidP="00482E53">
            <w:pPr>
              <w:rPr>
                <w:b/>
                <w:bCs/>
              </w:rPr>
            </w:pPr>
          </w:p>
        </w:tc>
      </w:tr>
      <w:tr w:rsidR="00482E53" w:rsidRPr="00482E53" w:rsidTr="00F50810">
        <w:tc>
          <w:tcPr>
            <w:tcW w:w="10065" w:type="dxa"/>
            <w:gridSpan w:val="7"/>
          </w:tcPr>
          <w:p w:rsidR="00482E53" w:rsidRDefault="00482E53" w:rsidP="00936CEE">
            <w:pPr>
              <w:jc w:val="both"/>
              <w:rPr>
                <w:bCs/>
              </w:rPr>
            </w:pPr>
          </w:p>
          <w:p w:rsidR="00482E53" w:rsidRPr="00482E53" w:rsidRDefault="00482E53" w:rsidP="00936CEE">
            <w:pPr>
              <w:jc w:val="both"/>
              <w:rPr>
                <w:b/>
                <w:bCs/>
              </w:rPr>
            </w:pPr>
            <w:r w:rsidRPr="00482E53">
              <w:rPr>
                <w:bCs/>
              </w:rPr>
              <w:t>As per Phase 1, although it is proposed that there will be more staff numbers than posts available in this part of the Review, there will be no negative impact on the staff members due to their protected characteristics as they will all be treated fairly and consistently with those having to go through a selection exercise undergoing an objective and transparent assessment process.</w:t>
            </w:r>
          </w:p>
          <w:p w:rsidR="00482E53" w:rsidRPr="00482E53" w:rsidRDefault="00482E53" w:rsidP="00936CEE">
            <w:pPr>
              <w:jc w:val="both"/>
              <w:rPr>
                <w:b/>
                <w:bCs/>
              </w:rPr>
            </w:pPr>
          </w:p>
        </w:tc>
      </w:tr>
      <w:tr w:rsidR="00482E53" w:rsidRPr="00482E53" w:rsidTr="00F50810">
        <w:tc>
          <w:tcPr>
            <w:tcW w:w="1249" w:type="dxa"/>
          </w:tcPr>
          <w:p w:rsidR="00482E53" w:rsidRDefault="00482E53" w:rsidP="00482E53">
            <w:pPr>
              <w:rPr>
                <w:b/>
                <w:bCs/>
              </w:rPr>
            </w:pPr>
          </w:p>
          <w:p w:rsidR="00482E53" w:rsidRPr="00482E53" w:rsidRDefault="00482E53" w:rsidP="00482E53">
            <w:pPr>
              <w:rPr>
                <w:b/>
                <w:bCs/>
              </w:rPr>
            </w:pPr>
            <w:r w:rsidRPr="00482E53">
              <w:rPr>
                <w:b/>
                <w:bCs/>
              </w:rPr>
              <w:t>c.</w:t>
            </w:r>
          </w:p>
        </w:tc>
        <w:tc>
          <w:tcPr>
            <w:tcW w:w="8816" w:type="dxa"/>
            <w:gridSpan w:val="6"/>
          </w:tcPr>
          <w:p w:rsidR="00482E53" w:rsidRDefault="00482E53" w:rsidP="00482E53">
            <w:pPr>
              <w:rPr>
                <w:b/>
                <w:bCs/>
              </w:rPr>
            </w:pPr>
          </w:p>
          <w:p w:rsidR="00482E53" w:rsidRDefault="00482E53" w:rsidP="00482E53">
            <w:pPr>
              <w:rPr>
                <w:b/>
                <w:bCs/>
              </w:rPr>
            </w:pPr>
            <w:r w:rsidRPr="00482E53">
              <w:rPr>
                <w:b/>
                <w:bCs/>
              </w:rPr>
              <w:t xml:space="preserve">What are the potential positive and negative impacts of the organisational review on staff? How can any negative impacts be reduced or removed? What is your action plan for achieving this as part of the organisational review process?  </w:t>
            </w:r>
          </w:p>
          <w:p w:rsidR="00482E53" w:rsidRPr="00482E53" w:rsidRDefault="00482E53" w:rsidP="00482E53">
            <w:pPr>
              <w:rPr>
                <w:b/>
                <w:bCs/>
              </w:rPr>
            </w:pPr>
          </w:p>
        </w:tc>
      </w:tr>
      <w:tr w:rsidR="00482E53" w:rsidRPr="00482E53" w:rsidTr="00F50810">
        <w:tc>
          <w:tcPr>
            <w:tcW w:w="10065" w:type="dxa"/>
            <w:gridSpan w:val="7"/>
          </w:tcPr>
          <w:p w:rsidR="00482E53" w:rsidRPr="00482E53" w:rsidRDefault="00482E53" w:rsidP="00482E53">
            <w:pPr>
              <w:rPr>
                <w:b/>
                <w:bCs/>
              </w:rPr>
            </w:pPr>
          </w:p>
          <w:p w:rsidR="00482E53" w:rsidRPr="00482E53" w:rsidRDefault="00482E53" w:rsidP="00936CEE">
            <w:pPr>
              <w:jc w:val="both"/>
            </w:pPr>
            <w:r w:rsidRPr="00482E53">
              <w:rPr>
                <w:bCs/>
                <w:u w:val="single"/>
              </w:rPr>
              <w:t>Positive Impacts:</w:t>
            </w:r>
            <w:r w:rsidRPr="00482E53">
              <w:rPr>
                <w:bCs/>
              </w:rPr>
              <w:t xml:space="preserve"> Better alignment of roles to the outcomes of the Phase 1 Review.  The changes in the structure will enable the ab</w:t>
            </w:r>
            <w:r w:rsidRPr="00482E53">
              <w:t xml:space="preserve">sorption of work into the Legal Division which is currently undertaken by external law firms at a much greater cost.  </w:t>
            </w:r>
          </w:p>
          <w:p w:rsidR="00482E53" w:rsidRPr="00482E53" w:rsidRDefault="00936CEE" w:rsidP="00936CEE">
            <w:pPr>
              <w:tabs>
                <w:tab w:val="left" w:pos="1515"/>
              </w:tabs>
              <w:jc w:val="both"/>
            </w:pPr>
            <w:r>
              <w:tab/>
            </w:r>
          </w:p>
          <w:p w:rsidR="00482E53" w:rsidRPr="00482E53" w:rsidRDefault="00482E53" w:rsidP="003E541B">
            <w:pPr>
              <w:jc w:val="both"/>
              <w:rPr>
                <w:b/>
                <w:bCs/>
              </w:rPr>
            </w:pPr>
            <w:r w:rsidRPr="00482E53">
              <w:rPr>
                <w:bCs/>
                <w:u w:val="single"/>
              </w:rPr>
              <w:t>Negative Impacts:</w:t>
            </w:r>
            <w:r w:rsidRPr="00482E53">
              <w:rPr>
                <w:bCs/>
              </w:rPr>
              <w:t xml:space="preserve"> Potential redundancies - Consultation will take place with staff to identify ways in which compulsory redundancies can be avoided.  Where staff are displaced the appropriate support will be provided by HR to staff affected to try and secure suitable alternative employment elsewhere in the Council. The Council’s Redeployment Policy will apply to those with qualifying service.  Staff will also have access to the Outplacement Service along with the Council’s confidential counselling service Amica.   As in any review uncertainty and fear may cause low staff morale.  Every effort will be made to ensure staff are kept fully informed of the progress of the review and given the opportunity to raise any fears/concerns they have (on a one to one basis if required) with both HR and the manager leading the review</w:t>
            </w:r>
            <w:r w:rsidRPr="00482E53">
              <w:rPr>
                <w:b/>
                <w:bCs/>
              </w:rPr>
              <w:t>.</w:t>
            </w:r>
          </w:p>
        </w:tc>
      </w:tr>
      <w:tr w:rsidR="00482E53" w:rsidRPr="00482E53" w:rsidTr="00F50810">
        <w:tc>
          <w:tcPr>
            <w:tcW w:w="1249" w:type="dxa"/>
          </w:tcPr>
          <w:p w:rsidR="00482E53" w:rsidRDefault="00482E53" w:rsidP="00482E53">
            <w:pPr>
              <w:rPr>
                <w:b/>
                <w:bCs/>
              </w:rPr>
            </w:pPr>
          </w:p>
          <w:p w:rsidR="007A7D88" w:rsidRDefault="007A7D88" w:rsidP="00482E53">
            <w:pPr>
              <w:rPr>
                <w:b/>
                <w:bCs/>
              </w:rPr>
            </w:pPr>
          </w:p>
          <w:p w:rsidR="00482E53" w:rsidRPr="00482E53" w:rsidRDefault="00482E53" w:rsidP="00482E53">
            <w:pPr>
              <w:rPr>
                <w:b/>
                <w:bCs/>
              </w:rPr>
            </w:pPr>
            <w:r w:rsidRPr="00482E53">
              <w:rPr>
                <w:b/>
                <w:bCs/>
              </w:rPr>
              <w:t>d.</w:t>
            </w:r>
          </w:p>
        </w:tc>
        <w:tc>
          <w:tcPr>
            <w:tcW w:w="8816" w:type="dxa"/>
            <w:gridSpan w:val="6"/>
          </w:tcPr>
          <w:p w:rsidR="00482E53" w:rsidRDefault="00482E53" w:rsidP="00482E53">
            <w:pPr>
              <w:rPr>
                <w:b/>
                <w:bCs/>
              </w:rPr>
            </w:pPr>
          </w:p>
          <w:p w:rsidR="007A7D88" w:rsidRDefault="007A7D88" w:rsidP="00482E53">
            <w:pPr>
              <w:rPr>
                <w:b/>
                <w:bCs/>
              </w:rPr>
            </w:pPr>
          </w:p>
          <w:p w:rsidR="00482E53" w:rsidRDefault="00482E53" w:rsidP="00482E53">
            <w:pPr>
              <w:rPr>
                <w:b/>
                <w:bCs/>
              </w:rPr>
            </w:pPr>
            <w:r w:rsidRPr="00482E53">
              <w:rPr>
                <w:b/>
                <w:bCs/>
              </w:rPr>
              <w:t xml:space="preserve">What are the likely impacts on staff based on their protected characteristic? Tick the likely impact on staff based on their protected characteristic. </w:t>
            </w:r>
          </w:p>
          <w:p w:rsidR="00482E53" w:rsidRDefault="00482E53" w:rsidP="00482E53">
            <w:pPr>
              <w:rPr>
                <w:b/>
                <w:bCs/>
              </w:rPr>
            </w:pPr>
          </w:p>
          <w:p w:rsidR="00482E53" w:rsidRPr="00482E53" w:rsidRDefault="00482E53" w:rsidP="00482E53">
            <w:pPr>
              <w:rPr>
                <w:b/>
                <w:bCs/>
              </w:rPr>
            </w:pPr>
            <w:r w:rsidRPr="00482E53">
              <w:rPr>
                <w:b/>
                <w:bCs/>
              </w:rPr>
              <w:t xml:space="preserve"> </w:t>
            </w:r>
          </w:p>
        </w:tc>
      </w:tr>
      <w:tr w:rsidR="00482E53" w:rsidRPr="00482E53" w:rsidTr="00F50810">
        <w:tblPrEx>
          <w:tblLook w:val="04A0" w:firstRow="1" w:lastRow="0" w:firstColumn="1" w:lastColumn="0" w:noHBand="0" w:noVBand="1"/>
        </w:tblPrEx>
        <w:trPr>
          <w:tblHeader/>
        </w:trPr>
        <w:tc>
          <w:tcPr>
            <w:tcW w:w="2127" w:type="dxa"/>
            <w:gridSpan w:val="2"/>
            <w:shd w:val="clear" w:color="auto" w:fill="auto"/>
          </w:tcPr>
          <w:p w:rsidR="00482E53" w:rsidRPr="00482E53" w:rsidRDefault="00482E53" w:rsidP="00482E53">
            <w:pPr>
              <w:rPr>
                <w:b/>
              </w:rPr>
            </w:pPr>
          </w:p>
        </w:tc>
        <w:tc>
          <w:tcPr>
            <w:tcW w:w="1559" w:type="dxa"/>
            <w:shd w:val="clear" w:color="auto" w:fill="auto"/>
          </w:tcPr>
          <w:p w:rsidR="00482E53" w:rsidRDefault="00482E53" w:rsidP="00482E53">
            <w:pPr>
              <w:rPr>
                <w:b/>
              </w:rPr>
            </w:pPr>
          </w:p>
          <w:p w:rsidR="00482E53" w:rsidRDefault="00482E53" w:rsidP="00482E53">
            <w:pPr>
              <w:rPr>
                <w:b/>
              </w:rPr>
            </w:pPr>
            <w:r w:rsidRPr="00482E53">
              <w:rPr>
                <w:b/>
              </w:rPr>
              <w:t>No impact</w:t>
            </w:r>
          </w:p>
          <w:p w:rsidR="00482E53" w:rsidRPr="00482E53" w:rsidRDefault="00482E53" w:rsidP="00482E53">
            <w:pPr>
              <w:rPr>
                <w:b/>
              </w:rPr>
            </w:pPr>
          </w:p>
        </w:tc>
        <w:tc>
          <w:tcPr>
            <w:tcW w:w="1559" w:type="dxa"/>
            <w:shd w:val="clear" w:color="auto" w:fill="auto"/>
          </w:tcPr>
          <w:p w:rsidR="00482E53" w:rsidRDefault="00482E53" w:rsidP="00482E53">
            <w:pPr>
              <w:rPr>
                <w:b/>
              </w:rPr>
            </w:pPr>
          </w:p>
          <w:p w:rsidR="00482E53" w:rsidRDefault="00482E53" w:rsidP="00482E53">
            <w:pPr>
              <w:rPr>
                <w:b/>
              </w:rPr>
            </w:pPr>
            <w:r w:rsidRPr="00482E53">
              <w:rPr>
                <w:b/>
              </w:rPr>
              <w:t>Positive impact</w:t>
            </w:r>
          </w:p>
          <w:p w:rsidR="00482E53" w:rsidRPr="00482E53" w:rsidRDefault="00482E53" w:rsidP="00482E53">
            <w:pPr>
              <w:rPr>
                <w:b/>
              </w:rPr>
            </w:pPr>
          </w:p>
        </w:tc>
        <w:tc>
          <w:tcPr>
            <w:tcW w:w="1560" w:type="dxa"/>
            <w:shd w:val="clear" w:color="auto" w:fill="auto"/>
          </w:tcPr>
          <w:p w:rsidR="00482E53" w:rsidRDefault="00482E53" w:rsidP="00482E53">
            <w:pPr>
              <w:rPr>
                <w:b/>
              </w:rPr>
            </w:pPr>
          </w:p>
          <w:p w:rsidR="00482E53" w:rsidRPr="00482E53" w:rsidRDefault="00482E53" w:rsidP="00482E53">
            <w:pPr>
              <w:rPr>
                <w:b/>
              </w:rPr>
            </w:pPr>
            <w:r w:rsidRPr="00482E53">
              <w:rPr>
                <w:b/>
              </w:rPr>
              <w:t>Neutral impact</w:t>
            </w:r>
            <w:r w:rsidRPr="00482E53">
              <w:rPr>
                <w:b/>
                <w:vertAlign w:val="superscript"/>
              </w:rPr>
              <w:footnoteReference w:id="1"/>
            </w:r>
          </w:p>
        </w:tc>
        <w:tc>
          <w:tcPr>
            <w:tcW w:w="1559" w:type="dxa"/>
            <w:shd w:val="clear" w:color="auto" w:fill="auto"/>
          </w:tcPr>
          <w:p w:rsidR="00482E53" w:rsidRDefault="00482E53" w:rsidP="00482E53">
            <w:pPr>
              <w:rPr>
                <w:b/>
              </w:rPr>
            </w:pPr>
          </w:p>
          <w:p w:rsidR="00482E53" w:rsidRPr="00482E53" w:rsidRDefault="00482E53" w:rsidP="00482E53">
            <w:pPr>
              <w:rPr>
                <w:b/>
              </w:rPr>
            </w:pPr>
            <w:r w:rsidRPr="00482E53">
              <w:rPr>
                <w:b/>
              </w:rPr>
              <w:t xml:space="preserve">Negative impact </w:t>
            </w:r>
          </w:p>
        </w:tc>
        <w:tc>
          <w:tcPr>
            <w:tcW w:w="1701" w:type="dxa"/>
            <w:shd w:val="clear" w:color="auto" w:fill="auto"/>
          </w:tcPr>
          <w:p w:rsidR="00482E53" w:rsidRDefault="00482E53" w:rsidP="00482E53">
            <w:pPr>
              <w:rPr>
                <w:b/>
              </w:rPr>
            </w:pPr>
          </w:p>
          <w:p w:rsidR="00482E53" w:rsidRPr="00482E53" w:rsidRDefault="00482E53" w:rsidP="00482E53">
            <w:pPr>
              <w:rPr>
                <w:b/>
              </w:rPr>
            </w:pPr>
            <w:r w:rsidRPr="00482E53">
              <w:rPr>
                <w:b/>
              </w:rPr>
              <w:t xml:space="preserve">Impact not known </w:t>
            </w:r>
          </w:p>
        </w:tc>
      </w:tr>
      <w:tr w:rsidR="00482E53" w:rsidRPr="00482E53" w:rsidTr="00F50810">
        <w:tblPrEx>
          <w:tblLook w:val="04A0" w:firstRow="1" w:lastRow="0" w:firstColumn="1" w:lastColumn="0" w:noHBand="0" w:noVBand="1"/>
        </w:tblPrEx>
        <w:tc>
          <w:tcPr>
            <w:tcW w:w="2127" w:type="dxa"/>
            <w:gridSpan w:val="2"/>
            <w:shd w:val="clear" w:color="auto" w:fill="auto"/>
          </w:tcPr>
          <w:p w:rsidR="00482E53" w:rsidRPr="00482E53" w:rsidRDefault="00482E53" w:rsidP="00482E53">
            <w:pPr>
              <w:rPr>
                <w:b/>
              </w:rPr>
            </w:pPr>
            <w:r w:rsidRPr="00482E53">
              <w:rPr>
                <w:b/>
              </w:rPr>
              <w:t>Age</w:t>
            </w:r>
          </w:p>
        </w:tc>
        <w:tc>
          <w:tcPr>
            <w:tcW w:w="1559" w:type="dxa"/>
            <w:shd w:val="clear" w:color="auto" w:fill="auto"/>
          </w:tcPr>
          <w:p w:rsidR="00482E53" w:rsidRPr="00482E53" w:rsidRDefault="00482E53" w:rsidP="00482E53">
            <w:pPr>
              <w:rPr>
                <w:b/>
              </w:rPr>
            </w:pPr>
            <w:r w:rsidRPr="00482E53">
              <w:rPr>
                <w:b/>
              </w:rPr>
              <w:sym w:font="Wingdings 2" w:char="F050"/>
            </w:r>
          </w:p>
        </w:tc>
        <w:tc>
          <w:tcPr>
            <w:tcW w:w="1559" w:type="dxa"/>
            <w:shd w:val="clear" w:color="auto" w:fill="auto"/>
          </w:tcPr>
          <w:p w:rsidR="00482E53" w:rsidRPr="00482E53" w:rsidRDefault="00482E53" w:rsidP="00482E53">
            <w:pPr>
              <w:rPr>
                <w:b/>
              </w:rPr>
            </w:pPr>
          </w:p>
        </w:tc>
        <w:tc>
          <w:tcPr>
            <w:tcW w:w="1560"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701" w:type="dxa"/>
            <w:shd w:val="clear" w:color="auto" w:fill="auto"/>
          </w:tcPr>
          <w:p w:rsidR="00482E53" w:rsidRPr="00482E53" w:rsidRDefault="00482E53" w:rsidP="00482E53">
            <w:pPr>
              <w:rPr>
                <w:b/>
              </w:rPr>
            </w:pPr>
          </w:p>
        </w:tc>
      </w:tr>
      <w:tr w:rsidR="00482E53" w:rsidRPr="00482E53" w:rsidTr="00F50810">
        <w:tblPrEx>
          <w:tblLook w:val="04A0" w:firstRow="1" w:lastRow="0" w:firstColumn="1" w:lastColumn="0" w:noHBand="0" w:noVBand="1"/>
        </w:tblPrEx>
        <w:tc>
          <w:tcPr>
            <w:tcW w:w="2127" w:type="dxa"/>
            <w:gridSpan w:val="2"/>
            <w:shd w:val="clear" w:color="auto" w:fill="auto"/>
          </w:tcPr>
          <w:p w:rsidR="00482E53" w:rsidRPr="00482E53" w:rsidRDefault="00482E53" w:rsidP="00482E53">
            <w:pPr>
              <w:rPr>
                <w:b/>
              </w:rPr>
            </w:pPr>
            <w:r w:rsidRPr="00482E53">
              <w:rPr>
                <w:b/>
              </w:rPr>
              <w:t xml:space="preserve">Disability </w:t>
            </w:r>
          </w:p>
        </w:tc>
        <w:tc>
          <w:tcPr>
            <w:tcW w:w="1559" w:type="dxa"/>
            <w:shd w:val="clear" w:color="auto" w:fill="auto"/>
          </w:tcPr>
          <w:p w:rsidR="00482E53" w:rsidRPr="00482E53" w:rsidRDefault="00482E53" w:rsidP="00482E53">
            <w:pPr>
              <w:rPr>
                <w:b/>
              </w:rPr>
            </w:pPr>
            <w:r w:rsidRPr="00482E53">
              <w:rPr>
                <w:b/>
              </w:rPr>
              <w:sym w:font="Wingdings 2" w:char="F050"/>
            </w:r>
          </w:p>
        </w:tc>
        <w:tc>
          <w:tcPr>
            <w:tcW w:w="1559" w:type="dxa"/>
            <w:shd w:val="clear" w:color="auto" w:fill="auto"/>
          </w:tcPr>
          <w:p w:rsidR="00482E53" w:rsidRPr="00482E53" w:rsidRDefault="00482E53" w:rsidP="00482E53">
            <w:pPr>
              <w:rPr>
                <w:b/>
              </w:rPr>
            </w:pPr>
          </w:p>
        </w:tc>
        <w:tc>
          <w:tcPr>
            <w:tcW w:w="1560"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701" w:type="dxa"/>
            <w:shd w:val="clear" w:color="auto" w:fill="auto"/>
          </w:tcPr>
          <w:p w:rsidR="00482E53" w:rsidRPr="00482E53" w:rsidRDefault="00482E53" w:rsidP="00482E53">
            <w:pPr>
              <w:rPr>
                <w:b/>
              </w:rPr>
            </w:pPr>
          </w:p>
        </w:tc>
      </w:tr>
      <w:tr w:rsidR="00482E53" w:rsidRPr="00482E53" w:rsidTr="00F50810">
        <w:tblPrEx>
          <w:tblLook w:val="04A0" w:firstRow="1" w:lastRow="0" w:firstColumn="1" w:lastColumn="0" w:noHBand="0" w:noVBand="1"/>
        </w:tblPrEx>
        <w:tc>
          <w:tcPr>
            <w:tcW w:w="2127" w:type="dxa"/>
            <w:gridSpan w:val="2"/>
            <w:shd w:val="clear" w:color="auto" w:fill="auto"/>
          </w:tcPr>
          <w:p w:rsidR="00482E53" w:rsidRPr="00482E53" w:rsidRDefault="00482E53" w:rsidP="00482E53">
            <w:pPr>
              <w:rPr>
                <w:b/>
              </w:rPr>
            </w:pPr>
            <w:r w:rsidRPr="00482E53">
              <w:rPr>
                <w:b/>
              </w:rPr>
              <w:t xml:space="preserve">Gender reassignment </w:t>
            </w:r>
          </w:p>
        </w:tc>
        <w:tc>
          <w:tcPr>
            <w:tcW w:w="1559"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560"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701" w:type="dxa"/>
            <w:shd w:val="clear" w:color="auto" w:fill="auto"/>
          </w:tcPr>
          <w:p w:rsidR="00482E53" w:rsidRPr="00482E53" w:rsidRDefault="00482E53" w:rsidP="00482E53">
            <w:pPr>
              <w:rPr>
                <w:b/>
              </w:rPr>
            </w:pPr>
            <w:r w:rsidRPr="00482E53">
              <w:rPr>
                <w:b/>
              </w:rPr>
              <w:sym w:font="Wingdings 2" w:char="F050"/>
            </w:r>
          </w:p>
        </w:tc>
      </w:tr>
      <w:tr w:rsidR="00482E53" w:rsidRPr="00482E53" w:rsidTr="00F50810">
        <w:tblPrEx>
          <w:tblLook w:val="04A0" w:firstRow="1" w:lastRow="0" w:firstColumn="1" w:lastColumn="0" w:noHBand="0" w:noVBand="1"/>
        </w:tblPrEx>
        <w:tc>
          <w:tcPr>
            <w:tcW w:w="2127" w:type="dxa"/>
            <w:gridSpan w:val="2"/>
            <w:shd w:val="clear" w:color="auto" w:fill="auto"/>
          </w:tcPr>
          <w:p w:rsidR="00482E53" w:rsidRPr="00482E53" w:rsidRDefault="00482E53" w:rsidP="00482E53">
            <w:pPr>
              <w:rPr>
                <w:b/>
              </w:rPr>
            </w:pPr>
            <w:r w:rsidRPr="00482E53">
              <w:rPr>
                <w:b/>
              </w:rPr>
              <w:t xml:space="preserve">Pregnancy and maternity </w:t>
            </w:r>
          </w:p>
        </w:tc>
        <w:tc>
          <w:tcPr>
            <w:tcW w:w="1559" w:type="dxa"/>
            <w:shd w:val="clear" w:color="auto" w:fill="auto"/>
          </w:tcPr>
          <w:p w:rsidR="00482E53" w:rsidRPr="00482E53" w:rsidRDefault="00482E53" w:rsidP="00482E53">
            <w:pPr>
              <w:rPr>
                <w:b/>
              </w:rPr>
            </w:pPr>
            <w:r w:rsidRPr="00482E53">
              <w:rPr>
                <w:b/>
              </w:rPr>
              <w:sym w:font="Wingdings 2" w:char="F050"/>
            </w:r>
          </w:p>
        </w:tc>
        <w:tc>
          <w:tcPr>
            <w:tcW w:w="1559" w:type="dxa"/>
            <w:shd w:val="clear" w:color="auto" w:fill="auto"/>
          </w:tcPr>
          <w:p w:rsidR="00482E53" w:rsidRPr="00482E53" w:rsidRDefault="00482E53" w:rsidP="00482E53">
            <w:pPr>
              <w:rPr>
                <w:b/>
              </w:rPr>
            </w:pPr>
          </w:p>
        </w:tc>
        <w:tc>
          <w:tcPr>
            <w:tcW w:w="1560"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701" w:type="dxa"/>
            <w:shd w:val="clear" w:color="auto" w:fill="auto"/>
          </w:tcPr>
          <w:p w:rsidR="00482E53" w:rsidRPr="00482E53" w:rsidRDefault="00482E53" w:rsidP="00482E53">
            <w:pPr>
              <w:rPr>
                <w:b/>
              </w:rPr>
            </w:pPr>
          </w:p>
        </w:tc>
      </w:tr>
      <w:tr w:rsidR="00482E53" w:rsidRPr="00482E53" w:rsidTr="00F50810">
        <w:tblPrEx>
          <w:tblLook w:val="04A0" w:firstRow="1" w:lastRow="0" w:firstColumn="1" w:lastColumn="0" w:noHBand="0" w:noVBand="1"/>
        </w:tblPrEx>
        <w:tc>
          <w:tcPr>
            <w:tcW w:w="2127" w:type="dxa"/>
            <w:gridSpan w:val="2"/>
            <w:shd w:val="clear" w:color="auto" w:fill="auto"/>
          </w:tcPr>
          <w:p w:rsidR="00482E53" w:rsidRPr="00482E53" w:rsidRDefault="00482E53" w:rsidP="00482E53">
            <w:pPr>
              <w:rPr>
                <w:b/>
              </w:rPr>
            </w:pPr>
            <w:r w:rsidRPr="00482E53">
              <w:rPr>
                <w:b/>
              </w:rPr>
              <w:t>Race</w:t>
            </w:r>
          </w:p>
        </w:tc>
        <w:tc>
          <w:tcPr>
            <w:tcW w:w="1559" w:type="dxa"/>
            <w:shd w:val="clear" w:color="auto" w:fill="auto"/>
          </w:tcPr>
          <w:p w:rsidR="00482E53" w:rsidRPr="00482E53" w:rsidRDefault="00482E53" w:rsidP="00482E53">
            <w:pPr>
              <w:rPr>
                <w:b/>
              </w:rPr>
            </w:pPr>
            <w:r w:rsidRPr="00482E53">
              <w:rPr>
                <w:b/>
              </w:rPr>
              <w:sym w:font="Wingdings 2" w:char="F050"/>
            </w:r>
          </w:p>
        </w:tc>
        <w:tc>
          <w:tcPr>
            <w:tcW w:w="1559" w:type="dxa"/>
            <w:shd w:val="clear" w:color="auto" w:fill="auto"/>
          </w:tcPr>
          <w:p w:rsidR="00482E53" w:rsidRPr="00482E53" w:rsidRDefault="00482E53" w:rsidP="00482E53">
            <w:pPr>
              <w:rPr>
                <w:b/>
              </w:rPr>
            </w:pPr>
          </w:p>
        </w:tc>
        <w:tc>
          <w:tcPr>
            <w:tcW w:w="1560"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701" w:type="dxa"/>
            <w:shd w:val="clear" w:color="auto" w:fill="auto"/>
          </w:tcPr>
          <w:p w:rsidR="00482E53" w:rsidRPr="00482E53" w:rsidRDefault="00482E53" w:rsidP="00482E53">
            <w:pPr>
              <w:rPr>
                <w:b/>
              </w:rPr>
            </w:pPr>
          </w:p>
        </w:tc>
      </w:tr>
      <w:tr w:rsidR="00482E53" w:rsidRPr="00482E53" w:rsidTr="00F50810">
        <w:tblPrEx>
          <w:tblLook w:val="04A0" w:firstRow="1" w:lastRow="0" w:firstColumn="1" w:lastColumn="0" w:noHBand="0" w:noVBand="1"/>
        </w:tblPrEx>
        <w:tc>
          <w:tcPr>
            <w:tcW w:w="2127" w:type="dxa"/>
            <w:gridSpan w:val="2"/>
            <w:shd w:val="clear" w:color="auto" w:fill="auto"/>
          </w:tcPr>
          <w:p w:rsidR="00482E53" w:rsidRPr="00482E53" w:rsidRDefault="00482E53" w:rsidP="00482E53">
            <w:pPr>
              <w:rPr>
                <w:b/>
              </w:rPr>
            </w:pPr>
            <w:r w:rsidRPr="00482E53">
              <w:rPr>
                <w:b/>
              </w:rPr>
              <w:t>Religion or belief</w:t>
            </w:r>
          </w:p>
        </w:tc>
        <w:tc>
          <w:tcPr>
            <w:tcW w:w="1559" w:type="dxa"/>
            <w:shd w:val="clear" w:color="auto" w:fill="auto"/>
          </w:tcPr>
          <w:p w:rsidR="00482E53" w:rsidRPr="00482E53" w:rsidRDefault="00482E53" w:rsidP="00482E53">
            <w:pPr>
              <w:rPr>
                <w:b/>
              </w:rPr>
            </w:pPr>
            <w:r w:rsidRPr="00482E53">
              <w:rPr>
                <w:b/>
              </w:rPr>
              <w:sym w:font="Wingdings 2" w:char="F050"/>
            </w:r>
          </w:p>
        </w:tc>
        <w:tc>
          <w:tcPr>
            <w:tcW w:w="1559" w:type="dxa"/>
            <w:shd w:val="clear" w:color="auto" w:fill="auto"/>
          </w:tcPr>
          <w:p w:rsidR="00482E53" w:rsidRPr="00482E53" w:rsidRDefault="00482E53" w:rsidP="00482E53">
            <w:pPr>
              <w:rPr>
                <w:b/>
              </w:rPr>
            </w:pPr>
          </w:p>
        </w:tc>
        <w:tc>
          <w:tcPr>
            <w:tcW w:w="1560"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701" w:type="dxa"/>
            <w:shd w:val="clear" w:color="auto" w:fill="auto"/>
          </w:tcPr>
          <w:p w:rsidR="00482E53" w:rsidRPr="00482E53" w:rsidRDefault="00482E53" w:rsidP="00482E53">
            <w:pPr>
              <w:rPr>
                <w:b/>
              </w:rPr>
            </w:pPr>
          </w:p>
        </w:tc>
      </w:tr>
      <w:tr w:rsidR="00482E53" w:rsidRPr="00482E53" w:rsidTr="00F50810">
        <w:tblPrEx>
          <w:tblLook w:val="04A0" w:firstRow="1" w:lastRow="0" w:firstColumn="1" w:lastColumn="0" w:noHBand="0" w:noVBand="1"/>
        </w:tblPrEx>
        <w:tc>
          <w:tcPr>
            <w:tcW w:w="2127" w:type="dxa"/>
            <w:gridSpan w:val="2"/>
            <w:shd w:val="clear" w:color="auto" w:fill="auto"/>
          </w:tcPr>
          <w:p w:rsidR="00482E53" w:rsidRPr="00482E53" w:rsidRDefault="00482E53" w:rsidP="00482E53">
            <w:pPr>
              <w:rPr>
                <w:b/>
              </w:rPr>
            </w:pPr>
            <w:r w:rsidRPr="00482E53">
              <w:rPr>
                <w:b/>
              </w:rPr>
              <w:t>Sex (gender)</w:t>
            </w:r>
          </w:p>
        </w:tc>
        <w:tc>
          <w:tcPr>
            <w:tcW w:w="1559" w:type="dxa"/>
            <w:shd w:val="clear" w:color="auto" w:fill="auto"/>
          </w:tcPr>
          <w:p w:rsidR="00482E53" w:rsidRPr="00482E53" w:rsidRDefault="00482E53" w:rsidP="00482E53">
            <w:pPr>
              <w:rPr>
                <w:b/>
              </w:rPr>
            </w:pPr>
            <w:r w:rsidRPr="00482E53">
              <w:rPr>
                <w:b/>
              </w:rPr>
              <w:sym w:font="Wingdings 2" w:char="F050"/>
            </w:r>
          </w:p>
        </w:tc>
        <w:tc>
          <w:tcPr>
            <w:tcW w:w="1559" w:type="dxa"/>
            <w:shd w:val="clear" w:color="auto" w:fill="auto"/>
          </w:tcPr>
          <w:p w:rsidR="00482E53" w:rsidRPr="00482E53" w:rsidRDefault="00482E53" w:rsidP="00482E53">
            <w:pPr>
              <w:rPr>
                <w:b/>
              </w:rPr>
            </w:pPr>
          </w:p>
        </w:tc>
        <w:tc>
          <w:tcPr>
            <w:tcW w:w="1560"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701" w:type="dxa"/>
            <w:shd w:val="clear" w:color="auto" w:fill="auto"/>
          </w:tcPr>
          <w:p w:rsidR="00482E53" w:rsidRPr="00482E53" w:rsidRDefault="00482E53" w:rsidP="00482E53">
            <w:pPr>
              <w:rPr>
                <w:b/>
              </w:rPr>
            </w:pPr>
          </w:p>
        </w:tc>
      </w:tr>
      <w:tr w:rsidR="00482E53" w:rsidRPr="00482E53" w:rsidTr="00F50810">
        <w:tblPrEx>
          <w:tblLook w:val="04A0" w:firstRow="1" w:lastRow="0" w:firstColumn="1" w:lastColumn="0" w:noHBand="0" w:noVBand="1"/>
        </w:tblPrEx>
        <w:tc>
          <w:tcPr>
            <w:tcW w:w="2127" w:type="dxa"/>
            <w:gridSpan w:val="2"/>
            <w:shd w:val="clear" w:color="auto" w:fill="auto"/>
          </w:tcPr>
          <w:p w:rsidR="00482E53" w:rsidRPr="00482E53" w:rsidRDefault="00482E53" w:rsidP="00482E53">
            <w:pPr>
              <w:rPr>
                <w:b/>
              </w:rPr>
            </w:pPr>
            <w:r w:rsidRPr="00482E53">
              <w:rPr>
                <w:b/>
              </w:rPr>
              <w:t xml:space="preserve">Sexual orientation </w:t>
            </w:r>
          </w:p>
        </w:tc>
        <w:tc>
          <w:tcPr>
            <w:tcW w:w="1559"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560"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701" w:type="dxa"/>
            <w:shd w:val="clear" w:color="auto" w:fill="auto"/>
          </w:tcPr>
          <w:p w:rsidR="00482E53" w:rsidRPr="00482E53" w:rsidRDefault="00482E53" w:rsidP="00482E53">
            <w:pPr>
              <w:rPr>
                <w:b/>
              </w:rPr>
            </w:pPr>
            <w:r w:rsidRPr="00482E53">
              <w:rPr>
                <w:b/>
              </w:rPr>
              <w:sym w:font="Wingdings 2" w:char="F050"/>
            </w:r>
          </w:p>
        </w:tc>
      </w:tr>
    </w:tbl>
    <w:p w:rsidR="00482E53" w:rsidRPr="00482E53" w:rsidRDefault="00482E53" w:rsidP="00482E53">
      <w:pPr>
        <w:rPr>
          <w:b/>
        </w:rPr>
      </w:pPr>
    </w:p>
    <w:p w:rsidR="00482E53" w:rsidRPr="00482E53" w:rsidRDefault="00482E53" w:rsidP="00482E53"/>
    <w:p w:rsidR="00482E53" w:rsidRPr="00482E53" w:rsidRDefault="00482E53" w:rsidP="00482E53">
      <w:pPr>
        <w:rPr>
          <w:b/>
        </w:rPr>
      </w:pPr>
      <w:r w:rsidRPr="00482E53">
        <w:rPr>
          <w:b/>
        </w:rPr>
        <w:t>Step 3: Final staff complement</w:t>
      </w:r>
    </w:p>
    <w:p w:rsidR="00482E53" w:rsidRPr="00482E53" w:rsidRDefault="00482E53" w:rsidP="00482E53"/>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gridCol w:w="878"/>
        <w:gridCol w:w="1559"/>
        <w:gridCol w:w="1559"/>
        <w:gridCol w:w="1560"/>
        <w:gridCol w:w="1559"/>
        <w:gridCol w:w="1701"/>
      </w:tblGrid>
      <w:tr w:rsidR="00482E53" w:rsidRPr="00482E53" w:rsidTr="00F50810">
        <w:tc>
          <w:tcPr>
            <w:tcW w:w="1249" w:type="dxa"/>
          </w:tcPr>
          <w:p w:rsidR="00482E53" w:rsidRDefault="00482E53" w:rsidP="00482E53">
            <w:pPr>
              <w:rPr>
                <w:b/>
                <w:bCs/>
              </w:rPr>
            </w:pPr>
          </w:p>
          <w:p w:rsidR="00482E53" w:rsidRPr="00482E53" w:rsidRDefault="00482E53" w:rsidP="00482E53">
            <w:pPr>
              <w:rPr>
                <w:b/>
                <w:bCs/>
              </w:rPr>
            </w:pPr>
            <w:r w:rsidRPr="00482E53">
              <w:rPr>
                <w:b/>
                <w:bCs/>
              </w:rPr>
              <w:t>3a.</w:t>
            </w:r>
          </w:p>
        </w:tc>
        <w:tc>
          <w:tcPr>
            <w:tcW w:w="8816" w:type="dxa"/>
            <w:gridSpan w:val="6"/>
          </w:tcPr>
          <w:p w:rsidR="00482E53" w:rsidRDefault="00482E53" w:rsidP="00482E53">
            <w:pPr>
              <w:rPr>
                <w:b/>
                <w:bCs/>
              </w:rPr>
            </w:pPr>
          </w:p>
          <w:p w:rsidR="00482E53" w:rsidRDefault="00482E53" w:rsidP="00482E53">
            <w:pPr>
              <w:rPr>
                <w:b/>
                <w:bCs/>
              </w:rPr>
            </w:pPr>
            <w:r w:rsidRPr="00482E53">
              <w:rPr>
                <w:b/>
                <w:bCs/>
              </w:rPr>
              <w:t xml:space="preserve">Present the final profile of staff slotted into posts, by post, grade  and by protected group.  Indicate which staff in 2a have been positively and negatively affected by the outcome of the organisational review. </w:t>
            </w:r>
          </w:p>
          <w:p w:rsidR="00482E53" w:rsidRPr="00482E53" w:rsidRDefault="00482E53" w:rsidP="00482E53">
            <w:pPr>
              <w:rPr>
                <w:b/>
                <w:bCs/>
              </w:rPr>
            </w:pPr>
          </w:p>
        </w:tc>
      </w:tr>
      <w:tr w:rsidR="00482E53" w:rsidRPr="00482E53" w:rsidTr="00F50810">
        <w:tc>
          <w:tcPr>
            <w:tcW w:w="10065" w:type="dxa"/>
            <w:gridSpan w:val="7"/>
          </w:tcPr>
          <w:p w:rsidR="00482E53" w:rsidRPr="00482E53" w:rsidRDefault="00482E53" w:rsidP="00482E53">
            <w:pPr>
              <w:rPr>
                <w:b/>
              </w:rPr>
            </w:pPr>
          </w:p>
          <w:p w:rsidR="00482E53" w:rsidRPr="00482E53" w:rsidRDefault="00482E53" w:rsidP="00482E53">
            <w:pPr>
              <w:rPr>
                <w:b/>
              </w:rPr>
            </w:pPr>
          </w:p>
          <w:p w:rsidR="00482E53" w:rsidRPr="00482E53" w:rsidRDefault="00482E53" w:rsidP="00482E53">
            <w:pPr>
              <w:rPr>
                <w:b/>
              </w:rPr>
            </w:pPr>
          </w:p>
        </w:tc>
      </w:tr>
      <w:tr w:rsidR="00482E53" w:rsidRPr="00482E53" w:rsidTr="00F50810">
        <w:tc>
          <w:tcPr>
            <w:tcW w:w="1249" w:type="dxa"/>
          </w:tcPr>
          <w:p w:rsidR="00482E53" w:rsidRDefault="00482E53" w:rsidP="00482E53">
            <w:pPr>
              <w:rPr>
                <w:b/>
                <w:bCs/>
              </w:rPr>
            </w:pPr>
          </w:p>
          <w:p w:rsidR="00482E53" w:rsidRPr="00482E53" w:rsidRDefault="00482E53" w:rsidP="00482E53">
            <w:pPr>
              <w:rPr>
                <w:b/>
                <w:bCs/>
              </w:rPr>
            </w:pPr>
            <w:r w:rsidRPr="00482E53">
              <w:rPr>
                <w:b/>
                <w:bCs/>
              </w:rPr>
              <w:t>b.</w:t>
            </w:r>
          </w:p>
        </w:tc>
        <w:tc>
          <w:tcPr>
            <w:tcW w:w="8816" w:type="dxa"/>
            <w:gridSpan w:val="6"/>
          </w:tcPr>
          <w:p w:rsidR="00482E53" w:rsidRDefault="00482E53" w:rsidP="00482E53">
            <w:pPr>
              <w:rPr>
                <w:b/>
              </w:rPr>
            </w:pPr>
          </w:p>
          <w:p w:rsidR="00482E53" w:rsidRDefault="00482E53" w:rsidP="00482E53">
            <w:pPr>
              <w:rPr>
                <w:b/>
              </w:rPr>
            </w:pPr>
            <w:r w:rsidRPr="00482E53">
              <w:rPr>
                <w:b/>
              </w:rPr>
              <w:t xml:space="preserve">Have actions aimed at reducing negative impacts identified in 2c above been carried out? To what effect? </w:t>
            </w:r>
          </w:p>
          <w:p w:rsidR="00482E53" w:rsidRPr="00482E53" w:rsidRDefault="00482E53" w:rsidP="00482E53">
            <w:pPr>
              <w:rPr>
                <w:b/>
              </w:rPr>
            </w:pPr>
          </w:p>
        </w:tc>
      </w:tr>
      <w:tr w:rsidR="00482E53" w:rsidRPr="00482E53" w:rsidTr="00F50810">
        <w:tc>
          <w:tcPr>
            <w:tcW w:w="10065" w:type="dxa"/>
            <w:gridSpan w:val="7"/>
          </w:tcPr>
          <w:p w:rsidR="00482E53" w:rsidRPr="00482E53" w:rsidRDefault="00482E53" w:rsidP="00482E53">
            <w:pPr>
              <w:rPr>
                <w:b/>
              </w:rPr>
            </w:pPr>
          </w:p>
          <w:p w:rsidR="00482E53" w:rsidRPr="00482E53" w:rsidRDefault="00482E53" w:rsidP="00482E53">
            <w:pPr>
              <w:rPr>
                <w:b/>
              </w:rPr>
            </w:pPr>
          </w:p>
          <w:p w:rsidR="00482E53" w:rsidRPr="00482E53" w:rsidRDefault="00482E53" w:rsidP="00482E53">
            <w:pPr>
              <w:rPr>
                <w:b/>
              </w:rPr>
            </w:pPr>
          </w:p>
        </w:tc>
      </w:tr>
      <w:tr w:rsidR="00482E53" w:rsidRPr="00482E53" w:rsidTr="00F50810">
        <w:tc>
          <w:tcPr>
            <w:tcW w:w="1249" w:type="dxa"/>
          </w:tcPr>
          <w:p w:rsidR="00482E53" w:rsidRDefault="00482E53" w:rsidP="00482E53">
            <w:pPr>
              <w:rPr>
                <w:b/>
                <w:bCs/>
              </w:rPr>
            </w:pPr>
          </w:p>
          <w:p w:rsidR="00482E53" w:rsidRPr="00482E53" w:rsidRDefault="00482E53" w:rsidP="00482E53">
            <w:pPr>
              <w:rPr>
                <w:b/>
                <w:bCs/>
              </w:rPr>
            </w:pPr>
            <w:r w:rsidRPr="00482E53">
              <w:rPr>
                <w:b/>
                <w:bCs/>
              </w:rPr>
              <w:t>c.</w:t>
            </w:r>
          </w:p>
        </w:tc>
        <w:tc>
          <w:tcPr>
            <w:tcW w:w="8816" w:type="dxa"/>
            <w:gridSpan w:val="6"/>
          </w:tcPr>
          <w:p w:rsidR="00482E53" w:rsidRDefault="00482E53" w:rsidP="00482E53">
            <w:pPr>
              <w:rPr>
                <w:b/>
              </w:rPr>
            </w:pPr>
          </w:p>
          <w:p w:rsidR="00482E53" w:rsidRPr="00482E53" w:rsidRDefault="00482E53" w:rsidP="003E541B">
            <w:pPr>
              <w:rPr>
                <w:b/>
              </w:rPr>
            </w:pPr>
            <w:r w:rsidRPr="00482E53">
              <w:rPr>
                <w:b/>
              </w:rPr>
              <w:t>Has the organisational review resulted in change to the ‘ways of working’</w:t>
            </w:r>
            <w:r w:rsidRPr="00482E53">
              <w:rPr>
                <w:b/>
                <w:vertAlign w:val="superscript"/>
              </w:rPr>
              <w:footnoteReference w:id="2"/>
            </w:r>
            <w:r w:rsidRPr="00482E53">
              <w:rPr>
                <w:b/>
              </w:rPr>
              <w:t xml:space="preserve"> of staff? If yes, what changes have been made and what impact will they have on staff? </w:t>
            </w:r>
          </w:p>
        </w:tc>
      </w:tr>
      <w:tr w:rsidR="00482E53" w:rsidRPr="00482E53" w:rsidTr="00F50810">
        <w:tc>
          <w:tcPr>
            <w:tcW w:w="10065" w:type="dxa"/>
            <w:gridSpan w:val="7"/>
          </w:tcPr>
          <w:p w:rsidR="00482E53" w:rsidRPr="00482E53" w:rsidRDefault="00482E53" w:rsidP="00482E53">
            <w:pPr>
              <w:rPr>
                <w:b/>
              </w:rPr>
            </w:pPr>
          </w:p>
        </w:tc>
      </w:tr>
      <w:tr w:rsidR="00482E53" w:rsidRPr="00482E53" w:rsidTr="00F50810">
        <w:tc>
          <w:tcPr>
            <w:tcW w:w="1249" w:type="dxa"/>
          </w:tcPr>
          <w:p w:rsidR="00482E53" w:rsidRDefault="00482E53" w:rsidP="00482E53">
            <w:pPr>
              <w:rPr>
                <w:b/>
                <w:bCs/>
              </w:rPr>
            </w:pPr>
          </w:p>
          <w:p w:rsidR="00482E53" w:rsidRPr="00482E53" w:rsidRDefault="00482E53" w:rsidP="00482E53">
            <w:pPr>
              <w:rPr>
                <w:b/>
                <w:bCs/>
              </w:rPr>
            </w:pPr>
            <w:r w:rsidRPr="00482E53">
              <w:rPr>
                <w:b/>
                <w:bCs/>
              </w:rPr>
              <w:t>d.</w:t>
            </w:r>
          </w:p>
        </w:tc>
        <w:tc>
          <w:tcPr>
            <w:tcW w:w="8816" w:type="dxa"/>
            <w:gridSpan w:val="6"/>
          </w:tcPr>
          <w:p w:rsidR="00482E53" w:rsidRDefault="00482E53" w:rsidP="00482E53">
            <w:pPr>
              <w:rPr>
                <w:b/>
              </w:rPr>
            </w:pPr>
            <w:r w:rsidRPr="00482E53">
              <w:rPr>
                <w:b/>
              </w:rPr>
              <w:t xml:space="preserve"> </w:t>
            </w:r>
          </w:p>
          <w:p w:rsidR="00482E53" w:rsidRDefault="00482E53" w:rsidP="00482E53">
            <w:pPr>
              <w:rPr>
                <w:b/>
              </w:rPr>
            </w:pPr>
            <w:r w:rsidRPr="00482E53">
              <w:rPr>
                <w:b/>
              </w:rPr>
              <w:t>What has been the impact on staff because of their protected characteristic? Tick the impact on sta</w:t>
            </w:r>
            <w:r>
              <w:rPr>
                <w:b/>
              </w:rPr>
              <w:t>ff by protected characteristic.</w:t>
            </w:r>
          </w:p>
          <w:p w:rsidR="00482E53" w:rsidRPr="00482E53" w:rsidRDefault="00482E53" w:rsidP="00482E53">
            <w:pPr>
              <w:rPr>
                <w:b/>
              </w:rPr>
            </w:pPr>
          </w:p>
        </w:tc>
      </w:tr>
      <w:tr w:rsidR="00482E53" w:rsidRPr="00482E53" w:rsidTr="00F50810">
        <w:tblPrEx>
          <w:tblLook w:val="04A0" w:firstRow="1" w:lastRow="0" w:firstColumn="1" w:lastColumn="0" w:noHBand="0" w:noVBand="1"/>
        </w:tblPrEx>
        <w:trPr>
          <w:tblHeader/>
        </w:trPr>
        <w:tc>
          <w:tcPr>
            <w:tcW w:w="2127" w:type="dxa"/>
            <w:gridSpan w:val="2"/>
            <w:shd w:val="clear" w:color="auto" w:fill="auto"/>
          </w:tcPr>
          <w:p w:rsidR="00482E53" w:rsidRPr="00482E53" w:rsidRDefault="00482E53" w:rsidP="00482E53">
            <w:pPr>
              <w:rPr>
                <w:b/>
              </w:rPr>
            </w:pPr>
          </w:p>
        </w:tc>
        <w:tc>
          <w:tcPr>
            <w:tcW w:w="1559" w:type="dxa"/>
            <w:shd w:val="clear" w:color="auto" w:fill="auto"/>
          </w:tcPr>
          <w:p w:rsidR="00482E53" w:rsidRDefault="00482E53" w:rsidP="00482E53">
            <w:pPr>
              <w:rPr>
                <w:b/>
              </w:rPr>
            </w:pPr>
          </w:p>
          <w:p w:rsidR="00482E53" w:rsidRDefault="00482E53" w:rsidP="00482E53">
            <w:pPr>
              <w:rPr>
                <w:b/>
              </w:rPr>
            </w:pPr>
            <w:r w:rsidRPr="00482E53">
              <w:rPr>
                <w:b/>
              </w:rPr>
              <w:t>No impact</w:t>
            </w:r>
          </w:p>
          <w:p w:rsidR="00482E53" w:rsidRPr="00482E53" w:rsidRDefault="00482E53" w:rsidP="00482E53">
            <w:pPr>
              <w:rPr>
                <w:b/>
              </w:rPr>
            </w:pPr>
          </w:p>
        </w:tc>
        <w:tc>
          <w:tcPr>
            <w:tcW w:w="1559" w:type="dxa"/>
            <w:shd w:val="clear" w:color="auto" w:fill="auto"/>
          </w:tcPr>
          <w:p w:rsidR="00482E53" w:rsidRDefault="00482E53" w:rsidP="00482E53">
            <w:pPr>
              <w:rPr>
                <w:b/>
              </w:rPr>
            </w:pPr>
          </w:p>
          <w:p w:rsidR="00482E53" w:rsidRDefault="00482E53" w:rsidP="00482E53">
            <w:pPr>
              <w:rPr>
                <w:b/>
              </w:rPr>
            </w:pPr>
            <w:r w:rsidRPr="00482E53">
              <w:rPr>
                <w:b/>
              </w:rPr>
              <w:t>Positive impact</w:t>
            </w:r>
          </w:p>
          <w:p w:rsidR="00482E53" w:rsidRPr="00482E53" w:rsidRDefault="00482E53" w:rsidP="00482E53">
            <w:pPr>
              <w:rPr>
                <w:b/>
              </w:rPr>
            </w:pPr>
          </w:p>
        </w:tc>
        <w:tc>
          <w:tcPr>
            <w:tcW w:w="1560" w:type="dxa"/>
            <w:shd w:val="clear" w:color="auto" w:fill="auto"/>
          </w:tcPr>
          <w:p w:rsidR="00482E53" w:rsidRDefault="00482E53" w:rsidP="00482E53">
            <w:pPr>
              <w:rPr>
                <w:b/>
              </w:rPr>
            </w:pPr>
          </w:p>
          <w:p w:rsidR="00482E53" w:rsidRPr="00482E53" w:rsidRDefault="00482E53" w:rsidP="00482E53">
            <w:pPr>
              <w:rPr>
                <w:b/>
              </w:rPr>
            </w:pPr>
            <w:r w:rsidRPr="00482E53">
              <w:rPr>
                <w:b/>
              </w:rPr>
              <w:t>Neutral impact</w:t>
            </w:r>
            <w:r w:rsidRPr="00482E53">
              <w:rPr>
                <w:b/>
                <w:vertAlign w:val="superscript"/>
              </w:rPr>
              <w:footnoteReference w:id="3"/>
            </w:r>
          </w:p>
        </w:tc>
        <w:tc>
          <w:tcPr>
            <w:tcW w:w="1559" w:type="dxa"/>
            <w:shd w:val="clear" w:color="auto" w:fill="auto"/>
          </w:tcPr>
          <w:p w:rsidR="00482E53" w:rsidRDefault="00482E53" w:rsidP="00482E53">
            <w:pPr>
              <w:rPr>
                <w:b/>
              </w:rPr>
            </w:pPr>
          </w:p>
          <w:p w:rsidR="00482E53" w:rsidRPr="00482E53" w:rsidRDefault="00482E53" w:rsidP="00482E53">
            <w:pPr>
              <w:rPr>
                <w:b/>
              </w:rPr>
            </w:pPr>
            <w:r w:rsidRPr="00482E53">
              <w:rPr>
                <w:b/>
              </w:rPr>
              <w:t xml:space="preserve">Negative impact </w:t>
            </w:r>
          </w:p>
        </w:tc>
        <w:tc>
          <w:tcPr>
            <w:tcW w:w="1701" w:type="dxa"/>
            <w:shd w:val="clear" w:color="auto" w:fill="auto"/>
          </w:tcPr>
          <w:p w:rsidR="00482E53" w:rsidRDefault="00482E53" w:rsidP="00482E53">
            <w:pPr>
              <w:rPr>
                <w:b/>
              </w:rPr>
            </w:pPr>
          </w:p>
          <w:p w:rsidR="00482E53" w:rsidRPr="00482E53" w:rsidRDefault="00482E53" w:rsidP="00482E53">
            <w:pPr>
              <w:rPr>
                <w:b/>
              </w:rPr>
            </w:pPr>
            <w:r w:rsidRPr="00482E53">
              <w:rPr>
                <w:b/>
              </w:rPr>
              <w:t xml:space="preserve">Impact not known </w:t>
            </w:r>
          </w:p>
        </w:tc>
      </w:tr>
      <w:tr w:rsidR="00482E53" w:rsidRPr="00482E53" w:rsidTr="00F50810">
        <w:tblPrEx>
          <w:tblLook w:val="04A0" w:firstRow="1" w:lastRow="0" w:firstColumn="1" w:lastColumn="0" w:noHBand="0" w:noVBand="1"/>
        </w:tblPrEx>
        <w:tc>
          <w:tcPr>
            <w:tcW w:w="2127" w:type="dxa"/>
            <w:gridSpan w:val="2"/>
            <w:shd w:val="clear" w:color="auto" w:fill="auto"/>
          </w:tcPr>
          <w:p w:rsidR="00482E53" w:rsidRPr="00482E53" w:rsidRDefault="00482E53" w:rsidP="00482E53">
            <w:pPr>
              <w:rPr>
                <w:b/>
              </w:rPr>
            </w:pPr>
            <w:r w:rsidRPr="00482E53">
              <w:rPr>
                <w:b/>
              </w:rPr>
              <w:t>Age</w:t>
            </w:r>
          </w:p>
        </w:tc>
        <w:tc>
          <w:tcPr>
            <w:tcW w:w="1559" w:type="dxa"/>
            <w:shd w:val="clear" w:color="auto" w:fill="auto"/>
          </w:tcPr>
          <w:p w:rsidR="00482E53" w:rsidRPr="00482E53" w:rsidRDefault="00482E53" w:rsidP="00482E53"/>
        </w:tc>
        <w:tc>
          <w:tcPr>
            <w:tcW w:w="1559" w:type="dxa"/>
            <w:shd w:val="clear" w:color="auto" w:fill="auto"/>
          </w:tcPr>
          <w:p w:rsidR="00482E53" w:rsidRPr="00482E53" w:rsidRDefault="00482E53" w:rsidP="00482E53">
            <w:pPr>
              <w:rPr>
                <w:b/>
              </w:rPr>
            </w:pPr>
          </w:p>
        </w:tc>
        <w:tc>
          <w:tcPr>
            <w:tcW w:w="1560"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701" w:type="dxa"/>
            <w:shd w:val="clear" w:color="auto" w:fill="auto"/>
          </w:tcPr>
          <w:p w:rsidR="00482E53" w:rsidRPr="00482E53" w:rsidRDefault="00482E53" w:rsidP="00482E53">
            <w:pPr>
              <w:rPr>
                <w:b/>
              </w:rPr>
            </w:pPr>
          </w:p>
        </w:tc>
      </w:tr>
      <w:tr w:rsidR="00482E53" w:rsidRPr="00482E53" w:rsidTr="00F50810">
        <w:tblPrEx>
          <w:tblLook w:val="04A0" w:firstRow="1" w:lastRow="0" w:firstColumn="1" w:lastColumn="0" w:noHBand="0" w:noVBand="1"/>
        </w:tblPrEx>
        <w:tc>
          <w:tcPr>
            <w:tcW w:w="2127" w:type="dxa"/>
            <w:gridSpan w:val="2"/>
            <w:shd w:val="clear" w:color="auto" w:fill="auto"/>
          </w:tcPr>
          <w:p w:rsidR="00482E53" w:rsidRPr="00482E53" w:rsidRDefault="00482E53" w:rsidP="00482E53">
            <w:pPr>
              <w:rPr>
                <w:b/>
              </w:rPr>
            </w:pPr>
            <w:r w:rsidRPr="00482E53">
              <w:rPr>
                <w:b/>
              </w:rPr>
              <w:t xml:space="preserve">Disability </w:t>
            </w:r>
          </w:p>
        </w:tc>
        <w:tc>
          <w:tcPr>
            <w:tcW w:w="1559" w:type="dxa"/>
            <w:shd w:val="clear" w:color="auto" w:fill="auto"/>
          </w:tcPr>
          <w:p w:rsidR="00482E53" w:rsidRPr="00482E53" w:rsidRDefault="00482E53" w:rsidP="00482E53">
            <w:pPr>
              <w:rPr>
                <w:b/>
              </w:rPr>
            </w:pPr>
            <w:r w:rsidRPr="00482E53">
              <w:rPr>
                <w:b/>
              </w:rPr>
              <w:t xml:space="preserve"> </w:t>
            </w:r>
          </w:p>
        </w:tc>
        <w:tc>
          <w:tcPr>
            <w:tcW w:w="1559" w:type="dxa"/>
            <w:shd w:val="clear" w:color="auto" w:fill="auto"/>
          </w:tcPr>
          <w:p w:rsidR="00482E53" w:rsidRPr="00482E53" w:rsidRDefault="00482E53" w:rsidP="00482E53">
            <w:pPr>
              <w:rPr>
                <w:b/>
              </w:rPr>
            </w:pPr>
          </w:p>
        </w:tc>
        <w:tc>
          <w:tcPr>
            <w:tcW w:w="1560"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701" w:type="dxa"/>
            <w:shd w:val="clear" w:color="auto" w:fill="auto"/>
          </w:tcPr>
          <w:p w:rsidR="00482E53" w:rsidRPr="00482E53" w:rsidRDefault="00482E53" w:rsidP="00482E53">
            <w:pPr>
              <w:rPr>
                <w:b/>
              </w:rPr>
            </w:pPr>
          </w:p>
        </w:tc>
      </w:tr>
      <w:tr w:rsidR="00482E53" w:rsidRPr="00482E53" w:rsidTr="00F50810">
        <w:tblPrEx>
          <w:tblLook w:val="04A0" w:firstRow="1" w:lastRow="0" w:firstColumn="1" w:lastColumn="0" w:noHBand="0" w:noVBand="1"/>
        </w:tblPrEx>
        <w:tc>
          <w:tcPr>
            <w:tcW w:w="2127" w:type="dxa"/>
            <w:gridSpan w:val="2"/>
            <w:shd w:val="clear" w:color="auto" w:fill="auto"/>
          </w:tcPr>
          <w:p w:rsidR="00482E53" w:rsidRPr="00482E53" w:rsidRDefault="00482E53" w:rsidP="00482E53">
            <w:pPr>
              <w:rPr>
                <w:b/>
              </w:rPr>
            </w:pPr>
            <w:r w:rsidRPr="00482E53">
              <w:rPr>
                <w:b/>
              </w:rPr>
              <w:t xml:space="preserve">Gender reassignment </w:t>
            </w:r>
          </w:p>
        </w:tc>
        <w:tc>
          <w:tcPr>
            <w:tcW w:w="1559"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560"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701" w:type="dxa"/>
            <w:shd w:val="clear" w:color="auto" w:fill="auto"/>
          </w:tcPr>
          <w:p w:rsidR="00482E53" w:rsidRPr="00482E53" w:rsidRDefault="00482E53" w:rsidP="00482E53">
            <w:pPr>
              <w:rPr>
                <w:b/>
              </w:rPr>
            </w:pPr>
            <w:r w:rsidRPr="00482E53">
              <w:rPr>
                <w:b/>
              </w:rPr>
              <w:t xml:space="preserve"> </w:t>
            </w:r>
          </w:p>
        </w:tc>
      </w:tr>
      <w:tr w:rsidR="00482E53" w:rsidRPr="00482E53" w:rsidTr="00F50810">
        <w:tblPrEx>
          <w:tblLook w:val="04A0" w:firstRow="1" w:lastRow="0" w:firstColumn="1" w:lastColumn="0" w:noHBand="0" w:noVBand="1"/>
        </w:tblPrEx>
        <w:tc>
          <w:tcPr>
            <w:tcW w:w="2127" w:type="dxa"/>
            <w:gridSpan w:val="2"/>
            <w:shd w:val="clear" w:color="auto" w:fill="auto"/>
          </w:tcPr>
          <w:p w:rsidR="00482E53" w:rsidRPr="00482E53" w:rsidRDefault="00482E53" w:rsidP="00482E53">
            <w:pPr>
              <w:rPr>
                <w:b/>
              </w:rPr>
            </w:pPr>
            <w:r w:rsidRPr="00482E53">
              <w:rPr>
                <w:b/>
              </w:rPr>
              <w:t xml:space="preserve">Pregnancy and maternity </w:t>
            </w:r>
          </w:p>
        </w:tc>
        <w:tc>
          <w:tcPr>
            <w:tcW w:w="1559"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560"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701" w:type="dxa"/>
            <w:shd w:val="clear" w:color="auto" w:fill="auto"/>
          </w:tcPr>
          <w:p w:rsidR="00482E53" w:rsidRPr="00482E53" w:rsidRDefault="00482E53" w:rsidP="00482E53">
            <w:pPr>
              <w:rPr>
                <w:b/>
              </w:rPr>
            </w:pPr>
          </w:p>
        </w:tc>
      </w:tr>
      <w:tr w:rsidR="00482E53" w:rsidRPr="00482E53" w:rsidTr="00F50810">
        <w:tblPrEx>
          <w:tblLook w:val="04A0" w:firstRow="1" w:lastRow="0" w:firstColumn="1" w:lastColumn="0" w:noHBand="0" w:noVBand="1"/>
        </w:tblPrEx>
        <w:tc>
          <w:tcPr>
            <w:tcW w:w="2127" w:type="dxa"/>
            <w:gridSpan w:val="2"/>
            <w:shd w:val="clear" w:color="auto" w:fill="auto"/>
          </w:tcPr>
          <w:p w:rsidR="00482E53" w:rsidRPr="00482E53" w:rsidRDefault="00482E53" w:rsidP="00482E53">
            <w:pPr>
              <w:rPr>
                <w:b/>
              </w:rPr>
            </w:pPr>
            <w:r w:rsidRPr="00482E53">
              <w:rPr>
                <w:b/>
              </w:rPr>
              <w:t>Race</w:t>
            </w:r>
          </w:p>
        </w:tc>
        <w:tc>
          <w:tcPr>
            <w:tcW w:w="1559"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560"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701" w:type="dxa"/>
            <w:shd w:val="clear" w:color="auto" w:fill="auto"/>
          </w:tcPr>
          <w:p w:rsidR="00482E53" w:rsidRPr="00482E53" w:rsidRDefault="00482E53" w:rsidP="00482E53">
            <w:pPr>
              <w:rPr>
                <w:b/>
              </w:rPr>
            </w:pPr>
          </w:p>
        </w:tc>
      </w:tr>
      <w:tr w:rsidR="00482E53" w:rsidRPr="00482E53" w:rsidTr="00F50810">
        <w:tblPrEx>
          <w:tblLook w:val="04A0" w:firstRow="1" w:lastRow="0" w:firstColumn="1" w:lastColumn="0" w:noHBand="0" w:noVBand="1"/>
        </w:tblPrEx>
        <w:tc>
          <w:tcPr>
            <w:tcW w:w="2127" w:type="dxa"/>
            <w:gridSpan w:val="2"/>
            <w:shd w:val="clear" w:color="auto" w:fill="auto"/>
          </w:tcPr>
          <w:p w:rsidR="00482E53" w:rsidRPr="00482E53" w:rsidRDefault="00482E53" w:rsidP="00482E53">
            <w:pPr>
              <w:rPr>
                <w:b/>
              </w:rPr>
            </w:pPr>
            <w:r w:rsidRPr="00482E53">
              <w:rPr>
                <w:b/>
              </w:rPr>
              <w:t>Religion or belief</w:t>
            </w:r>
          </w:p>
        </w:tc>
        <w:tc>
          <w:tcPr>
            <w:tcW w:w="1559"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560"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701" w:type="dxa"/>
            <w:shd w:val="clear" w:color="auto" w:fill="auto"/>
          </w:tcPr>
          <w:p w:rsidR="00482E53" w:rsidRPr="00482E53" w:rsidRDefault="00482E53" w:rsidP="00482E53">
            <w:pPr>
              <w:rPr>
                <w:b/>
              </w:rPr>
            </w:pPr>
          </w:p>
        </w:tc>
      </w:tr>
      <w:tr w:rsidR="00482E53" w:rsidRPr="00482E53" w:rsidTr="00F50810">
        <w:tblPrEx>
          <w:tblLook w:val="04A0" w:firstRow="1" w:lastRow="0" w:firstColumn="1" w:lastColumn="0" w:noHBand="0" w:noVBand="1"/>
        </w:tblPrEx>
        <w:tc>
          <w:tcPr>
            <w:tcW w:w="2127" w:type="dxa"/>
            <w:gridSpan w:val="2"/>
            <w:shd w:val="clear" w:color="auto" w:fill="auto"/>
          </w:tcPr>
          <w:p w:rsidR="00482E53" w:rsidRPr="00482E53" w:rsidRDefault="00482E53" w:rsidP="00482E53">
            <w:pPr>
              <w:rPr>
                <w:b/>
              </w:rPr>
            </w:pPr>
            <w:r w:rsidRPr="00482E53">
              <w:rPr>
                <w:b/>
              </w:rPr>
              <w:t>Sex (gender)</w:t>
            </w:r>
          </w:p>
        </w:tc>
        <w:tc>
          <w:tcPr>
            <w:tcW w:w="1559"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560"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701" w:type="dxa"/>
            <w:shd w:val="clear" w:color="auto" w:fill="auto"/>
          </w:tcPr>
          <w:p w:rsidR="00482E53" w:rsidRPr="00482E53" w:rsidRDefault="00482E53" w:rsidP="00482E53">
            <w:pPr>
              <w:rPr>
                <w:b/>
              </w:rPr>
            </w:pPr>
          </w:p>
        </w:tc>
      </w:tr>
      <w:tr w:rsidR="00482E53" w:rsidRPr="00482E53" w:rsidTr="00F50810">
        <w:tblPrEx>
          <w:tblLook w:val="04A0" w:firstRow="1" w:lastRow="0" w:firstColumn="1" w:lastColumn="0" w:noHBand="0" w:noVBand="1"/>
        </w:tblPrEx>
        <w:tc>
          <w:tcPr>
            <w:tcW w:w="2127" w:type="dxa"/>
            <w:gridSpan w:val="2"/>
            <w:shd w:val="clear" w:color="auto" w:fill="auto"/>
          </w:tcPr>
          <w:p w:rsidR="00482E53" w:rsidRPr="00482E53" w:rsidRDefault="00482E53" w:rsidP="00482E53">
            <w:pPr>
              <w:rPr>
                <w:b/>
              </w:rPr>
            </w:pPr>
            <w:r w:rsidRPr="00482E53">
              <w:rPr>
                <w:b/>
              </w:rPr>
              <w:t xml:space="preserve">Sexual orientation </w:t>
            </w:r>
          </w:p>
        </w:tc>
        <w:tc>
          <w:tcPr>
            <w:tcW w:w="1559"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560" w:type="dxa"/>
            <w:shd w:val="clear" w:color="auto" w:fill="auto"/>
          </w:tcPr>
          <w:p w:rsidR="00482E53" w:rsidRPr="00482E53" w:rsidRDefault="00482E53" w:rsidP="00482E53">
            <w:pPr>
              <w:rPr>
                <w:b/>
              </w:rPr>
            </w:pPr>
          </w:p>
        </w:tc>
        <w:tc>
          <w:tcPr>
            <w:tcW w:w="1559" w:type="dxa"/>
            <w:shd w:val="clear" w:color="auto" w:fill="auto"/>
          </w:tcPr>
          <w:p w:rsidR="00482E53" w:rsidRPr="00482E53" w:rsidRDefault="00482E53" w:rsidP="00482E53">
            <w:pPr>
              <w:rPr>
                <w:b/>
              </w:rPr>
            </w:pPr>
          </w:p>
        </w:tc>
        <w:tc>
          <w:tcPr>
            <w:tcW w:w="1701" w:type="dxa"/>
            <w:shd w:val="clear" w:color="auto" w:fill="auto"/>
          </w:tcPr>
          <w:p w:rsidR="00482E53" w:rsidRPr="00482E53" w:rsidRDefault="00482E53" w:rsidP="00482E53">
            <w:pPr>
              <w:rPr>
                <w:b/>
              </w:rPr>
            </w:pPr>
            <w:r w:rsidRPr="00482E53">
              <w:rPr>
                <w:b/>
              </w:rPr>
              <w:t xml:space="preserve"> </w:t>
            </w:r>
          </w:p>
        </w:tc>
      </w:tr>
    </w:tbl>
    <w:p w:rsidR="00482E53" w:rsidRPr="00482E53" w:rsidRDefault="00482E53" w:rsidP="00482E53"/>
    <w:p w:rsidR="00482E53" w:rsidRPr="00482E53" w:rsidRDefault="00482E53" w:rsidP="00482E53"/>
    <w:p w:rsidR="00482E53" w:rsidRPr="00482E53" w:rsidRDefault="00482E53" w:rsidP="00482E53">
      <w:r w:rsidRPr="00482E53">
        <w:t>This EIA has been completed by:</w:t>
      </w:r>
    </w:p>
    <w:p w:rsidR="00482E53" w:rsidRPr="00482E53" w:rsidRDefault="00482E53" w:rsidP="00482E53"/>
    <w:tbl>
      <w:tblPr>
        <w:tblW w:w="0" w:type="auto"/>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5161"/>
      </w:tblGrid>
      <w:tr w:rsidR="00482E53" w:rsidRPr="00482E53" w:rsidTr="00F50810">
        <w:trPr>
          <w:jc w:val="center"/>
        </w:trPr>
        <w:tc>
          <w:tcPr>
            <w:tcW w:w="3851" w:type="dxa"/>
            <w:shd w:val="clear" w:color="auto" w:fill="auto"/>
          </w:tcPr>
          <w:p w:rsidR="00482E53" w:rsidRDefault="00482E53" w:rsidP="00482E53"/>
          <w:p w:rsidR="00482E53" w:rsidRPr="00482E53" w:rsidRDefault="00482E53" w:rsidP="00482E53">
            <w:r w:rsidRPr="00482E53">
              <w:t>Lead officer (signature)</w:t>
            </w:r>
          </w:p>
          <w:p w:rsidR="00482E53" w:rsidRPr="00482E53" w:rsidRDefault="00482E53" w:rsidP="00482E53"/>
        </w:tc>
        <w:tc>
          <w:tcPr>
            <w:tcW w:w="5161" w:type="dxa"/>
            <w:shd w:val="clear" w:color="auto" w:fill="auto"/>
          </w:tcPr>
          <w:p w:rsidR="00482E53" w:rsidRDefault="00482E53" w:rsidP="00482E53"/>
          <w:p w:rsidR="00482E53" w:rsidRDefault="00482E53" w:rsidP="00482E53">
            <w:r w:rsidRPr="00482E53">
              <w:t xml:space="preserve">Kamal Adatia </w:t>
            </w:r>
          </w:p>
          <w:p w:rsidR="00482E53" w:rsidRPr="00482E53" w:rsidRDefault="00482E53" w:rsidP="00482E53"/>
        </w:tc>
      </w:tr>
      <w:tr w:rsidR="00482E53" w:rsidRPr="00482E53" w:rsidTr="00F50810">
        <w:trPr>
          <w:jc w:val="center"/>
        </w:trPr>
        <w:tc>
          <w:tcPr>
            <w:tcW w:w="3851" w:type="dxa"/>
            <w:shd w:val="clear" w:color="auto" w:fill="auto"/>
          </w:tcPr>
          <w:p w:rsidR="00482E53" w:rsidRDefault="00482E53" w:rsidP="00482E53"/>
          <w:p w:rsidR="00482E53" w:rsidRDefault="00482E53" w:rsidP="00482E53">
            <w:r w:rsidRPr="00482E53">
              <w:t>Date</w:t>
            </w:r>
          </w:p>
          <w:p w:rsidR="00482E53" w:rsidRPr="00482E53" w:rsidRDefault="00482E53" w:rsidP="00482E53"/>
        </w:tc>
        <w:tc>
          <w:tcPr>
            <w:tcW w:w="5161" w:type="dxa"/>
            <w:shd w:val="clear" w:color="auto" w:fill="auto"/>
          </w:tcPr>
          <w:p w:rsidR="00482E53" w:rsidRDefault="00482E53" w:rsidP="00482E53"/>
          <w:p w:rsidR="00482E53" w:rsidRPr="00482E53" w:rsidRDefault="00482E53" w:rsidP="00482E53">
            <w:r w:rsidRPr="00482E53">
              <w:t>15/5/2013</w:t>
            </w:r>
          </w:p>
        </w:tc>
      </w:tr>
    </w:tbl>
    <w:p w:rsidR="00482E53" w:rsidRPr="00482E53" w:rsidRDefault="00482E53" w:rsidP="00482E53"/>
    <w:p w:rsidR="00482E53" w:rsidRDefault="00482E53" w:rsidP="00482E53">
      <w:r w:rsidRPr="00482E53">
        <w:t xml:space="preserve">The EIA has been signed off by the Equality Officer: </w:t>
      </w:r>
    </w:p>
    <w:p w:rsidR="00482E53" w:rsidRPr="00482E53" w:rsidRDefault="00482E53" w:rsidP="00482E53"/>
    <w:tbl>
      <w:tblPr>
        <w:tblW w:w="0" w:type="auto"/>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5161"/>
      </w:tblGrid>
      <w:tr w:rsidR="00482E53" w:rsidRPr="00482E53" w:rsidTr="00F50810">
        <w:trPr>
          <w:jc w:val="center"/>
        </w:trPr>
        <w:tc>
          <w:tcPr>
            <w:tcW w:w="3851" w:type="dxa"/>
            <w:shd w:val="clear" w:color="auto" w:fill="auto"/>
          </w:tcPr>
          <w:p w:rsidR="00482E53" w:rsidRDefault="00482E53" w:rsidP="00482E53"/>
          <w:p w:rsidR="00482E53" w:rsidRPr="00482E53" w:rsidRDefault="00482E53" w:rsidP="00482E53">
            <w:r w:rsidRPr="00482E53">
              <w:t>Equality officer (signature)</w:t>
            </w:r>
          </w:p>
          <w:p w:rsidR="00482E53" w:rsidRPr="00482E53" w:rsidRDefault="00482E53" w:rsidP="00482E53"/>
        </w:tc>
        <w:tc>
          <w:tcPr>
            <w:tcW w:w="5161" w:type="dxa"/>
            <w:shd w:val="clear" w:color="auto" w:fill="auto"/>
          </w:tcPr>
          <w:p w:rsidR="00482E53" w:rsidRPr="00482E53" w:rsidRDefault="00482E53" w:rsidP="00482E53"/>
        </w:tc>
      </w:tr>
      <w:tr w:rsidR="00482E53" w:rsidRPr="00482E53" w:rsidTr="00F50810">
        <w:trPr>
          <w:jc w:val="center"/>
        </w:trPr>
        <w:tc>
          <w:tcPr>
            <w:tcW w:w="3851" w:type="dxa"/>
            <w:shd w:val="clear" w:color="auto" w:fill="auto"/>
          </w:tcPr>
          <w:p w:rsidR="00482E53" w:rsidRDefault="00482E53" w:rsidP="00482E53"/>
          <w:p w:rsidR="00482E53" w:rsidRDefault="00482E53" w:rsidP="00482E53">
            <w:r w:rsidRPr="00482E53">
              <w:t>Date</w:t>
            </w:r>
          </w:p>
          <w:p w:rsidR="00482E53" w:rsidRPr="00482E53" w:rsidRDefault="00482E53" w:rsidP="00482E53"/>
        </w:tc>
        <w:tc>
          <w:tcPr>
            <w:tcW w:w="5161" w:type="dxa"/>
            <w:shd w:val="clear" w:color="auto" w:fill="auto"/>
          </w:tcPr>
          <w:p w:rsidR="00482E53" w:rsidRPr="00482E53" w:rsidRDefault="00482E53" w:rsidP="00482E53"/>
        </w:tc>
      </w:tr>
    </w:tbl>
    <w:p w:rsidR="00482E53" w:rsidRPr="00482E53" w:rsidRDefault="00482E53" w:rsidP="00482E53"/>
    <w:p w:rsidR="00482E53" w:rsidRDefault="00482E53" w:rsidP="00482E53">
      <w:r w:rsidRPr="00482E53">
        <w:t xml:space="preserve">This EIA has been signed off by the Division Director: </w:t>
      </w:r>
    </w:p>
    <w:p w:rsidR="00482E53" w:rsidRPr="00482E53" w:rsidRDefault="00482E53" w:rsidP="00482E53"/>
    <w:tbl>
      <w:tblPr>
        <w:tblW w:w="0" w:type="auto"/>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5161"/>
      </w:tblGrid>
      <w:tr w:rsidR="00482E53" w:rsidRPr="00482E53" w:rsidTr="00F50810">
        <w:trPr>
          <w:jc w:val="center"/>
        </w:trPr>
        <w:tc>
          <w:tcPr>
            <w:tcW w:w="3851" w:type="dxa"/>
            <w:shd w:val="clear" w:color="auto" w:fill="auto"/>
          </w:tcPr>
          <w:p w:rsidR="00482E53" w:rsidRDefault="00482E53" w:rsidP="00482E53"/>
          <w:p w:rsidR="00482E53" w:rsidRPr="00482E53" w:rsidRDefault="00482E53" w:rsidP="00482E53">
            <w:r w:rsidRPr="00482E53">
              <w:t>Divisional Director (signature)</w:t>
            </w:r>
          </w:p>
          <w:p w:rsidR="00482E53" w:rsidRPr="00482E53" w:rsidRDefault="00482E53" w:rsidP="00482E53"/>
        </w:tc>
        <w:tc>
          <w:tcPr>
            <w:tcW w:w="5161" w:type="dxa"/>
            <w:shd w:val="clear" w:color="auto" w:fill="auto"/>
          </w:tcPr>
          <w:p w:rsidR="00482E53" w:rsidRDefault="00482E53" w:rsidP="00482E53"/>
          <w:p w:rsidR="00482E53" w:rsidRPr="00482E53" w:rsidRDefault="00482E53" w:rsidP="00482E53">
            <w:r w:rsidRPr="00482E53">
              <w:t>Andy Keeling (Chief Operations Officer)</w:t>
            </w:r>
          </w:p>
        </w:tc>
      </w:tr>
      <w:tr w:rsidR="00482E53" w:rsidRPr="00482E53" w:rsidTr="00F50810">
        <w:trPr>
          <w:jc w:val="center"/>
        </w:trPr>
        <w:tc>
          <w:tcPr>
            <w:tcW w:w="3851" w:type="dxa"/>
            <w:shd w:val="clear" w:color="auto" w:fill="auto"/>
          </w:tcPr>
          <w:p w:rsidR="00482E53" w:rsidRDefault="00482E53" w:rsidP="00482E53"/>
          <w:p w:rsidR="00482E53" w:rsidRPr="00482E53" w:rsidRDefault="00482E53" w:rsidP="002E70A9">
            <w:r w:rsidRPr="00482E53">
              <w:t>Date</w:t>
            </w:r>
          </w:p>
        </w:tc>
        <w:tc>
          <w:tcPr>
            <w:tcW w:w="5161" w:type="dxa"/>
            <w:shd w:val="clear" w:color="auto" w:fill="auto"/>
          </w:tcPr>
          <w:p w:rsidR="00482E53" w:rsidRDefault="00482E53" w:rsidP="00482E53"/>
          <w:p w:rsidR="00936CEE" w:rsidRPr="00482E53" w:rsidRDefault="00482E53" w:rsidP="00482E53">
            <w:r w:rsidRPr="00482E53">
              <w:t>15/5/2013</w:t>
            </w:r>
          </w:p>
        </w:tc>
      </w:tr>
    </w:tbl>
    <w:p w:rsidR="00936CEE" w:rsidRDefault="00936CEE" w:rsidP="00482E53">
      <w:pPr>
        <w:sectPr w:rsidR="00936CEE" w:rsidSect="00F50810">
          <w:pgSz w:w="11906" w:h="16838" w:code="9"/>
          <w:pgMar w:top="720" w:right="1411" w:bottom="1080" w:left="1699" w:header="706" w:footer="706" w:gutter="0"/>
          <w:cols w:space="708"/>
          <w:docGrid w:linePitch="360"/>
        </w:sectPr>
      </w:pPr>
    </w:p>
    <w:tbl>
      <w:tblPr>
        <w:tblpPr w:leftFromText="180" w:rightFromText="180" w:vertAnchor="page" w:horzAnchor="margin" w:tblpY="736"/>
        <w:tblW w:w="12905" w:type="dxa"/>
        <w:tblLook w:val="04A0" w:firstRow="1" w:lastRow="0" w:firstColumn="1" w:lastColumn="0" w:noHBand="0" w:noVBand="1"/>
      </w:tblPr>
      <w:tblGrid>
        <w:gridCol w:w="222"/>
        <w:gridCol w:w="960"/>
        <w:gridCol w:w="960"/>
        <w:gridCol w:w="320"/>
        <w:gridCol w:w="1260"/>
        <w:gridCol w:w="1220"/>
        <w:gridCol w:w="340"/>
        <w:gridCol w:w="960"/>
        <w:gridCol w:w="960"/>
        <w:gridCol w:w="400"/>
        <w:gridCol w:w="1229"/>
        <w:gridCol w:w="960"/>
        <w:gridCol w:w="382"/>
        <w:gridCol w:w="826"/>
        <w:gridCol w:w="994"/>
        <w:gridCol w:w="960"/>
      </w:tblGrid>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3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12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12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1229"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1160" w:type="dxa"/>
            <w:gridSpan w:val="2"/>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994"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r>
      <w:tr w:rsidR="00936CEE" w:rsidRPr="00936CEE" w:rsidTr="00936CEE">
        <w:trPr>
          <w:trHeight w:val="375"/>
        </w:trPr>
        <w:tc>
          <w:tcPr>
            <w:tcW w:w="12905"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CEE" w:rsidRDefault="00936CEE" w:rsidP="00936CEE">
            <w:pPr>
              <w:jc w:val="center"/>
              <w:rPr>
                <w:rFonts w:asciiTheme="minorHAnsi" w:hAnsiTheme="minorHAnsi"/>
                <w:b/>
                <w:bCs/>
                <w:color w:val="000000"/>
                <w:sz w:val="28"/>
                <w:szCs w:val="28"/>
              </w:rPr>
            </w:pPr>
          </w:p>
          <w:p w:rsidR="00936CEE" w:rsidRDefault="00936CEE" w:rsidP="00936CEE">
            <w:pPr>
              <w:jc w:val="center"/>
              <w:rPr>
                <w:rFonts w:asciiTheme="minorHAnsi" w:hAnsiTheme="minorHAnsi"/>
                <w:b/>
                <w:bCs/>
                <w:color w:val="000000"/>
                <w:sz w:val="28"/>
                <w:szCs w:val="28"/>
              </w:rPr>
            </w:pPr>
            <w:r w:rsidRPr="00936CEE">
              <w:rPr>
                <w:rFonts w:asciiTheme="minorHAnsi" w:hAnsiTheme="minorHAnsi"/>
                <w:b/>
                <w:bCs/>
                <w:color w:val="000000"/>
                <w:sz w:val="28"/>
                <w:szCs w:val="28"/>
              </w:rPr>
              <w:t>Legal Services - Phase 2 Equalities Information</w:t>
            </w:r>
          </w:p>
          <w:p w:rsidR="00936CEE" w:rsidRPr="00936CEE" w:rsidRDefault="00936CEE" w:rsidP="00936CEE">
            <w:pPr>
              <w:jc w:val="center"/>
              <w:rPr>
                <w:rFonts w:asciiTheme="minorHAnsi" w:hAnsiTheme="minorHAnsi"/>
                <w:b/>
                <w:bCs/>
                <w:color w:val="000000"/>
                <w:sz w:val="28"/>
                <w:szCs w:val="28"/>
              </w:rPr>
            </w:pPr>
          </w:p>
        </w:tc>
      </w:tr>
      <w:tr w:rsidR="00936CEE" w:rsidRPr="00936CEE" w:rsidTr="00936CEE">
        <w:trPr>
          <w:trHeight w:val="2132"/>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3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342" w:type="dxa"/>
            <w:gridSpan w:val="2"/>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778"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94"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192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936CEE" w:rsidRPr="00936CEE" w:rsidRDefault="00936CEE" w:rsidP="00936CEE">
            <w:pPr>
              <w:rPr>
                <w:rFonts w:asciiTheme="minorHAnsi" w:hAnsiTheme="minorHAnsi"/>
                <w:b/>
                <w:bCs/>
                <w:color w:val="000000"/>
              </w:rPr>
            </w:pPr>
            <w:r w:rsidRPr="00936CEE">
              <w:rPr>
                <w:rFonts w:asciiTheme="minorHAnsi" w:hAnsiTheme="minorHAnsi"/>
                <w:b/>
                <w:bCs/>
                <w:color w:val="000000"/>
              </w:rPr>
              <w:t>Gender</w:t>
            </w:r>
          </w:p>
        </w:tc>
        <w:tc>
          <w:tcPr>
            <w:tcW w:w="3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248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936CEE" w:rsidRPr="00936CEE" w:rsidRDefault="00936CEE" w:rsidP="00936CEE">
            <w:pPr>
              <w:rPr>
                <w:rFonts w:asciiTheme="minorHAnsi" w:hAnsiTheme="minorHAnsi"/>
                <w:b/>
                <w:bCs/>
                <w:color w:val="000000"/>
              </w:rPr>
            </w:pPr>
            <w:r w:rsidRPr="00936CEE">
              <w:rPr>
                <w:rFonts w:asciiTheme="minorHAnsi" w:hAnsiTheme="minorHAnsi"/>
                <w:b/>
                <w:bCs/>
                <w:color w:val="000000"/>
              </w:rPr>
              <w:t>Ethnicity</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92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936CEE" w:rsidRPr="00936CEE" w:rsidRDefault="00936CEE" w:rsidP="00936CEE">
            <w:pPr>
              <w:rPr>
                <w:rFonts w:asciiTheme="minorHAnsi" w:hAnsiTheme="minorHAnsi"/>
                <w:b/>
                <w:bCs/>
                <w:color w:val="000000"/>
              </w:rPr>
            </w:pPr>
            <w:r w:rsidRPr="00936CEE">
              <w:rPr>
                <w:rFonts w:asciiTheme="minorHAnsi" w:hAnsiTheme="minorHAnsi"/>
                <w:b/>
                <w:bCs/>
                <w:color w:val="000000"/>
              </w:rPr>
              <w:t>Disability</w:t>
            </w: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2571"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936CEE" w:rsidRPr="00936CEE" w:rsidRDefault="00936CEE" w:rsidP="00936CEE">
            <w:pPr>
              <w:rPr>
                <w:rFonts w:asciiTheme="minorHAnsi" w:hAnsiTheme="minorHAnsi"/>
                <w:b/>
                <w:bCs/>
                <w:color w:val="000000"/>
              </w:rPr>
            </w:pPr>
            <w:r w:rsidRPr="00936CEE">
              <w:rPr>
                <w:rFonts w:asciiTheme="minorHAnsi" w:hAnsiTheme="minorHAnsi"/>
                <w:b/>
                <w:bCs/>
                <w:color w:val="000000"/>
              </w:rPr>
              <w:t>Religion</w:t>
            </w:r>
          </w:p>
        </w:tc>
        <w:tc>
          <w:tcPr>
            <w:tcW w:w="778"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9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36CEE" w:rsidRPr="00936CEE" w:rsidRDefault="00936CEE" w:rsidP="00936CEE">
            <w:pPr>
              <w:rPr>
                <w:rFonts w:asciiTheme="minorHAnsi" w:hAnsiTheme="minorHAnsi"/>
                <w:b/>
                <w:bCs/>
                <w:color w:val="000000"/>
              </w:rPr>
            </w:pPr>
            <w:r w:rsidRPr="00936CEE">
              <w:rPr>
                <w:rFonts w:asciiTheme="minorHAnsi" w:hAnsiTheme="minorHAnsi"/>
                <w:b/>
                <w:bCs/>
                <w:color w:val="000000"/>
              </w:rPr>
              <w:t>Age Range</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3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778"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16 - 24</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color w:val="000000"/>
              </w:rPr>
            </w:pPr>
            <w:r w:rsidRPr="00936CEE">
              <w:rPr>
                <w:rFonts w:asciiTheme="minorHAnsi" w:hAnsiTheme="minorHAnsi"/>
                <w:color w:val="000000"/>
              </w:rPr>
              <w:t>0</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Female</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color w:val="000000"/>
              </w:rPr>
            </w:pPr>
            <w:r w:rsidRPr="00936CEE">
              <w:rPr>
                <w:rFonts w:asciiTheme="minorHAnsi" w:hAnsiTheme="minorHAnsi"/>
                <w:color w:val="000000"/>
              </w:rPr>
              <w:t>53</w:t>
            </w:r>
          </w:p>
        </w:tc>
        <w:tc>
          <w:tcPr>
            <w:tcW w:w="3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xml:space="preserve">White </w:t>
            </w:r>
          </w:p>
        </w:tc>
        <w:tc>
          <w:tcPr>
            <w:tcW w:w="122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color w:val="000000"/>
              </w:rPr>
            </w:pPr>
            <w:r w:rsidRPr="00936CEE">
              <w:rPr>
                <w:rFonts w:asciiTheme="minorHAnsi" w:hAnsiTheme="minorHAnsi"/>
                <w:color w:val="000000"/>
              </w:rPr>
              <w:t>37</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Y</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color w:val="000000"/>
              </w:rPr>
            </w:pPr>
            <w:r w:rsidRPr="00936CEE">
              <w:rPr>
                <w:rFonts w:asciiTheme="minorHAnsi" w:hAnsiTheme="minorHAnsi"/>
                <w:color w:val="000000"/>
              </w:rPr>
              <w:t>6</w:t>
            </w: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Christian</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color w:val="000000"/>
              </w:rPr>
            </w:pPr>
            <w:r w:rsidRPr="00936CEE">
              <w:rPr>
                <w:rFonts w:asciiTheme="minorHAnsi" w:hAnsiTheme="minorHAnsi"/>
                <w:color w:val="000000"/>
              </w:rPr>
              <w:t>25</w:t>
            </w:r>
          </w:p>
        </w:tc>
        <w:tc>
          <w:tcPr>
            <w:tcW w:w="778"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3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778"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25 - 34</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color w:val="000000"/>
              </w:rPr>
            </w:pPr>
            <w:r w:rsidRPr="00936CEE">
              <w:rPr>
                <w:rFonts w:asciiTheme="minorHAnsi" w:hAnsiTheme="minorHAnsi"/>
                <w:color w:val="000000"/>
              </w:rPr>
              <w:t>12</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Male</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color w:val="000000"/>
              </w:rPr>
            </w:pPr>
            <w:r w:rsidRPr="00936CEE">
              <w:rPr>
                <w:rFonts w:asciiTheme="minorHAnsi" w:hAnsiTheme="minorHAnsi"/>
                <w:color w:val="000000"/>
              </w:rPr>
              <w:t>16</w:t>
            </w:r>
          </w:p>
        </w:tc>
        <w:tc>
          <w:tcPr>
            <w:tcW w:w="3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BME</w:t>
            </w:r>
          </w:p>
        </w:tc>
        <w:tc>
          <w:tcPr>
            <w:tcW w:w="122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color w:val="000000"/>
              </w:rPr>
            </w:pPr>
            <w:r w:rsidRPr="00936CEE">
              <w:rPr>
                <w:rFonts w:asciiTheme="minorHAnsi" w:hAnsiTheme="minorHAnsi"/>
                <w:color w:val="000000"/>
              </w:rPr>
              <w:t>26</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N</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color w:val="000000"/>
              </w:rPr>
            </w:pPr>
            <w:r w:rsidRPr="00936CEE">
              <w:rPr>
                <w:rFonts w:asciiTheme="minorHAnsi" w:hAnsiTheme="minorHAnsi"/>
                <w:color w:val="000000"/>
              </w:rPr>
              <w:t>55</w:t>
            </w: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Hindu</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color w:val="000000"/>
              </w:rPr>
            </w:pPr>
            <w:r w:rsidRPr="00936CEE">
              <w:rPr>
                <w:rFonts w:asciiTheme="minorHAnsi" w:hAnsiTheme="minorHAnsi"/>
                <w:color w:val="000000"/>
              </w:rPr>
              <w:t>12</w:t>
            </w:r>
          </w:p>
        </w:tc>
        <w:tc>
          <w:tcPr>
            <w:tcW w:w="778"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3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778"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35 - 44</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color w:val="000000"/>
              </w:rPr>
            </w:pPr>
            <w:r w:rsidRPr="00936CEE">
              <w:rPr>
                <w:rFonts w:asciiTheme="minorHAnsi" w:hAnsiTheme="minorHAnsi"/>
                <w:color w:val="000000"/>
              </w:rPr>
              <w:t>26</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3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Other</w:t>
            </w:r>
          </w:p>
        </w:tc>
        <w:tc>
          <w:tcPr>
            <w:tcW w:w="122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color w:val="000000"/>
              </w:rPr>
            </w:pPr>
            <w:r w:rsidRPr="00936CEE">
              <w:rPr>
                <w:rFonts w:asciiTheme="minorHAnsi" w:hAnsiTheme="minorHAnsi"/>
                <w:color w:val="000000"/>
              </w:rPr>
              <w:t>6</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Sikh</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color w:val="000000"/>
              </w:rPr>
            </w:pPr>
            <w:r w:rsidRPr="00936CEE">
              <w:rPr>
                <w:rFonts w:asciiTheme="minorHAnsi" w:hAnsiTheme="minorHAnsi"/>
                <w:color w:val="000000"/>
              </w:rPr>
              <w:t>5</w:t>
            </w:r>
          </w:p>
        </w:tc>
        <w:tc>
          <w:tcPr>
            <w:tcW w:w="778"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3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778"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45 - 54</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color w:val="000000"/>
              </w:rPr>
            </w:pPr>
            <w:r w:rsidRPr="00936CEE">
              <w:rPr>
                <w:rFonts w:asciiTheme="minorHAnsi" w:hAnsiTheme="minorHAnsi"/>
                <w:color w:val="000000"/>
              </w:rPr>
              <w:t>20</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b/>
                <w:bCs/>
                <w:color w:val="000000"/>
              </w:rPr>
            </w:pPr>
            <w:r w:rsidRPr="00936CEE">
              <w:rPr>
                <w:rFonts w:asciiTheme="minorHAnsi" w:hAnsiTheme="minorHAnsi"/>
                <w:b/>
                <w:bCs/>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b/>
                <w:bCs/>
                <w:color w:val="000000"/>
              </w:rPr>
            </w:pPr>
            <w:r w:rsidRPr="00936CEE">
              <w:rPr>
                <w:rFonts w:asciiTheme="minorHAnsi" w:hAnsiTheme="minorHAnsi"/>
                <w:b/>
                <w:bCs/>
                <w:color w:val="000000"/>
              </w:rPr>
              <w:t>69</w:t>
            </w:r>
          </w:p>
        </w:tc>
        <w:tc>
          <w:tcPr>
            <w:tcW w:w="3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NG</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color w:val="000000"/>
              </w:rPr>
            </w:pPr>
            <w:r w:rsidRPr="00936CEE">
              <w:rPr>
                <w:rFonts w:asciiTheme="minorHAnsi" w:hAnsiTheme="minorHAnsi"/>
                <w:color w:val="000000"/>
              </w:rPr>
              <w:t>8</w:t>
            </w: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Other</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color w:val="000000"/>
              </w:rPr>
            </w:pPr>
            <w:r w:rsidRPr="00936CEE">
              <w:rPr>
                <w:rFonts w:asciiTheme="minorHAnsi" w:hAnsiTheme="minorHAnsi"/>
                <w:color w:val="000000"/>
              </w:rPr>
              <w:t>5</w:t>
            </w:r>
          </w:p>
        </w:tc>
        <w:tc>
          <w:tcPr>
            <w:tcW w:w="778"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3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778"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color w:val="000000"/>
              </w:rPr>
            </w:pPr>
            <w:r w:rsidRPr="00936CEE">
              <w:rPr>
                <w:rFonts w:asciiTheme="minorHAnsi" w:hAnsiTheme="minorHAnsi"/>
                <w:color w:val="000000"/>
              </w:rPr>
              <w:t>11</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3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b/>
                <w:bCs/>
                <w:color w:val="000000"/>
              </w:rPr>
            </w:pPr>
            <w:r w:rsidRPr="00936CEE">
              <w:rPr>
                <w:rFonts w:asciiTheme="minorHAnsi" w:hAnsiTheme="minorHAnsi"/>
                <w:b/>
                <w:bCs/>
                <w:color w:val="000000"/>
              </w:rPr>
              <w:t>Total</w:t>
            </w:r>
          </w:p>
        </w:tc>
        <w:tc>
          <w:tcPr>
            <w:tcW w:w="122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b/>
                <w:bCs/>
                <w:color w:val="000000"/>
              </w:rPr>
            </w:pPr>
            <w:r w:rsidRPr="00936CEE">
              <w:rPr>
                <w:rFonts w:asciiTheme="minorHAnsi" w:hAnsiTheme="minorHAnsi"/>
                <w:b/>
                <w:bCs/>
                <w:color w:val="000000"/>
              </w:rPr>
              <w:t>69</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b/>
                <w:bCs/>
                <w:color w:val="000000"/>
              </w:rPr>
            </w:pPr>
            <w:r w:rsidRPr="00936CEE">
              <w:rPr>
                <w:rFonts w:asciiTheme="minorHAnsi" w:hAnsiTheme="minorHAnsi"/>
                <w:b/>
                <w:bCs/>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b/>
                <w:bCs/>
                <w:color w:val="000000"/>
              </w:rPr>
            </w:pPr>
            <w:r w:rsidRPr="00936CEE">
              <w:rPr>
                <w:rFonts w:asciiTheme="minorHAnsi" w:hAnsiTheme="minorHAnsi"/>
                <w:b/>
                <w:bCs/>
                <w:color w:val="000000"/>
              </w:rPr>
              <w:t>69</w:t>
            </w: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None</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color w:val="000000"/>
              </w:rPr>
            </w:pPr>
            <w:r w:rsidRPr="00936CEE">
              <w:rPr>
                <w:rFonts w:asciiTheme="minorHAnsi" w:hAnsiTheme="minorHAnsi"/>
                <w:color w:val="000000"/>
              </w:rPr>
              <w:t>4</w:t>
            </w:r>
          </w:p>
        </w:tc>
        <w:tc>
          <w:tcPr>
            <w:tcW w:w="778"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3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778"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b/>
                <w:bCs/>
                <w:color w:val="000000"/>
              </w:rPr>
            </w:pPr>
            <w:r w:rsidRPr="00936CEE">
              <w:rPr>
                <w:rFonts w:asciiTheme="minorHAnsi" w:hAnsiTheme="minorHAnsi"/>
                <w:b/>
                <w:bCs/>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b/>
                <w:bCs/>
                <w:color w:val="000000"/>
              </w:rPr>
            </w:pPr>
            <w:r w:rsidRPr="00936CEE">
              <w:rPr>
                <w:rFonts w:asciiTheme="minorHAnsi" w:hAnsiTheme="minorHAnsi"/>
                <w:b/>
                <w:bCs/>
                <w:color w:val="000000"/>
              </w:rPr>
              <w:t>69</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3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NG</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color w:val="000000"/>
              </w:rPr>
            </w:pPr>
            <w:r w:rsidRPr="00936CEE">
              <w:rPr>
                <w:rFonts w:asciiTheme="minorHAnsi" w:hAnsiTheme="minorHAnsi"/>
                <w:color w:val="000000"/>
              </w:rPr>
              <w:t>18</w:t>
            </w:r>
          </w:p>
        </w:tc>
        <w:tc>
          <w:tcPr>
            <w:tcW w:w="778"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94"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3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778"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94"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3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b/>
                <w:bCs/>
                <w:color w:val="000000"/>
              </w:rPr>
            </w:pPr>
            <w:r w:rsidRPr="00936CEE">
              <w:rPr>
                <w:rFonts w:asciiTheme="minorHAnsi" w:hAnsiTheme="minorHAnsi"/>
                <w:b/>
                <w:bCs/>
                <w:color w:val="000000"/>
              </w:rPr>
              <w:t>Total</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right"/>
              <w:rPr>
                <w:rFonts w:asciiTheme="minorHAnsi" w:hAnsiTheme="minorHAnsi"/>
                <w:b/>
                <w:bCs/>
                <w:color w:val="000000"/>
              </w:rPr>
            </w:pPr>
            <w:r w:rsidRPr="00936CEE">
              <w:rPr>
                <w:rFonts w:asciiTheme="minorHAnsi" w:hAnsiTheme="minorHAnsi"/>
                <w:b/>
                <w:bCs/>
                <w:color w:val="000000"/>
              </w:rPr>
              <w:t>69</w:t>
            </w:r>
          </w:p>
        </w:tc>
        <w:tc>
          <w:tcPr>
            <w:tcW w:w="778"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94"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r>
      <w:tr w:rsidR="00936CEE" w:rsidRPr="00936CEE" w:rsidTr="00936CEE">
        <w:trPr>
          <w:trHeight w:val="271"/>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3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342" w:type="dxa"/>
            <w:gridSpan w:val="2"/>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778"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94"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2240"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936CEE" w:rsidRPr="00936CEE" w:rsidRDefault="00936CEE" w:rsidP="00936CEE">
            <w:pPr>
              <w:rPr>
                <w:rFonts w:asciiTheme="minorHAnsi" w:hAnsiTheme="minorHAnsi"/>
                <w:b/>
                <w:bCs/>
                <w:color w:val="000000"/>
              </w:rPr>
            </w:pPr>
            <w:r w:rsidRPr="00936CEE">
              <w:rPr>
                <w:rFonts w:asciiTheme="minorHAnsi" w:hAnsiTheme="minorHAnsi"/>
                <w:b/>
                <w:bCs/>
                <w:color w:val="000000"/>
              </w:rPr>
              <w:t>Grade</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rsidR="00936CEE" w:rsidRPr="00936CEE" w:rsidRDefault="00936CEE" w:rsidP="00936CEE">
            <w:pPr>
              <w:jc w:val="center"/>
              <w:rPr>
                <w:rFonts w:asciiTheme="minorHAnsi" w:hAnsiTheme="minorHAnsi"/>
                <w:b/>
                <w:bCs/>
                <w:color w:val="000000"/>
              </w:rPr>
            </w:pPr>
            <w:r w:rsidRPr="00936CEE">
              <w:rPr>
                <w:rFonts w:asciiTheme="minorHAnsi" w:hAnsiTheme="minorHAnsi"/>
                <w:b/>
                <w:bCs/>
                <w:color w:val="000000"/>
              </w:rPr>
              <w:t>Female</w:t>
            </w:r>
          </w:p>
        </w:tc>
        <w:tc>
          <w:tcPr>
            <w:tcW w:w="1220" w:type="dxa"/>
            <w:tcBorders>
              <w:top w:val="single" w:sz="4" w:space="0" w:color="auto"/>
              <w:left w:val="nil"/>
              <w:bottom w:val="single" w:sz="4" w:space="0" w:color="auto"/>
              <w:right w:val="single" w:sz="4" w:space="0" w:color="auto"/>
            </w:tcBorders>
            <w:shd w:val="clear" w:color="000000" w:fill="FFFF00"/>
            <w:noWrap/>
            <w:vAlign w:val="bottom"/>
            <w:hideMark/>
          </w:tcPr>
          <w:p w:rsidR="00936CEE" w:rsidRPr="00936CEE" w:rsidRDefault="00936CEE" w:rsidP="00936CEE">
            <w:pPr>
              <w:jc w:val="center"/>
              <w:rPr>
                <w:rFonts w:asciiTheme="minorHAnsi" w:hAnsiTheme="minorHAnsi"/>
                <w:b/>
                <w:bCs/>
                <w:color w:val="000000"/>
              </w:rPr>
            </w:pPr>
            <w:r w:rsidRPr="00936CEE">
              <w:rPr>
                <w:rFonts w:asciiTheme="minorHAnsi" w:hAnsiTheme="minorHAnsi"/>
                <w:b/>
                <w:bCs/>
                <w:color w:val="000000"/>
              </w:rPr>
              <w:t>Male</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2571"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936CEE" w:rsidRPr="00936CEE" w:rsidRDefault="00936CEE" w:rsidP="00936CEE">
            <w:pPr>
              <w:rPr>
                <w:rFonts w:asciiTheme="minorHAnsi" w:hAnsiTheme="minorHAnsi"/>
                <w:b/>
                <w:bCs/>
                <w:color w:val="000000"/>
              </w:rPr>
            </w:pPr>
            <w:r w:rsidRPr="00936CEE">
              <w:rPr>
                <w:rFonts w:asciiTheme="minorHAnsi" w:hAnsiTheme="minorHAnsi"/>
                <w:b/>
                <w:bCs/>
                <w:color w:val="000000"/>
              </w:rPr>
              <w:t>Grade</w:t>
            </w:r>
          </w:p>
        </w:tc>
        <w:tc>
          <w:tcPr>
            <w:tcW w:w="778" w:type="dxa"/>
            <w:tcBorders>
              <w:top w:val="single" w:sz="4" w:space="0" w:color="auto"/>
              <w:left w:val="nil"/>
              <w:bottom w:val="single" w:sz="4" w:space="0" w:color="auto"/>
              <w:right w:val="single" w:sz="4" w:space="0" w:color="auto"/>
            </w:tcBorders>
            <w:shd w:val="clear" w:color="000000" w:fill="FFFF00"/>
            <w:noWrap/>
            <w:vAlign w:val="bottom"/>
            <w:hideMark/>
          </w:tcPr>
          <w:p w:rsidR="00936CEE" w:rsidRPr="00936CEE" w:rsidRDefault="00936CEE" w:rsidP="00936CEE">
            <w:pPr>
              <w:jc w:val="center"/>
              <w:rPr>
                <w:rFonts w:asciiTheme="minorHAnsi" w:hAnsiTheme="minorHAnsi"/>
                <w:b/>
                <w:bCs/>
                <w:color w:val="000000"/>
              </w:rPr>
            </w:pPr>
            <w:r w:rsidRPr="00936CEE">
              <w:rPr>
                <w:rFonts w:asciiTheme="minorHAnsi" w:hAnsiTheme="minorHAnsi"/>
                <w:b/>
                <w:bCs/>
                <w:color w:val="000000"/>
              </w:rPr>
              <w:t>White</w:t>
            </w:r>
          </w:p>
        </w:tc>
        <w:tc>
          <w:tcPr>
            <w:tcW w:w="994" w:type="dxa"/>
            <w:tcBorders>
              <w:top w:val="single" w:sz="4" w:space="0" w:color="auto"/>
              <w:left w:val="nil"/>
              <w:bottom w:val="single" w:sz="4" w:space="0" w:color="auto"/>
              <w:right w:val="single" w:sz="4" w:space="0" w:color="auto"/>
            </w:tcBorders>
            <w:shd w:val="clear" w:color="000000" w:fill="FFFF00"/>
            <w:noWrap/>
            <w:vAlign w:val="bottom"/>
            <w:hideMark/>
          </w:tcPr>
          <w:p w:rsidR="00936CEE" w:rsidRPr="00936CEE" w:rsidRDefault="00936CEE" w:rsidP="00936CEE">
            <w:pPr>
              <w:jc w:val="center"/>
              <w:rPr>
                <w:rFonts w:asciiTheme="minorHAnsi" w:hAnsiTheme="minorHAnsi"/>
                <w:b/>
                <w:bCs/>
                <w:color w:val="000000"/>
              </w:rPr>
            </w:pPr>
            <w:r w:rsidRPr="00936CEE">
              <w:rPr>
                <w:rFonts w:asciiTheme="minorHAnsi" w:hAnsiTheme="minorHAnsi"/>
                <w:b/>
                <w:bCs/>
                <w:color w:val="000000"/>
              </w:rPr>
              <w:t>BME</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936CEE" w:rsidRPr="00936CEE" w:rsidRDefault="00936CEE" w:rsidP="00936CEE">
            <w:pPr>
              <w:jc w:val="center"/>
              <w:rPr>
                <w:rFonts w:asciiTheme="minorHAnsi" w:hAnsiTheme="minorHAnsi"/>
                <w:b/>
                <w:bCs/>
                <w:color w:val="000000"/>
              </w:rPr>
            </w:pPr>
            <w:r w:rsidRPr="00936CEE">
              <w:rPr>
                <w:rFonts w:asciiTheme="minorHAnsi" w:hAnsiTheme="minorHAnsi"/>
                <w:b/>
                <w:bCs/>
                <w:color w:val="000000"/>
              </w:rPr>
              <w:t>Other</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22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CEE" w:rsidRPr="00936CEE" w:rsidRDefault="00936CEE" w:rsidP="00936CEE">
            <w:pPr>
              <w:ind w:firstLineChars="100" w:firstLine="240"/>
              <w:rPr>
                <w:rFonts w:asciiTheme="minorHAnsi" w:hAnsiTheme="minorHAnsi"/>
                <w:color w:val="000000"/>
              </w:rPr>
            </w:pPr>
            <w:r w:rsidRPr="00936CEE">
              <w:rPr>
                <w:rFonts w:asciiTheme="minorHAnsi" w:hAnsiTheme="minorHAnsi"/>
                <w:color w:val="000000"/>
              </w:rPr>
              <w:t>LG BAND 01</w:t>
            </w:r>
          </w:p>
        </w:tc>
        <w:tc>
          <w:tcPr>
            <w:tcW w:w="12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 </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ind w:firstLineChars="100" w:firstLine="240"/>
              <w:rPr>
                <w:rFonts w:asciiTheme="minorHAnsi" w:hAnsiTheme="minorHAnsi"/>
                <w:color w:val="000000"/>
              </w:rPr>
            </w:pPr>
            <w:r w:rsidRPr="00936CEE">
              <w:rPr>
                <w:rFonts w:asciiTheme="minorHAnsi" w:hAnsiTheme="minorHAnsi"/>
                <w:color w:val="000000"/>
              </w:rPr>
              <w:t>LG BAND 01</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22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CEE" w:rsidRPr="00936CEE" w:rsidRDefault="00936CEE" w:rsidP="00936CEE">
            <w:pPr>
              <w:ind w:firstLineChars="100" w:firstLine="240"/>
              <w:rPr>
                <w:rFonts w:asciiTheme="minorHAnsi" w:hAnsiTheme="minorHAnsi"/>
                <w:color w:val="000000"/>
              </w:rPr>
            </w:pPr>
            <w:r w:rsidRPr="00936CEE">
              <w:rPr>
                <w:rFonts w:asciiTheme="minorHAnsi" w:hAnsiTheme="minorHAnsi"/>
                <w:color w:val="000000"/>
              </w:rPr>
              <w:t>LG BAND 02</w:t>
            </w:r>
          </w:p>
        </w:tc>
        <w:tc>
          <w:tcPr>
            <w:tcW w:w="12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1</w:t>
            </w:r>
          </w:p>
        </w:tc>
        <w:tc>
          <w:tcPr>
            <w:tcW w:w="122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1</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ind w:firstLineChars="100" w:firstLine="240"/>
              <w:rPr>
                <w:rFonts w:asciiTheme="minorHAnsi" w:hAnsiTheme="minorHAnsi"/>
                <w:color w:val="000000"/>
              </w:rPr>
            </w:pPr>
            <w:r w:rsidRPr="00936CEE">
              <w:rPr>
                <w:rFonts w:asciiTheme="minorHAnsi" w:hAnsiTheme="minorHAnsi"/>
                <w:color w:val="000000"/>
              </w:rPr>
              <w:t>LG BAND 02</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2</w:t>
            </w:r>
          </w:p>
        </w:tc>
        <w:tc>
          <w:tcPr>
            <w:tcW w:w="994"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0</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22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CEE" w:rsidRPr="00936CEE" w:rsidRDefault="00936CEE" w:rsidP="00936CEE">
            <w:pPr>
              <w:ind w:firstLineChars="100" w:firstLine="240"/>
              <w:rPr>
                <w:rFonts w:asciiTheme="minorHAnsi" w:hAnsiTheme="minorHAnsi"/>
                <w:color w:val="000000"/>
              </w:rPr>
            </w:pPr>
            <w:r w:rsidRPr="00936CEE">
              <w:rPr>
                <w:rFonts w:asciiTheme="minorHAnsi" w:hAnsiTheme="minorHAnsi"/>
                <w:color w:val="000000"/>
              </w:rPr>
              <w:t>LG BAND 03</w:t>
            </w:r>
          </w:p>
        </w:tc>
        <w:tc>
          <w:tcPr>
            <w:tcW w:w="12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9</w:t>
            </w:r>
          </w:p>
        </w:tc>
        <w:tc>
          <w:tcPr>
            <w:tcW w:w="122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2</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ind w:firstLineChars="100" w:firstLine="240"/>
              <w:rPr>
                <w:rFonts w:asciiTheme="minorHAnsi" w:hAnsiTheme="minorHAnsi"/>
                <w:color w:val="000000"/>
              </w:rPr>
            </w:pPr>
            <w:r w:rsidRPr="00936CEE">
              <w:rPr>
                <w:rFonts w:asciiTheme="minorHAnsi" w:hAnsiTheme="minorHAnsi"/>
                <w:color w:val="000000"/>
              </w:rPr>
              <w:t>LG BAND 03</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6</w:t>
            </w:r>
          </w:p>
        </w:tc>
        <w:tc>
          <w:tcPr>
            <w:tcW w:w="994"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0</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22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CEE" w:rsidRPr="00936CEE" w:rsidRDefault="00936CEE" w:rsidP="00936CEE">
            <w:pPr>
              <w:ind w:firstLineChars="100" w:firstLine="240"/>
              <w:rPr>
                <w:rFonts w:asciiTheme="minorHAnsi" w:hAnsiTheme="minorHAnsi"/>
                <w:color w:val="000000"/>
              </w:rPr>
            </w:pPr>
            <w:r w:rsidRPr="00936CEE">
              <w:rPr>
                <w:rFonts w:asciiTheme="minorHAnsi" w:hAnsiTheme="minorHAnsi"/>
                <w:color w:val="000000"/>
              </w:rPr>
              <w:t>LG BAND 04</w:t>
            </w:r>
          </w:p>
        </w:tc>
        <w:tc>
          <w:tcPr>
            <w:tcW w:w="12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1</w:t>
            </w:r>
          </w:p>
        </w:tc>
        <w:tc>
          <w:tcPr>
            <w:tcW w:w="122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1</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ind w:firstLineChars="100" w:firstLine="240"/>
              <w:rPr>
                <w:rFonts w:asciiTheme="minorHAnsi" w:hAnsiTheme="minorHAnsi"/>
                <w:color w:val="000000"/>
              </w:rPr>
            </w:pPr>
            <w:r w:rsidRPr="00936CEE">
              <w:rPr>
                <w:rFonts w:asciiTheme="minorHAnsi" w:hAnsiTheme="minorHAnsi"/>
                <w:color w:val="000000"/>
              </w:rPr>
              <w:t>LG BAND 04</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1</w:t>
            </w:r>
          </w:p>
        </w:tc>
        <w:tc>
          <w:tcPr>
            <w:tcW w:w="994"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0</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22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CEE" w:rsidRPr="00936CEE" w:rsidRDefault="00936CEE" w:rsidP="00936CEE">
            <w:pPr>
              <w:ind w:firstLineChars="100" w:firstLine="240"/>
              <w:rPr>
                <w:rFonts w:asciiTheme="minorHAnsi" w:hAnsiTheme="minorHAnsi"/>
                <w:color w:val="000000"/>
              </w:rPr>
            </w:pPr>
            <w:r w:rsidRPr="00936CEE">
              <w:rPr>
                <w:rFonts w:asciiTheme="minorHAnsi" w:hAnsiTheme="minorHAnsi"/>
                <w:color w:val="000000"/>
              </w:rPr>
              <w:t>LG BAND 05</w:t>
            </w:r>
          </w:p>
        </w:tc>
        <w:tc>
          <w:tcPr>
            <w:tcW w:w="12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1</w:t>
            </w:r>
          </w:p>
        </w:tc>
        <w:tc>
          <w:tcPr>
            <w:tcW w:w="122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0</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ind w:firstLineChars="100" w:firstLine="240"/>
              <w:rPr>
                <w:rFonts w:asciiTheme="minorHAnsi" w:hAnsiTheme="minorHAnsi"/>
                <w:color w:val="000000"/>
              </w:rPr>
            </w:pPr>
            <w:r w:rsidRPr="00936CEE">
              <w:rPr>
                <w:rFonts w:asciiTheme="minorHAnsi" w:hAnsiTheme="minorHAnsi"/>
                <w:color w:val="000000"/>
              </w:rPr>
              <w:t>LG BAND 05</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0</w:t>
            </w:r>
          </w:p>
        </w:tc>
        <w:tc>
          <w:tcPr>
            <w:tcW w:w="994"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0</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22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CEE" w:rsidRPr="00936CEE" w:rsidRDefault="00936CEE" w:rsidP="00936CEE">
            <w:pPr>
              <w:ind w:firstLineChars="100" w:firstLine="240"/>
              <w:rPr>
                <w:rFonts w:asciiTheme="minorHAnsi" w:hAnsiTheme="minorHAnsi"/>
                <w:color w:val="000000"/>
              </w:rPr>
            </w:pPr>
            <w:r w:rsidRPr="00936CEE">
              <w:rPr>
                <w:rFonts w:asciiTheme="minorHAnsi" w:hAnsiTheme="minorHAnsi"/>
                <w:color w:val="000000"/>
              </w:rPr>
              <w:t>LG BAND 06</w:t>
            </w:r>
          </w:p>
        </w:tc>
        <w:tc>
          <w:tcPr>
            <w:tcW w:w="12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6</w:t>
            </w:r>
          </w:p>
        </w:tc>
        <w:tc>
          <w:tcPr>
            <w:tcW w:w="122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2</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ind w:firstLineChars="100" w:firstLine="240"/>
              <w:rPr>
                <w:rFonts w:asciiTheme="minorHAnsi" w:hAnsiTheme="minorHAnsi"/>
                <w:color w:val="000000"/>
              </w:rPr>
            </w:pPr>
            <w:r w:rsidRPr="00936CEE">
              <w:rPr>
                <w:rFonts w:asciiTheme="minorHAnsi" w:hAnsiTheme="minorHAnsi"/>
                <w:color w:val="000000"/>
              </w:rPr>
              <w:t>LG BAND 06</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3</w:t>
            </w:r>
          </w:p>
        </w:tc>
        <w:tc>
          <w:tcPr>
            <w:tcW w:w="994"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0</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22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CEE" w:rsidRPr="00936CEE" w:rsidRDefault="00936CEE" w:rsidP="00936CEE">
            <w:pPr>
              <w:ind w:firstLineChars="100" w:firstLine="240"/>
              <w:rPr>
                <w:rFonts w:asciiTheme="minorHAnsi" w:hAnsiTheme="minorHAnsi"/>
                <w:color w:val="000000"/>
              </w:rPr>
            </w:pPr>
            <w:r w:rsidRPr="00936CEE">
              <w:rPr>
                <w:rFonts w:asciiTheme="minorHAnsi" w:hAnsiTheme="minorHAnsi"/>
                <w:color w:val="000000"/>
              </w:rPr>
              <w:t>LG BAND 07</w:t>
            </w:r>
          </w:p>
        </w:tc>
        <w:tc>
          <w:tcPr>
            <w:tcW w:w="12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7</w:t>
            </w:r>
          </w:p>
        </w:tc>
        <w:tc>
          <w:tcPr>
            <w:tcW w:w="122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1</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ind w:firstLineChars="100" w:firstLine="240"/>
              <w:rPr>
                <w:rFonts w:asciiTheme="minorHAnsi" w:hAnsiTheme="minorHAnsi"/>
                <w:color w:val="000000"/>
              </w:rPr>
            </w:pPr>
            <w:r w:rsidRPr="00936CEE">
              <w:rPr>
                <w:rFonts w:asciiTheme="minorHAnsi" w:hAnsiTheme="minorHAnsi"/>
                <w:color w:val="000000"/>
              </w:rPr>
              <w:t>LG BAND 07</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6</w:t>
            </w:r>
          </w:p>
        </w:tc>
        <w:tc>
          <w:tcPr>
            <w:tcW w:w="994"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0</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22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CEE" w:rsidRPr="00936CEE" w:rsidRDefault="00936CEE" w:rsidP="00936CEE">
            <w:pPr>
              <w:ind w:firstLineChars="100" w:firstLine="240"/>
              <w:rPr>
                <w:rFonts w:asciiTheme="minorHAnsi" w:hAnsiTheme="minorHAnsi"/>
                <w:color w:val="000000"/>
              </w:rPr>
            </w:pPr>
            <w:r w:rsidRPr="00936CEE">
              <w:rPr>
                <w:rFonts w:asciiTheme="minorHAnsi" w:hAnsiTheme="minorHAnsi"/>
                <w:color w:val="000000"/>
              </w:rPr>
              <w:t>LG BAND 08</w:t>
            </w:r>
          </w:p>
        </w:tc>
        <w:tc>
          <w:tcPr>
            <w:tcW w:w="12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0</w:t>
            </w:r>
          </w:p>
        </w:tc>
        <w:tc>
          <w:tcPr>
            <w:tcW w:w="122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0</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ind w:firstLineChars="100" w:firstLine="240"/>
              <w:rPr>
                <w:rFonts w:asciiTheme="minorHAnsi" w:hAnsiTheme="minorHAnsi"/>
                <w:color w:val="000000"/>
              </w:rPr>
            </w:pPr>
            <w:r w:rsidRPr="00936CEE">
              <w:rPr>
                <w:rFonts w:asciiTheme="minorHAnsi" w:hAnsiTheme="minorHAnsi"/>
                <w:color w:val="000000"/>
              </w:rPr>
              <w:t>LG BAND 08</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0</w:t>
            </w:r>
          </w:p>
        </w:tc>
        <w:tc>
          <w:tcPr>
            <w:tcW w:w="994"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0</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22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CEE" w:rsidRPr="00936CEE" w:rsidRDefault="00936CEE" w:rsidP="00936CEE">
            <w:pPr>
              <w:ind w:firstLineChars="100" w:firstLine="240"/>
              <w:rPr>
                <w:rFonts w:asciiTheme="minorHAnsi" w:hAnsiTheme="minorHAnsi"/>
                <w:color w:val="000000"/>
              </w:rPr>
            </w:pPr>
            <w:r w:rsidRPr="00936CEE">
              <w:rPr>
                <w:rFonts w:asciiTheme="minorHAnsi" w:hAnsiTheme="minorHAnsi"/>
                <w:color w:val="000000"/>
              </w:rPr>
              <w:t>LG BAND 09</w:t>
            </w:r>
          </w:p>
        </w:tc>
        <w:tc>
          <w:tcPr>
            <w:tcW w:w="12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7</w:t>
            </w:r>
          </w:p>
        </w:tc>
        <w:tc>
          <w:tcPr>
            <w:tcW w:w="122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1</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ind w:firstLineChars="100" w:firstLine="240"/>
              <w:rPr>
                <w:rFonts w:asciiTheme="minorHAnsi" w:hAnsiTheme="minorHAnsi"/>
                <w:color w:val="000000"/>
              </w:rPr>
            </w:pPr>
            <w:r w:rsidRPr="00936CEE">
              <w:rPr>
                <w:rFonts w:asciiTheme="minorHAnsi" w:hAnsiTheme="minorHAnsi"/>
                <w:color w:val="000000"/>
              </w:rPr>
              <w:t>LG BAND 09</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6</w:t>
            </w:r>
          </w:p>
        </w:tc>
        <w:tc>
          <w:tcPr>
            <w:tcW w:w="994"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1</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22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CEE" w:rsidRPr="00936CEE" w:rsidRDefault="00936CEE" w:rsidP="00936CEE">
            <w:pPr>
              <w:ind w:firstLineChars="100" w:firstLine="240"/>
              <w:rPr>
                <w:rFonts w:asciiTheme="minorHAnsi" w:hAnsiTheme="minorHAnsi"/>
                <w:color w:val="000000"/>
              </w:rPr>
            </w:pPr>
            <w:r w:rsidRPr="00936CEE">
              <w:rPr>
                <w:rFonts w:asciiTheme="minorHAnsi" w:hAnsiTheme="minorHAnsi"/>
                <w:color w:val="000000"/>
              </w:rPr>
              <w:t>LG BAND 10</w:t>
            </w:r>
          </w:p>
        </w:tc>
        <w:tc>
          <w:tcPr>
            <w:tcW w:w="12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21</w:t>
            </w:r>
          </w:p>
        </w:tc>
        <w:tc>
          <w:tcPr>
            <w:tcW w:w="122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6</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936CEE">
            <w:pPr>
              <w:ind w:firstLineChars="100" w:firstLine="240"/>
              <w:rPr>
                <w:rFonts w:asciiTheme="minorHAnsi" w:hAnsiTheme="minorHAnsi"/>
                <w:color w:val="000000"/>
              </w:rPr>
            </w:pPr>
            <w:r w:rsidRPr="00936CEE">
              <w:rPr>
                <w:rFonts w:asciiTheme="minorHAnsi" w:hAnsiTheme="minorHAnsi"/>
                <w:color w:val="000000"/>
              </w:rPr>
              <w:t>LG BAND 10</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11</w:t>
            </w:r>
          </w:p>
        </w:tc>
        <w:tc>
          <w:tcPr>
            <w:tcW w:w="994"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5</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22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CEE" w:rsidRPr="00936CEE" w:rsidRDefault="00936CEE" w:rsidP="00936CEE">
            <w:pPr>
              <w:ind w:firstLineChars="100" w:firstLine="240"/>
              <w:rPr>
                <w:rFonts w:asciiTheme="minorHAnsi" w:hAnsiTheme="minorHAnsi"/>
                <w:color w:val="000000"/>
              </w:rPr>
            </w:pPr>
            <w:r w:rsidRPr="00936CEE">
              <w:rPr>
                <w:rFonts w:asciiTheme="minorHAnsi" w:hAnsiTheme="minorHAnsi"/>
                <w:color w:val="000000"/>
              </w:rPr>
              <w:t>LG BAND 11</w:t>
            </w:r>
          </w:p>
        </w:tc>
        <w:tc>
          <w:tcPr>
            <w:tcW w:w="12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0</w:t>
            </w:r>
          </w:p>
        </w:tc>
        <w:tc>
          <w:tcPr>
            <w:tcW w:w="122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2</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25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CEE" w:rsidRPr="00936CEE" w:rsidRDefault="00936CEE" w:rsidP="00936CEE">
            <w:pPr>
              <w:ind w:firstLineChars="100" w:firstLine="240"/>
              <w:rPr>
                <w:rFonts w:asciiTheme="minorHAnsi" w:hAnsiTheme="minorHAnsi"/>
                <w:color w:val="000000"/>
              </w:rPr>
            </w:pPr>
            <w:r w:rsidRPr="00936CEE">
              <w:rPr>
                <w:rFonts w:asciiTheme="minorHAnsi" w:hAnsiTheme="minorHAnsi"/>
                <w:color w:val="000000"/>
              </w:rPr>
              <w:t>LG BAND 11</w:t>
            </w:r>
          </w:p>
        </w:tc>
        <w:tc>
          <w:tcPr>
            <w:tcW w:w="778"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2</w:t>
            </w:r>
          </w:p>
        </w:tc>
        <w:tc>
          <w:tcPr>
            <w:tcW w:w="994"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color w:val="000000"/>
              </w:rPr>
            </w:pPr>
            <w:r w:rsidRPr="00936CEE">
              <w:rPr>
                <w:rFonts w:asciiTheme="minorHAnsi" w:hAnsiTheme="minorHAnsi"/>
                <w:color w:val="000000"/>
              </w:rPr>
              <w:t>0</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22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25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r>
      <w:tr w:rsidR="00936CEE" w:rsidRPr="00936CEE" w:rsidTr="00936CEE">
        <w:trPr>
          <w:trHeight w:val="300"/>
        </w:trPr>
        <w:tc>
          <w:tcPr>
            <w:tcW w:w="222"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sz w:val="16"/>
                <w:szCs w:val="16"/>
              </w:rPr>
            </w:pPr>
          </w:p>
        </w:tc>
        <w:tc>
          <w:tcPr>
            <w:tcW w:w="22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CEE" w:rsidRPr="00936CEE" w:rsidRDefault="00936CEE" w:rsidP="005964E8">
            <w:pPr>
              <w:ind w:firstLineChars="100" w:firstLine="241"/>
              <w:rPr>
                <w:rFonts w:asciiTheme="minorHAnsi" w:hAnsiTheme="minorHAnsi"/>
                <w:b/>
                <w:bCs/>
                <w:color w:val="000000"/>
              </w:rPr>
            </w:pPr>
            <w:r w:rsidRPr="00936CEE">
              <w:rPr>
                <w:rFonts w:asciiTheme="minorHAnsi" w:hAnsiTheme="minorHAnsi"/>
                <w:b/>
                <w:bCs/>
                <w:color w:val="000000"/>
              </w:rPr>
              <w:t>Total</w:t>
            </w:r>
          </w:p>
        </w:tc>
        <w:tc>
          <w:tcPr>
            <w:tcW w:w="12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b/>
                <w:bCs/>
                <w:color w:val="000000"/>
              </w:rPr>
            </w:pPr>
            <w:r w:rsidRPr="00936CEE">
              <w:rPr>
                <w:rFonts w:asciiTheme="minorHAnsi" w:hAnsiTheme="minorHAnsi"/>
                <w:b/>
                <w:bCs/>
                <w:color w:val="000000"/>
              </w:rPr>
              <w:t>53</w:t>
            </w:r>
          </w:p>
        </w:tc>
        <w:tc>
          <w:tcPr>
            <w:tcW w:w="122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b/>
                <w:bCs/>
                <w:color w:val="000000"/>
              </w:rPr>
            </w:pPr>
            <w:r w:rsidRPr="00936CEE">
              <w:rPr>
                <w:rFonts w:asciiTheme="minorHAnsi" w:hAnsiTheme="minorHAnsi"/>
                <w:b/>
                <w:bCs/>
                <w:color w:val="000000"/>
              </w:rPr>
              <w:t>16</w:t>
            </w:r>
          </w:p>
        </w:tc>
        <w:tc>
          <w:tcPr>
            <w:tcW w:w="34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96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400" w:type="dxa"/>
            <w:tcBorders>
              <w:top w:val="nil"/>
              <w:left w:val="nil"/>
              <w:bottom w:val="nil"/>
              <w:right w:val="nil"/>
            </w:tcBorders>
            <w:shd w:val="clear" w:color="auto" w:fill="auto"/>
            <w:noWrap/>
            <w:vAlign w:val="bottom"/>
            <w:hideMark/>
          </w:tcPr>
          <w:p w:rsidR="00936CEE" w:rsidRPr="00936CEE" w:rsidRDefault="00936CEE" w:rsidP="00936CEE">
            <w:pPr>
              <w:rPr>
                <w:rFonts w:asciiTheme="minorHAnsi" w:hAnsiTheme="minorHAnsi"/>
                <w:color w:val="000000"/>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936CEE" w:rsidRPr="00936CEE" w:rsidRDefault="00936CEE" w:rsidP="005964E8">
            <w:pPr>
              <w:ind w:firstLineChars="100" w:firstLine="241"/>
              <w:rPr>
                <w:rFonts w:asciiTheme="minorHAnsi" w:hAnsiTheme="minorHAnsi"/>
                <w:b/>
                <w:bCs/>
                <w:color w:val="000000"/>
              </w:rPr>
            </w:pPr>
            <w:r w:rsidRPr="00936CEE">
              <w:rPr>
                <w:rFonts w:asciiTheme="minorHAnsi" w:hAnsiTheme="minorHAnsi"/>
                <w:b/>
                <w:bCs/>
                <w:color w:val="000000"/>
              </w:rPr>
              <w:t>Total</w:t>
            </w:r>
          </w:p>
        </w:tc>
        <w:tc>
          <w:tcPr>
            <w:tcW w:w="1342" w:type="dxa"/>
            <w:gridSpan w:val="2"/>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rPr>
                <w:rFonts w:asciiTheme="minorHAnsi" w:hAnsiTheme="minorHAnsi"/>
                <w:color w:val="000000"/>
              </w:rPr>
            </w:pPr>
            <w:r w:rsidRPr="00936CEE">
              <w:rPr>
                <w:rFonts w:asciiTheme="minorHAnsi" w:hAnsiTheme="minorHAns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b/>
                <w:bCs/>
                <w:color w:val="000000"/>
              </w:rPr>
            </w:pPr>
            <w:r w:rsidRPr="00936CEE">
              <w:rPr>
                <w:rFonts w:asciiTheme="minorHAnsi" w:hAnsiTheme="minorHAnsi"/>
                <w:b/>
                <w:bCs/>
                <w:color w:val="000000"/>
              </w:rPr>
              <w:t>37</w:t>
            </w:r>
          </w:p>
        </w:tc>
        <w:tc>
          <w:tcPr>
            <w:tcW w:w="994"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b/>
                <w:bCs/>
                <w:color w:val="000000"/>
              </w:rPr>
            </w:pPr>
            <w:r w:rsidRPr="00936CEE">
              <w:rPr>
                <w:rFonts w:asciiTheme="minorHAnsi" w:hAnsiTheme="minorHAnsi"/>
                <w:b/>
                <w:bCs/>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rsidR="00936CEE" w:rsidRPr="00936CEE" w:rsidRDefault="00936CEE" w:rsidP="00936CEE">
            <w:pPr>
              <w:jc w:val="center"/>
              <w:rPr>
                <w:rFonts w:asciiTheme="minorHAnsi" w:hAnsiTheme="minorHAnsi"/>
                <w:b/>
                <w:bCs/>
                <w:color w:val="000000"/>
              </w:rPr>
            </w:pPr>
            <w:r w:rsidRPr="00936CEE">
              <w:rPr>
                <w:rFonts w:asciiTheme="minorHAnsi" w:hAnsiTheme="minorHAnsi"/>
                <w:b/>
                <w:bCs/>
                <w:color w:val="000000"/>
              </w:rPr>
              <w:t>6</w:t>
            </w:r>
          </w:p>
        </w:tc>
      </w:tr>
    </w:tbl>
    <w:p w:rsidR="00942C1A" w:rsidRDefault="00942C1A" w:rsidP="00482E53"/>
    <w:p w:rsidR="00942C1A" w:rsidRPr="00942C1A" w:rsidRDefault="00942C1A" w:rsidP="00942C1A"/>
    <w:p w:rsidR="00942C1A" w:rsidRPr="00942C1A" w:rsidRDefault="00942C1A" w:rsidP="00942C1A"/>
    <w:p w:rsidR="00942C1A" w:rsidRPr="00942C1A" w:rsidRDefault="00942C1A" w:rsidP="00942C1A"/>
    <w:p w:rsidR="00942C1A" w:rsidRPr="00942C1A" w:rsidRDefault="00942C1A" w:rsidP="00942C1A"/>
    <w:p w:rsidR="00942C1A" w:rsidRPr="00942C1A" w:rsidRDefault="00942C1A" w:rsidP="00942C1A"/>
    <w:p w:rsidR="00942C1A" w:rsidRPr="00942C1A" w:rsidRDefault="00942C1A" w:rsidP="00942C1A"/>
    <w:p w:rsidR="00942C1A" w:rsidRPr="00942C1A" w:rsidRDefault="00942C1A" w:rsidP="00942C1A"/>
    <w:p w:rsidR="00942C1A" w:rsidRPr="00942C1A" w:rsidRDefault="00942C1A" w:rsidP="00942C1A"/>
    <w:p w:rsidR="00942C1A" w:rsidRPr="00942C1A" w:rsidRDefault="00942C1A" w:rsidP="00942C1A"/>
    <w:p w:rsidR="00942C1A" w:rsidRPr="00942C1A" w:rsidRDefault="00942C1A" w:rsidP="00942C1A"/>
    <w:p w:rsidR="00942C1A" w:rsidRPr="00942C1A" w:rsidRDefault="00942C1A" w:rsidP="00942C1A"/>
    <w:p w:rsidR="00942C1A" w:rsidRPr="00942C1A" w:rsidRDefault="00942C1A" w:rsidP="00942C1A"/>
    <w:p w:rsidR="00942C1A" w:rsidRPr="00942C1A" w:rsidRDefault="00942C1A" w:rsidP="00942C1A"/>
    <w:p w:rsidR="00942C1A" w:rsidRPr="00942C1A" w:rsidRDefault="00942C1A" w:rsidP="00942C1A"/>
    <w:p w:rsidR="00942C1A" w:rsidRPr="00942C1A" w:rsidRDefault="00942C1A" w:rsidP="00942C1A"/>
    <w:p w:rsidR="00942C1A" w:rsidRPr="00942C1A" w:rsidRDefault="00942C1A" w:rsidP="00942C1A"/>
    <w:p w:rsidR="00942C1A" w:rsidRPr="00942C1A" w:rsidRDefault="00942C1A" w:rsidP="00942C1A"/>
    <w:p w:rsidR="00942C1A" w:rsidRPr="00942C1A" w:rsidRDefault="00942C1A" w:rsidP="00942C1A"/>
    <w:p w:rsidR="00942C1A" w:rsidRPr="00942C1A" w:rsidRDefault="00942C1A" w:rsidP="00942C1A"/>
    <w:p w:rsidR="00942C1A" w:rsidRPr="00942C1A" w:rsidRDefault="00942C1A" w:rsidP="00942C1A"/>
    <w:p w:rsidR="00942C1A" w:rsidRPr="00942C1A" w:rsidRDefault="00942C1A" w:rsidP="00942C1A"/>
    <w:p w:rsidR="00942C1A" w:rsidRPr="00942C1A" w:rsidRDefault="00942C1A" w:rsidP="00942C1A"/>
    <w:p w:rsidR="00942C1A" w:rsidRPr="00942C1A" w:rsidRDefault="00942C1A" w:rsidP="00942C1A"/>
    <w:p w:rsidR="00942C1A" w:rsidRPr="00942C1A" w:rsidRDefault="00942C1A" w:rsidP="00942C1A"/>
    <w:p w:rsidR="00942C1A" w:rsidRPr="00942C1A" w:rsidRDefault="00942C1A" w:rsidP="00942C1A"/>
    <w:p w:rsidR="00942C1A" w:rsidRPr="00942C1A" w:rsidRDefault="00942C1A" w:rsidP="00942C1A"/>
    <w:p w:rsidR="00170AA9" w:rsidRDefault="00170AA9" w:rsidP="002E70A9"/>
    <w:sectPr w:rsidR="00170AA9" w:rsidSect="00051663">
      <w:pgSz w:w="16838" w:h="11906" w:orient="landscape"/>
      <w:pgMar w:top="1440" w:right="1418" w:bottom="146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39" w:rsidRDefault="00F43639">
      <w:r>
        <w:separator/>
      </w:r>
    </w:p>
  </w:endnote>
  <w:endnote w:type="continuationSeparator" w:id="0">
    <w:p w:rsidR="00F43639" w:rsidRDefault="00F4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294125"/>
      <w:docPartObj>
        <w:docPartGallery w:val="Page Numbers (Bottom of Page)"/>
        <w:docPartUnique/>
      </w:docPartObj>
    </w:sdtPr>
    <w:sdtEndPr>
      <w:rPr>
        <w:noProof/>
      </w:rPr>
    </w:sdtEndPr>
    <w:sdtContent>
      <w:p w:rsidR="00F43639" w:rsidRDefault="00F43639">
        <w:pPr>
          <w:pStyle w:val="Footer"/>
          <w:jc w:val="center"/>
        </w:pPr>
        <w:r>
          <w:fldChar w:fldCharType="begin"/>
        </w:r>
        <w:r>
          <w:instrText xml:space="preserve"> PAGE   \* MERGEFORMAT </w:instrText>
        </w:r>
        <w:r>
          <w:fldChar w:fldCharType="separate"/>
        </w:r>
        <w:r w:rsidR="005964E8">
          <w:rPr>
            <w:noProof/>
          </w:rPr>
          <w:t>1</w:t>
        </w:r>
        <w:r>
          <w:rPr>
            <w:noProof/>
          </w:rPr>
          <w:fldChar w:fldCharType="end"/>
        </w:r>
      </w:p>
    </w:sdtContent>
  </w:sdt>
  <w:p w:rsidR="00F43639" w:rsidRDefault="00F43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405508"/>
      <w:docPartObj>
        <w:docPartGallery w:val="Page Numbers (Bottom of Page)"/>
        <w:docPartUnique/>
      </w:docPartObj>
    </w:sdtPr>
    <w:sdtEndPr>
      <w:rPr>
        <w:noProof/>
      </w:rPr>
    </w:sdtEndPr>
    <w:sdtContent>
      <w:p w:rsidR="00F43639" w:rsidRDefault="00F43639">
        <w:pPr>
          <w:pStyle w:val="Footer"/>
          <w:jc w:val="center"/>
        </w:pPr>
        <w:r>
          <w:fldChar w:fldCharType="begin"/>
        </w:r>
        <w:r>
          <w:instrText xml:space="preserve"> PAGE   \* MERGEFORMAT </w:instrText>
        </w:r>
        <w:r>
          <w:fldChar w:fldCharType="separate"/>
        </w:r>
        <w:r w:rsidR="005964E8">
          <w:rPr>
            <w:noProof/>
          </w:rPr>
          <w:t>63</w:t>
        </w:r>
        <w:r>
          <w:rPr>
            <w:noProof/>
          </w:rPr>
          <w:fldChar w:fldCharType="end"/>
        </w:r>
      </w:p>
    </w:sdtContent>
  </w:sdt>
  <w:p w:rsidR="00F43639" w:rsidRPr="002F0CC2" w:rsidRDefault="00F43639" w:rsidP="002F0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39" w:rsidRDefault="00F43639">
      <w:r>
        <w:separator/>
      </w:r>
    </w:p>
  </w:footnote>
  <w:footnote w:type="continuationSeparator" w:id="0">
    <w:p w:rsidR="00F43639" w:rsidRDefault="00F43639">
      <w:r>
        <w:continuationSeparator/>
      </w:r>
    </w:p>
  </w:footnote>
  <w:footnote w:id="1">
    <w:p w:rsidR="00F43639" w:rsidRDefault="00F43639" w:rsidP="00482E53">
      <w:pPr>
        <w:pStyle w:val="FootnoteText"/>
      </w:pPr>
      <w:r>
        <w:rPr>
          <w:rStyle w:val="FootnoteReference"/>
        </w:rPr>
        <w:footnoteRef/>
      </w:r>
      <w:r>
        <w:t xml:space="preserve"> </w:t>
      </w:r>
      <w:r w:rsidRPr="007971DB">
        <w:rPr>
          <w:rFonts w:ascii="Arial" w:hAnsi="Arial" w:cs="Arial"/>
        </w:rPr>
        <w:t>Where likely positive impacts combined with likely negative impacts leave the person no better or worse off.</w:t>
      </w:r>
    </w:p>
  </w:footnote>
  <w:footnote w:id="2">
    <w:p w:rsidR="00F43639" w:rsidRDefault="00F43639" w:rsidP="00482E53">
      <w:pPr>
        <w:pStyle w:val="FootnoteText"/>
      </w:pPr>
      <w:r>
        <w:rPr>
          <w:rStyle w:val="FootnoteReference"/>
        </w:rPr>
        <w:footnoteRef/>
      </w:r>
      <w:r>
        <w:t xml:space="preserve"> </w:t>
      </w:r>
      <w:r w:rsidRPr="0081409F">
        <w:rPr>
          <w:rFonts w:ascii="Arial" w:hAnsi="Arial" w:cs="Arial"/>
        </w:rPr>
        <w:t>For example, the hours required – has flexibility been reduced that could have an impact on carers?</w:t>
      </w:r>
    </w:p>
  </w:footnote>
  <w:footnote w:id="3">
    <w:p w:rsidR="00F43639" w:rsidRDefault="00F43639" w:rsidP="00482E53">
      <w:pPr>
        <w:pStyle w:val="FootnoteText"/>
      </w:pPr>
      <w:r>
        <w:rPr>
          <w:rStyle w:val="FootnoteReference"/>
        </w:rPr>
        <w:footnoteRef/>
      </w:r>
      <w:r>
        <w:t xml:space="preserve"> </w:t>
      </w:r>
      <w:r w:rsidRPr="007971DB">
        <w:rPr>
          <w:rFonts w:ascii="Arial" w:hAnsi="Arial" w:cs="Arial"/>
        </w:rPr>
        <w:t>Where likely positive impacts combined with likely negative impacts leave the person no better or worse off.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9" w:rsidRDefault="00F43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DC40FE"/>
    <w:lvl w:ilvl="0">
      <w:start w:val="1"/>
      <w:numFmt w:val="decimal"/>
      <w:pStyle w:val="ListNumber"/>
      <w:lvlText w:val="%1."/>
      <w:lvlJc w:val="left"/>
      <w:pPr>
        <w:tabs>
          <w:tab w:val="num" w:pos="360"/>
        </w:tabs>
        <w:ind w:left="360" w:hanging="360"/>
      </w:pPr>
    </w:lvl>
  </w:abstractNum>
  <w:abstractNum w:abstractNumId="1">
    <w:nsid w:val="00851368"/>
    <w:multiLevelType w:val="hybridMultilevel"/>
    <w:tmpl w:val="EDF8CBF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nsid w:val="02C2032D"/>
    <w:multiLevelType w:val="hybridMultilevel"/>
    <w:tmpl w:val="EF8A026C"/>
    <w:lvl w:ilvl="0" w:tplc="40A8E2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13123F"/>
    <w:multiLevelType w:val="hybridMultilevel"/>
    <w:tmpl w:val="E3085BF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5BE063E"/>
    <w:multiLevelType w:val="hybridMultilevel"/>
    <w:tmpl w:val="4942D26A"/>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830471E"/>
    <w:multiLevelType w:val="hybridMultilevel"/>
    <w:tmpl w:val="FC004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E4257D"/>
    <w:multiLevelType w:val="hybridMultilevel"/>
    <w:tmpl w:val="D1AE8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713E24"/>
    <w:multiLevelType w:val="hybridMultilevel"/>
    <w:tmpl w:val="48AA2CD4"/>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0C147DC6"/>
    <w:multiLevelType w:val="hybridMultilevel"/>
    <w:tmpl w:val="F31ACC3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10703A96"/>
    <w:multiLevelType w:val="hybridMultilevel"/>
    <w:tmpl w:val="B4467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2D27D9"/>
    <w:multiLevelType w:val="hybridMultilevel"/>
    <w:tmpl w:val="E50C8362"/>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1B344BE8"/>
    <w:multiLevelType w:val="hybridMultilevel"/>
    <w:tmpl w:val="9E42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A7769F"/>
    <w:multiLevelType w:val="hybridMultilevel"/>
    <w:tmpl w:val="0458189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1E387A9C"/>
    <w:multiLevelType w:val="hybridMultilevel"/>
    <w:tmpl w:val="7E5E79C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571A17"/>
    <w:multiLevelType w:val="singleLevel"/>
    <w:tmpl w:val="08090017"/>
    <w:lvl w:ilvl="0">
      <w:start w:val="1"/>
      <w:numFmt w:val="lowerLetter"/>
      <w:lvlText w:val="%1)"/>
      <w:lvlJc w:val="left"/>
      <w:pPr>
        <w:tabs>
          <w:tab w:val="num" w:pos="360"/>
        </w:tabs>
        <w:ind w:left="360" w:hanging="360"/>
      </w:pPr>
    </w:lvl>
  </w:abstractNum>
  <w:abstractNum w:abstractNumId="15">
    <w:nsid w:val="2537658A"/>
    <w:multiLevelType w:val="hybridMultilevel"/>
    <w:tmpl w:val="A8F2CECC"/>
    <w:lvl w:ilvl="0" w:tplc="E378301A">
      <w:start w:val="1"/>
      <w:numFmt w:val="lowerLetter"/>
      <w:lvlText w:val="%1)"/>
      <w:lvlJc w:val="left"/>
      <w:pPr>
        <w:ind w:left="709" w:hanging="360"/>
      </w:pPr>
      <w:rPr>
        <w:rFonts w:hint="default"/>
        <w:b/>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6">
    <w:nsid w:val="26E73812"/>
    <w:multiLevelType w:val="hybridMultilevel"/>
    <w:tmpl w:val="CF1057F0"/>
    <w:lvl w:ilvl="0" w:tplc="DEA01916">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7">
    <w:nsid w:val="2A8D1361"/>
    <w:multiLevelType w:val="hybridMultilevel"/>
    <w:tmpl w:val="B87C1BF4"/>
    <w:lvl w:ilvl="0" w:tplc="E0FCA614">
      <w:start w:val="1"/>
      <w:numFmt w:val="decimal"/>
      <w:lvlText w:val="%1."/>
      <w:lvlJc w:val="left"/>
      <w:pPr>
        <w:tabs>
          <w:tab w:val="num" w:pos="840"/>
        </w:tabs>
        <w:ind w:left="840" w:hanging="480"/>
      </w:pPr>
      <w:rPr>
        <w:rFonts w:hint="default"/>
      </w:rPr>
    </w:lvl>
    <w:lvl w:ilvl="1" w:tplc="D47C563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6C51D4"/>
    <w:multiLevelType w:val="hybridMultilevel"/>
    <w:tmpl w:val="EA02E5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6FA5D25"/>
    <w:multiLevelType w:val="hybridMultilevel"/>
    <w:tmpl w:val="3552DE6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37E63250"/>
    <w:multiLevelType w:val="hybridMultilevel"/>
    <w:tmpl w:val="D2323F86"/>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381F3560"/>
    <w:multiLevelType w:val="hybridMultilevel"/>
    <w:tmpl w:val="E00CCBD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3B311877"/>
    <w:multiLevelType w:val="hybridMultilevel"/>
    <w:tmpl w:val="639A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6C5E20"/>
    <w:multiLevelType w:val="hybridMultilevel"/>
    <w:tmpl w:val="79D0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3D11A0"/>
    <w:multiLevelType w:val="singleLevel"/>
    <w:tmpl w:val="0809000F"/>
    <w:lvl w:ilvl="0">
      <w:start w:val="1"/>
      <w:numFmt w:val="decimal"/>
      <w:lvlText w:val="%1."/>
      <w:lvlJc w:val="left"/>
      <w:pPr>
        <w:tabs>
          <w:tab w:val="num" w:pos="360"/>
        </w:tabs>
        <w:ind w:left="360" w:hanging="360"/>
      </w:pPr>
    </w:lvl>
  </w:abstractNum>
  <w:abstractNum w:abstractNumId="25">
    <w:nsid w:val="3E075373"/>
    <w:multiLevelType w:val="hybridMultilevel"/>
    <w:tmpl w:val="78A48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5A1C57"/>
    <w:multiLevelType w:val="hybridMultilevel"/>
    <w:tmpl w:val="C7965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565611"/>
    <w:multiLevelType w:val="hybridMultilevel"/>
    <w:tmpl w:val="D666A3D2"/>
    <w:lvl w:ilvl="0" w:tplc="ABFA29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40B939F4"/>
    <w:multiLevelType w:val="hybridMultilevel"/>
    <w:tmpl w:val="B7C8ECD6"/>
    <w:lvl w:ilvl="0" w:tplc="3774DAF4">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9">
    <w:nsid w:val="44135AB6"/>
    <w:multiLevelType w:val="hybridMultilevel"/>
    <w:tmpl w:val="7FB48D82"/>
    <w:lvl w:ilvl="0" w:tplc="FFD88582">
      <w:start w:val="1"/>
      <w:numFmt w:val="bullet"/>
      <w:lvlText w:val=""/>
      <w:lvlJc w:val="left"/>
      <w:pPr>
        <w:tabs>
          <w:tab w:val="num" w:pos="900"/>
        </w:tabs>
        <w:ind w:left="900" w:hanging="284"/>
      </w:pPr>
      <w:rPr>
        <w:rFonts w:ascii="Symbol" w:hAnsi="Symbol" w:hint="default"/>
      </w:rPr>
    </w:lvl>
    <w:lvl w:ilvl="1" w:tplc="08090003" w:tentative="1">
      <w:start w:val="1"/>
      <w:numFmt w:val="bullet"/>
      <w:lvlText w:val="o"/>
      <w:lvlJc w:val="left"/>
      <w:pPr>
        <w:tabs>
          <w:tab w:val="num" w:pos="2056"/>
        </w:tabs>
        <w:ind w:left="2056" w:hanging="360"/>
      </w:pPr>
      <w:rPr>
        <w:rFonts w:ascii="Courier New" w:hAnsi="Courier New" w:cs="Courier New" w:hint="default"/>
      </w:rPr>
    </w:lvl>
    <w:lvl w:ilvl="2" w:tplc="08090005" w:tentative="1">
      <w:start w:val="1"/>
      <w:numFmt w:val="bullet"/>
      <w:lvlText w:val=""/>
      <w:lvlJc w:val="left"/>
      <w:pPr>
        <w:tabs>
          <w:tab w:val="num" w:pos="2776"/>
        </w:tabs>
        <w:ind w:left="2776" w:hanging="360"/>
      </w:pPr>
      <w:rPr>
        <w:rFonts w:ascii="Wingdings" w:hAnsi="Wingdings" w:hint="default"/>
      </w:rPr>
    </w:lvl>
    <w:lvl w:ilvl="3" w:tplc="08090001" w:tentative="1">
      <w:start w:val="1"/>
      <w:numFmt w:val="bullet"/>
      <w:lvlText w:val=""/>
      <w:lvlJc w:val="left"/>
      <w:pPr>
        <w:tabs>
          <w:tab w:val="num" w:pos="3496"/>
        </w:tabs>
        <w:ind w:left="3496" w:hanging="360"/>
      </w:pPr>
      <w:rPr>
        <w:rFonts w:ascii="Symbol" w:hAnsi="Symbol" w:hint="default"/>
      </w:rPr>
    </w:lvl>
    <w:lvl w:ilvl="4" w:tplc="08090003" w:tentative="1">
      <w:start w:val="1"/>
      <w:numFmt w:val="bullet"/>
      <w:lvlText w:val="o"/>
      <w:lvlJc w:val="left"/>
      <w:pPr>
        <w:tabs>
          <w:tab w:val="num" w:pos="4216"/>
        </w:tabs>
        <w:ind w:left="4216" w:hanging="360"/>
      </w:pPr>
      <w:rPr>
        <w:rFonts w:ascii="Courier New" w:hAnsi="Courier New" w:cs="Courier New" w:hint="default"/>
      </w:rPr>
    </w:lvl>
    <w:lvl w:ilvl="5" w:tplc="08090005" w:tentative="1">
      <w:start w:val="1"/>
      <w:numFmt w:val="bullet"/>
      <w:lvlText w:val=""/>
      <w:lvlJc w:val="left"/>
      <w:pPr>
        <w:tabs>
          <w:tab w:val="num" w:pos="4936"/>
        </w:tabs>
        <w:ind w:left="4936" w:hanging="360"/>
      </w:pPr>
      <w:rPr>
        <w:rFonts w:ascii="Wingdings" w:hAnsi="Wingdings" w:hint="default"/>
      </w:rPr>
    </w:lvl>
    <w:lvl w:ilvl="6" w:tplc="08090001" w:tentative="1">
      <w:start w:val="1"/>
      <w:numFmt w:val="bullet"/>
      <w:lvlText w:val=""/>
      <w:lvlJc w:val="left"/>
      <w:pPr>
        <w:tabs>
          <w:tab w:val="num" w:pos="5656"/>
        </w:tabs>
        <w:ind w:left="5656" w:hanging="360"/>
      </w:pPr>
      <w:rPr>
        <w:rFonts w:ascii="Symbol" w:hAnsi="Symbol" w:hint="default"/>
      </w:rPr>
    </w:lvl>
    <w:lvl w:ilvl="7" w:tplc="08090003" w:tentative="1">
      <w:start w:val="1"/>
      <w:numFmt w:val="bullet"/>
      <w:lvlText w:val="o"/>
      <w:lvlJc w:val="left"/>
      <w:pPr>
        <w:tabs>
          <w:tab w:val="num" w:pos="6376"/>
        </w:tabs>
        <w:ind w:left="6376" w:hanging="360"/>
      </w:pPr>
      <w:rPr>
        <w:rFonts w:ascii="Courier New" w:hAnsi="Courier New" w:cs="Courier New" w:hint="default"/>
      </w:rPr>
    </w:lvl>
    <w:lvl w:ilvl="8" w:tplc="08090005" w:tentative="1">
      <w:start w:val="1"/>
      <w:numFmt w:val="bullet"/>
      <w:lvlText w:val=""/>
      <w:lvlJc w:val="left"/>
      <w:pPr>
        <w:tabs>
          <w:tab w:val="num" w:pos="7096"/>
        </w:tabs>
        <w:ind w:left="7096" w:hanging="360"/>
      </w:pPr>
      <w:rPr>
        <w:rFonts w:ascii="Wingdings" w:hAnsi="Wingdings" w:hint="default"/>
      </w:rPr>
    </w:lvl>
  </w:abstractNum>
  <w:abstractNum w:abstractNumId="30">
    <w:nsid w:val="461B2EEF"/>
    <w:multiLevelType w:val="hybridMultilevel"/>
    <w:tmpl w:val="AB7AFE2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49921A21"/>
    <w:multiLevelType w:val="singleLevel"/>
    <w:tmpl w:val="0809000F"/>
    <w:lvl w:ilvl="0">
      <w:start w:val="1"/>
      <w:numFmt w:val="decimal"/>
      <w:lvlText w:val="%1."/>
      <w:lvlJc w:val="left"/>
      <w:pPr>
        <w:tabs>
          <w:tab w:val="num" w:pos="360"/>
        </w:tabs>
        <w:ind w:left="360" w:hanging="360"/>
      </w:pPr>
    </w:lvl>
  </w:abstractNum>
  <w:abstractNum w:abstractNumId="32">
    <w:nsid w:val="4A5B3B0F"/>
    <w:multiLevelType w:val="hybridMultilevel"/>
    <w:tmpl w:val="E9D4016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4AC40E3D"/>
    <w:multiLevelType w:val="hybridMultilevel"/>
    <w:tmpl w:val="D2FC9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BB22E31"/>
    <w:multiLevelType w:val="hybridMultilevel"/>
    <w:tmpl w:val="953CA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C7E31C0"/>
    <w:multiLevelType w:val="hybridMultilevel"/>
    <w:tmpl w:val="BB24FE34"/>
    <w:lvl w:ilvl="0" w:tplc="08090001">
      <w:start w:val="1"/>
      <w:numFmt w:val="bullet"/>
      <w:lvlText w:val=""/>
      <w:lvlJc w:val="left"/>
      <w:pPr>
        <w:tabs>
          <w:tab w:val="num" w:pos="360"/>
        </w:tabs>
        <w:ind w:left="360" w:hanging="360"/>
      </w:pPr>
      <w:rPr>
        <w:rFonts w:ascii="Symbol" w:hAnsi="Symbol" w:hint="default"/>
        <w:b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4D3E186A"/>
    <w:multiLevelType w:val="singleLevel"/>
    <w:tmpl w:val="0809000F"/>
    <w:lvl w:ilvl="0">
      <w:start w:val="1"/>
      <w:numFmt w:val="decimal"/>
      <w:lvlText w:val="%1."/>
      <w:lvlJc w:val="left"/>
      <w:pPr>
        <w:tabs>
          <w:tab w:val="num" w:pos="360"/>
        </w:tabs>
        <w:ind w:left="360" w:hanging="360"/>
      </w:pPr>
    </w:lvl>
  </w:abstractNum>
  <w:abstractNum w:abstractNumId="37">
    <w:nsid w:val="4D934FB7"/>
    <w:multiLevelType w:val="hybridMultilevel"/>
    <w:tmpl w:val="C69CD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F095CA4"/>
    <w:multiLevelType w:val="hybridMultilevel"/>
    <w:tmpl w:val="91641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F9136EB"/>
    <w:multiLevelType w:val="singleLevel"/>
    <w:tmpl w:val="08090017"/>
    <w:lvl w:ilvl="0">
      <w:start w:val="1"/>
      <w:numFmt w:val="lowerLetter"/>
      <w:lvlText w:val="%1)"/>
      <w:lvlJc w:val="left"/>
      <w:pPr>
        <w:tabs>
          <w:tab w:val="num" w:pos="360"/>
        </w:tabs>
        <w:ind w:left="360" w:hanging="360"/>
      </w:pPr>
    </w:lvl>
  </w:abstractNum>
  <w:abstractNum w:abstractNumId="40">
    <w:nsid w:val="564E3948"/>
    <w:multiLevelType w:val="hybridMultilevel"/>
    <w:tmpl w:val="62EA0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F057A62"/>
    <w:multiLevelType w:val="hybridMultilevel"/>
    <w:tmpl w:val="CE24E42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nsid w:val="5F4A75BF"/>
    <w:multiLevelType w:val="hybridMultilevel"/>
    <w:tmpl w:val="D8EE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0253921"/>
    <w:multiLevelType w:val="hybridMultilevel"/>
    <w:tmpl w:val="4516CF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nsid w:val="60852572"/>
    <w:multiLevelType w:val="hybridMultilevel"/>
    <w:tmpl w:val="6060971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nsid w:val="61BE76A7"/>
    <w:multiLevelType w:val="hybridMultilevel"/>
    <w:tmpl w:val="6546A420"/>
    <w:lvl w:ilvl="0" w:tplc="61182A9A">
      <w:start w:val="1"/>
      <w:numFmt w:val="decimal"/>
      <w:lvlText w:val="%1."/>
      <w:lvlJc w:val="left"/>
      <w:pPr>
        <w:ind w:left="360" w:hanging="360"/>
      </w:pPr>
      <w:rPr>
        <w:rFonts w:cs="Times New Roman" w:hint="default"/>
        <w:b w:val="0"/>
      </w:rPr>
    </w:lvl>
    <w:lvl w:ilvl="1" w:tplc="E52446E2">
      <w:start w:val="5"/>
      <w:numFmt w:val="upperLetter"/>
      <w:lvlText w:val="%2."/>
      <w:lvlJc w:val="left"/>
      <w:pPr>
        <w:tabs>
          <w:tab w:val="num" w:pos="1440"/>
        </w:tabs>
        <w:ind w:left="1440" w:hanging="360"/>
      </w:pPr>
      <w:rPr>
        <w:rFonts w:hint="default"/>
        <w:b/>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nsid w:val="62C56B16"/>
    <w:multiLevelType w:val="hybridMultilevel"/>
    <w:tmpl w:val="E680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68660F6"/>
    <w:multiLevelType w:val="hybridMultilevel"/>
    <w:tmpl w:val="011E4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DA23920"/>
    <w:multiLevelType w:val="hybridMultilevel"/>
    <w:tmpl w:val="5C524C26"/>
    <w:lvl w:ilvl="0" w:tplc="F47E06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6FCF2B18"/>
    <w:multiLevelType w:val="hybridMultilevel"/>
    <w:tmpl w:val="E0E2ECF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0">
    <w:nsid w:val="6FFA0AC5"/>
    <w:multiLevelType w:val="hybridMultilevel"/>
    <w:tmpl w:val="B21EC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01C2E03"/>
    <w:multiLevelType w:val="hybridMultilevel"/>
    <w:tmpl w:val="ADE0E09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2">
    <w:nsid w:val="717150BB"/>
    <w:multiLevelType w:val="hybridMultilevel"/>
    <w:tmpl w:val="B880B41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3">
    <w:nsid w:val="74C503C1"/>
    <w:multiLevelType w:val="hybridMultilevel"/>
    <w:tmpl w:val="5CE40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8B9359A"/>
    <w:multiLevelType w:val="hybridMultilevel"/>
    <w:tmpl w:val="01EAA8D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7BE01F18"/>
    <w:multiLevelType w:val="hybridMultilevel"/>
    <w:tmpl w:val="2F10C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C8A1CAE"/>
    <w:multiLevelType w:val="singleLevel"/>
    <w:tmpl w:val="65D8907E"/>
    <w:lvl w:ilvl="0">
      <w:start w:val="1"/>
      <w:numFmt w:val="decimal"/>
      <w:lvlText w:val="%1."/>
      <w:lvlJc w:val="left"/>
      <w:pPr>
        <w:ind w:left="360" w:hanging="360"/>
      </w:pPr>
      <w:rPr>
        <w:rFonts w:cs="Times New Roman" w:hint="default"/>
        <w:b/>
      </w:rPr>
    </w:lvl>
  </w:abstractNum>
  <w:num w:numId="1">
    <w:abstractNumId w:val="29"/>
  </w:num>
  <w:num w:numId="2">
    <w:abstractNumId w:val="23"/>
  </w:num>
  <w:num w:numId="3">
    <w:abstractNumId w:val="42"/>
  </w:num>
  <w:num w:numId="4">
    <w:abstractNumId w:val="11"/>
  </w:num>
  <w:num w:numId="5">
    <w:abstractNumId w:val="0"/>
  </w:num>
  <w:num w:numId="6">
    <w:abstractNumId w:val="2"/>
  </w:num>
  <w:num w:numId="7">
    <w:abstractNumId w:val="13"/>
  </w:num>
  <w:num w:numId="8">
    <w:abstractNumId w:val="27"/>
  </w:num>
  <w:num w:numId="9">
    <w:abstractNumId w:val="1"/>
  </w:num>
  <w:num w:numId="10">
    <w:abstractNumId w:val="46"/>
  </w:num>
  <w:num w:numId="11">
    <w:abstractNumId w:val="22"/>
  </w:num>
  <w:num w:numId="12">
    <w:abstractNumId w:val="16"/>
  </w:num>
  <w:num w:numId="13">
    <w:abstractNumId w:val="28"/>
  </w:num>
  <w:num w:numId="14">
    <w:abstractNumId w:val="25"/>
  </w:num>
  <w:num w:numId="15">
    <w:abstractNumId w:val="48"/>
  </w:num>
  <w:num w:numId="16">
    <w:abstractNumId w:val="15"/>
  </w:num>
  <w:num w:numId="17">
    <w:abstractNumId w:val="40"/>
  </w:num>
  <w:num w:numId="18">
    <w:abstractNumId w:val="38"/>
  </w:num>
  <w:num w:numId="19">
    <w:abstractNumId w:val="36"/>
  </w:num>
  <w:num w:numId="20">
    <w:abstractNumId w:val="24"/>
  </w:num>
  <w:num w:numId="21">
    <w:abstractNumId w:val="31"/>
  </w:num>
  <w:num w:numId="22">
    <w:abstractNumId w:val="26"/>
  </w:num>
  <w:num w:numId="23">
    <w:abstractNumId w:val="6"/>
  </w:num>
  <w:num w:numId="24">
    <w:abstractNumId w:val="55"/>
  </w:num>
  <w:num w:numId="25">
    <w:abstractNumId w:val="47"/>
  </w:num>
  <w:num w:numId="26">
    <w:abstractNumId w:val="33"/>
  </w:num>
  <w:num w:numId="27">
    <w:abstractNumId w:val="53"/>
  </w:num>
  <w:num w:numId="28">
    <w:abstractNumId w:val="37"/>
  </w:num>
  <w:num w:numId="29">
    <w:abstractNumId w:val="39"/>
  </w:num>
  <w:num w:numId="30">
    <w:abstractNumId w:val="14"/>
  </w:num>
  <w:num w:numId="31">
    <w:abstractNumId w:val="45"/>
  </w:num>
  <w:num w:numId="32">
    <w:abstractNumId w:val="56"/>
  </w:num>
  <w:num w:numId="33">
    <w:abstractNumId w:val="3"/>
  </w:num>
  <w:num w:numId="34">
    <w:abstractNumId w:val="35"/>
  </w:num>
  <w:num w:numId="35">
    <w:abstractNumId w:val="4"/>
  </w:num>
  <w:num w:numId="36">
    <w:abstractNumId w:val="51"/>
  </w:num>
  <w:num w:numId="37">
    <w:abstractNumId w:val="54"/>
  </w:num>
  <w:num w:numId="38">
    <w:abstractNumId w:val="32"/>
  </w:num>
  <w:num w:numId="39">
    <w:abstractNumId w:val="20"/>
  </w:num>
  <w:num w:numId="40">
    <w:abstractNumId w:val="19"/>
  </w:num>
  <w:num w:numId="41">
    <w:abstractNumId w:val="12"/>
  </w:num>
  <w:num w:numId="42">
    <w:abstractNumId w:val="18"/>
  </w:num>
  <w:num w:numId="43">
    <w:abstractNumId w:val="7"/>
  </w:num>
  <w:num w:numId="44">
    <w:abstractNumId w:val="8"/>
  </w:num>
  <w:num w:numId="45">
    <w:abstractNumId w:val="43"/>
  </w:num>
  <w:num w:numId="46">
    <w:abstractNumId w:val="44"/>
  </w:num>
  <w:num w:numId="47">
    <w:abstractNumId w:val="10"/>
  </w:num>
  <w:num w:numId="48">
    <w:abstractNumId w:val="49"/>
  </w:num>
  <w:num w:numId="49">
    <w:abstractNumId w:val="41"/>
  </w:num>
  <w:num w:numId="50">
    <w:abstractNumId w:val="30"/>
  </w:num>
  <w:num w:numId="51">
    <w:abstractNumId w:val="52"/>
  </w:num>
  <w:num w:numId="52">
    <w:abstractNumId w:val="21"/>
  </w:num>
  <w:num w:numId="53">
    <w:abstractNumId w:val="17"/>
  </w:num>
  <w:num w:numId="54">
    <w:abstractNumId w:val="5"/>
  </w:num>
  <w:num w:numId="55">
    <w:abstractNumId w:val="11"/>
  </w:num>
  <w:num w:numId="56">
    <w:abstractNumId w:val="34"/>
  </w:num>
  <w:num w:numId="57">
    <w:abstractNumId w:val="50"/>
  </w:num>
  <w:num w:numId="58">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45"/>
    <w:rsid w:val="00002005"/>
    <w:rsid w:val="00010176"/>
    <w:rsid w:val="00014E37"/>
    <w:rsid w:val="00015AAF"/>
    <w:rsid w:val="00025B86"/>
    <w:rsid w:val="00027B98"/>
    <w:rsid w:val="00040A41"/>
    <w:rsid w:val="00051663"/>
    <w:rsid w:val="000542FD"/>
    <w:rsid w:val="000543EE"/>
    <w:rsid w:val="00061684"/>
    <w:rsid w:val="0007339B"/>
    <w:rsid w:val="0008491B"/>
    <w:rsid w:val="0009160C"/>
    <w:rsid w:val="000942A8"/>
    <w:rsid w:val="000A07A2"/>
    <w:rsid w:val="000A2970"/>
    <w:rsid w:val="000B154C"/>
    <w:rsid w:val="000B569B"/>
    <w:rsid w:val="000C2C8C"/>
    <w:rsid w:val="000C4699"/>
    <w:rsid w:val="000C483C"/>
    <w:rsid w:val="000C5E06"/>
    <w:rsid w:val="000D0516"/>
    <w:rsid w:val="000D3657"/>
    <w:rsid w:val="000E60C9"/>
    <w:rsid w:val="000F0498"/>
    <w:rsid w:val="000F0724"/>
    <w:rsid w:val="000F2891"/>
    <w:rsid w:val="00103B2D"/>
    <w:rsid w:val="001061D1"/>
    <w:rsid w:val="001062C5"/>
    <w:rsid w:val="00107F5F"/>
    <w:rsid w:val="00110747"/>
    <w:rsid w:val="001123FC"/>
    <w:rsid w:val="00116145"/>
    <w:rsid w:val="00121505"/>
    <w:rsid w:val="001303A3"/>
    <w:rsid w:val="001323DD"/>
    <w:rsid w:val="0013505A"/>
    <w:rsid w:val="00137753"/>
    <w:rsid w:val="00156110"/>
    <w:rsid w:val="00170836"/>
    <w:rsid w:val="00170AA9"/>
    <w:rsid w:val="00171E9C"/>
    <w:rsid w:val="00173CC0"/>
    <w:rsid w:val="0019434D"/>
    <w:rsid w:val="0019545B"/>
    <w:rsid w:val="001A288C"/>
    <w:rsid w:val="001A39D3"/>
    <w:rsid w:val="001A73FB"/>
    <w:rsid w:val="001C0452"/>
    <w:rsid w:val="001D13BD"/>
    <w:rsid w:val="001D1A0F"/>
    <w:rsid w:val="001D23CD"/>
    <w:rsid w:val="001D5BC8"/>
    <w:rsid w:val="001F0082"/>
    <w:rsid w:val="001F223F"/>
    <w:rsid w:val="001F344C"/>
    <w:rsid w:val="001F4E5B"/>
    <w:rsid w:val="001F5E32"/>
    <w:rsid w:val="001F6D1A"/>
    <w:rsid w:val="00203EC5"/>
    <w:rsid w:val="00204757"/>
    <w:rsid w:val="002074E6"/>
    <w:rsid w:val="00212C94"/>
    <w:rsid w:val="00213124"/>
    <w:rsid w:val="00233D2E"/>
    <w:rsid w:val="00241C30"/>
    <w:rsid w:val="00243346"/>
    <w:rsid w:val="00251B5A"/>
    <w:rsid w:val="00251BA3"/>
    <w:rsid w:val="0026094D"/>
    <w:rsid w:val="00267B9D"/>
    <w:rsid w:val="002720F7"/>
    <w:rsid w:val="002744AD"/>
    <w:rsid w:val="00283747"/>
    <w:rsid w:val="002C4867"/>
    <w:rsid w:val="002C7B89"/>
    <w:rsid w:val="002D0844"/>
    <w:rsid w:val="002D2FDE"/>
    <w:rsid w:val="002E4EC1"/>
    <w:rsid w:val="002E70A9"/>
    <w:rsid w:val="002F0023"/>
    <w:rsid w:val="002F0CC2"/>
    <w:rsid w:val="002F0D9B"/>
    <w:rsid w:val="00307F22"/>
    <w:rsid w:val="00311458"/>
    <w:rsid w:val="003226AB"/>
    <w:rsid w:val="00345624"/>
    <w:rsid w:val="003545C3"/>
    <w:rsid w:val="00360C03"/>
    <w:rsid w:val="00361763"/>
    <w:rsid w:val="00380749"/>
    <w:rsid w:val="00382503"/>
    <w:rsid w:val="00385C03"/>
    <w:rsid w:val="0038625F"/>
    <w:rsid w:val="003A5723"/>
    <w:rsid w:val="003A7C1B"/>
    <w:rsid w:val="003D30F7"/>
    <w:rsid w:val="003D7B64"/>
    <w:rsid w:val="003E541B"/>
    <w:rsid w:val="003F123D"/>
    <w:rsid w:val="003F5234"/>
    <w:rsid w:val="004062C9"/>
    <w:rsid w:val="0041430A"/>
    <w:rsid w:val="00425042"/>
    <w:rsid w:val="00443B1B"/>
    <w:rsid w:val="00453F13"/>
    <w:rsid w:val="00454213"/>
    <w:rsid w:val="00455F0E"/>
    <w:rsid w:val="004605B2"/>
    <w:rsid w:val="00476125"/>
    <w:rsid w:val="00482E53"/>
    <w:rsid w:val="00487180"/>
    <w:rsid w:val="00490E42"/>
    <w:rsid w:val="00490E7C"/>
    <w:rsid w:val="00491E18"/>
    <w:rsid w:val="0049221A"/>
    <w:rsid w:val="0049755B"/>
    <w:rsid w:val="004A46D1"/>
    <w:rsid w:val="004B2BED"/>
    <w:rsid w:val="004B2C13"/>
    <w:rsid w:val="004C7C36"/>
    <w:rsid w:val="004D1702"/>
    <w:rsid w:val="004E1434"/>
    <w:rsid w:val="004F684C"/>
    <w:rsid w:val="0050137A"/>
    <w:rsid w:val="00510B4C"/>
    <w:rsid w:val="00511AC6"/>
    <w:rsid w:val="005150FB"/>
    <w:rsid w:val="00521E4B"/>
    <w:rsid w:val="005229FD"/>
    <w:rsid w:val="00526E87"/>
    <w:rsid w:val="00527637"/>
    <w:rsid w:val="005373D0"/>
    <w:rsid w:val="005535DE"/>
    <w:rsid w:val="0056325F"/>
    <w:rsid w:val="00565AEE"/>
    <w:rsid w:val="005704D5"/>
    <w:rsid w:val="00571D8B"/>
    <w:rsid w:val="00573184"/>
    <w:rsid w:val="005861AD"/>
    <w:rsid w:val="005917F1"/>
    <w:rsid w:val="005964E8"/>
    <w:rsid w:val="005A7583"/>
    <w:rsid w:val="005B2331"/>
    <w:rsid w:val="005E2407"/>
    <w:rsid w:val="005E429D"/>
    <w:rsid w:val="005F7CAD"/>
    <w:rsid w:val="00624A53"/>
    <w:rsid w:val="00655D44"/>
    <w:rsid w:val="00660BA9"/>
    <w:rsid w:val="00660E87"/>
    <w:rsid w:val="006715BA"/>
    <w:rsid w:val="00672661"/>
    <w:rsid w:val="00674483"/>
    <w:rsid w:val="0067685B"/>
    <w:rsid w:val="00697A74"/>
    <w:rsid w:val="00697E5A"/>
    <w:rsid w:val="006B2683"/>
    <w:rsid w:val="006B392B"/>
    <w:rsid w:val="006C2CE3"/>
    <w:rsid w:val="006C697C"/>
    <w:rsid w:val="006C6B1D"/>
    <w:rsid w:val="006E4FFA"/>
    <w:rsid w:val="006E5CCF"/>
    <w:rsid w:val="006F1F1F"/>
    <w:rsid w:val="006F3798"/>
    <w:rsid w:val="006F441F"/>
    <w:rsid w:val="007102D9"/>
    <w:rsid w:val="00717A8A"/>
    <w:rsid w:val="00726DFD"/>
    <w:rsid w:val="00730A0F"/>
    <w:rsid w:val="00740E65"/>
    <w:rsid w:val="007512E3"/>
    <w:rsid w:val="00755A31"/>
    <w:rsid w:val="00761F68"/>
    <w:rsid w:val="007716E4"/>
    <w:rsid w:val="00772D19"/>
    <w:rsid w:val="0079327E"/>
    <w:rsid w:val="00794DEA"/>
    <w:rsid w:val="007A7D88"/>
    <w:rsid w:val="007C0245"/>
    <w:rsid w:val="007C0800"/>
    <w:rsid w:val="007E219B"/>
    <w:rsid w:val="007F06A5"/>
    <w:rsid w:val="007F1EF1"/>
    <w:rsid w:val="00814F20"/>
    <w:rsid w:val="00815F1B"/>
    <w:rsid w:val="008163B4"/>
    <w:rsid w:val="00816D97"/>
    <w:rsid w:val="00826561"/>
    <w:rsid w:val="00832656"/>
    <w:rsid w:val="00843F98"/>
    <w:rsid w:val="008442C0"/>
    <w:rsid w:val="00851075"/>
    <w:rsid w:val="00861BFE"/>
    <w:rsid w:val="0087096D"/>
    <w:rsid w:val="00882F21"/>
    <w:rsid w:val="008A07FD"/>
    <w:rsid w:val="008C726E"/>
    <w:rsid w:val="008E4BA2"/>
    <w:rsid w:val="008E56B0"/>
    <w:rsid w:val="008E78E7"/>
    <w:rsid w:val="008F1523"/>
    <w:rsid w:val="008F7D82"/>
    <w:rsid w:val="00913033"/>
    <w:rsid w:val="009241C5"/>
    <w:rsid w:val="00924E59"/>
    <w:rsid w:val="009308DC"/>
    <w:rsid w:val="00936CEE"/>
    <w:rsid w:val="0094061D"/>
    <w:rsid w:val="00942C1A"/>
    <w:rsid w:val="0095598C"/>
    <w:rsid w:val="00957FF1"/>
    <w:rsid w:val="00986EAD"/>
    <w:rsid w:val="00996061"/>
    <w:rsid w:val="009A3B57"/>
    <w:rsid w:val="009A7273"/>
    <w:rsid w:val="009B05B9"/>
    <w:rsid w:val="009B5682"/>
    <w:rsid w:val="009C6B9B"/>
    <w:rsid w:val="009D0426"/>
    <w:rsid w:val="009E0A69"/>
    <w:rsid w:val="009E151B"/>
    <w:rsid w:val="009F7780"/>
    <w:rsid w:val="00A02B41"/>
    <w:rsid w:val="00A32FF3"/>
    <w:rsid w:val="00A36A17"/>
    <w:rsid w:val="00A534E3"/>
    <w:rsid w:val="00A822ED"/>
    <w:rsid w:val="00A85F71"/>
    <w:rsid w:val="00A87E78"/>
    <w:rsid w:val="00A9032A"/>
    <w:rsid w:val="00AC38E0"/>
    <w:rsid w:val="00AC69C7"/>
    <w:rsid w:val="00AE35CE"/>
    <w:rsid w:val="00AE4602"/>
    <w:rsid w:val="00B045B4"/>
    <w:rsid w:val="00B1352C"/>
    <w:rsid w:val="00B31460"/>
    <w:rsid w:val="00B35F52"/>
    <w:rsid w:val="00B36ACD"/>
    <w:rsid w:val="00B47654"/>
    <w:rsid w:val="00B513A9"/>
    <w:rsid w:val="00B7540D"/>
    <w:rsid w:val="00B9103F"/>
    <w:rsid w:val="00B95F88"/>
    <w:rsid w:val="00B97A3E"/>
    <w:rsid w:val="00BB56E6"/>
    <w:rsid w:val="00BC1506"/>
    <w:rsid w:val="00BD425C"/>
    <w:rsid w:val="00BE3D43"/>
    <w:rsid w:val="00BF74A8"/>
    <w:rsid w:val="00C02D1C"/>
    <w:rsid w:val="00C06BD3"/>
    <w:rsid w:val="00C140CA"/>
    <w:rsid w:val="00C2356D"/>
    <w:rsid w:val="00C30C66"/>
    <w:rsid w:val="00C33C96"/>
    <w:rsid w:val="00C3644B"/>
    <w:rsid w:val="00C55D68"/>
    <w:rsid w:val="00C63764"/>
    <w:rsid w:val="00C7217B"/>
    <w:rsid w:val="00C819EA"/>
    <w:rsid w:val="00C82F02"/>
    <w:rsid w:val="00C96217"/>
    <w:rsid w:val="00CA3869"/>
    <w:rsid w:val="00CB1333"/>
    <w:rsid w:val="00CB3EBE"/>
    <w:rsid w:val="00CB52D3"/>
    <w:rsid w:val="00CB570C"/>
    <w:rsid w:val="00CD25E6"/>
    <w:rsid w:val="00CE33F7"/>
    <w:rsid w:val="00CE582E"/>
    <w:rsid w:val="00CF25B2"/>
    <w:rsid w:val="00CF757B"/>
    <w:rsid w:val="00D036DB"/>
    <w:rsid w:val="00D03EE9"/>
    <w:rsid w:val="00D05C53"/>
    <w:rsid w:val="00D3134E"/>
    <w:rsid w:val="00D3585E"/>
    <w:rsid w:val="00D37D22"/>
    <w:rsid w:val="00D4532F"/>
    <w:rsid w:val="00D61213"/>
    <w:rsid w:val="00D656B9"/>
    <w:rsid w:val="00D7052B"/>
    <w:rsid w:val="00D92D94"/>
    <w:rsid w:val="00D93A18"/>
    <w:rsid w:val="00D94E80"/>
    <w:rsid w:val="00D95B8B"/>
    <w:rsid w:val="00D96BB8"/>
    <w:rsid w:val="00D97CC8"/>
    <w:rsid w:val="00DB55B1"/>
    <w:rsid w:val="00DC45D7"/>
    <w:rsid w:val="00DD3E93"/>
    <w:rsid w:val="00DD422B"/>
    <w:rsid w:val="00DE2C7C"/>
    <w:rsid w:val="00DF199E"/>
    <w:rsid w:val="00DF3129"/>
    <w:rsid w:val="00DF4D77"/>
    <w:rsid w:val="00E000C8"/>
    <w:rsid w:val="00E00BE4"/>
    <w:rsid w:val="00E10FBC"/>
    <w:rsid w:val="00E11C4A"/>
    <w:rsid w:val="00E25799"/>
    <w:rsid w:val="00E25C67"/>
    <w:rsid w:val="00E30200"/>
    <w:rsid w:val="00E41300"/>
    <w:rsid w:val="00E43C28"/>
    <w:rsid w:val="00E551D0"/>
    <w:rsid w:val="00E56912"/>
    <w:rsid w:val="00E602BE"/>
    <w:rsid w:val="00E72CF6"/>
    <w:rsid w:val="00E73825"/>
    <w:rsid w:val="00E77916"/>
    <w:rsid w:val="00E855C7"/>
    <w:rsid w:val="00E85804"/>
    <w:rsid w:val="00EA2C13"/>
    <w:rsid w:val="00EA392E"/>
    <w:rsid w:val="00EF05C2"/>
    <w:rsid w:val="00EF0CFE"/>
    <w:rsid w:val="00EF7D00"/>
    <w:rsid w:val="00F1139B"/>
    <w:rsid w:val="00F14115"/>
    <w:rsid w:val="00F24FB3"/>
    <w:rsid w:val="00F254F7"/>
    <w:rsid w:val="00F30773"/>
    <w:rsid w:val="00F41981"/>
    <w:rsid w:val="00F435E4"/>
    <w:rsid w:val="00F43639"/>
    <w:rsid w:val="00F44DC9"/>
    <w:rsid w:val="00F457E7"/>
    <w:rsid w:val="00F50810"/>
    <w:rsid w:val="00F50C20"/>
    <w:rsid w:val="00F60652"/>
    <w:rsid w:val="00F62F43"/>
    <w:rsid w:val="00F653C7"/>
    <w:rsid w:val="00F7633E"/>
    <w:rsid w:val="00F76D4C"/>
    <w:rsid w:val="00F77091"/>
    <w:rsid w:val="00F83069"/>
    <w:rsid w:val="00F90E8A"/>
    <w:rsid w:val="00FA55F7"/>
    <w:rsid w:val="00FB77A8"/>
    <w:rsid w:val="00FC0F10"/>
    <w:rsid w:val="00FC509A"/>
    <w:rsid w:val="00FD1D19"/>
    <w:rsid w:val="00FF5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aliases w:val="h1"/>
    <w:basedOn w:val="Normal"/>
    <w:next w:val="Normal"/>
    <w:link w:val="Heading1Char"/>
    <w:qFormat/>
    <w:pPr>
      <w:keepNext/>
      <w:spacing w:before="240" w:after="60"/>
      <w:outlineLvl w:val="0"/>
    </w:pPr>
    <w:rPr>
      <w:rFonts w:cs="Arial"/>
      <w:b/>
      <w:bCs/>
      <w:kern w:val="32"/>
      <w:sz w:val="32"/>
      <w:szCs w:val="32"/>
    </w:rPr>
  </w:style>
  <w:style w:type="paragraph" w:styleId="Heading2">
    <w:name w:val="heading 2"/>
    <w:aliases w:val="h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8E4BA2"/>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655D44"/>
    <w:pPr>
      <w:keepNext/>
      <w:tabs>
        <w:tab w:val="left" w:pos="957"/>
        <w:tab w:val="left" w:pos="1870"/>
        <w:tab w:val="left" w:pos="3004"/>
        <w:tab w:val="left" w:pos="5983"/>
        <w:tab w:val="left" w:pos="7256"/>
      </w:tabs>
      <w:outlineLvl w:val="6"/>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A17"/>
    <w:pPr>
      <w:ind w:left="720"/>
    </w:pPr>
  </w:style>
  <w:style w:type="character" w:styleId="Hyperlink">
    <w:name w:val="Hyperlink"/>
    <w:uiPriority w:val="99"/>
    <w:rPr>
      <w:color w:val="0000FF"/>
      <w:u w:val="single"/>
    </w:rPr>
  </w:style>
  <w:style w:type="paragraph" w:styleId="TOC1">
    <w:name w:val="toc 1"/>
    <w:basedOn w:val="Normal"/>
    <w:next w:val="Normal"/>
    <w:autoRedefine/>
    <w:uiPriority w:val="39"/>
    <w:pPr>
      <w:tabs>
        <w:tab w:val="right" w:leader="dot" w:pos="8990"/>
      </w:tabs>
      <w:ind w:left="540" w:hanging="540"/>
    </w:pPr>
    <w:rPr>
      <w:rFonts w:ascii="Tahoma" w:hAnsi="Tahoma" w:cs="Tahoma"/>
      <w:b/>
      <w:noProof/>
    </w:rPr>
  </w:style>
  <w:style w:type="paragraph" w:styleId="TOC2">
    <w:name w:val="toc 2"/>
    <w:basedOn w:val="Normal"/>
    <w:next w:val="Normal"/>
    <w:autoRedefine/>
    <w:semiHidden/>
    <w:pPr>
      <w:ind w:left="482"/>
    </w:pPr>
    <w:rPr>
      <w:rFonts w:ascii="Tahoma" w:hAnsi="Tahoma"/>
    </w:rPr>
  </w:style>
  <w:style w:type="character" w:styleId="FollowedHyperlink">
    <w:name w:val="FollowedHyperlink"/>
    <w:semiHidden/>
    <w:rPr>
      <w:color w:val="606420"/>
      <w:u w:val="single"/>
    </w:r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semiHidden/>
    <w:pPr>
      <w:ind w:left="480"/>
    </w:pPr>
    <w:rPr>
      <w:rFonts w:ascii="Tahoma" w:hAnsi="Tahoma"/>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table" w:styleId="TableGrid">
    <w:name w:val="Table Grid"/>
    <w:basedOn w:val="TableNormal"/>
    <w:uiPriority w:val="59"/>
    <w:rsid w:val="005704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7F06A5"/>
    <w:rPr>
      <w:rFonts w:ascii="Arial" w:hAnsi="Arial"/>
      <w:sz w:val="24"/>
      <w:szCs w:val="24"/>
    </w:rPr>
  </w:style>
  <w:style w:type="character" w:customStyle="1" w:styleId="Heading7Char">
    <w:name w:val="Heading 7 Char"/>
    <w:link w:val="Heading7"/>
    <w:rsid w:val="00655D44"/>
    <w:rPr>
      <w:rFonts w:ascii="Arial" w:hAnsi="Arial"/>
      <w:b/>
      <w:sz w:val="24"/>
      <w:szCs w:val="24"/>
      <w:lang w:eastAsia="en-US"/>
    </w:rPr>
  </w:style>
  <w:style w:type="character" w:customStyle="1" w:styleId="Heading1Char">
    <w:name w:val="Heading 1 Char"/>
    <w:aliases w:val="h1 Char"/>
    <w:link w:val="Heading1"/>
    <w:rsid w:val="00655D44"/>
    <w:rPr>
      <w:rFonts w:ascii="Arial" w:hAnsi="Arial" w:cs="Arial"/>
      <w:b/>
      <w:bCs/>
      <w:kern w:val="32"/>
      <w:sz w:val="32"/>
      <w:szCs w:val="32"/>
    </w:rPr>
  </w:style>
  <w:style w:type="character" w:customStyle="1" w:styleId="HeaderChar">
    <w:name w:val="Header Char"/>
    <w:link w:val="Header"/>
    <w:rsid w:val="00655D44"/>
    <w:rPr>
      <w:rFonts w:ascii="Arial" w:hAnsi="Arial"/>
      <w:sz w:val="24"/>
      <w:szCs w:val="24"/>
    </w:rPr>
  </w:style>
  <w:style w:type="paragraph" w:styleId="BodyText">
    <w:name w:val="Body Text"/>
    <w:basedOn w:val="Normal"/>
    <w:link w:val="BodyTextChar"/>
    <w:rsid w:val="00655D44"/>
    <w:pPr>
      <w:tabs>
        <w:tab w:val="left" w:pos="957"/>
        <w:tab w:val="left" w:pos="1870"/>
        <w:tab w:val="left" w:pos="3004"/>
        <w:tab w:val="left" w:pos="5983"/>
        <w:tab w:val="left" w:pos="7256"/>
      </w:tabs>
    </w:pPr>
    <w:rPr>
      <w:b/>
      <w:lang w:eastAsia="en-US"/>
    </w:rPr>
  </w:style>
  <w:style w:type="character" w:customStyle="1" w:styleId="BodyTextChar">
    <w:name w:val="Body Text Char"/>
    <w:link w:val="BodyText"/>
    <w:rsid w:val="00655D44"/>
    <w:rPr>
      <w:rFonts w:ascii="Arial" w:hAnsi="Arial"/>
      <w:b/>
      <w:sz w:val="24"/>
      <w:szCs w:val="24"/>
      <w:lang w:eastAsia="en-US"/>
    </w:rPr>
  </w:style>
  <w:style w:type="paragraph" w:styleId="BodyTextIndent">
    <w:name w:val="Body Text Indent"/>
    <w:aliases w:val="bti"/>
    <w:basedOn w:val="Normal"/>
    <w:link w:val="BodyTextIndentChar"/>
    <w:rsid w:val="00655D44"/>
    <w:pPr>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ind w:left="334" w:hanging="334"/>
    </w:pPr>
    <w:rPr>
      <w:b/>
      <w:sz w:val="20"/>
      <w:lang w:eastAsia="en-US"/>
    </w:rPr>
  </w:style>
  <w:style w:type="character" w:customStyle="1" w:styleId="BodyTextIndentChar">
    <w:name w:val="Body Text Indent Char"/>
    <w:aliases w:val="bti Char"/>
    <w:link w:val="BodyTextIndent"/>
    <w:rsid w:val="00655D44"/>
    <w:rPr>
      <w:rFonts w:ascii="Arial" w:hAnsi="Arial"/>
      <w:b/>
      <w:szCs w:val="24"/>
      <w:lang w:eastAsia="en-US"/>
    </w:rPr>
  </w:style>
  <w:style w:type="character" w:customStyle="1" w:styleId="Heading2Char">
    <w:name w:val="Heading 2 Char"/>
    <w:aliases w:val="h2 Char"/>
    <w:link w:val="Heading2"/>
    <w:rsid w:val="001C0452"/>
    <w:rPr>
      <w:rFonts w:ascii="Arial" w:hAnsi="Arial" w:cs="Arial"/>
      <w:b/>
      <w:bCs/>
      <w:i/>
      <w:iCs/>
      <w:sz w:val="28"/>
      <w:szCs w:val="28"/>
    </w:rPr>
  </w:style>
  <w:style w:type="character" w:customStyle="1" w:styleId="Heading3Char">
    <w:name w:val="Heading 3 Char"/>
    <w:link w:val="Heading3"/>
    <w:uiPriority w:val="9"/>
    <w:semiHidden/>
    <w:rsid w:val="008E4BA2"/>
    <w:rPr>
      <w:rFonts w:ascii="Cambria" w:eastAsia="Times New Roman" w:hAnsi="Cambria" w:cs="Times New Roman"/>
      <w:b/>
      <w:bCs/>
      <w:sz w:val="26"/>
      <w:szCs w:val="26"/>
    </w:rPr>
  </w:style>
  <w:style w:type="paragraph" w:styleId="BodyText3">
    <w:name w:val="Body Text 3"/>
    <w:basedOn w:val="Normal"/>
    <w:link w:val="BodyText3Char"/>
    <w:uiPriority w:val="99"/>
    <w:semiHidden/>
    <w:unhideWhenUsed/>
    <w:rsid w:val="008E4BA2"/>
    <w:pPr>
      <w:spacing w:after="120"/>
    </w:pPr>
    <w:rPr>
      <w:sz w:val="16"/>
      <w:szCs w:val="16"/>
    </w:rPr>
  </w:style>
  <w:style w:type="character" w:customStyle="1" w:styleId="BodyText3Char">
    <w:name w:val="Body Text 3 Char"/>
    <w:link w:val="BodyText3"/>
    <w:uiPriority w:val="99"/>
    <w:semiHidden/>
    <w:rsid w:val="008E4BA2"/>
    <w:rPr>
      <w:rFonts w:ascii="Arial" w:hAnsi="Arial"/>
      <w:sz w:val="16"/>
      <w:szCs w:val="16"/>
    </w:rPr>
  </w:style>
  <w:style w:type="paragraph" w:styleId="BodyText2">
    <w:name w:val="Body Text 2"/>
    <w:basedOn w:val="Normal"/>
    <w:link w:val="BodyText2Char"/>
    <w:uiPriority w:val="99"/>
    <w:semiHidden/>
    <w:unhideWhenUsed/>
    <w:rsid w:val="008E4BA2"/>
    <w:pPr>
      <w:spacing w:after="120" w:line="480" w:lineRule="auto"/>
    </w:pPr>
  </w:style>
  <w:style w:type="character" w:customStyle="1" w:styleId="BodyText2Char">
    <w:name w:val="Body Text 2 Char"/>
    <w:link w:val="BodyText2"/>
    <w:uiPriority w:val="99"/>
    <w:semiHidden/>
    <w:rsid w:val="008E4BA2"/>
    <w:rPr>
      <w:rFonts w:ascii="Arial" w:hAnsi="Arial"/>
      <w:sz w:val="24"/>
      <w:szCs w:val="24"/>
    </w:rPr>
  </w:style>
  <w:style w:type="paragraph" w:styleId="ListNumber">
    <w:name w:val="List Number"/>
    <w:basedOn w:val="Normal"/>
    <w:semiHidden/>
    <w:rsid w:val="008E4BA2"/>
    <w:pPr>
      <w:numPr>
        <w:numId w:val="5"/>
      </w:numPr>
      <w:spacing w:before="60" w:after="60"/>
    </w:pPr>
    <w:rPr>
      <w:rFonts w:ascii="Gill Sans MT" w:hAnsi="Gill Sans MT"/>
      <w:sz w:val="20"/>
      <w:lang w:eastAsia="en-US"/>
    </w:rPr>
  </w:style>
  <w:style w:type="character" w:styleId="CommentReference">
    <w:name w:val="annotation reference"/>
    <w:uiPriority w:val="99"/>
    <w:semiHidden/>
    <w:unhideWhenUsed/>
    <w:rsid w:val="00D61213"/>
    <w:rPr>
      <w:sz w:val="16"/>
      <w:szCs w:val="16"/>
    </w:rPr>
  </w:style>
  <w:style w:type="paragraph" w:styleId="CommentText">
    <w:name w:val="annotation text"/>
    <w:basedOn w:val="Normal"/>
    <w:link w:val="CommentTextChar"/>
    <w:uiPriority w:val="99"/>
    <w:semiHidden/>
    <w:unhideWhenUsed/>
    <w:rsid w:val="00D61213"/>
    <w:rPr>
      <w:sz w:val="20"/>
      <w:szCs w:val="20"/>
    </w:rPr>
  </w:style>
  <w:style w:type="character" w:customStyle="1" w:styleId="CommentTextChar">
    <w:name w:val="Comment Text Char"/>
    <w:link w:val="CommentText"/>
    <w:uiPriority w:val="99"/>
    <w:semiHidden/>
    <w:rsid w:val="00D61213"/>
    <w:rPr>
      <w:rFonts w:ascii="Arial" w:hAnsi="Arial"/>
    </w:rPr>
  </w:style>
  <w:style w:type="paragraph" w:styleId="CommentSubject">
    <w:name w:val="annotation subject"/>
    <w:basedOn w:val="CommentText"/>
    <w:next w:val="CommentText"/>
    <w:link w:val="CommentSubjectChar"/>
    <w:uiPriority w:val="99"/>
    <w:semiHidden/>
    <w:unhideWhenUsed/>
    <w:rsid w:val="00D61213"/>
    <w:rPr>
      <w:b/>
      <w:bCs/>
    </w:rPr>
  </w:style>
  <w:style w:type="character" w:customStyle="1" w:styleId="CommentSubjectChar">
    <w:name w:val="Comment Subject Char"/>
    <w:link w:val="CommentSubject"/>
    <w:uiPriority w:val="99"/>
    <w:semiHidden/>
    <w:rsid w:val="00D61213"/>
    <w:rPr>
      <w:rFonts w:ascii="Arial" w:hAnsi="Arial"/>
      <w:b/>
      <w:bCs/>
    </w:rPr>
  </w:style>
  <w:style w:type="paragraph" w:customStyle="1" w:styleId="Default">
    <w:name w:val="Default"/>
    <w:rsid w:val="006B2683"/>
    <w:pPr>
      <w:autoSpaceDE w:val="0"/>
      <w:autoSpaceDN w:val="0"/>
      <w:adjustRightInd w:val="0"/>
    </w:pPr>
    <w:rPr>
      <w:rFonts w:ascii="Verdana" w:hAnsi="Verdana" w:cs="Verdana"/>
      <w:color w:val="000000"/>
      <w:sz w:val="24"/>
      <w:szCs w:val="24"/>
    </w:rPr>
  </w:style>
  <w:style w:type="paragraph" w:styleId="FootnoteText">
    <w:name w:val="footnote text"/>
    <w:basedOn w:val="Normal"/>
    <w:link w:val="FootnoteTextChar"/>
    <w:rsid w:val="00482E53"/>
    <w:rPr>
      <w:rFonts w:ascii="Times New Roman" w:hAnsi="Times New Roman"/>
      <w:sz w:val="20"/>
      <w:szCs w:val="20"/>
    </w:rPr>
  </w:style>
  <w:style w:type="character" w:customStyle="1" w:styleId="FootnoteTextChar">
    <w:name w:val="Footnote Text Char"/>
    <w:basedOn w:val="DefaultParagraphFont"/>
    <w:link w:val="FootnoteText"/>
    <w:rsid w:val="00482E53"/>
  </w:style>
  <w:style w:type="character" w:styleId="FootnoteReference">
    <w:name w:val="footnote reference"/>
    <w:rsid w:val="00482E53"/>
    <w:rPr>
      <w:vertAlign w:val="superscript"/>
    </w:rPr>
  </w:style>
  <w:style w:type="table" w:styleId="LightShading">
    <w:name w:val="Light Shading"/>
    <w:basedOn w:val="TableNormal"/>
    <w:uiPriority w:val="60"/>
    <w:rsid w:val="002E70A9"/>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arkred">
    <w:name w:val="Dark red"/>
    <w:basedOn w:val="Normal"/>
    <w:rsid w:val="00C30C66"/>
    <w:pPr>
      <w:autoSpaceDE w:val="0"/>
      <w:autoSpaceDN w:val="0"/>
      <w:adjustRightInd w:val="0"/>
    </w:pPr>
    <w:rPr>
      <w:rFonts w:cs="Arial"/>
      <w:color w:val="800000"/>
      <w:sz w:val="28"/>
      <w:lang w:val="en-US" w:eastAsia="en-US"/>
    </w:rPr>
  </w:style>
  <w:style w:type="table" w:customStyle="1" w:styleId="LightShading1">
    <w:name w:val="Light Shading1"/>
    <w:basedOn w:val="TableNormal"/>
    <w:next w:val="LightShading"/>
    <w:uiPriority w:val="60"/>
    <w:rsid w:val="00624A53"/>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aliases w:val="h1"/>
    <w:basedOn w:val="Normal"/>
    <w:next w:val="Normal"/>
    <w:link w:val="Heading1Char"/>
    <w:qFormat/>
    <w:pPr>
      <w:keepNext/>
      <w:spacing w:before="240" w:after="60"/>
      <w:outlineLvl w:val="0"/>
    </w:pPr>
    <w:rPr>
      <w:rFonts w:cs="Arial"/>
      <w:b/>
      <w:bCs/>
      <w:kern w:val="32"/>
      <w:sz w:val="32"/>
      <w:szCs w:val="32"/>
    </w:rPr>
  </w:style>
  <w:style w:type="paragraph" w:styleId="Heading2">
    <w:name w:val="heading 2"/>
    <w:aliases w:val="h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8E4BA2"/>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655D44"/>
    <w:pPr>
      <w:keepNext/>
      <w:tabs>
        <w:tab w:val="left" w:pos="957"/>
        <w:tab w:val="left" w:pos="1870"/>
        <w:tab w:val="left" w:pos="3004"/>
        <w:tab w:val="left" w:pos="5983"/>
        <w:tab w:val="left" w:pos="7256"/>
      </w:tabs>
      <w:outlineLvl w:val="6"/>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A17"/>
    <w:pPr>
      <w:ind w:left="720"/>
    </w:pPr>
  </w:style>
  <w:style w:type="character" w:styleId="Hyperlink">
    <w:name w:val="Hyperlink"/>
    <w:uiPriority w:val="99"/>
    <w:rPr>
      <w:color w:val="0000FF"/>
      <w:u w:val="single"/>
    </w:rPr>
  </w:style>
  <w:style w:type="paragraph" w:styleId="TOC1">
    <w:name w:val="toc 1"/>
    <w:basedOn w:val="Normal"/>
    <w:next w:val="Normal"/>
    <w:autoRedefine/>
    <w:uiPriority w:val="39"/>
    <w:pPr>
      <w:tabs>
        <w:tab w:val="right" w:leader="dot" w:pos="8990"/>
      </w:tabs>
      <w:ind w:left="540" w:hanging="540"/>
    </w:pPr>
    <w:rPr>
      <w:rFonts w:ascii="Tahoma" w:hAnsi="Tahoma" w:cs="Tahoma"/>
      <w:b/>
      <w:noProof/>
    </w:rPr>
  </w:style>
  <w:style w:type="paragraph" w:styleId="TOC2">
    <w:name w:val="toc 2"/>
    <w:basedOn w:val="Normal"/>
    <w:next w:val="Normal"/>
    <w:autoRedefine/>
    <w:semiHidden/>
    <w:pPr>
      <w:ind w:left="482"/>
    </w:pPr>
    <w:rPr>
      <w:rFonts w:ascii="Tahoma" w:hAnsi="Tahoma"/>
    </w:rPr>
  </w:style>
  <w:style w:type="character" w:styleId="FollowedHyperlink">
    <w:name w:val="FollowedHyperlink"/>
    <w:semiHidden/>
    <w:rPr>
      <w:color w:val="606420"/>
      <w:u w:val="single"/>
    </w:r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semiHidden/>
    <w:pPr>
      <w:ind w:left="480"/>
    </w:pPr>
    <w:rPr>
      <w:rFonts w:ascii="Tahoma" w:hAnsi="Tahoma"/>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table" w:styleId="TableGrid">
    <w:name w:val="Table Grid"/>
    <w:basedOn w:val="TableNormal"/>
    <w:uiPriority w:val="59"/>
    <w:rsid w:val="005704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7F06A5"/>
    <w:rPr>
      <w:rFonts w:ascii="Arial" w:hAnsi="Arial"/>
      <w:sz w:val="24"/>
      <w:szCs w:val="24"/>
    </w:rPr>
  </w:style>
  <w:style w:type="character" w:customStyle="1" w:styleId="Heading7Char">
    <w:name w:val="Heading 7 Char"/>
    <w:link w:val="Heading7"/>
    <w:rsid w:val="00655D44"/>
    <w:rPr>
      <w:rFonts w:ascii="Arial" w:hAnsi="Arial"/>
      <w:b/>
      <w:sz w:val="24"/>
      <w:szCs w:val="24"/>
      <w:lang w:eastAsia="en-US"/>
    </w:rPr>
  </w:style>
  <w:style w:type="character" w:customStyle="1" w:styleId="Heading1Char">
    <w:name w:val="Heading 1 Char"/>
    <w:aliases w:val="h1 Char"/>
    <w:link w:val="Heading1"/>
    <w:rsid w:val="00655D44"/>
    <w:rPr>
      <w:rFonts w:ascii="Arial" w:hAnsi="Arial" w:cs="Arial"/>
      <w:b/>
      <w:bCs/>
      <w:kern w:val="32"/>
      <w:sz w:val="32"/>
      <w:szCs w:val="32"/>
    </w:rPr>
  </w:style>
  <w:style w:type="character" w:customStyle="1" w:styleId="HeaderChar">
    <w:name w:val="Header Char"/>
    <w:link w:val="Header"/>
    <w:rsid w:val="00655D44"/>
    <w:rPr>
      <w:rFonts w:ascii="Arial" w:hAnsi="Arial"/>
      <w:sz w:val="24"/>
      <w:szCs w:val="24"/>
    </w:rPr>
  </w:style>
  <w:style w:type="paragraph" w:styleId="BodyText">
    <w:name w:val="Body Text"/>
    <w:basedOn w:val="Normal"/>
    <w:link w:val="BodyTextChar"/>
    <w:rsid w:val="00655D44"/>
    <w:pPr>
      <w:tabs>
        <w:tab w:val="left" w:pos="957"/>
        <w:tab w:val="left" w:pos="1870"/>
        <w:tab w:val="left" w:pos="3004"/>
        <w:tab w:val="left" w:pos="5983"/>
        <w:tab w:val="left" w:pos="7256"/>
      </w:tabs>
    </w:pPr>
    <w:rPr>
      <w:b/>
      <w:lang w:eastAsia="en-US"/>
    </w:rPr>
  </w:style>
  <w:style w:type="character" w:customStyle="1" w:styleId="BodyTextChar">
    <w:name w:val="Body Text Char"/>
    <w:link w:val="BodyText"/>
    <w:rsid w:val="00655D44"/>
    <w:rPr>
      <w:rFonts w:ascii="Arial" w:hAnsi="Arial"/>
      <w:b/>
      <w:sz w:val="24"/>
      <w:szCs w:val="24"/>
      <w:lang w:eastAsia="en-US"/>
    </w:rPr>
  </w:style>
  <w:style w:type="paragraph" w:styleId="BodyTextIndent">
    <w:name w:val="Body Text Indent"/>
    <w:aliases w:val="bti"/>
    <w:basedOn w:val="Normal"/>
    <w:link w:val="BodyTextIndentChar"/>
    <w:rsid w:val="00655D44"/>
    <w:pPr>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ind w:left="334" w:hanging="334"/>
    </w:pPr>
    <w:rPr>
      <w:b/>
      <w:sz w:val="20"/>
      <w:lang w:eastAsia="en-US"/>
    </w:rPr>
  </w:style>
  <w:style w:type="character" w:customStyle="1" w:styleId="BodyTextIndentChar">
    <w:name w:val="Body Text Indent Char"/>
    <w:aliases w:val="bti Char"/>
    <w:link w:val="BodyTextIndent"/>
    <w:rsid w:val="00655D44"/>
    <w:rPr>
      <w:rFonts w:ascii="Arial" w:hAnsi="Arial"/>
      <w:b/>
      <w:szCs w:val="24"/>
      <w:lang w:eastAsia="en-US"/>
    </w:rPr>
  </w:style>
  <w:style w:type="character" w:customStyle="1" w:styleId="Heading2Char">
    <w:name w:val="Heading 2 Char"/>
    <w:aliases w:val="h2 Char"/>
    <w:link w:val="Heading2"/>
    <w:rsid w:val="001C0452"/>
    <w:rPr>
      <w:rFonts w:ascii="Arial" w:hAnsi="Arial" w:cs="Arial"/>
      <w:b/>
      <w:bCs/>
      <w:i/>
      <w:iCs/>
      <w:sz w:val="28"/>
      <w:szCs w:val="28"/>
    </w:rPr>
  </w:style>
  <w:style w:type="character" w:customStyle="1" w:styleId="Heading3Char">
    <w:name w:val="Heading 3 Char"/>
    <w:link w:val="Heading3"/>
    <w:uiPriority w:val="9"/>
    <w:semiHidden/>
    <w:rsid w:val="008E4BA2"/>
    <w:rPr>
      <w:rFonts w:ascii="Cambria" w:eastAsia="Times New Roman" w:hAnsi="Cambria" w:cs="Times New Roman"/>
      <w:b/>
      <w:bCs/>
      <w:sz w:val="26"/>
      <w:szCs w:val="26"/>
    </w:rPr>
  </w:style>
  <w:style w:type="paragraph" w:styleId="BodyText3">
    <w:name w:val="Body Text 3"/>
    <w:basedOn w:val="Normal"/>
    <w:link w:val="BodyText3Char"/>
    <w:uiPriority w:val="99"/>
    <w:semiHidden/>
    <w:unhideWhenUsed/>
    <w:rsid w:val="008E4BA2"/>
    <w:pPr>
      <w:spacing w:after="120"/>
    </w:pPr>
    <w:rPr>
      <w:sz w:val="16"/>
      <w:szCs w:val="16"/>
    </w:rPr>
  </w:style>
  <w:style w:type="character" w:customStyle="1" w:styleId="BodyText3Char">
    <w:name w:val="Body Text 3 Char"/>
    <w:link w:val="BodyText3"/>
    <w:uiPriority w:val="99"/>
    <w:semiHidden/>
    <w:rsid w:val="008E4BA2"/>
    <w:rPr>
      <w:rFonts w:ascii="Arial" w:hAnsi="Arial"/>
      <w:sz w:val="16"/>
      <w:szCs w:val="16"/>
    </w:rPr>
  </w:style>
  <w:style w:type="paragraph" w:styleId="BodyText2">
    <w:name w:val="Body Text 2"/>
    <w:basedOn w:val="Normal"/>
    <w:link w:val="BodyText2Char"/>
    <w:uiPriority w:val="99"/>
    <w:semiHidden/>
    <w:unhideWhenUsed/>
    <w:rsid w:val="008E4BA2"/>
    <w:pPr>
      <w:spacing w:after="120" w:line="480" w:lineRule="auto"/>
    </w:pPr>
  </w:style>
  <w:style w:type="character" w:customStyle="1" w:styleId="BodyText2Char">
    <w:name w:val="Body Text 2 Char"/>
    <w:link w:val="BodyText2"/>
    <w:uiPriority w:val="99"/>
    <w:semiHidden/>
    <w:rsid w:val="008E4BA2"/>
    <w:rPr>
      <w:rFonts w:ascii="Arial" w:hAnsi="Arial"/>
      <w:sz w:val="24"/>
      <w:szCs w:val="24"/>
    </w:rPr>
  </w:style>
  <w:style w:type="paragraph" w:styleId="ListNumber">
    <w:name w:val="List Number"/>
    <w:basedOn w:val="Normal"/>
    <w:semiHidden/>
    <w:rsid w:val="008E4BA2"/>
    <w:pPr>
      <w:numPr>
        <w:numId w:val="5"/>
      </w:numPr>
      <w:spacing w:before="60" w:after="60"/>
    </w:pPr>
    <w:rPr>
      <w:rFonts w:ascii="Gill Sans MT" w:hAnsi="Gill Sans MT"/>
      <w:sz w:val="20"/>
      <w:lang w:eastAsia="en-US"/>
    </w:rPr>
  </w:style>
  <w:style w:type="character" w:styleId="CommentReference">
    <w:name w:val="annotation reference"/>
    <w:uiPriority w:val="99"/>
    <w:semiHidden/>
    <w:unhideWhenUsed/>
    <w:rsid w:val="00D61213"/>
    <w:rPr>
      <w:sz w:val="16"/>
      <w:szCs w:val="16"/>
    </w:rPr>
  </w:style>
  <w:style w:type="paragraph" w:styleId="CommentText">
    <w:name w:val="annotation text"/>
    <w:basedOn w:val="Normal"/>
    <w:link w:val="CommentTextChar"/>
    <w:uiPriority w:val="99"/>
    <w:semiHidden/>
    <w:unhideWhenUsed/>
    <w:rsid w:val="00D61213"/>
    <w:rPr>
      <w:sz w:val="20"/>
      <w:szCs w:val="20"/>
    </w:rPr>
  </w:style>
  <w:style w:type="character" w:customStyle="1" w:styleId="CommentTextChar">
    <w:name w:val="Comment Text Char"/>
    <w:link w:val="CommentText"/>
    <w:uiPriority w:val="99"/>
    <w:semiHidden/>
    <w:rsid w:val="00D61213"/>
    <w:rPr>
      <w:rFonts w:ascii="Arial" w:hAnsi="Arial"/>
    </w:rPr>
  </w:style>
  <w:style w:type="paragraph" w:styleId="CommentSubject">
    <w:name w:val="annotation subject"/>
    <w:basedOn w:val="CommentText"/>
    <w:next w:val="CommentText"/>
    <w:link w:val="CommentSubjectChar"/>
    <w:uiPriority w:val="99"/>
    <w:semiHidden/>
    <w:unhideWhenUsed/>
    <w:rsid w:val="00D61213"/>
    <w:rPr>
      <w:b/>
      <w:bCs/>
    </w:rPr>
  </w:style>
  <w:style w:type="character" w:customStyle="1" w:styleId="CommentSubjectChar">
    <w:name w:val="Comment Subject Char"/>
    <w:link w:val="CommentSubject"/>
    <w:uiPriority w:val="99"/>
    <w:semiHidden/>
    <w:rsid w:val="00D61213"/>
    <w:rPr>
      <w:rFonts w:ascii="Arial" w:hAnsi="Arial"/>
      <w:b/>
      <w:bCs/>
    </w:rPr>
  </w:style>
  <w:style w:type="paragraph" w:customStyle="1" w:styleId="Default">
    <w:name w:val="Default"/>
    <w:rsid w:val="006B2683"/>
    <w:pPr>
      <w:autoSpaceDE w:val="0"/>
      <w:autoSpaceDN w:val="0"/>
      <w:adjustRightInd w:val="0"/>
    </w:pPr>
    <w:rPr>
      <w:rFonts w:ascii="Verdana" w:hAnsi="Verdana" w:cs="Verdana"/>
      <w:color w:val="000000"/>
      <w:sz w:val="24"/>
      <w:szCs w:val="24"/>
    </w:rPr>
  </w:style>
  <w:style w:type="paragraph" w:styleId="FootnoteText">
    <w:name w:val="footnote text"/>
    <w:basedOn w:val="Normal"/>
    <w:link w:val="FootnoteTextChar"/>
    <w:rsid w:val="00482E53"/>
    <w:rPr>
      <w:rFonts w:ascii="Times New Roman" w:hAnsi="Times New Roman"/>
      <w:sz w:val="20"/>
      <w:szCs w:val="20"/>
    </w:rPr>
  </w:style>
  <w:style w:type="character" w:customStyle="1" w:styleId="FootnoteTextChar">
    <w:name w:val="Footnote Text Char"/>
    <w:basedOn w:val="DefaultParagraphFont"/>
    <w:link w:val="FootnoteText"/>
    <w:rsid w:val="00482E53"/>
  </w:style>
  <w:style w:type="character" w:styleId="FootnoteReference">
    <w:name w:val="footnote reference"/>
    <w:rsid w:val="00482E53"/>
    <w:rPr>
      <w:vertAlign w:val="superscript"/>
    </w:rPr>
  </w:style>
  <w:style w:type="table" w:styleId="LightShading">
    <w:name w:val="Light Shading"/>
    <w:basedOn w:val="TableNormal"/>
    <w:uiPriority w:val="60"/>
    <w:rsid w:val="002E70A9"/>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arkred">
    <w:name w:val="Dark red"/>
    <w:basedOn w:val="Normal"/>
    <w:rsid w:val="00C30C66"/>
    <w:pPr>
      <w:autoSpaceDE w:val="0"/>
      <w:autoSpaceDN w:val="0"/>
      <w:adjustRightInd w:val="0"/>
    </w:pPr>
    <w:rPr>
      <w:rFonts w:cs="Arial"/>
      <w:color w:val="800000"/>
      <w:sz w:val="28"/>
      <w:lang w:val="en-US" w:eastAsia="en-US"/>
    </w:rPr>
  </w:style>
  <w:style w:type="table" w:customStyle="1" w:styleId="LightShading1">
    <w:name w:val="Light Shading1"/>
    <w:basedOn w:val="TableNormal"/>
    <w:next w:val="LightShading"/>
    <w:uiPriority w:val="60"/>
    <w:rsid w:val="00624A53"/>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099076">
      <w:bodyDiv w:val="1"/>
      <w:marLeft w:val="0"/>
      <w:marRight w:val="0"/>
      <w:marTop w:val="0"/>
      <w:marBottom w:val="0"/>
      <w:divBdr>
        <w:top w:val="none" w:sz="0" w:space="0" w:color="auto"/>
        <w:left w:val="none" w:sz="0" w:space="0" w:color="auto"/>
        <w:bottom w:val="none" w:sz="0" w:space="0" w:color="auto"/>
        <w:right w:val="none" w:sz="0" w:space="0" w:color="auto"/>
      </w:divBdr>
    </w:div>
    <w:div w:id="199888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site.council.leicester.gov.uk/resources-department/legal-services"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gal-review@leicester.gov.uk"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leicester.gov.uk/your-council-services/council-and-democracy/key-documents/conditions-of-service/appendices/appendix-l-to-z/appendix-r-organisational-review-policy/"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A9EE-5BF7-4058-A72B-6C317D91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15358</Words>
  <Characters>87547</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Business Case for Organisational Change in accordance with the Organisational Review Policy (Appendix R) as Amended</vt:lpstr>
    </vt:vector>
  </TitlesOfParts>
  <Company>Leicester City Council</Company>
  <LinksUpToDate>false</LinksUpToDate>
  <CharactersWithSpaces>102700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for Organisational Change in accordance with the Organisational Review Policy (Appendix R) as Amended</dc:title>
  <dc:creator>lanej900</dc:creator>
  <cp:lastModifiedBy>Helen Bowler</cp:lastModifiedBy>
  <cp:revision>2</cp:revision>
  <cp:lastPrinted>2013-05-22T10:20:00Z</cp:lastPrinted>
  <dcterms:created xsi:type="dcterms:W3CDTF">2014-04-03T10:06:00Z</dcterms:created>
  <dcterms:modified xsi:type="dcterms:W3CDTF">2014-04-03T10:06:00Z</dcterms:modified>
</cp:coreProperties>
</file>