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DF" w:rsidRDefault="00600EC0" w:rsidP="00884B5F">
      <w:pPr>
        <w:pStyle w:val="NoSpacing"/>
      </w:pPr>
      <w:r>
        <w:t>FOIA ref 7624</w:t>
      </w:r>
      <w:bookmarkStart w:id="0" w:name="_GoBack"/>
      <w:bookmarkEnd w:id="0"/>
      <w:r w:rsidR="00884B5F">
        <w:t xml:space="preserve"> “I am making a request under the Freedom of Information Act 2000. Could you please send me the details of any incidents since the start of 2014 where food on sale on your area was found not to contain the ingredients listed or to be contaminated by other ingredients?”</w:t>
      </w:r>
    </w:p>
    <w:p w:rsidR="00884B5F" w:rsidRDefault="00884B5F" w:rsidP="00884B5F">
      <w:pPr>
        <w:pStyle w:val="NoSpacing"/>
      </w:pPr>
    </w:p>
    <w:p w:rsidR="00620113" w:rsidRPr="00607AB6" w:rsidRDefault="00620113" w:rsidP="00884B5F">
      <w:pPr>
        <w:pStyle w:val="NoSpacing"/>
        <w:rPr>
          <w:color w:val="0000FF"/>
        </w:rPr>
      </w:pPr>
      <w:r w:rsidRPr="00620113">
        <w:rPr>
          <w:color w:val="0000FF"/>
        </w:rPr>
        <w:t>The</w:t>
      </w:r>
      <w:r>
        <w:rPr>
          <w:color w:val="0000FF"/>
        </w:rPr>
        <w:t xml:space="preserve"> following</w:t>
      </w:r>
      <w:r w:rsidRPr="00620113">
        <w:rPr>
          <w:color w:val="0000FF"/>
        </w:rPr>
        <w:t xml:space="preserve"> sample</w:t>
      </w:r>
      <w:r>
        <w:rPr>
          <w:color w:val="0000FF"/>
        </w:rPr>
        <w:t>s were from 12 establishments, t</w:t>
      </w:r>
      <w:r w:rsidRPr="00620113">
        <w:rPr>
          <w:color w:val="0000FF"/>
        </w:rPr>
        <w:t>hey were taken in Nov</w:t>
      </w:r>
      <w:r>
        <w:rPr>
          <w:color w:val="0000FF"/>
        </w:rPr>
        <w:t xml:space="preserve"> 2014 </w:t>
      </w:r>
      <w:r w:rsidRPr="00620113">
        <w:rPr>
          <w:color w:val="0000FF"/>
        </w:rPr>
        <w:t>/Dec</w:t>
      </w:r>
      <w:r>
        <w:rPr>
          <w:color w:val="0000FF"/>
        </w:rPr>
        <w:t xml:space="preserve"> 2014 </w:t>
      </w:r>
      <w:r w:rsidRPr="00620113">
        <w:rPr>
          <w:color w:val="0000FF"/>
        </w:rPr>
        <w:t>/Jan</w:t>
      </w:r>
      <w:r>
        <w:rPr>
          <w:color w:val="0000FF"/>
        </w:rPr>
        <w:t xml:space="preserve"> 2015</w:t>
      </w:r>
      <w:r w:rsidRPr="00620113">
        <w:rPr>
          <w:color w:val="0000FF"/>
        </w:rPr>
        <w:t xml:space="preserve"> as part of a survey.</w:t>
      </w:r>
    </w:p>
    <w:tbl>
      <w:tblPr>
        <w:tblStyle w:val="TableGrid"/>
        <w:tblW w:w="0" w:type="auto"/>
        <w:tblLook w:val="04A0" w:firstRow="1" w:lastRow="0" w:firstColumn="1" w:lastColumn="0" w:noHBand="0" w:noVBand="1"/>
      </w:tblPr>
      <w:tblGrid>
        <w:gridCol w:w="7087"/>
        <w:gridCol w:w="7087"/>
      </w:tblGrid>
      <w:tr w:rsidR="0008161B" w:rsidRPr="0008161B" w:rsidTr="005B7950">
        <w:tc>
          <w:tcPr>
            <w:tcW w:w="7087" w:type="dxa"/>
          </w:tcPr>
          <w:p w:rsidR="005B7950" w:rsidRPr="0008161B" w:rsidRDefault="005B7950" w:rsidP="00884B5F">
            <w:pPr>
              <w:pStyle w:val="NoSpacing"/>
              <w:rPr>
                <w:b/>
              </w:rPr>
            </w:pPr>
            <w:r w:rsidRPr="0008161B">
              <w:rPr>
                <w:b/>
              </w:rPr>
              <w:t>Food tested and abstract of result</w:t>
            </w:r>
          </w:p>
        </w:tc>
        <w:tc>
          <w:tcPr>
            <w:tcW w:w="7087" w:type="dxa"/>
          </w:tcPr>
          <w:p w:rsidR="005B7950" w:rsidRPr="0008161B" w:rsidRDefault="005B7950" w:rsidP="00884B5F">
            <w:pPr>
              <w:pStyle w:val="NoSpacing"/>
              <w:rPr>
                <w:b/>
              </w:rPr>
            </w:pPr>
            <w:r w:rsidRPr="0008161B">
              <w:rPr>
                <w:b/>
              </w:rPr>
              <w:t>Summary of action to be taken</w:t>
            </w:r>
          </w:p>
        </w:tc>
      </w:tr>
      <w:tr w:rsidR="0008161B" w:rsidRPr="0008161B" w:rsidTr="005B7950">
        <w:tc>
          <w:tcPr>
            <w:tcW w:w="7087" w:type="dxa"/>
          </w:tcPr>
          <w:p w:rsidR="005B7950" w:rsidRPr="0008161B" w:rsidRDefault="005B7950" w:rsidP="00884B5F">
            <w:pPr>
              <w:pStyle w:val="NoSpacing"/>
              <w:rPr>
                <w:b/>
                <w:color w:val="0000FF"/>
              </w:rPr>
            </w:pPr>
            <w:r w:rsidRPr="0008161B">
              <w:rPr>
                <w:b/>
                <w:color w:val="0000FF"/>
              </w:rPr>
              <w:t xml:space="preserve">1 </w:t>
            </w:r>
            <w:r w:rsidR="00C3016A" w:rsidRPr="0008161B">
              <w:rPr>
                <w:b/>
                <w:color w:val="0000FF"/>
              </w:rPr>
              <w:t>m</w:t>
            </w:r>
            <w:r w:rsidRPr="0008161B">
              <w:rPr>
                <w:b/>
                <w:color w:val="0000FF"/>
              </w:rPr>
              <w:t xml:space="preserve">inced lamb </w:t>
            </w:r>
            <w:proofErr w:type="spellStart"/>
            <w:r w:rsidRPr="0008161B">
              <w:rPr>
                <w:b/>
                <w:color w:val="0000FF"/>
              </w:rPr>
              <w:t>keema</w:t>
            </w:r>
            <w:proofErr w:type="spellEnd"/>
          </w:p>
        </w:tc>
        <w:tc>
          <w:tcPr>
            <w:tcW w:w="7087" w:type="dxa"/>
          </w:tcPr>
          <w:p w:rsidR="005B7950" w:rsidRPr="0008161B" w:rsidRDefault="005B7950" w:rsidP="00884B5F">
            <w:pPr>
              <w:pStyle w:val="NoSpacing"/>
              <w:rPr>
                <w:color w:val="0000FF"/>
              </w:rPr>
            </w:pPr>
          </w:p>
        </w:tc>
      </w:tr>
      <w:tr w:rsidR="0008161B" w:rsidRPr="0008161B" w:rsidTr="005B7950">
        <w:tc>
          <w:tcPr>
            <w:tcW w:w="7087" w:type="dxa"/>
          </w:tcPr>
          <w:p w:rsidR="005B7950" w:rsidRPr="0008161B" w:rsidRDefault="005B7950" w:rsidP="005B7950">
            <w:pPr>
              <w:pStyle w:val="NoSpacing"/>
              <w:rPr>
                <w:color w:val="0000FF"/>
              </w:rPr>
            </w:pPr>
            <w:r w:rsidRPr="0008161B">
              <w:rPr>
                <w:color w:val="0000FF"/>
              </w:rPr>
              <w:t>60% – 100% beef DNA</w:t>
            </w:r>
          </w:p>
          <w:p w:rsidR="005B7950" w:rsidRPr="0008161B" w:rsidRDefault="005B7950" w:rsidP="005B7950">
            <w:pPr>
              <w:pStyle w:val="NoSpacing"/>
              <w:rPr>
                <w:color w:val="0000FF"/>
              </w:rPr>
            </w:pPr>
            <w:r w:rsidRPr="0008161B">
              <w:rPr>
                <w:color w:val="0000FF"/>
              </w:rPr>
              <w:t>1% – 5% chicken DNA</w:t>
            </w:r>
          </w:p>
          <w:p w:rsidR="005B7950" w:rsidRPr="0008161B" w:rsidRDefault="005B7950" w:rsidP="005B7950">
            <w:pPr>
              <w:pStyle w:val="NoSpacing"/>
              <w:rPr>
                <w:color w:val="0000FF"/>
              </w:rPr>
            </w:pPr>
            <w:r w:rsidRPr="0008161B">
              <w:rPr>
                <w:color w:val="0000FF"/>
              </w:rPr>
              <w:t>5% – 30% lamb</w:t>
            </w:r>
            <w:r w:rsidR="00C3016A" w:rsidRPr="0008161B">
              <w:rPr>
                <w:color w:val="0000FF"/>
              </w:rPr>
              <w:t xml:space="preserve"> DNA</w:t>
            </w:r>
          </w:p>
          <w:p w:rsidR="005B7950" w:rsidRPr="0008161B" w:rsidRDefault="00C3016A" w:rsidP="005B7950">
            <w:pPr>
              <w:pStyle w:val="NoSpacing"/>
              <w:rPr>
                <w:color w:val="0000FF"/>
              </w:rPr>
            </w:pPr>
            <w:r w:rsidRPr="0008161B">
              <w:rPr>
                <w:color w:val="0000FF"/>
              </w:rPr>
              <w:t xml:space="preserve">The sample </w:t>
            </w:r>
            <w:r w:rsidR="005B7950" w:rsidRPr="0008161B">
              <w:rPr>
                <w:color w:val="0000FF"/>
              </w:rPr>
              <w:t>contain</w:t>
            </w:r>
            <w:r w:rsidRPr="0008161B">
              <w:rPr>
                <w:color w:val="0000FF"/>
              </w:rPr>
              <w:t>ed</w:t>
            </w:r>
            <w:r w:rsidR="005B7950" w:rsidRPr="0008161B">
              <w:rPr>
                <w:color w:val="0000FF"/>
              </w:rPr>
              <w:t xml:space="preserve"> a major part of undeclared beef and a </w:t>
            </w:r>
            <w:r w:rsidR="00FA36CF" w:rsidRPr="0008161B">
              <w:rPr>
                <w:color w:val="0000FF"/>
              </w:rPr>
              <w:t>diminutive</w:t>
            </w:r>
            <w:r w:rsidR="005B7950" w:rsidRPr="0008161B">
              <w:rPr>
                <w:color w:val="0000FF"/>
              </w:rPr>
              <w:t xml:space="preserve"> part of undeclared chicken</w:t>
            </w:r>
          </w:p>
        </w:tc>
        <w:tc>
          <w:tcPr>
            <w:tcW w:w="7087" w:type="dxa"/>
          </w:tcPr>
          <w:p w:rsidR="009A6F57" w:rsidRDefault="009A6F57" w:rsidP="00884B5F">
            <w:pPr>
              <w:pStyle w:val="NoSpacing"/>
              <w:rPr>
                <w:color w:val="0000FF"/>
              </w:rPr>
            </w:pPr>
            <w:r>
              <w:rPr>
                <w:color w:val="0000FF"/>
              </w:rPr>
              <w:t>T</w:t>
            </w:r>
            <w:r w:rsidRPr="009A6F57">
              <w:rPr>
                <w:color w:val="0000FF"/>
              </w:rPr>
              <w:t xml:space="preserve">he food business operator is no longer operating from this site and a new operator </w:t>
            </w:r>
            <w:r>
              <w:rPr>
                <w:color w:val="0000FF"/>
              </w:rPr>
              <w:t>i</w:t>
            </w:r>
            <w:r w:rsidRPr="009A6F57">
              <w:rPr>
                <w:color w:val="0000FF"/>
              </w:rPr>
              <w:t xml:space="preserve">s now in place – sampling from here will take place as part of </w:t>
            </w:r>
            <w:r>
              <w:rPr>
                <w:color w:val="0000FF"/>
              </w:rPr>
              <w:t>our participation in a national sampling programme.</w:t>
            </w:r>
          </w:p>
          <w:p w:rsidR="009A6F57" w:rsidRPr="0008161B" w:rsidRDefault="009A6F57" w:rsidP="00884B5F">
            <w:pPr>
              <w:pStyle w:val="NoSpacing"/>
              <w:rPr>
                <w:color w:val="0000FF"/>
              </w:rPr>
            </w:pPr>
          </w:p>
        </w:tc>
      </w:tr>
      <w:tr w:rsidR="0008161B" w:rsidRPr="0008161B" w:rsidTr="005B7950">
        <w:tc>
          <w:tcPr>
            <w:tcW w:w="7087" w:type="dxa"/>
          </w:tcPr>
          <w:p w:rsidR="005B7950" w:rsidRPr="0008161B" w:rsidRDefault="005B7950" w:rsidP="00884B5F">
            <w:pPr>
              <w:pStyle w:val="NoSpacing"/>
              <w:rPr>
                <w:b/>
                <w:color w:val="0000FF"/>
              </w:rPr>
            </w:pPr>
            <w:r w:rsidRPr="0008161B">
              <w:rPr>
                <w:b/>
                <w:color w:val="0000FF"/>
              </w:rPr>
              <w:t xml:space="preserve">2 </w:t>
            </w:r>
            <w:r w:rsidR="00C3016A" w:rsidRPr="0008161B">
              <w:rPr>
                <w:b/>
                <w:color w:val="0000FF"/>
              </w:rPr>
              <w:t>l</w:t>
            </w:r>
            <w:r w:rsidRPr="0008161B">
              <w:rPr>
                <w:b/>
                <w:color w:val="0000FF"/>
              </w:rPr>
              <w:t>amb mince</w:t>
            </w:r>
          </w:p>
        </w:tc>
        <w:tc>
          <w:tcPr>
            <w:tcW w:w="7087" w:type="dxa"/>
          </w:tcPr>
          <w:p w:rsidR="005B7950" w:rsidRPr="0008161B" w:rsidRDefault="005B7950" w:rsidP="00884B5F">
            <w:pPr>
              <w:pStyle w:val="NoSpacing"/>
              <w:rPr>
                <w:color w:val="0000FF"/>
              </w:rPr>
            </w:pPr>
          </w:p>
        </w:tc>
      </w:tr>
      <w:tr w:rsidR="0008161B" w:rsidRPr="0008161B" w:rsidTr="005B7950">
        <w:tc>
          <w:tcPr>
            <w:tcW w:w="7087" w:type="dxa"/>
          </w:tcPr>
          <w:p w:rsidR="005B7950" w:rsidRPr="0008161B" w:rsidRDefault="005B7950" w:rsidP="005B7950">
            <w:pPr>
              <w:pStyle w:val="NoSpacing"/>
              <w:rPr>
                <w:color w:val="0000FF"/>
              </w:rPr>
            </w:pPr>
            <w:r w:rsidRPr="0008161B">
              <w:rPr>
                <w:color w:val="0000FF"/>
              </w:rPr>
              <w:t>60% – 100% lamb DNA</w:t>
            </w:r>
          </w:p>
          <w:p w:rsidR="005B7950" w:rsidRPr="0008161B" w:rsidRDefault="005B7950" w:rsidP="005B7950">
            <w:pPr>
              <w:pStyle w:val="NoSpacing"/>
              <w:rPr>
                <w:color w:val="0000FF"/>
              </w:rPr>
            </w:pPr>
            <w:r w:rsidRPr="0008161B">
              <w:rPr>
                <w:color w:val="0000FF"/>
              </w:rPr>
              <w:t>5% – 30% beef DNA</w:t>
            </w:r>
          </w:p>
          <w:p w:rsidR="00C3016A" w:rsidRPr="0008161B" w:rsidRDefault="005B7950" w:rsidP="005B7950">
            <w:pPr>
              <w:pStyle w:val="NoSpacing"/>
              <w:rPr>
                <w:color w:val="0000FF"/>
              </w:rPr>
            </w:pPr>
            <w:r w:rsidRPr="0008161B">
              <w:rPr>
                <w:color w:val="0000FF"/>
              </w:rPr>
              <w:t>&lt;1% chicken DNA</w:t>
            </w:r>
          </w:p>
          <w:p w:rsidR="00C3016A" w:rsidRPr="0008161B" w:rsidRDefault="00C3016A" w:rsidP="005B7950">
            <w:pPr>
              <w:pStyle w:val="NoSpacing"/>
              <w:rPr>
                <w:color w:val="0000FF"/>
              </w:rPr>
            </w:pPr>
            <w:r w:rsidRPr="0008161B">
              <w:rPr>
                <w:color w:val="0000FF"/>
              </w:rPr>
              <w:t>The sample contained a minor part of undeclared beef and a diminutive part of undeclared chicken</w:t>
            </w:r>
          </w:p>
        </w:tc>
        <w:tc>
          <w:tcPr>
            <w:tcW w:w="7087" w:type="dxa"/>
          </w:tcPr>
          <w:p w:rsidR="005B7950" w:rsidRPr="0008161B" w:rsidRDefault="008735F8" w:rsidP="00884B5F">
            <w:pPr>
              <w:pStyle w:val="NoSpacing"/>
              <w:rPr>
                <w:color w:val="0000FF"/>
              </w:rPr>
            </w:pPr>
            <w:r>
              <w:rPr>
                <w:color w:val="0000FF"/>
              </w:rPr>
              <w:t xml:space="preserve">Investigations ongoing </w:t>
            </w:r>
          </w:p>
        </w:tc>
      </w:tr>
      <w:tr w:rsidR="0008161B" w:rsidRPr="0008161B" w:rsidTr="005B7950">
        <w:tc>
          <w:tcPr>
            <w:tcW w:w="7087" w:type="dxa"/>
          </w:tcPr>
          <w:p w:rsidR="005B7950" w:rsidRPr="0008161B" w:rsidRDefault="00C3016A" w:rsidP="00884B5F">
            <w:pPr>
              <w:pStyle w:val="NoSpacing"/>
              <w:rPr>
                <w:b/>
                <w:color w:val="0000FF"/>
              </w:rPr>
            </w:pPr>
            <w:r w:rsidRPr="0008161B">
              <w:rPr>
                <w:b/>
                <w:color w:val="0000FF"/>
              </w:rPr>
              <w:t>3 lamb mince</w:t>
            </w:r>
          </w:p>
        </w:tc>
        <w:tc>
          <w:tcPr>
            <w:tcW w:w="7087" w:type="dxa"/>
          </w:tcPr>
          <w:p w:rsidR="005B7950" w:rsidRPr="0008161B" w:rsidRDefault="005B7950" w:rsidP="00884B5F">
            <w:pPr>
              <w:pStyle w:val="NoSpacing"/>
              <w:rPr>
                <w:color w:val="0000FF"/>
              </w:rPr>
            </w:pPr>
          </w:p>
        </w:tc>
      </w:tr>
      <w:tr w:rsidR="0008161B" w:rsidRPr="0008161B" w:rsidTr="005B7950">
        <w:tc>
          <w:tcPr>
            <w:tcW w:w="7087" w:type="dxa"/>
          </w:tcPr>
          <w:p w:rsidR="00C3016A" w:rsidRPr="0008161B" w:rsidRDefault="00C3016A" w:rsidP="00C3016A">
            <w:pPr>
              <w:pStyle w:val="NoSpacing"/>
              <w:rPr>
                <w:color w:val="0000FF"/>
              </w:rPr>
            </w:pPr>
            <w:r w:rsidRPr="0008161B">
              <w:rPr>
                <w:color w:val="0000FF"/>
              </w:rPr>
              <w:t>60% – 100% lamb DNA</w:t>
            </w:r>
          </w:p>
          <w:p w:rsidR="005B7950" w:rsidRPr="0008161B" w:rsidRDefault="00C3016A" w:rsidP="00C3016A">
            <w:pPr>
              <w:pStyle w:val="NoSpacing"/>
              <w:rPr>
                <w:color w:val="0000FF"/>
              </w:rPr>
            </w:pPr>
            <w:r w:rsidRPr="0008161B">
              <w:rPr>
                <w:color w:val="0000FF"/>
              </w:rPr>
              <w:t>1% -5% chicken DNA</w:t>
            </w:r>
          </w:p>
          <w:p w:rsidR="00C3016A" w:rsidRPr="0008161B" w:rsidRDefault="00C3016A" w:rsidP="00C3016A">
            <w:pPr>
              <w:pStyle w:val="NoSpacing"/>
              <w:rPr>
                <w:color w:val="0000FF"/>
              </w:rPr>
            </w:pPr>
            <w:r w:rsidRPr="0008161B">
              <w:rPr>
                <w:color w:val="0000FF"/>
              </w:rPr>
              <w:t>The sample contained a diminutive part of undeclared chicken</w:t>
            </w:r>
          </w:p>
        </w:tc>
        <w:tc>
          <w:tcPr>
            <w:tcW w:w="7087" w:type="dxa"/>
          </w:tcPr>
          <w:p w:rsidR="005B7950" w:rsidRPr="0008161B" w:rsidRDefault="00C3016A" w:rsidP="00884B5F">
            <w:pPr>
              <w:pStyle w:val="NoSpacing"/>
              <w:rPr>
                <w:color w:val="0000FF"/>
              </w:rPr>
            </w:pPr>
            <w:r w:rsidRPr="0008161B">
              <w:rPr>
                <w:color w:val="0000FF"/>
              </w:rPr>
              <w:t xml:space="preserve">Warning letter </w:t>
            </w:r>
          </w:p>
        </w:tc>
      </w:tr>
      <w:tr w:rsidR="0008161B" w:rsidRPr="0008161B" w:rsidTr="005B7950">
        <w:tc>
          <w:tcPr>
            <w:tcW w:w="7087" w:type="dxa"/>
          </w:tcPr>
          <w:p w:rsidR="005B7950" w:rsidRPr="0008161B" w:rsidRDefault="00C3016A" w:rsidP="00884B5F">
            <w:pPr>
              <w:pStyle w:val="NoSpacing"/>
              <w:rPr>
                <w:b/>
                <w:color w:val="0000FF"/>
              </w:rPr>
            </w:pPr>
            <w:r w:rsidRPr="0008161B">
              <w:rPr>
                <w:b/>
                <w:color w:val="0000FF"/>
              </w:rPr>
              <w:t>4 minced lamb</w:t>
            </w:r>
          </w:p>
        </w:tc>
        <w:tc>
          <w:tcPr>
            <w:tcW w:w="7087" w:type="dxa"/>
          </w:tcPr>
          <w:p w:rsidR="005B7950" w:rsidRPr="0008161B" w:rsidRDefault="005B7950" w:rsidP="00884B5F">
            <w:pPr>
              <w:pStyle w:val="NoSpacing"/>
              <w:rPr>
                <w:color w:val="0000FF"/>
              </w:rPr>
            </w:pPr>
          </w:p>
        </w:tc>
      </w:tr>
      <w:tr w:rsidR="0008161B" w:rsidRPr="0008161B" w:rsidTr="005B7950">
        <w:tc>
          <w:tcPr>
            <w:tcW w:w="7087" w:type="dxa"/>
          </w:tcPr>
          <w:p w:rsidR="00C3016A" w:rsidRPr="0008161B" w:rsidRDefault="00C3016A" w:rsidP="00C3016A">
            <w:pPr>
              <w:pStyle w:val="NoSpacing"/>
              <w:rPr>
                <w:color w:val="0000FF"/>
              </w:rPr>
            </w:pPr>
            <w:r w:rsidRPr="0008161B">
              <w:rPr>
                <w:color w:val="0000FF"/>
              </w:rPr>
              <w:t>60% – 100% lamb DNA</w:t>
            </w:r>
          </w:p>
          <w:p w:rsidR="00C3016A" w:rsidRPr="0008161B" w:rsidRDefault="00C3016A" w:rsidP="00C3016A">
            <w:pPr>
              <w:pStyle w:val="NoSpacing"/>
              <w:rPr>
                <w:color w:val="0000FF"/>
              </w:rPr>
            </w:pPr>
            <w:r w:rsidRPr="0008161B">
              <w:rPr>
                <w:color w:val="0000FF"/>
              </w:rPr>
              <w:t>5% – 30% chicken DNA</w:t>
            </w:r>
          </w:p>
          <w:p w:rsidR="00C3016A" w:rsidRPr="0008161B" w:rsidRDefault="00C3016A" w:rsidP="00C3016A">
            <w:pPr>
              <w:pStyle w:val="NoSpacing"/>
              <w:rPr>
                <w:color w:val="0000FF"/>
              </w:rPr>
            </w:pPr>
            <w:r w:rsidRPr="0008161B">
              <w:rPr>
                <w:color w:val="0000FF"/>
              </w:rPr>
              <w:t>The sample contained a minor part of undeclared chicken</w:t>
            </w:r>
          </w:p>
        </w:tc>
        <w:tc>
          <w:tcPr>
            <w:tcW w:w="7087" w:type="dxa"/>
          </w:tcPr>
          <w:p w:rsidR="00C3016A" w:rsidRPr="0008161B" w:rsidRDefault="008735F8" w:rsidP="00884B5F">
            <w:pPr>
              <w:pStyle w:val="NoSpacing"/>
              <w:rPr>
                <w:color w:val="0000FF"/>
              </w:rPr>
            </w:pPr>
            <w:r>
              <w:rPr>
                <w:color w:val="0000FF"/>
              </w:rPr>
              <w:t>Investigations ongoing</w:t>
            </w:r>
          </w:p>
        </w:tc>
      </w:tr>
      <w:tr w:rsidR="0008161B" w:rsidRPr="0008161B" w:rsidTr="005B7950">
        <w:tc>
          <w:tcPr>
            <w:tcW w:w="7087" w:type="dxa"/>
          </w:tcPr>
          <w:p w:rsidR="00C3016A" w:rsidRPr="0008161B" w:rsidRDefault="00C3016A" w:rsidP="00C3016A">
            <w:pPr>
              <w:pStyle w:val="NoSpacing"/>
              <w:rPr>
                <w:b/>
                <w:color w:val="0000FF"/>
              </w:rPr>
            </w:pPr>
            <w:r w:rsidRPr="0008161B">
              <w:rPr>
                <w:b/>
                <w:color w:val="0000FF"/>
              </w:rPr>
              <w:t>5 minced lamb</w:t>
            </w:r>
          </w:p>
        </w:tc>
        <w:tc>
          <w:tcPr>
            <w:tcW w:w="7087" w:type="dxa"/>
          </w:tcPr>
          <w:p w:rsidR="00C3016A" w:rsidRPr="0008161B" w:rsidRDefault="00C3016A" w:rsidP="00884B5F">
            <w:pPr>
              <w:pStyle w:val="NoSpacing"/>
              <w:rPr>
                <w:color w:val="0000FF"/>
              </w:rPr>
            </w:pPr>
          </w:p>
        </w:tc>
      </w:tr>
      <w:tr w:rsidR="0008161B" w:rsidRPr="0008161B" w:rsidTr="005B7950">
        <w:tc>
          <w:tcPr>
            <w:tcW w:w="7087" w:type="dxa"/>
          </w:tcPr>
          <w:p w:rsidR="00C3016A" w:rsidRPr="0008161B" w:rsidRDefault="00C3016A" w:rsidP="00C3016A">
            <w:pPr>
              <w:pStyle w:val="NoSpacing"/>
              <w:rPr>
                <w:color w:val="0000FF"/>
              </w:rPr>
            </w:pPr>
            <w:r w:rsidRPr="0008161B">
              <w:rPr>
                <w:color w:val="0000FF"/>
              </w:rPr>
              <w:t>60% – 100% lamb DNA</w:t>
            </w:r>
          </w:p>
          <w:p w:rsidR="00C3016A" w:rsidRPr="0008161B" w:rsidRDefault="00C3016A" w:rsidP="00C3016A">
            <w:pPr>
              <w:pStyle w:val="NoSpacing"/>
              <w:rPr>
                <w:color w:val="0000FF"/>
              </w:rPr>
            </w:pPr>
            <w:r w:rsidRPr="0008161B">
              <w:rPr>
                <w:color w:val="0000FF"/>
              </w:rPr>
              <w:t>1% – 5% chicken DNA</w:t>
            </w:r>
          </w:p>
          <w:p w:rsidR="00D50B23" w:rsidRPr="0008161B" w:rsidRDefault="00D50B23" w:rsidP="00C3016A">
            <w:pPr>
              <w:pStyle w:val="NoSpacing"/>
              <w:rPr>
                <w:color w:val="0000FF"/>
              </w:rPr>
            </w:pPr>
            <w:r w:rsidRPr="0008161B">
              <w:rPr>
                <w:color w:val="0000FF"/>
              </w:rPr>
              <w:t>The sample contained a diminutive part of undeclared chicken</w:t>
            </w:r>
          </w:p>
        </w:tc>
        <w:tc>
          <w:tcPr>
            <w:tcW w:w="7087" w:type="dxa"/>
          </w:tcPr>
          <w:p w:rsidR="00C3016A" w:rsidRPr="0008161B" w:rsidRDefault="00D50B23" w:rsidP="00884B5F">
            <w:pPr>
              <w:pStyle w:val="NoSpacing"/>
              <w:rPr>
                <w:color w:val="0000FF"/>
              </w:rPr>
            </w:pPr>
            <w:r w:rsidRPr="0008161B">
              <w:rPr>
                <w:color w:val="0000FF"/>
              </w:rPr>
              <w:t>Warning letter</w:t>
            </w:r>
          </w:p>
          <w:p w:rsidR="00D50B23" w:rsidRPr="0008161B" w:rsidRDefault="00D50B23" w:rsidP="00884B5F">
            <w:pPr>
              <w:pStyle w:val="NoSpacing"/>
              <w:rPr>
                <w:color w:val="0000FF"/>
              </w:rPr>
            </w:pPr>
          </w:p>
        </w:tc>
      </w:tr>
      <w:tr w:rsidR="0008161B" w:rsidRPr="0008161B" w:rsidTr="005B7950">
        <w:tc>
          <w:tcPr>
            <w:tcW w:w="7087" w:type="dxa"/>
          </w:tcPr>
          <w:p w:rsidR="00D50B23" w:rsidRPr="0008161B" w:rsidRDefault="00D50B23" w:rsidP="00C3016A">
            <w:pPr>
              <w:pStyle w:val="NoSpacing"/>
              <w:rPr>
                <w:b/>
                <w:color w:val="0000FF"/>
              </w:rPr>
            </w:pPr>
            <w:r w:rsidRPr="0008161B">
              <w:rPr>
                <w:b/>
                <w:color w:val="0000FF"/>
              </w:rPr>
              <w:t>6 mixed mince containing lamb and beef</w:t>
            </w:r>
          </w:p>
        </w:tc>
        <w:tc>
          <w:tcPr>
            <w:tcW w:w="7087" w:type="dxa"/>
          </w:tcPr>
          <w:p w:rsidR="00D50B23" w:rsidRPr="0008161B" w:rsidRDefault="00D50B23" w:rsidP="00884B5F">
            <w:pPr>
              <w:pStyle w:val="NoSpacing"/>
              <w:rPr>
                <w:color w:val="0000FF"/>
              </w:rPr>
            </w:pPr>
          </w:p>
        </w:tc>
      </w:tr>
      <w:tr w:rsidR="0008161B" w:rsidRPr="0008161B" w:rsidTr="005B7950">
        <w:tc>
          <w:tcPr>
            <w:tcW w:w="7087" w:type="dxa"/>
          </w:tcPr>
          <w:p w:rsidR="00D50B23" w:rsidRPr="0008161B" w:rsidRDefault="00D50B23" w:rsidP="00D50B23">
            <w:pPr>
              <w:pStyle w:val="NoSpacing"/>
              <w:rPr>
                <w:color w:val="0000FF"/>
              </w:rPr>
            </w:pPr>
            <w:r w:rsidRPr="0008161B">
              <w:rPr>
                <w:color w:val="0000FF"/>
              </w:rPr>
              <w:t>30% – 60% beef DNA</w:t>
            </w:r>
          </w:p>
          <w:p w:rsidR="00D50B23" w:rsidRPr="0008161B" w:rsidRDefault="00D50B23" w:rsidP="00D50B23">
            <w:pPr>
              <w:pStyle w:val="NoSpacing"/>
              <w:rPr>
                <w:color w:val="0000FF"/>
              </w:rPr>
            </w:pPr>
            <w:r w:rsidRPr="0008161B">
              <w:rPr>
                <w:color w:val="0000FF"/>
              </w:rPr>
              <w:t>30% – 60% lamb DNA</w:t>
            </w:r>
          </w:p>
          <w:p w:rsidR="00D50B23" w:rsidRPr="0008161B" w:rsidRDefault="00D50B23" w:rsidP="00D50B23">
            <w:pPr>
              <w:pStyle w:val="NoSpacing"/>
              <w:rPr>
                <w:color w:val="0000FF"/>
              </w:rPr>
            </w:pPr>
            <w:r w:rsidRPr="0008161B">
              <w:rPr>
                <w:color w:val="0000FF"/>
              </w:rPr>
              <w:t>5% – 30% chicken DNA</w:t>
            </w:r>
          </w:p>
          <w:p w:rsidR="00D50B23" w:rsidRPr="0008161B" w:rsidRDefault="00D50B23" w:rsidP="00D50B23">
            <w:pPr>
              <w:pStyle w:val="NoSpacing"/>
              <w:rPr>
                <w:color w:val="0000FF"/>
              </w:rPr>
            </w:pPr>
            <w:r w:rsidRPr="0008161B">
              <w:rPr>
                <w:color w:val="0000FF"/>
              </w:rPr>
              <w:t>The sample contained a minor part of undeclared chicken</w:t>
            </w:r>
          </w:p>
        </w:tc>
        <w:tc>
          <w:tcPr>
            <w:tcW w:w="7087" w:type="dxa"/>
          </w:tcPr>
          <w:p w:rsidR="00D50B23" w:rsidRPr="0008161B" w:rsidRDefault="008735F8" w:rsidP="00884B5F">
            <w:pPr>
              <w:pStyle w:val="NoSpacing"/>
              <w:rPr>
                <w:color w:val="0000FF"/>
              </w:rPr>
            </w:pPr>
            <w:r>
              <w:rPr>
                <w:color w:val="0000FF"/>
              </w:rPr>
              <w:t>Investigations ongoing</w:t>
            </w:r>
          </w:p>
        </w:tc>
      </w:tr>
      <w:tr w:rsidR="0008161B" w:rsidRPr="0008161B" w:rsidTr="005B7950">
        <w:tc>
          <w:tcPr>
            <w:tcW w:w="7087" w:type="dxa"/>
          </w:tcPr>
          <w:p w:rsidR="00D50B23" w:rsidRPr="0008161B" w:rsidRDefault="00D50B23" w:rsidP="00D50B23">
            <w:pPr>
              <w:pStyle w:val="NoSpacing"/>
              <w:rPr>
                <w:b/>
                <w:color w:val="0000FF"/>
              </w:rPr>
            </w:pPr>
            <w:r w:rsidRPr="0008161B">
              <w:rPr>
                <w:b/>
                <w:color w:val="0000FF"/>
              </w:rPr>
              <w:lastRenderedPageBreak/>
              <w:t xml:space="preserve">7 </w:t>
            </w:r>
            <w:r w:rsidR="007A73AF" w:rsidRPr="0008161B">
              <w:rPr>
                <w:b/>
                <w:color w:val="0000FF"/>
              </w:rPr>
              <w:t>lamb mince</w:t>
            </w:r>
          </w:p>
        </w:tc>
        <w:tc>
          <w:tcPr>
            <w:tcW w:w="7087" w:type="dxa"/>
          </w:tcPr>
          <w:p w:rsidR="00D50B23" w:rsidRPr="0008161B" w:rsidRDefault="00D50B23"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color w:val="0000FF"/>
              </w:rPr>
            </w:pPr>
            <w:r w:rsidRPr="0008161B">
              <w:rPr>
                <w:color w:val="0000FF"/>
              </w:rPr>
              <w:t>60% – 100% lamb DNA</w:t>
            </w:r>
          </w:p>
          <w:p w:rsidR="007A73AF" w:rsidRPr="0008161B" w:rsidRDefault="007A73AF" w:rsidP="007A73AF">
            <w:pPr>
              <w:pStyle w:val="NoSpacing"/>
              <w:rPr>
                <w:color w:val="0000FF"/>
              </w:rPr>
            </w:pPr>
            <w:r w:rsidRPr="0008161B">
              <w:rPr>
                <w:color w:val="0000FF"/>
              </w:rPr>
              <w:t>5% – 30% chicken DNA</w:t>
            </w:r>
          </w:p>
          <w:p w:rsidR="007A73AF" w:rsidRPr="0008161B" w:rsidRDefault="007A73AF" w:rsidP="007A73AF">
            <w:pPr>
              <w:pStyle w:val="NoSpacing"/>
              <w:rPr>
                <w:color w:val="0000FF"/>
              </w:rPr>
            </w:pPr>
            <w:r w:rsidRPr="0008161B">
              <w:rPr>
                <w:color w:val="0000FF"/>
              </w:rPr>
              <w:t>The sample contained a minor part of undeclared chicken</w:t>
            </w:r>
          </w:p>
        </w:tc>
        <w:tc>
          <w:tcPr>
            <w:tcW w:w="7087" w:type="dxa"/>
          </w:tcPr>
          <w:p w:rsidR="007A73AF" w:rsidRPr="0008161B" w:rsidRDefault="008735F8" w:rsidP="00884B5F">
            <w:pPr>
              <w:pStyle w:val="NoSpacing"/>
              <w:rPr>
                <w:color w:val="0000FF"/>
              </w:rPr>
            </w:pPr>
            <w:r>
              <w:rPr>
                <w:color w:val="0000FF"/>
              </w:rPr>
              <w:t>Investigations ongoing</w:t>
            </w:r>
          </w:p>
        </w:tc>
      </w:tr>
      <w:tr w:rsidR="0008161B" w:rsidRPr="0008161B" w:rsidTr="005B7950">
        <w:tc>
          <w:tcPr>
            <w:tcW w:w="7087" w:type="dxa"/>
          </w:tcPr>
          <w:p w:rsidR="007A73AF" w:rsidRPr="0008161B" w:rsidRDefault="007A73AF" w:rsidP="007A73AF">
            <w:pPr>
              <w:pStyle w:val="NoSpacing"/>
              <w:rPr>
                <w:b/>
                <w:color w:val="0000FF"/>
              </w:rPr>
            </w:pPr>
            <w:r w:rsidRPr="0008161B">
              <w:rPr>
                <w:b/>
                <w:color w:val="0000FF"/>
              </w:rPr>
              <w:t>8 Lamb mince</w:t>
            </w:r>
          </w:p>
        </w:tc>
        <w:tc>
          <w:tcPr>
            <w:tcW w:w="7087" w:type="dxa"/>
          </w:tcPr>
          <w:p w:rsidR="007A73AF" w:rsidRPr="0008161B" w:rsidRDefault="007A73AF"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color w:val="0000FF"/>
              </w:rPr>
            </w:pPr>
            <w:r w:rsidRPr="0008161B">
              <w:rPr>
                <w:color w:val="0000FF"/>
              </w:rPr>
              <w:t>60% – 100% lamb DNA</w:t>
            </w:r>
          </w:p>
          <w:p w:rsidR="007A73AF" w:rsidRPr="0008161B" w:rsidRDefault="007A73AF" w:rsidP="007A73AF">
            <w:pPr>
              <w:pStyle w:val="NoSpacing"/>
              <w:rPr>
                <w:color w:val="0000FF"/>
              </w:rPr>
            </w:pPr>
            <w:r w:rsidRPr="0008161B">
              <w:rPr>
                <w:color w:val="0000FF"/>
              </w:rPr>
              <w:t>1% – 5% beef DNA</w:t>
            </w:r>
          </w:p>
          <w:p w:rsidR="007A73AF" w:rsidRPr="0008161B" w:rsidRDefault="007A73AF" w:rsidP="007A73AF">
            <w:pPr>
              <w:pStyle w:val="NoSpacing"/>
              <w:rPr>
                <w:color w:val="0000FF"/>
              </w:rPr>
            </w:pPr>
            <w:r w:rsidRPr="0008161B">
              <w:rPr>
                <w:color w:val="0000FF"/>
              </w:rPr>
              <w:t>1% – 5% chicken DNA</w:t>
            </w:r>
          </w:p>
          <w:p w:rsidR="007A73AF" w:rsidRPr="0008161B" w:rsidRDefault="007A73AF" w:rsidP="007A73AF">
            <w:pPr>
              <w:pStyle w:val="NoSpacing"/>
              <w:rPr>
                <w:color w:val="0000FF"/>
              </w:rPr>
            </w:pPr>
            <w:r w:rsidRPr="0008161B">
              <w:rPr>
                <w:color w:val="0000FF"/>
              </w:rPr>
              <w:t xml:space="preserve">The sample contained a diminutive part of undeclared beef and a diminutive   part of undeclared chicken </w:t>
            </w:r>
          </w:p>
        </w:tc>
        <w:tc>
          <w:tcPr>
            <w:tcW w:w="7087" w:type="dxa"/>
          </w:tcPr>
          <w:p w:rsidR="007A73AF" w:rsidRPr="0008161B" w:rsidRDefault="007A73AF" w:rsidP="00884B5F">
            <w:pPr>
              <w:pStyle w:val="NoSpacing"/>
              <w:rPr>
                <w:color w:val="0000FF"/>
              </w:rPr>
            </w:pPr>
            <w:r w:rsidRPr="0008161B">
              <w:rPr>
                <w:color w:val="0000FF"/>
              </w:rPr>
              <w:t>Warning letter</w:t>
            </w:r>
          </w:p>
        </w:tc>
      </w:tr>
      <w:tr w:rsidR="0008161B" w:rsidRPr="0008161B" w:rsidTr="005B7950">
        <w:tc>
          <w:tcPr>
            <w:tcW w:w="7087" w:type="dxa"/>
          </w:tcPr>
          <w:p w:rsidR="007A73AF" w:rsidRPr="0008161B" w:rsidRDefault="007A73AF" w:rsidP="007A73AF">
            <w:pPr>
              <w:pStyle w:val="NoSpacing"/>
              <w:rPr>
                <w:b/>
                <w:color w:val="0000FF"/>
              </w:rPr>
            </w:pPr>
            <w:r w:rsidRPr="0008161B">
              <w:rPr>
                <w:b/>
                <w:color w:val="0000FF"/>
              </w:rPr>
              <w:t>9 minced lamb</w:t>
            </w:r>
          </w:p>
        </w:tc>
        <w:tc>
          <w:tcPr>
            <w:tcW w:w="7087" w:type="dxa"/>
          </w:tcPr>
          <w:p w:rsidR="007A73AF" w:rsidRPr="0008161B" w:rsidRDefault="007A73AF"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color w:val="0000FF"/>
              </w:rPr>
            </w:pPr>
            <w:r w:rsidRPr="0008161B">
              <w:rPr>
                <w:color w:val="0000FF"/>
              </w:rPr>
              <w:t>60% – 100% lamb DNA</w:t>
            </w:r>
          </w:p>
          <w:p w:rsidR="007A73AF" w:rsidRPr="0008161B" w:rsidRDefault="007A73AF" w:rsidP="007A73AF">
            <w:pPr>
              <w:pStyle w:val="NoSpacing"/>
              <w:rPr>
                <w:color w:val="0000FF"/>
              </w:rPr>
            </w:pPr>
            <w:r w:rsidRPr="0008161B">
              <w:rPr>
                <w:color w:val="0000FF"/>
              </w:rPr>
              <w:t>1% – 5% beef DNA</w:t>
            </w:r>
          </w:p>
          <w:p w:rsidR="007A73AF" w:rsidRPr="0008161B" w:rsidRDefault="007A73AF" w:rsidP="007A73AF">
            <w:pPr>
              <w:pStyle w:val="NoSpacing"/>
              <w:rPr>
                <w:color w:val="0000FF"/>
              </w:rPr>
            </w:pPr>
            <w:r w:rsidRPr="0008161B">
              <w:rPr>
                <w:color w:val="0000FF"/>
              </w:rPr>
              <w:t>&lt;1% chicken DNA</w:t>
            </w:r>
          </w:p>
          <w:p w:rsidR="007A73AF" w:rsidRPr="0008161B" w:rsidRDefault="007A73AF" w:rsidP="007A73AF">
            <w:pPr>
              <w:pStyle w:val="NoSpacing"/>
              <w:rPr>
                <w:color w:val="0000FF"/>
              </w:rPr>
            </w:pPr>
            <w:r w:rsidRPr="0008161B">
              <w:rPr>
                <w:color w:val="0000FF"/>
              </w:rPr>
              <w:t>The sample contained a diminutive part of undeclared beef and a diminutive part of undeclared chicken</w:t>
            </w:r>
          </w:p>
        </w:tc>
        <w:tc>
          <w:tcPr>
            <w:tcW w:w="7087" w:type="dxa"/>
          </w:tcPr>
          <w:p w:rsidR="007A73AF" w:rsidRPr="0008161B" w:rsidRDefault="007A73AF" w:rsidP="00884B5F">
            <w:pPr>
              <w:pStyle w:val="NoSpacing"/>
              <w:rPr>
                <w:color w:val="0000FF"/>
              </w:rPr>
            </w:pPr>
            <w:r w:rsidRPr="0008161B">
              <w:rPr>
                <w:color w:val="0000FF"/>
              </w:rPr>
              <w:t>Warning letter</w:t>
            </w:r>
          </w:p>
        </w:tc>
      </w:tr>
      <w:tr w:rsidR="0008161B" w:rsidRPr="0008161B" w:rsidTr="005B7950">
        <w:tc>
          <w:tcPr>
            <w:tcW w:w="7087" w:type="dxa"/>
          </w:tcPr>
          <w:p w:rsidR="007A73AF" w:rsidRPr="0008161B" w:rsidRDefault="007A73AF" w:rsidP="007A73AF">
            <w:pPr>
              <w:pStyle w:val="NoSpacing"/>
              <w:rPr>
                <w:b/>
                <w:color w:val="0000FF"/>
              </w:rPr>
            </w:pPr>
            <w:r w:rsidRPr="0008161B">
              <w:rPr>
                <w:b/>
                <w:color w:val="0000FF"/>
              </w:rPr>
              <w:t>10 lamb mince</w:t>
            </w:r>
          </w:p>
        </w:tc>
        <w:tc>
          <w:tcPr>
            <w:tcW w:w="7087" w:type="dxa"/>
          </w:tcPr>
          <w:p w:rsidR="007A73AF" w:rsidRPr="0008161B" w:rsidRDefault="007A73AF"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color w:val="0000FF"/>
              </w:rPr>
            </w:pPr>
            <w:r w:rsidRPr="0008161B">
              <w:rPr>
                <w:color w:val="0000FF"/>
              </w:rPr>
              <w:t>60</w:t>
            </w:r>
            <w:r w:rsidR="00FA36CF" w:rsidRPr="0008161B">
              <w:rPr>
                <w:color w:val="0000FF"/>
              </w:rPr>
              <w:t>%</w:t>
            </w:r>
            <w:r w:rsidRPr="0008161B">
              <w:rPr>
                <w:color w:val="0000FF"/>
              </w:rPr>
              <w:t xml:space="preserve"> – 100</w:t>
            </w:r>
            <w:r w:rsidR="00FA36CF" w:rsidRPr="0008161B">
              <w:rPr>
                <w:color w:val="0000FF"/>
              </w:rPr>
              <w:t>%</w:t>
            </w:r>
            <w:r w:rsidRPr="0008161B">
              <w:rPr>
                <w:color w:val="0000FF"/>
              </w:rPr>
              <w:t xml:space="preserve"> lamb</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5</w:t>
            </w:r>
            <w:r w:rsidR="00FA36CF" w:rsidRPr="0008161B">
              <w:rPr>
                <w:color w:val="0000FF"/>
              </w:rPr>
              <w:t>%</w:t>
            </w:r>
            <w:r w:rsidRPr="0008161B">
              <w:rPr>
                <w:color w:val="0000FF"/>
              </w:rPr>
              <w:t xml:space="preserve"> – 30</w:t>
            </w:r>
            <w:r w:rsidR="00FA36CF" w:rsidRPr="0008161B">
              <w:rPr>
                <w:color w:val="0000FF"/>
              </w:rPr>
              <w:t>%</w:t>
            </w:r>
            <w:r w:rsidRPr="0008161B">
              <w:rPr>
                <w:color w:val="0000FF"/>
              </w:rPr>
              <w:t xml:space="preserve"> beef</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5</w:t>
            </w:r>
            <w:r w:rsidR="00FA36CF" w:rsidRPr="0008161B">
              <w:rPr>
                <w:color w:val="0000FF"/>
              </w:rPr>
              <w:t>%</w:t>
            </w:r>
            <w:r w:rsidRPr="0008161B">
              <w:rPr>
                <w:color w:val="0000FF"/>
              </w:rPr>
              <w:t xml:space="preserve"> – 30</w:t>
            </w:r>
            <w:r w:rsidR="00FA36CF" w:rsidRPr="0008161B">
              <w:rPr>
                <w:color w:val="0000FF"/>
              </w:rPr>
              <w:t>%</w:t>
            </w:r>
            <w:r w:rsidRPr="0008161B">
              <w:rPr>
                <w:color w:val="0000FF"/>
              </w:rPr>
              <w:t xml:space="preserve"> chicken</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The sample contained a minor part of undeclared beef and a minor part of undeclared chicken</w:t>
            </w:r>
          </w:p>
        </w:tc>
        <w:tc>
          <w:tcPr>
            <w:tcW w:w="7087" w:type="dxa"/>
          </w:tcPr>
          <w:p w:rsidR="007A73AF" w:rsidRPr="0008161B" w:rsidRDefault="008735F8" w:rsidP="00884B5F">
            <w:pPr>
              <w:pStyle w:val="NoSpacing"/>
              <w:rPr>
                <w:color w:val="0000FF"/>
              </w:rPr>
            </w:pPr>
            <w:r>
              <w:rPr>
                <w:color w:val="0000FF"/>
              </w:rPr>
              <w:t>Investigations ongoing</w:t>
            </w:r>
          </w:p>
          <w:p w:rsidR="007A73AF" w:rsidRPr="0008161B" w:rsidRDefault="007A73AF"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b/>
                <w:color w:val="0000FF"/>
              </w:rPr>
            </w:pPr>
            <w:r w:rsidRPr="0008161B">
              <w:rPr>
                <w:b/>
                <w:color w:val="0000FF"/>
              </w:rPr>
              <w:t>11 minced lamb</w:t>
            </w:r>
          </w:p>
        </w:tc>
        <w:tc>
          <w:tcPr>
            <w:tcW w:w="7087" w:type="dxa"/>
          </w:tcPr>
          <w:p w:rsidR="007A73AF" w:rsidRPr="0008161B" w:rsidRDefault="007A73AF"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color w:val="0000FF"/>
              </w:rPr>
            </w:pPr>
            <w:r w:rsidRPr="0008161B">
              <w:rPr>
                <w:color w:val="0000FF"/>
              </w:rPr>
              <w:t>60</w:t>
            </w:r>
            <w:r w:rsidR="00FA36CF" w:rsidRPr="0008161B">
              <w:rPr>
                <w:color w:val="0000FF"/>
              </w:rPr>
              <w:t>%</w:t>
            </w:r>
            <w:r w:rsidRPr="0008161B">
              <w:rPr>
                <w:color w:val="0000FF"/>
              </w:rPr>
              <w:t xml:space="preserve"> – 100</w:t>
            </w:r>
            <w:r w:rsidR="00FA36CF" w:rsidRPr="0008161B">
              <w:rPr>
                <w:color w:val="0000FF"/>
              </w:rPr>
              <w:t>%</w:t>
            </w:r>
            <w:r w:rsidRPr="0008161B">
              <w:rPr>
                <w:color w:val="0000FF"/>
              </w:rPr>
              <w:t xml:space="preserve"> lamb</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1</w:t>
            </w:r>
            <w:r w:rsidR="00FA36CF" w:rsidRPr="0008161B">
              <w:rPr>
                <w:color w:val="0000FF"/>
              </w:rPr>
              <w:t>%</w:t>
            </w:r>
            <w:r w:rsidRPr="0008161B">
              <w:rPr>
                <w:color w:val="0000FF"/>
              </w:rPr>
              <w:t xml:space="preserve"> – 5</w:t>
            </w:r>
            <w:r w:rsidR="00FA36CF" w:rsidRPr="0008161B">
              <w:rPr>
                <w:color w:val="0000FF"/>
              </w:rPr>
              <w:t>%</w:t>
            </w:r>
            <w:r w:rsidRPr="0008161B">
              <w:rPr>
                <w:color w:val="0000FF"/>
              </w:rPr>
              <w:t xml:space="preserve"> beef</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The sample contained a diminutive part of undeclared beef</w:t>
            </w:r>
          </w:p>
        </w:tc>
        <w:tc>
          <w:tcPr>
            <w:tcW w:w="7087" w:type="dxa"/>
          </w:tcPr>
          <w:p w:rsidR="007A73AF" w:rsidRPr="0008161B" w:rsidRDefault="007A73AF" w:rsidP="00884B5F">
            <w:pPr>
              <w:pStyle w:val="NoSpacing"/>
              <w:rPr>
                <w:color w:val="0000FF"/>
              </w:rPr>
            </w:pPr>
            <w:r w:rsidRPr="0008161B">
              <w:rPr>
                <w:color w:val="0000FF"/>
              </w:rPr>
              <w:t>Warning letter</w:t>
            </w:r>
          </w:p>
        </w:tc>
      </w:tr>
      <w:tr w:rsidR="0008161B" w:rsidRPr="0008161B" w:rsidTr="005B7950">
        <w:tc>
          <w:tcPr>
            <w:tcW w:w="7087" w:type="dxa"/>
          </w:tcPr>
          <w:p w:rsidR="007A73AF" w:rsidRPr="0008161B" w:rsidRDefault="007A73AF" w:rsidP="007A73AF">
            <w:pPr>
              <w:pStyle w:val="NoSpacing"/>
              <w:rPr>
                <w:b/>
                <w:color w:val="0000FF"/>
              </w:rPr>
            </w:pPr>
            <w:r w:rsidRPr="0008161B">
              <w:rPr>
                <w:b/>
                <w:color w:val="0000FF"/>
              </w:rPr>
              <w:t>12 sheep and lamb mince</w:t>
            </w:r>
          </w:p>
        </w:tc>
        <w:tc>
          <w:tcPr>
            <w:tcW w:w="7087" w:type="dxa"/>
          </w:tcPr>
          <w:p w:rsidR="007A73AF" w:rsidRPr="0008161B" w:rsidRDefault="007A73AF" w:rsidP="00884B5F">
            <w:pPr>
              <w:pStyle w:val="NoSpacing"/>
              <w:rPr>
                <w:color w:val="0000FF"/>
              </w:rPr>
            </w:pPr>
          </w:p>
        </w:tc>
      </w:tr>
      <w:tr w:rsidR="0008161B" w:rsidRPr="0008161B" w:rsidTr="005B7950">
        <w:tc>
          <w:tcPr>
            <w:tcW w:w="7087" w:type="dxa"/>
          </w:tcPr>
          <w:p w:rsidR="007A73AF" w:rsidRPr="0008161B" w:rsidRDefault="007A73AF" w:rsidP="007A73AF">
            <w:pPr>
              <w:pStyle w:val="NoSpacing"/>
              <w:rPr>
                <w:color w:val="0000FF"/>
              </w:rPr>
            </w:pPr>
            <w:r w:rsidRPr="0008161B">
              <w:rPr>
                <w:color w:val="0000FF"/>
              </w:rPr>
              <w:t>30</w:t>
            </w:r>
            <w:r w:rsidR="00FA36CF" w:rsidRPr="0008161B">
              <w:rPr>
                <w:color w:val="0000FF"/>
              </w:rPr>
              <w:t>%</w:t>
            </w:r>
            <w:r w:rsidRPr="0008161B">
              <w:rPr>
                <w:color w:val="0000FF"/>
              </w:rPr>
              <w:t xml:space="preserve"> – 60</w:t>
            </w:r>
            <w:r w:rsidR="00FA36CF" w:rsidRPr="0008161B">
              <w:rPr>
                <w:color w:val="0000FF"/>
              </w:rPr>
              <w:t>%</w:t>
            </w:r>
            <w:r w:rsidRPr="0008161B">
              <w:rPr>
                <w:color w:val="0000FF"/>
              </w:rPr>
              <w:t xml:space="preserve"> lamb</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30</w:t>
            </w:r>
            <w:r w:rsidR="00FA36CF" w:rsidRPr="0008161B">
              <w:rPr>
                <w:color w:val="0000FF"/>
              </w:rPr>
              <w:t>%</w:t>
            </w:r>
            <w:r w:rsidRPr="0008161B">
              <w:rPr>
                <w:color w:val="0000FF"/>
              </w:rPr>
              <w:t xml:space="preserve"> – 60</w:t>
            </w:r>
            <w:r w:rsidR="00FA36CF" w:rsidRPr="0008161B">
              <w:rPr>
                <w:color w:val="0000FF"/>
              </w:rPr>
              <w:t>%</w:t>
            </w:r>
            <w:r w:rsidRPr="0008161B">
              <w:rPr>
                <w:color w:val="0000FF"/>
              </w:rPr>
              <w:t xml:space="preserve"> beef</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&lt;1</w:t>
            </w:r>
            <w:r w:rsidR="00FA36CF" w:rsidRPr="0008161B">
              <w:rPr>
                <w:color w:val="0000FF"/>
              </w:rPr>
              <w:t>%</w:t>
            </w:r>
            <w:r w:rsidRPr="0008161B">
              <w:rPr>
                <w:color w:val="0000FF"/>
              </w:rPr>
              <w:t xml:space="preserve"> chicken</w:t>
            </w:r>
            <w:r w:rsidR="00FA36CF" w:rsidRPr="0008161B">
              <w:rPr>
                <w:color w:val="0000FF"/>
              </w:rPr>
              <w:t xml:space="preserve"> DNA</w:t>
            </w:r>
          </w:p>
          <w:p w:rsidR="007A73AF" w:rsidRPr="0008161B" w:rsidRDefault="007A73AF" w:rsidP="007A73AF">
            <w:pPr>
              <w:pStyle w:val="NoSpacing"/>
              <w:rPr>
                <w:color w:val="0000FF"/>
              </w:rPr>
            </w:pPr>
            <w:r w:rsidRPr="0008161B">
              <w:rPr>
                <w:color w:val="0000FF"/>
              </w:rPr>
              <w:t xml:space="preserve">The sample contained a </w:t>
            </w:r>
            <w:r w:rsidR="00FA36CF" w:rsidRPr="0008161B">
              <w:rPr>
                <w:color w:val="0000FF"/>
              </w:rPr>
              <w:t>medium part of undeclared beef and a diminutive part of undeclared chicken</w:t>
            </w:r>
          </w:p>
        </w:tc>
        <w:tc>
          <w:tcPr>
            <w:tcW w:w="7087" w:type="dxa"/>
          </w:tcPr>
          <w:p w:rsidR="007A73AF" w:rsidRPr="0008161B" w:rsidRDefault="008735F8" w:rsidP="00884B5F">
            <w:pPr>
              <w:pStyle w:val="NoSpacing"/>
              <w:rPr>
                <w:color w:val="0000FF"/>
              </w:rPr>
            </w:pPr>
            <w:r>
              <w:rPr>
                <w:color w:val="0000FF"/>
              </w:rPr>
              <w:t>Investigations ongoing</w:t>
            </w:r>
          </w:p>
        </w:tc>
      </w:tr>
    </w:tbl>
    <w:p w:rsidR="00884B5F" w:rsidRPr="0008161B" w:rsidRDefault="00FA36CF" w:rsidP="00884B5F">
      <w:pPr>
        <w:pStyle w:val="NoSpacing"/>
        <w:rPr>
          <w:color w:val="0000FF"/>
        </w:rPr>
      </w:pPr>
      <w:r w:rsidRPr="0008161B">
        <w:rPr>
          <w:color w:val="0000FF"/>
        </w:rPr>
        <w:t xml:space="preserve">Note: the analysis of these samples was semi-quantitative; it was possible to report on the presence of certain species within broad percentages ranges, but not to report on </w:t>
      </w:r>
      <w:r w:rsidR="0018158D" w:rsidRPr="0008161B">
        <w:rPr>
          <w:color w:val="0000FF"/>
        </w:rPr>
        <w:t xml:space="preserve">their presence with </w:t>
      </w:r>
      <w:r w:rsidRPr="0008161B">
        <w:rPr>
          <w:color w:val="0000FF"/>
        </w:rPr>
        <w:t>specific percentages.</w:t>
      </w:r>
    </w:p>
    <w:sectPr w:rsidR="00884B5F" w:rsidRPr="0008161B" w:rsidSect="00FA36CF">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5F"/>
    <w:rsid w:val="00004C1D"/>
    <w:rsid w:val="0008161B"/>
    <w:rsid w:val="000A1C03"/>
    <w:rsid w:val="0018158D"/>
    <w:rsid w:val="005117DF"/>
    <w:rsid w:val="005B7950"/>
    <w:rsid w:val="00600EC0"/>
    <w:rsid w:val="00607AB6"/>
    <w:rsid w:val="00620113"/>
    <w:rsid w:val="00702792"/>
    <w:rsid w:val="0076283D"/>
    <w:rsid w:val="007A73AF"/>
    <w:rsid w:val="008735F8"/>
    <w:rsid w:val="00884B5F"/>
    <w:rsid w:val="008E3691"/>
    <w:rsid w:val="009A6F57"/>
    <w:rsid w:val="00B634D8"/>
    <w:rsid w:val="00BA1CC5"/>
    <w:rsid w:val="00C3016A"/>
    <w:rsid w:val="00D50B23"/>
    <w:rsid w:val="00F24973"/>
    <w:rsid w:val="00FA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B5F"/>
    <w:pPr>
      <w:spacing w:after="0" w:line="240" w:lineRule="auto"/>
    </w:pPr>
  </w:style>
  <w:style w:type="table" w:styleId="TableGrid">
    <w:name w:val="Table Grid"/>
    <w:basedOn w:val="TableNormal"/>
    <w:uiPriority w:val="59"/>
    <w:rsid w:val="005B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81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B5F"/>
    <w:pPr>
      <w:spacing w:after="0" w:line="240" w:lineRule="auto"/>
    </w:pPr>
  </w:style>
  <w:style w:type="table" w:styleId="TableGrid">
    <w:name w:val="Table Grid"/>
    <w:basedOn w:val="TableNormal"/>
    <w:uiPriority w:val="59"/>
    <w:rsid w:val="005B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8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Barclay Rhodes</dc:creator>
  <cp:lastModifiedBy>Komal Valand</cp:lastModifiedBy>
  <cp:revision>8</cp:revision>
  <dcterms:created xsi:type="dcterms:W3CDTF">2015-04-01T09:36:00Z</dcterms:created>
  <dcterms:modified xsi:type="dcterms:W3CDTF">2015-04-15T07:51:00Z</dcterms:modified>
</cp:coreProperties>
</file>