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03" w:rsidRDefault="00AD6903" w:rsidP="00AD6903">
      <w:pPr>
        <w:pStyle w:val="Heading1"/>
        <w:rPr>
          <w:sz w:val="24"/>
        </w:rPr>
      </w:pPr>
      <w:bookmarkStart w:id="0" w:name="_GoBack"/>
      <w:bookmarkEnd w:id="0"/>
      <w:r>
        <w:rPr>
          <w:sz w:val="24"/>
        </w:rPr>
        <w:t xml:space="preserve">Job Description (JD) </w:t>
      </w:r>
    </w:p>
    <w:p w:rsidR="00AD6903" w:rsidRDefault="00AD6903" w:rsidP="00AD6903">
      <w:pPr>
        <w:pStyle w:val="BodyText3"/>
      </w:pPr>
    </w:p>
    <w:tbl>
      <w:tblPr>
        <w:tblW w:w="9734" w:type="dxa"/>
        <w:tblLayout w:type="fixed"/>
        <w:tblCellMar>
          <w:left w:w="120" w:type="dxa"/>
          <w:right w:w="120" w:type="dxa"/>
        </w:tblCellMar>
        <w:tblLook w:val="0000" w:firstRow="0" w:lastRow="0" w:firstColumn="0" w:lastColumn="0" w:noHBand="0" w:noVBand="0"/>
      </w:tblPr>
      <w:tblGrid>
        <w:gridCol w:w="4758"/>
        <w:gridCol w:w="2022"/>
        <w:gridCol w:w="2954"/>
      </w:tblGrid>
      <w:tr w:rsidR="00AD6903" w:rsidTr="00E27BD5">
        <w:trPr>
          <w:cantSplit/>
          <w:trHeight w:hRule="exact" w:val="432"/>
        </w:trPr>
        <w:tc>
          <w:tcPr>
            <w:tcW w:w="6780" w:type="dxa"/>
            <w:gridSpan w:val="2"/>
            <w:vMerge w:val="restart"/>
            <w:tcBorders>
              <w:top w:val="single" w:sz="4" w:space="0" w:color="auto"/>
              <w:left w:val="single" w:sz="4" w:space="0" w:color="auto"/>
            </w:tcBorders>
          </w:tcPr>
          <w:p w:rsidR="00AD6903" w:rsidRDefault="00AD6903" w:rsidP="00E27BD5">
            <w:pPr>
              <w:tabs>
                <w:tab w:val="left" w:pos="-374"/>
                <w:tab w:val="left" w:pos="0"/>
                <w:tab w:val="left" w:pos="540"/>
                <w:tab w:val="left" w:pos="1170"/>
                <w:tab w:val="left" w:pos="1800"/>
                <w:tab w:val="left" w:pos="2880"/>
              </w:tabs>
              <w:rPr>
                <w:rFonts w:ascii="Arial" w:hAnsi="Arial" w:cs="Arial"/>
              </w:rPr>
            </w:pPr>
            <w:r>
              <w:rPr>
                <w:rFonts w:ascii="Arial" w:hAnsi="Arial" w:cs="Arial"/>
                <w:b/>
              </w:rPr>
              <w:t>Post Title:</w:t>
            </w:r>
            <w:r>
              <w:rPr>
                <w:rFonts w:ascii="Arial" w:hAnsi="Arial" w:cs="Arial"/>
              </w:rPr>
              <w:t xml:space="preserve"> </w:t>
            </w:r>
          </w:p>
          <w:p w:rsidR="00AD6903" w:rsidRDefault="00AD6903" w:rsidP="00E27BD5">
            <w:pPr>
              <w:pStyle w:val="Heading3"/>
              <w:jc w:val="center"/>
              <w:rPr>
                <w:sz w:val="24"/>
              </w:rPr>
            </w:pPr>
          </w:p>
          <w:p w:rsidR="00AD6903" w:rsidRPr="0033120A" w:rsidRDefault="00AD6903" w:rsidP="00E27BD5">
            <w:pPr>
              <w:pStyle w:val="BodyText2"/>
            </w:pPr>
            <w:r w:rsidRPr="0033120A">
              <w:t xml:space="preserve">Elective Home Education Adviser </w:t>
            </w:r>
          </w:p>
          <w:p w:rsidR="00AD6903" w:rsidRDefault="00AD6903" w:rsidP="00E27BD5">
            <w:pPr>
              <w:pStyle w:val="BodyText2"/>
            </w:pPr>
          </w:p>
        </w:tc>
        <w:tc>
          <w:tcPr>
            <w:tcW w:w="2954" w:type="dxa"/>
            <w:tcBorders>
              <w:top w:val="single" w:sz="6" w:space="0" w:color="000000"/>
              <w:left w:val="single" w:sz="6" w:space="0" w:color="000000"/>
              <w:bottom w:val="single" w:sz="6" w:space="0" w:color="000000"/>
              <w:right w:val="single" w:sz="6" w:space="0" w:color="000000"/>
            </w:tcBorders>
            <w:vAlign w:val="center"/>
          </w:tcPr>
          <w:p w:rsidR="00AD6903" w:rsidRDefault="00AD6903" w:rsidP="00E27BD5">
            <w:pPr>
              <w:pStyle w:val="Heading7"/>
              <w:tabs>
                <w:tab w:val="clear" w:pos="957"/>
                <w:tab w:val="clear" w:pos="1870"/>
                <w:tab w:val="clear" w:pos="3004"/>
                <w:tab w:val="clear" w:pos="5983"/>
                <w:tab w:val="clear" w:pos="725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Post No</w:t>
            </w:r>
            <w:r w:rsidRPr="004036F7">
              <w:rPr>
                <w:rFonts w:cs="Arial"/>
                <w:b w:val="0"/>
                <w:sz w:val="22"/>
              </w:rPr>
              <w:t xml:space="preserve"> E2527</w:t>
            </w:r>
          </w:p>
        </w:tc>
      </w:tr>
      <w:tr w:rsidR="00AD6903" w:rsidTr="00E27BD5">
        <w:trPr>
          <w:cantSplit/>
          <w:trHeight w:hRule="exact" w:val="810"/>
        </w:trPr>
        <w:tc>
          <w:tcPr>
            <w:tcW w:w="6780" w:type="dxa"/>
            <w:gridSpan w:val="2"/>
            <w:vMerge/>
            <w:tcBorders>
              <w:left w:val="single" w:sz="4" w:space="0" w:color="auto"/>
              <w:bottom w:val="single" w:sz="4" w:space="0" w:color="auto"/>
              <w:right w:val="single" w:sz="6" w:space="0" w:color="000000"/>
            </w:tcBorders>
          </w:tcPr>
          <w:p w:rsidR="00AD6903" w:rsidRDefault="00AD6903" w:rsidP="00E27BD5">
            <w:pPr>
              <w:pStyle w:val="Heading3"/>
              <w:jc w:val="center"/>
              <w:rPr>
                <w:rFonts w:cs="Arial"/>
                <w:sz w:val="24"/>
              </w:rPr>
            </w:pPr>
          </w:p>
        </w:tc>
        <w:tc>
          <w:tcPr>
            <w:tcW w:w="2954" w:type="dxa"/>
            <w:tcBorders>
              <w:top w:val="single" w:sz="6" w:space="0" w:color="000000"/>
              <w:left w:val="single" w:sz="6" w:space="0" w:color="000000"/>
              <w:bottom w:val="single" w:sz="6" w:space="0" w:color="000000"/>
              <w:right w:val="single" w:sz="6" w:space="0" w:color="000000"/>
            </w:tcBorders>
            <w:vAlign w:val="center"/>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Date:  30 June 2011</w:t>
            </w:r>
          </w:p>
        </w:tc>
      </w:tr>
      <w:tr w:rsidR="00AD6903" w:rsidTr="00E27BD5">
        <w:trPr>
          <w:trHeight w:val="720"/>
        </w:trPr>
        <w:tc>
          <w:tcPr>
            <w:tcW w:w="4758" w:type="dxa"/>
            <w:tcBorders>
              <w:top w:val="single" w:sz="6" w:space="0" w:color="000000"/>
              <w:left w:val="single" w:sz="6" w:space="0" w:color="000000"/>
              <w:bottom w:val="single" w:sz="6" w:space="0" w:color="000000"/>
              <w:right w:val="single" w:sz="4" w:space="0" w:color="auto"/>
            </w:tcBorders>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Department: Investing In Our Children</w:t>
            </w:r>
          </w:p>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rPr>
            </w:pPr>
          </w:p>
        </w:tc>
        <w:tc>
          <w:tcPr>
            <w:tcW w:w="4976" w:type="dxa"/>
            <w:gridSpan w:val="2"/>
            <w:tcBorders>
              <w:top w:val="single" w:sz="4" w:space="0" w:color="auto"/>
              <w:left w:val="single" w:sz="4" w:space="0" w:color="auto"/>
              <w:bottom w:val="single" w:sz="4" w:space="0" w:color="auto"/>
              <w:right w:val="single" w:sz="4" w:space="0" w:color="auto"/>
            </w:tcBorders>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Division / Branch: Learning Services</w:t>
            </w:r>
          </w:p>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rPr>
            </w:pPr>
          </w:p>
        </w:tc>
      </w:tr>
      <w:tr w:rsidR="00AD6903" w:rsidTr="00E27BD5">
        <w:trPr>
          <w:trHeight w:val="720"/>
        </w:trPr>
        <w:tc>
          <w:tcPr>
            <w:tcW w:w="4758" w:type="dxa"/>
            <w:tcBorders>
              <w:top w:val="single" w:sz="4" w:space="0" w:color="auto"/>
              <w:left w:val="single" w:sz="6" w:space="0" w:color="000000"/>
              <w:bottom w:val="single" w:sz="6" w:space="0" w:color="000000"/>
              <w:right w:val="single" w:sz="4" w:space="0" w:color="auto"/>
            </w:tcBorders>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
              </w:rPr>
              <w:t>Section: Closing the Gap</w:t>
            </w:r>
          </w:p>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4976" w:type="dxa"/>
            <w:gridSpan w:val="2"/>
            <w:tcBorders>
              <w:top w:val="single" w:sz="4" w:space="0" w:color="auto"/>
              <w:left w:val="single" w:sz="4" w:space="0" w:color="auto"/>
              <w:bottom w:val="single" w:sz="4" w:space="0" w:color="auto"/>
              <w:right w:val="single" w:sz="4" w:space="0" w:color="auto"/>
            </w:tcBorders>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Responsible to: School Improvement Manager</w:t>
            </w:r>
          </w:p>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Cs/>
              </w:rPr>
            </w:pPr>
          </w:p>
        </w:tc>
      </w:tr>
    </w:tbl>
    <w:p w:rsidR="00AD6903" w:rsidRDefault="00AD6903" w:rsidP="00AD6903">
      <w:pPr>
        <w:pStyle w:val="BodyText2"/>
      </w:pPr>
    </w:p>
    <w:tbl>
      <w:tblPr>
        <w:tblW w:w="9734" w:type="dxa"/>
        <w:tblLayout w:type="fixed"/>
        <w:tblCellMar>
          <w:left w:w="120" w:type="dxa"/>
          <w:right w:w="120" w:type="dxa"/>
        </w:tblCellMar>
        <w:tblLook w:val="0000" w:firstRow="0" w:lastRow="0" w:firstColumn="0" w:lastColumn="0" w:noHBand="0" w:noVBand="0"/>
      </w:tblPr>
      <w:tblGrid>
        <w:gridCol w:w="9734"/>
      </w:tblGrid>
      <w:tr w:rsidR="00AD6903" w:rsidTr="00E27BD5">
        <w:tc>
          <w:tcPr>
            <w:tcW w:w="9734"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lockText"/>
              <w:rPr>
                <w:rFonts w:ascii="Gill Sans MT" w:hAnsi="Gill Sans MT"/>
              </w:rPr>
            </w:pPr>
            <w:r>
              <w:t xml:space="preserve">Overall Purpose of this Post: </w:t>
            </w:r>
          </w:p>
          <w:p w:rsidR="00AD6903" w:rsidRPr="0033120A" w:rsidRDefault="00AD6903" w:rsidP="00E27BD5">
            <w:r w:rsidRPr="0033120A">
              <w:t xml:space="preserve">To </w:t>
            </w:r>
            <w:r w:rsidRPr="00020BD4">
              <w:t xml:space="preserve">assess and </w:t>
            </w:r>
            <w:r w:rsidRPr="0033120A">
              <w:t>monitor the quality of education provided for children educated at home</w:t>
            </w:r>
            <w:r>
              <w:t xml:space="preserve"> ensuring that the child receives a suitable education.</w:t>
            </w:r>
          </w:p>
        </w:tc>
      </w:tr>
    </w:tbl>
    <w:p w:rsidR="00AD6903" w:rsidRDefault="00AD6903" w:rsidP="00AD6903">
      <w:pPr>
        <w:pStyle w:val="BodyText2"/>
      </w:pPr>
    </w:p>
    <w:p w:rsidR="00AD6903" w:rsidRDefault="00AD6903" w:rsidP="00AD6903">
      <w:pPr>
        <w:pStyle w:val="BodyText2"/>
      </w:pPr>
    </w:p>
    <w:tbl>
      <w:tblPr>
        <w:tblW w:w="9734" w:type="dxa"/>
        <w:tblLayout w:type="fixed"/>
        <w:tblCellMar>
          <w:left w:w="120" w:type="dxa"/>
          <w:right w:w="120" w:type="dxa"/>
        </w:tblCellMar>
        <w:tblLook w:val="0000" w:firstRow="0" w:lastRow="0" w:firstColumn="0" w:lastColumn="0" w:noHBand="0" w:noVBand="0"/>
      </w:tblPr>
      <w:tblGrid>
        <w:gridCol w:w="9734"/>
      </w:tblGrid>
      <w:tr w:rsidR="00AD6903" w:rsidTr="00E27BD5">
        <w:trPr>
          <w:trHeight w:val="558"/>
        </w:trPr>
        <w:tc>
          <w:tcPr>
            <w:tcW w:w="9734" w:type="dxa"/>
            <w:tcBorders>
              <w:top w:val="single" w:sz="6" w:space="0" w:color="000000"/>
              <w:left w:val="single" w:sz="6" w:space="0" w:color="000000"/>
              <w:right w:val="single" w:sz="6" w:space="0" w:color="000000"/>
            </w:tcBorders>
          </w:tcPr>
          <w:p w:rsidR="00AD6903" w:rsidRDefault="00AD6903" w:rsidP="00E27BD5">
            <w:pPr>
              <w:pStyle w:val="Header"/>
              <w:ind w:left="1980" w:hanging="1980"/>
              <w:rPr>
                <w:rFonts w:ascii="Arial" w:hAnsi="Arial" w:cs="Arial"/>
              </w:rPr>
            </w:pPr>
            <w:r>
              <w:rPr>
                <w:rFonts w:ascii="Arial" w:hAnsi="Arial" w:cs="Arial"/>
              </w:rPr>
              <w:t xml:space="preserve">Major Objectives: </w:t>
            </w:r>
            <w:r>
              <w:rPr>
                <w:rFonts w:ascii="Arial" w:hAnsi="Arial" w:cs="Arial"/>
                <w:b/>
                <w:sz w:val="18"/>
              </w:rPr>
              <w:t>These will include, as appropriate, those that reflect key corporate priorities.</w:t>
            </w:r>
          </w:p>
        </w:tc>
      </w:tr>
      <w:tr w:rsidR="00AD6903" w:rsidTr="00E27BD5">
        <w:trPr>
          <w:trHeight w:val="1406"/>
        </w:trPr>
        <w:tc>
          <w:tcPr>
            <w:tcW w:w="9734" w:type="dxa"/>
            <w:tcBorders>
              <w:left w:val="single" w:sz="6" w:space="0" w:color="000000"/>
              <w:bottom w:val="single" w:sz="6" w:space="0" w:color="000000"/>
              <w:right w:val="single" w:sz="6" w:space="0" w:color="000000"/>
            </w:tcBorders>
          </w:tcPr>
          <w:p w:rsidR="00AD6903" w:rsidRDefault="00AD6903" w:rsidP="00E27BD5">
            <w:pPr>
              <w:pStyle w:val="ListNumber"/>
              <w:ind w:right="134"/>
              <w:jc w:val="both"/>
              <w:rPr>
                <w:rStyle w:val="LineNumber"/>
              </w:rPr>
            </w:pPr>
            <w:r>
              <w:rPr>
                <w:rStyle w:val="LineNumber"/>
              </w:rPr>
              <w:t>Putting the child at the heart of the service, t</w:t>
            </w:r>
            <w:r w:rsidRPr="0033120A">
              <w:rPr>
                <w:rStyle w:val="LineNumber"/>
              </w:rPr>
              <w:t xml:space="preserve">o support children </w:t>
            </w:r>
            <w:r>
              <w:rPr>
                <w:rStyle w:val="LineNumber"/>
              </w:rPr>
              <w:t xml:space="preserve">and young people </w:t>
            </w:r>
            <w:r w:rsidRPr="0033120A">
              <w:rPr>
                <w:rStyle w:val="LineNumber"/>
              </w:rPr>
              <w:t>educated other</w:t>
            </w:r>
            <w:r>
              <w:rPr>
                <w:rStyle w:val="LineNumber"/>
              </w:rPr>
              <w:t>wise</w:t>
            </w:r>
            <w:r w:rsidRPr="0033120A">
              <w:rPr>
                <w:rStyle w:val="LineNumber"/>
              </w:rPr>
              <w:t xml:space="preserve"> than at school, by assessing </w:t>
            </w:r>
            <w:r>
              <w:rPr>
                <w:rStyle w:val="LineNumber"/>
              </w:rPr>
              <w:t xml:space="preserve">and reporting on </w:t>
            </w:r>
            <w:r w:rsidRPr="0033120A">
              <w:rPr>
                <w:rStyle w:val="LineNumber"/>
              </w:rPr>
              <w:t>the quality of their education; recommending improvements where required</w:t>
            </w:r>
            <w:r>
              <w:rPr>
                <w:rStyle w:val="LineNumber"/>
              </w:rPr>
              <w:t>.</w:t>
            </w:r>
          </w:p>
          <w:p w:rsidR="00AD6903" w:rsidRDefault="00AD6903" w:rsidP="00E27BD5">
            <w:pPr>
              <w:pStyle w:val="ListNumber"/>
              <w:ind w:right="134"/>
              <w:jc w:val="both"/>
              <w:rPr>
                <w:rStyle w:val="LineNumber"/>
              </w:rPr>
            </w:pPr>
            <w:r w:rsidRPr="0033120A">
              <w:rPr>
                <w:rStyle w:val="LineNumber"/>
              </w:rPr>
              <w:t xml:space="preserve">Make arrangements to visit and provide guidance for all </w:t>
            </w:r>
            <w:r>
              <w:rPr>
                <w:rStyle w:val="LineNumber"/>
              </w:rPr>
              <w:t xml:space="preserve">individuals with parental responsibility </w:t>
            </w:r>
            <w:proofErr w:type="gramStart"/>
            <w:r w:rsidRPr="0033120A">
              <w:rPr>
                <w:rStyle w:val="LineNumber"/>
              </w:rPr>
              <w:t>who</w:t>
            </w:r>
            <w:proofErr w:type="gramEnd"/>
            <w:r w:rsidRPr="0033120A">
              <w:rPr>
                <w:rStyle w:val="LineNumber"/>
              </w:rPr>
              <w:t xml:space="preserve"> have elected to educate their children at home.</w:t>
            </w:r>
          </w:p>
          <w:p w:rsidR="00AD6903" w:rsidRDefault="00AD6903" w:rsidP="00E27BD5">
            <w:pPr>
              <w:pStyle w:val="ListNumber"/>
              <w:ind w:right="134"/>
              <w:jc w:val="both"/>
              <w:rPr>
                <w:rStyle w:val="LineNumber"/>
              </w:rPr>
            </w:pPr>
            <w:r w:rsidRPr="0033120A">
              <w:rPr>
                <w:rStyle w:val="LineNumber"/>
              </w:rPr>
              <w:t>Establish and build on effective, relationships with families who elect to educate their children at home, that both understands and is sympathetic to their individual needs.</w:t>
            </w:r>
          </w:p>
          <w:p w:rsidR="00AD6903" w:rsidRPr="0033120A" w:rsidRDefault="00AD6903" w:rsidP="00E27BD5">
            <w:pPr>
              <w:pStyle w:val="ListNumber"/>
              <w:ind w:right="134"/>
              <w:jc w:val="both"/>
              <w:rPr>
                <w:rStyle w:val="LineNumber"/>
              </w:rPr>
            </w:pPr>
            <w:r w:rsidRPr="0013516F">
              <w:rPr>
                <w:rStyle w:val="LineNumber"/>
              </w:rPr>
              <w:t xml:space="preserve">Establish and build on effective, relationships with </w:t>
            </w:r>
            <w:r>
              <w:rPr>
                <w:rStyle w:val="LineNumber"/>
              </w:rPr>
              <w:t>other relevant sections of Leicester City Council and private/third sector organisations with an interest in the welfare and education of children and young people.</w:t>
            </w:r>
          </w:p>
          <w:p w:rsidR="00AD6903" w:rsidRPr="0033120A" w:rsidRDefault="00AD6903" w:rsidP="00E27BD5">
            <w:pPr>
              <w:pStyle w:val="ListNumber"/>
              <w:ind w:right="134"/>
              <w:jc w:val="both"/>
              <w:rPr>
                <w:rStyle w:val="LineNumber"/>
              </w:rPr>
            </w:pPr>
            <w:r w:rsidRPr="0033120A">
              <w:rPr>
                <w:rStyle w:val="LineNumber"/>
              </w:rPr>
              <w:t>T</w:t>
            </w:r>
            <w:r>
              <w:rPr>
                <w:rStyle w:val="LineNumber"/>
              </w:rPr>
              <w:t xml:space="preserve">o review and update </w:t>
            </w:r>
            <w:r w:rsidRPr="0033120A">
              <w:rPr>
                <w:rStyle w:val="LineNumber"/>
              </w:rPr>
              <w:t xml:space="preserve">systems and processes </w:t>
            </w:r>
            <w:r>
              <w:rPr>
                <w:rStyle w:val="LineNumber"/>
              </w:rPr>
              <w:t xml:space="preserve">related to the Leicester City Council's Elective </w:t>
            </w:r>
            <w:r w:rsidRPr="0033120A">
              <w:rPr>
                <w:rStyle w:val="LineNumber"/>
              </w:rPr>
              <w:t>Home Education visits and their reporting.</w:t>
            </w:r>
          </w:p>
          <w:p w:rsidR="00AD6903" w:rsidRPr="0033120A" w:rsidRDefault="00AD6903" w:rsidP="00E27BD5">
            <w:pPr>
              <w:pStyle w:val="ListNumber"/>
              <w:ind w:right="134"/>
              <w:jc w:val="both"/>
              <w:rPr>
                <w:rStyle w:val="LineNumber"/>
              </w:rPr>
            </w:pPr>
            <w:r w:rsidRPr="0033120A">
              <w:rPr>
                <w:rStyle w:val="LineNumber"/>
              </w:rPr>
              <w:t>To ensure that copies of records are kept secure an</w:t>
            </w:r>
            <w:r>
              <w:rPr>
                <w:rStyle w:val="LineNumber"/>
              </w:rPr>
              <w:t xml:space="preserve">d confidential and be </w:t>
            </w:r>
            <w:r w:rsidRPr="0033120A">
              <w:rPr>
                <w:rStyle w:val="LineNumber"/>
              </w:rPr>
              <w:t>vigilant concerning of the security and confidentiality of all information</w:t>
            </w:r>
            <w:r>
              <w:rPr>
                <w:rStyle w:val="LineNumber"/>
              </w:rPr>
              <w:t>.</w:t>
            </w:r>
          </w:p>
          <w:p w:rsidR="00AD6903" w:rsidRDefault="00AD6903" w:rsidP="00E27BD5">
            <w:pPr>
              <w:pStyle w:val="ListNumber"/>
              <w:ind w:right="134"/>
              <w:jc w:val="both"/>
              <w:rPr>
                <w:rStyle w:val="LineNumber"/>
              </w:rPr>
            </w:pPr>
            <w:r w:rsidRPr="0033120A">
              <w:rPr>
                <w:rStyle w:val="LineNumber"/>
              </w:rPr>
              <w:t>To report immediately any safeguarding concerns to the appropriate bodies in accordance with Leicester City Council policies and procedures.</w:t>
            </w:r>
          </w:p>
          <w:p w:rsidR="00AD6903" w:rsidRDefault="00AD6903" w:rsidP="00E27BD5">
            <w:pPr>
              <w:pStyle w:val="ListNumber"/>
              <w:ind w:right="134"/>
              <w:jc w:val="both"/>
              <w:rPr>
                <w:rStyle w:val="LineNumber"/>
              </w:rPr>
            </w:pPr>
            <w:r>
              <w:rPr>
                <w:rStyle w:val="LineNumber"/>
              </w:rPr>
              <w:t>To implement and promote Leicester City Council's policies and procedures relating to all areas of employment and service delivery.</w:t>
            </w:r>
          </w:p>
          <w:p w:rsidR="00AD6903" w:rsidRDefault="00AD6903" w:rsidP="00E27BD5">
            <w:pPr>
              <w:pStyle w:val="ListNumber"/>
              <w:ind w:right="134"/>
              <w:jc w:val="both"/>
              <w:rPr>
                <w:rStyle w:val="LineNumber"/>
              </w:rPr>
            </w:pPr>
            <w:r w:rsidRPr="0013516F">
              <w:rPr>
                <w:rStyle w:val="LineNumber"/>
              </w:rPr>
              <w:t>To be involved in reviews of statements for SEN pupils</w:t>
            </w:r>
            <w:r>
              <w:rPr>
                <w:rStyle w:val="LineNumber"/>
              </w:rPr>
              <w:t xml:space="preserve"> as necessary or Team around the Family reviews if necessary.</w:t>
            </w:r>
          </w:p>
          <w:p w:rsidR="00AD6903" w:rsidRDefault="00AD6903" w:rsidP="00E27BD5">
            <w:pPr>
              <w:pStyle w:val="Footer"/>
              <w:tabs>
                <w:tab w:val="clear" w:pos="4153"/>
                <w:tab w:val="clear" w:pos="8306"/>
              </w:tabs>
            </w:pPr>
          </w:p>
          <w:p w:rsidR="00AD6903" w:rsidRDefault="00AD6903" w:rsidP="00E27BD5">
            <w:pPr>
              <w:keepNext/>
              <w:keepLines/>
              <w:tabs>
                <w:tab w:val="left" w:pos="-374"/>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640"/>
                <w:tab w:val="left" w:pos="9494"/>
                <w:tab w:val="left" w:pos="10254"/>
              </w:tabs>
              <w:ind w:left="1797" w:right="136" w:hanging="1797"/>
              <w:jc w:val="right"/>
              <w:rPr>
                <w:rFonts w:ascii="Arial" w:hAnsi="Arial"/>
                <w:b/>
                <w:bCs/>
                <w:sz w:val="22"/>
              </w:rPr>
            </w:pPr>
            <w:r>
              <w:rPr>
                <w:b/>
                <w:bCs/>
                <w:sz w:val="22"/>
              </w:rPr>
              <w:t>P.T.O.</w:t>
            </w:r>
          </w:p>
        </w:tc>
      </w:tr>
    </w:tbl>
    <w:p w:rsidR="00AD6903" w:rsidRDefault="00AD6903" w:rsidP="00AD6903">
      <w:pPr>
        <w:pStyle w:val="BodyText2"/>
      </w:pPr>
    </w:p>
    <w:p w:rsidR="00AD6903" w:rsidRDefault="00AD6903" w:rsidP="00AD6903"/>
    <w:tbl>
      <w:tblPr>
        <w:tblW w:w="9720" w:type="dxa"/>
        <w:tblInd w:w="-60" w:type="dxa"/>
        <w:tblLayout w:type="fixed"/>
        <w:tblCellMar>
          <w:left w:w="120" w:type="dxa"/>
          <w:right w:w="120" w:type="dxa"/>
        </w:tblCellMar>
        <w:tblLook w:val="0000" w:firstRow="0" w:lastRow="0" w:firstColumn="0" w:lastColumn="0" w:noHBand="0" w:noVBand="0"/>
      </w:tblPr>
      <w:tblGrid>
        <w:gridCol w:w="9720"/>
      </w:tblGrid>
      <w:tr w:rsidR="00AD6903" w:rsidTr="00E27BD5">
        <w:trPr>
          <w:trHeight w:val="264"/>
        </w:trPr>
        <w:tc>
          <w:tcPr>
            <w:tcW w:w="9720" w:type="dxa"/>
            <w:tcBorders>
              <w:top w:val="single" w:sz="6" w:space="0" w:color="000000"/>
              <w:left w:val="single" w:sz="6" w:space="0" w:color="000000"/>
              <w:right w:val="single" w:sz="6" w:space="0" w:color="000000"/>
            </w:tcBorders>
          </w:tcPr>
          <w:p w:rsidR="00AD6903" w:rsidRDefault="00AD6903" w:rsidP="00E27BD5">
            <w:pPr>
              <w:pStyle w:val="Header"/>
              <w:keepNext/>
              <w:keepLines/>
            </w:pPr>
            <w:r>
              <w:rPr>
                <w:rFonts w:ascii="Arial" w:hAnsi="Arial" w:cs="Arial"/>
                <w:b/>
                <w:bCs/>
              </w:rPr>
              <w:lastRenderedPageBreak/>
              <w:t>Summary of job tasks:</w:t>
            </w:r>
            <w:r>
              <w:t xml:space="preserve"> </w:t>
            </w:r>
            <w:r>
              <w:rPr>
                <w:rFonts w:ascii="Arial" w:hAnsi="Arial" w:cs="Arial"/>
                <w:bCs/>
                <w:sz w:val="18"/>
              </w:rPr>
              <w:t xml:space="preserve">The tasks listed are, generally, only those taking </w:t>
            </w:r>
            <w:r>
              <w:rPr>
                <w:rFonts w:ascii="Arial" w:hAnsi="Arial" w:cs="Arial"/>
                <w:bCs/>
                <w:sz w:val="18"/>
                <w:u w:val="single"/>
              </w:rPr>
              <w:t>at least 10%</w:t>
            </w:r>
            <w:r>
              <w:rPr>
                <w:rFonts w:ascii="Arial" w:hAnsi="Arial" w:cs="Arial"/>
                <w:bCs/>
                <w:sz w:val="18"/>
              </w:rPr>
              <w:t xml:space="preserve"> of the </w:t>
            </w:r>
            <w:proofErr w:type="spellStart"/>
            <w:r>
              <w:rPr>
                <w:rFonts w:ascii="Arial" w:hAnsi="Arial" w:cs="Arial"/>
                <w:bCs/>
                <w:sz w:val="18"/>
              </w:rPr>
              <w:t>postholder's</w:t>
            </w:r>
            <w:proofErr w:type="spellEnd"/>
            <w:r>
              <w:rPr>
                <w:rFonts w:ascii="Arial" w:hAnsi="Arial" w:cs="Arial"/>
                <w:bCs/>
                <w:sz w:val="18"/>
              </w:rPr>
              <w:t xml:space="preserve"> time.</w:t>
            </w:r>
          </w:p>
        </w:tc>
      </w:tr>
      <w:tr w:rsidR="00AD6903" w:rsidTr="00E27BD5">
        <w:trPr>
          <w:trHeight w:val="1046"/>
        </w:trPr>
        <w:tc>
          <w:tcPr>
            <w:tcW w:w="9720" w:type="dxa"/>
            <w:tcBorders>
              <w:left w:val="single" w:sz="6" w:space="0" w:color="000000"/>
              <w:bottom w:val="single" w:sz="6" w:space="0" w:color="000000"/>
              <w:right w:val="single" w:sz="6" w:space="0" w:color="000000"/>
            </w:tcBorders>
          </w:tcPr>
          <w:p w:rsidR="00AD6903" w:rsidRDefault="00AD6903" w:rsidP="00AD6903">
            <w:pPr>
              <w:pStyle w:val="ListNumber"/>
              <w:keepNext/>
              <w:keepLines/>
              <w:numPr>
                <w:ilvl w:val="0"/>
                <w:numId w:val="2"/>
              </w:numPr>
              <w:tabs>
                <w:tab w:val="clear" w:pos="360"/>
                <w:tab w:val="num" w:pos="420"/>
              </w:tabs>
              <w:ind w:left="420" w:hanging="420"/>
            </w:pPr>
            <w:r>
              <w:t>Makes contact with families and arranges visits to assess the suitability of Elective Home Education.</w:t>
            </w:r>
          </w:p>
          <w:p w:rsidR="00AD6903" w:rsidRDefault="00AD6903" w:rsidP="00AD6903">
            <w:pPr>
              <w:pStyle w:val="ListNumber"/>
              <w:keepNext/>
              <w:keepLines/>
              <w:numPr>
                <w:ilvl w:val="0"/>
                <w:numId w:val="2"/>
              </w:numPr>
              <w:tabs>
                <w:tab w:val="clear" w:pos="360"/>
                <w:tab w:val="num" w:pos="420"/>
              </w:tabs>
              <w:ind w:left="420" w:hanging="420"/>
            </w:pPr>
            <w:r>
              <w:t>Undertakes visits to assess the quality of Elective Home Education and prepares summary reports for the family and relevant Leicester City Council services related to the suitability of Elective Home Education, making recommendations for improvement as needed.</w:t>
            </w:r>
          </w:p>
          <w:p w:rsidR="00AD6903" w:rsidRDefault="00AD6903" w:rsidP="00AD6903">
            <w:pPr>
              <w:pStyle w:val="ListNumber"/>
              <w:keepNext/>
              <w:keepLines/>
              <w:numPr>
                <w:ilvl w:val="0"/>
                <w:numId w:val="2"/>
              </w:numPr>
              <w:tabs>
                <w:tab w:val="clear" w:pos="360"/>
                <w:tab w:val="num" w:pos="420"/>
              </w:tabs>
              <w:ind w:left="420" w:hanging="420"/>
            </w:pPr>
            <w:r>
              <w:t>Maintains records of visits and outcomes and collects data/information as required by Leicester City Council’s management systems.</w:t>
            </w:r>
          </w:p>
          <w:p w:rsidR="00AD6903" w:rsidRDefault="00AD6903" w:rsidP="00AD6903">
            <w:pPr>
              <w:pStyle w:val="ListNumber"/>
              <w:keepNext/>
              <w:keepLines/>
              <w:numPr>
                <w:ilvl w:val="0"/>
                <w:numId w:val="2"/>
              </w:numPr>
              <w:tabs>
                <w:tab w:val="clear" w:pos="360"/>
                <w:tab w:val="num" w:pos="420"/>
              </w:tabs>
              <w:ind w:left="420" w:hanging="420"/>
            </w:pPr>
            <w:r>
              <w:t>Reports and discusses safeguarding concerns with relevant services in Leicester City Council.</w:t>
            </w:r>
          </w:p>
          <w:p w:rsidR="00AD6903" w:rsidRDefault="00AD6903" w:rsidP="00AD6903">
            <w:pPr>
              <w:pStyle w:val="ListNumber"/>
              <w:keepNext/>
              <w:keepLines/>
              <w:numPr>
                <w:ilvl w:val="0"/>
                <w:numId w:val="2"/>
              </w:numPr>
              <w:tabs>
                <w:tab w:val="clear" w:pos="360"/>
                <w:tab w:val="num" w:pos="420"/>
              </w:tabs>
              <w:ind w:left="420" w:hanging="420"/>
            </w:pPr>
            <w:r>
              <w:t>Liaises with other Services outside Leicester City Council (such as private and third sector organisations) to support families and children that are undertaking Elective Home education.</w:t>
            </w:r>
          </w:p>
          <w:p w:rsidR="00AD6903" w:rsidRDefault="00AD6903" w:rsidP="00AD6903">
            <w:pPr>
              <w:pStyle w:val="ListNumber"/>
              <w:keepNext/>
              <w:keepLines/>
              <w:numPr>
                <w:ilvl w:val="0"/>
                <w:numId w:val="2"/>
              </w:numPr>
              <w:tabs>
                <w:tab w:val="clear" w:pos="360"/>
                <w:tab w:val="num" w:pos="420"/>
              </w:tabs>
              <w:ind w:left="420" w:hanging="420"/>
            </w:pPr>
            <w:r>
              <w:t>Works with other Services to review and update policies, systems, processes and information related to Elective Home Education.</w:t>
            </w:r>
          </w:p>
          <w:p w:rsidR="00AD6903" w:rsidRDefault="00AD6903" w:rsidP="00AD6903">
            <w:pPr>
              <w:pStyle w:val="ListNumber"/>
              <w:keepNext/>
              <w:keepLines/>
              <w:numPr>
                <w:ilvl w:val="0"/>
                <w:numId w:val="2"/>
              </w:numPr>
              <w:tabs>
                <w:tab w:val="clear" w:pos="360"/>
                <w:tab w:val="num" w:pos="420"/>
              </w:tabs>
              <w:ind w:left="420" w:hanging="420"/>
            </w:pPr>
            <w:r>
              <w:t>Reports monthly on progress of visits and Leicester City Council’s participates in performance management arrangements</w:t>
            </w:r>
          </w:p>
          <w:p w:rsidR="00AD6903" w:rsidRDefault="00AD6903" w:rsidP="00AD6903">
            <w:pPr>
              <w:pStyle w:val="ListNumber"/>
              <w:keepNext/>
              <w:keepLines/>
              <w:numPr>
                <w:ilvl w:val="0"/>
                <w:numId w:val="2"/>
              </w:numPr>
              <w:tabs>
                <w:tab w:val="clear" w:pos="360"/>
                <w:tab w:val="num" w:pos="420"/>
              </w:tabs>
              <w:ind w:left="420" w:hanging="420"/>
            </w:pPr>
            <w:r>
              <w:t>Keeps all information secure and confidential</w:t>
            </w:r>
          </w:p>
          <w:p w:rsidR="00AD6903" w:rsidRPr="00050975" w:rsidRDefault="00AD6903" w:rsidP="00AD6903">
            <w:pPr>
              <w:pStyle w:val="ListNumber"/>
              <w:keepNext/>
              <w:keepLines/>
              <w:numPr>
                <w:ilvl w:val="0"/>
                <w:numId w:val="2"/>
              </w:numPr>
              <w:tabs>
                <w:tab w:val="clear" w:pos="360"/>
                <w:tab w:val="num" w:pos="420"/>
              </w:tabs>
              <w:ind w:left="420" w:hanging="420"/>
            </w:pPr>
            <w:r>
              <w:t>Undertakes continuing professional development to ensure that all training, qualifications and checks essential to the post are kept to date and that knowledge of resources and services to support families are kept up to date.</w:t>
            </w:r>
          </w:p>
        </w:tc>
      </w:tr>
    </w:tbl>
    <w:p w:rsidR="00AD6903" w:rsidRDefault="00AD6903" w:rsidP="00AD6903">
      <w:pPr>
        <w:pStyle w:val="BodyText2"/>
        <w:widowControl w:val="0"/>
      </w:pPr>
    </w:p>
    <w:tbl>
      <w:tblPr>
        <w:tblW w:w="9720" w:type="dxa"/>
        <w:tblInd w:w="-60" w:type="dxa"/>
        <w:tblBorders>
          <w:top w:val="single" w:sz="6" w:space="0" w:color="000000"/>
          <w:left w:val="single" w:sz="6" w:space="0" w:color="000000"/>
          <w:bottom w:val="single" w:sz="6" w:space="0" w:color="000000"/>
          <w:right w:val="single" w:sz="6" w:space="0" w:color="000000"/>
        </w:tblBorders>
        <w:tblLayout w:type="fixed"/>
        <w:tblCellMar>
          <w:top w:w="57" w:type="dxa"/>
          <w:left w:w="120" w:type="dxa"/>
          <w:bottom w:w="57" w:type="dxa"/>
          <w:right w:w="120" w:type="dxa"/>
        </w:tblCellMar>
        <w:tblLook w:val="0000" w:firstRow="0" w:lastRow="0" w:firstColumn="0" w:lastColumn="0" w:noHBand="0" w:noVBand="0"/>
      </w:tblPr>
      <w:tblGrid>
        <w:gridCol w:w="8141"/>
        <w:gridCol w:w="903"/>
        <w:gridCol w:w="676"/>
      </w:tblGrid>
      <w:tr w:rsidR="00AD6903" w:rsidTr="00E27BD5">
        <w:trPr>
          <w:trHeight w:val="232"/>
          <w:tblHeader/>
        </w:trPr>
        <w:tc>
          <w:tcPr>
            <w:tcW w:w="9720" w:type="dxa"/>
            <w:gridSpan w:val="3"/>
            <w:tcBorders>
              <w:top w:val="single" w:sz="6" w:space="0" w:color="000000"/>
              <w:left w:val="single" w:sz="6" w:space="0" w:color="000000"/>
              <w:bottom w:val="nil"/>
              <w:right w:val="single" w:sz="6" w:space="0" w:color="000000"/>
            </w:tcBorders>
          </w:tcPr>
          <w:p w:rsidR="00AD6903" w:rsidRDefault="00AD6903" w:rsidP="00E27BD5">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Is this post classified as “politically restricted”, as in the Local Government and Housing Act 1989, either</w:t>
            </w:r>
          </w:p>
        </w:tc>
      </w:tr>
      <w:tr w:rsidR="00AD6903" w:rsidTr="00E27BD5">
        <w:trPr>
          <w:trHeight w:val="216"/>
          <w:tblHeader/>
        </w:trPr>
        <w:tc>
          <w:tcPr>
            <w:tcW w:w="8141" w:type="dxa"/>
            <w:tcBorders>
              <w:top w:val="nil"/>
              <w:left w:val="single" w:sz="6" w:space="0" w:color="000000"/>
              <w:bottom w:val="nil"/>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a)</w:t>
            </w:r>
            <w:r>
              <w:rPr>
                <w:rFonts w:ascii="Arial" w:hAnsi="Arial" w:cs="Arial"/>
                <w:sz w:val="18"/>
              </w:rPr>
              <w:tab/>
            </w:r>
            <w:proofErr w:type="gramStart"/>
            <w:r>
              <w:rPr>
                <w:rFonts w:ascii="Arial" w:hAnsi="Arial" w:cs="Arial"/>
                <w:sz w:val="18"/>
              </w:rPr>
              <w:t>because</w:t>
            </w:r>
            <w:proofErr w:type="gramEnd"/>
            <w:r>
              <w:rPr>
                <w:rFonts w:ascii="Arial" w:hAnsi="Arial" w:cs="Arial"/>
                <w:sz w:val="18"/>
              </w:rPr>
              <w:t xml:space="preserve"> of Its salary level? </w:t>
            </w:r>
            <w:r>
              <w:rPr>
                <w:rFonts w:ascii="Arial" w:hAnsi="Arial" w:cs="Arial"/>
                <w:i/>
                <w:iCs/>
                <w:sz w:val="18"/>
              </w:rPr>
              <w:t>or</w:t>
            </w:r>
          </w:p>
        </w:tc>
        <w:tc>
          <w:tcPr>
            <w:tcW w:w="903" w:type="dxa"/>
            <w:tcBorders>
              <w:top w:val="nil"/>
              <w:left w:val="nil"/>
              <w:bottom w:val="nil"/>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Yes</w:t>
            </w:r>
          </w:p>
        </w:tc>
        <w:tc>
          <w:tcPr>
            <w:tcW w:w="676" w:type="dxa"/>
            <w:tcBorders>
              <w:top w:val="nil"/>
              <w:left w:val="nil"/>
              <w:bottom w:val="nil"/>
              <w:right w:val="single" w:sz="6" w:space="0" w:color="000000"/>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No</w:t>
            </w:r>
            <w:r>
              <w:rPr>
                <w:rFonts w:ascii="Arial" w:hAnsi="Arial" w:cs="Arial"/>
                <w:sz w:val="18"/>
              </w:rPr>
              <w:sym w:font="Wingdings" w:char="00FC"/>
            </w:r>
          </w:p>
        </w:tc>
      </w:tr>
      <w:tr w:rsidR="00AD6903" w:rsidTr="00E27BD5">
        <w:trPr>
          <w:trHeight w:val="393"/>
          <w:tblHeader/>
        </w:trPr>
        <w:tc>
          <w:tcPr>
            <w:tcW w:w="8141" w:type="dxa"/>
            <w:tcBorders>
              <w:top w:val="nil"/>
              <w:left w:val="single" w:sz="6" w:space="0" w:color="000000"/>
              <w:bottom w:val="single" w:sz="6" w:space="0" w:color="000000"/>
              <w:right w:val="nil"/>
            </w:tcBorders>
          </w:tcPr>
          <w:p w:rsidR="00AD6903" w:rsidRDefault="00AD6903" w:rsidP="00E27BD5">
            <w:pPr>
              <w:keepNext/>
              <w:keepLines/>
              <w:tabs>
                <w:tab w:val="left" w:pos="-374"/>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b)</w:t>
            </w:r>
            <w:r>
              <w:rPr>
                <w:rFonts w:ascii="Arial" w:hAnsi="Arial" w:cs="Arial"/>
                <w:sz w:val="18"/>
              </w:rPr>
              <w:tab/>
            </w:r>
            <w:proofErr w:type="gramStart"/>
            <w:r>
              <w:rPr>
                <w:rFonts w:ascii="Arial" w:hAnsi="Arial" w:cs="Arial"/>
                <w:sz w:val="18"/>
              </w:rPr>
              <w:t>because</w:t>
            </w:r>
            <w:proofErr w:type="gramEnd"/>
            <w:r>
              <w:rPr>
                <w:rFonts w:ascii="Arial" w:hAnsi="Arial" w:cs="Arial"/>
                <w:sz w:val="18"/>
              </w:rPr>
              <w:t xml:space="preserve"> the </w:t>
            </w:r>
            <w:proofErr w:type="spellStart"/>
            <w:r>
              <w:rPr>
                <w:rFonts w:ascii="Arial" w:hAnsi="Arial" w:cs="Arial"/>
                <w:sz w:val="18"/>
              </w:rPr>
              <w:t>postholder</w:t>
            </w:r>
            <w:proofErr w:type="spellEnd"/>
            <w:r>
              <w:rPr>
                <w:rFonts w:ascii="Arial" w:hAnsi="Arial" w:cs="Arial"/>
                <w:sz w:val="18"/>
              </w:rPr>
              <w:t xml:space="preserve"> is required regularly to advise the Council and its Committees, or communicates with the media on behalf of the Council?</w:t>
            </w:r>
          </w:p>
        </w:tc>
        <w:tc>
          <w:tcPr>
            <w:tcW w:w="903" w:type="dxa"/>
            <w:tcBorders>
              <w:top w:val="nil"/>
              <w:left w:val="nil"/>
              <w:bottom w:val="single" w:sz="6" w:space="0" w:color="000000"/>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Yes</w:t>
            </w:r>
          </w:p>
        </w:tc>
        <w:tc>
          <w:tcPr>
            <w:tcW w:w="676" w:type="dxa"/>
            <w:tcBorders>
              <w:top w:val="nil"/>
              <w:left w:val="nil"/>
              <w:bottom w:val="single" w:sz="6" w:space="0" w:color="000000"/>
              <w:right w:val="single" w:sz="6" w:space="0" w:color="000000"/>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No</w:t>
            </w:r>
            <w:r>
              <w:rPr>
                <w:rFonts w:ascii="Arial" w:hAnsi="Arial" w:cs="Arial"/>
                <w:sz w:val="18"/>
              </w:rPr>
              <w:sym w:font="Wingdings" w:char="00FC"/>
            </w:r>
          </w:p>
        </w:tc>
      </w:tr>
    </w:tbl>
    <w:p w:rsidR="00AD6903" w:rsidRDefault="00AD6903" w:rsidP="00AD6903">
      <w:pPr>
        <w:pStyle w:val="BodyText2"/>
        <w:rPr>
          <w:sz w:val="8"/>
        </w:rPr>
      </w:pPr>
    </w:p>
    <w:tbl>
      <w:tblPr>
        <w:tblW w:w="9720" w:type="dxa"/>
        <w:tblInd w:w="-60" w:type="dxa"/>
        <w:tblBorders>
          <w:top w:val="single" w:sz="6" w:space="0" w:color="000000"/>
          <w:left w:val="single" w:sz="6" w:space="0" w:color="000000"/>
          <w:bottom w:val="single" w:sz="6" w:space="0" w:color="000000"/>
          <w:right w:val="single" w:sz="6" w:space="0" w:color="000000"/>
        </w:tblBorders>
        <w:tblLayout w:type="fixed"/>
        <w:tblCellMar>
          <w:top w:w="57" w:type="dxa"/>
          <w:left w:w="120" w:type="dxa"/>
          <w:bottom w:w="57" w:type="dxa"/>
          <w:right w:w="120" w:type="dxa"/>
        </w:tblCellMar>
        <w:tblLook w:val="0000" w:firstRow="0" w:lastRow="0" w:firstColumn="0" w:lastColumn="0" w:noHBand="0" w:noVBand="0"/>
      </w:tblPr>
      <w:tblGrid>
        <w:gridCol w:w="8141"/>
        <w:gridCol w:w="903"/>
        <w:gridCol w:w="676"/>
      </w:tblGrid>
      <w:tr w:rsidR="00AD6903" w:rsidTr="00E27BD5">
        <w:trPr>
          <w:tblHeader/>
        </w:trPr>
        <w:tc>
          <w:tcPr>
            <w:tcW w:w="8141" w:type="dxa"/>
            <w:tcBorders>
              <w:top w:val="single" w:sz="6" w:space="0" w:color="000000"/>
              <w:left w:val="single" w:sz="6" w:space="0" w:color="000000"/>
              <w:bottom w:val="single" w:sz="6" w:space="0" w:color="000000"/>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Is this post subject to exemption from The Rehabilitation of Offenders Act 1974?</w:t>
            </w:r>
          </w:p>
        </w:tc>
        <w:tc>
          <w:tcPr>
            <w:tcW w:w="903" w:type="dxa"/>
            <w:tcBorders>
              <w:top w:val="single" w:sz="6" w:space="0" w:color="000000"/>
              <w:left w:val="nil"/>
              <w:bottom w:val="single" w:sz="6" w:space="0" w:color="000000"/>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Yes</w:t>
            </w:r>
            <w:r>
              <w:rPr>
                <w:rFonts w:ascii="Arial" w:hAnsi="Arial" w:cs="Arial"/>
                <w:sz w:val="18"/>
              </w:rPr>
              <w:sym w:font="Wingdings" w:char="00FC"/>
            </w:r>
          </w:p>
        </w:tc>
        <w:tc>
          <w:tcPr>
            <w:tcW w:w="676" w:type="dxa"/>
            <w:tcBorders>
              <w:top w:val="single" w:sz="6" w:space="0" w:color="000000"/>
              <w:left w:val="nil"/>
              <w:bottom w:val="single" w:sz="6" w:space="0" w:color="000000"/>
              <w:right w:val="single" w:sz="6" w:space="0" w:color="000000"/>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No</w:t>
            </w:r>
          </w:p>
        </w:tc>
      </w:tr>
    </w:tbl>
    <w:p w:rsidR="00AD6903" w:rsidRDefault="00AD6903" w:rsidP="00AD6903">
      <w:pPr>
        <w:widowControl w:val="0"/>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jc w:val="both"/>
        <w:rPr>
          <w:rFonts w:cs="Arial"/>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180"/>
        <w:gridCol w:w="7920"/>
        <w:gridCol w:w="437"/>
      </w:tblGrid>
      <w:tr w:rsidR="00AD6903" w:rsidTr="00E27BD5">
        <w:tc>
          <w:tcPr>
            <w:tcW w:w="1440" w:type="dxa"/>
            <w:gridSpan w:val="2"/>
            <w:tcBorders>
              <w:top w:val="single" w:sz="4" w:space="0" w:color="auto"/>
              <w:left w:val="single" w:sz="4" w:space="0" w:color="auto"/>
              <w:bottom w:val="single" w:sz="4" w:space="0" w:color="auto"/>
              <w:right w:val="single" w:sz="4" w:space="0" w:color="auto"/>
            </w:tcBorders>
          </w:tcPr>
          <w:p w:rsidR="00AD6903" w:rsidRDefault="00AD6903" w:rsidP="00E27BD5">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1800"/>
              <w:rPr>
                <w:rFonts w:cs="Arial"/>
              </w:rPr>
            </w:pPr>
          </w:p>
        </w:tc>
        <w:tc>
          <w:tcPr>
            <w:tcW w:w="7920" w:type="dxa"/>
            <w:tcBorders>
              <w:top w:val="single" w:sz="4" w:space="0" w:color="auto"/>
              <w:left w:val="single" w:sz="4" w:space="0" w:color="auto"/>
              <w:bottom w:val="single" w:sz="4" w:space="0" w:color="auto"/>
              <w:right w:val="single" w:sz="4" w:space="0" w:color="auto"/>
            </w:tcBorders>
          </w:tcPr>
          <w:p w:rsidR="00AD6903" w:rsidRDefault="00AD6903" w:rsidP="00E27BD5">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rPr>
                <w:rFonts w:ascii="Arial" w:hAnsi="Arial" w:cs="Arial"/>
              </w:rPr>
            </w:pPr>
            <w:r>
              <w:rPr>
                <w:rFonts w:ascii="Arial" w:hAnsi="Arial" w:cs="Arial"/>
                <w:b/>
              </w:rPr>
              <w:t>Job Requirements:</w:t>
            </w:r>
            <w:r>
              <w:rPr>
                <w:rFonts w:ascii="Arial" w:hAnsi="Arial" w:cs="Arial"/>
              </w:rPr>
              <w:t xml:space="preserve"> Essential (E) or Desirable (D).</w:t>
            </w:r>
          </w:p>
        </w:tc>
        <w:tc>
          <w:tcPr>
            <w:tcW w:w="437" w:type="dxa"/>
            <w:tcBorders>
              <w:top w:val="single" w:sz="4" w:space="0" w:color="auto"/>
              <w:left w:val="single" w:sz="4" w:space="0" w:color="auto"/>
              <w:bottom w:val="single" w:sz="4" w:space="0" w:color="auto"/>
              <w:right w:val="single" w:sz="4" w:space="0" w:color="auto"/>
            </w:tcBorders>
          </w:tcPr>
          <w:p w:rsidR="00AD6903" w:rsidRDefault="00AD6903" w:rsidP="00E27BD5">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center"/>
              <w:rPr>
                <w:rFonts w:cs="Arial"/>
                <w:bCs/>
                <w:sz w:val="16"/>
              </w:rPr>
            </w:pPr>
            <w:r>
              <w:rPr>
                <w:rFonts w:cs="Arial"/>
                <w:bCs/>
                <w:sz w:val="16"/>
              </w:rPr>
              <w:t>E/D</w:t>
            </w:r>
          </w:p>
        </w:tc>
      </w:tr>
      <w:tr w:rsidR="00AD6903" w:rsidTr="00E27BD5">
        <w:tc>
          <w:tcPr>
            <w:tcW w:w="1260" w:type="dxa"/>
            <w:tcBorders>
              <w:top w:val="single" w:sz="4" w:space="0" w:color="auto"/>
              <w:left w:val="single" w:sz="4" w:space="0" w:color="auto"/>
              <w:bottom w:val="single" w:sz="4" w:space="0" w:color="auto"/>
              <w:right w:val="single" w:sz="4" w:space="0" w:color="auto"/>
            </w:tcBorders>
          </w:tcPr>
          <w:p w:rsidR="00AD6903" w:rsidRDefault="00AD6903" w:rsidP="00E27BD5">
            <w:pPr>
              <w:pStyle w:val="BodyText"/>
              <w:keepNext/>
              <w:keepLines/>
              <w:rPr>
                <w:sz w:val="20"/>
              </w:rPr>
            </w:pPr>
            <w:r>
              <w:rPr>
                <w:sz w:val="20"/>
              </w:rPr>
              <w:t>A. Training &amp; Education</w:t>
            </w:r>
          </w:p>
        </w:tc>
        <w:tc>
          <w:tcPr>
            <w:tcW w:w="8100" w:type="dxa"/>
            <w:gridSpan w:val="2"/>
            <w:tcBorders>
              <w:top w:val="single" w:sz="4" w:space="0" w:color="auto"/>
              <w:left w:val="single" w:sz="4" w:space="0" w:color="auto"/>
              <w:bottom w:val="single" w:sz="4" w:space="0" w:color="auto"/>
              <w:right w:val="single" w:sz="4" w:space="0" w:color="auto"/>
            </w:tcBorders>
          </w:tcPr>
          <w:p w:rsidR="00AD6903" w:rsidRDefault="00AD6903" w:rsidP="00E27BD5">
            <w:pPr>
              <w:pStyle w:val="BlockText"/>
            </w:pPr>
            <w:r>
              <w:t>Qualified Teacher Status</w:t>
            </w:r>
          </w:p>
          <w:p w:rsidR="00AD6903" w:rsidRDefault="00AD6903" w:rsidP="00E27BD5">
            <w:pPr>
              <w:pStyle w:val="BlockText"/>
            </w:pPr>
          </w:p>
          <w:p w:rsidR="00AD6903" w:rsidRDefault="00AD6903" w:rsidP="00E27BD5">
            <w:pPr>
              <w:pStyle w:val="BlockText"/>
            </w:pPr>
            <w:r>
              <w:t xml:space="preserve">Level 3 Local Safeguarding </w:t>
            </w:r>
            <w:proofErr w:type="spellStart"/>
            <w:r>
              <w:t>Childrens</w:t>
            </w:r>
            <w:proofErr w:type="spellEnd"/>
            <w:r>
              <w:t>’ Board Training (or equivalent)</w:t>
            </w:r>
          </w:p>
          <w:p w:rsidR="00AD6903" w:rsidRDefault="00AD6903" w:rsidP="00E27BD5">
            <w:pPr>
              <w:pStyle w:val="BlockText"/>
            </w:pPr>
          </w:p>
        </w:tc>
        <w:tc>
          <w:tcPr>
            <w:tcW w:w="437" w:type="dxa"/>
            <w:tcBorders>
              <w:top w:val="single" w:sz="4" w:space="0" w:color="auto"/>
              <w:left w:val="single" w:sz="4" w:space="0" w:color="auto"/>
              <w:bottom w:val="single" w:sz="4" w:space="0" w:color="auto"/>
              <w:right w:val="single" w:sz="6" w:space="0" w:color="000000"/>
            </w:tcBorders>
          </w:tcPr>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Pr="004E568A" w:rsidRDefault="00AD6903" w:rsidP="00E27BD5">
            <w:pPr>
              <w:pStyle w:val="BlockText"/>
              <w:rPr>
                <w:b w:val="0"/>
                <w:bCs/>
              </w:rPr>
            </w:pPr>
            <w:r>
              <w:rPr>
                <w:b w:val="0"/>
                <w:bCs/>
              </w:rPr>
              <w:t>E</w:t>
            </w:r>
          </w:p>
        </w:tc>
      </w:tr>
    </w:tbl>
    <w:p w:rsidR="00AD6903" w:rsidRDefault="00AD6903" w:rsidP="00AD6903">
      <w:pPr>
        <w:pStyle w:val="BodyText"/>
        <w:widowControl w:val="0"/>
        <w:jc w:val="both"/>
        <w:rPr>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8100"/>
        <w:gridCol w:w="437"/>
      </w:tblGrid>
      <w:tr w:rsidR="00AD6903" w:rsidTr="00E27BD5">
        <w:trPr>
          <w:trHeight w:val="2287"/>
        </w:trPr>
        <w:tc>
          <w:tcPr>
            <w:tcW w:w="1260"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odyText"/>
              <w:keepNext/>
              <w:keepLines/>
              <w:rPr>
                <w:sz w:val="20"/>
              </w:rPr>
            </w:pPr>
            <w:r>
              <w:rPr>
                <w:sz w:val="20"/>
              </w:rPr>
              <w:t>B. Experience</w:t>
            </w:r>
          </w:p>
        </w:tc>
        <w:tc>
          <w:tcPr>
            <w:tcW w:w="8100" w:type="dxa"/>
            <w:tcBorders>
              <w:top w:val="single" w:sz="6" w:space="0" w:color="000000"/>
              <w:bottom w:val="single" w:sz="6" w:space="0" w:color="000000"/>
            </w:tcBorders>
          </w:tcPr>
          <w:p w:rsidR="00AD6903" w:rsidRPr="004E568A" w:rsidRDefault="00AD6903" w:rsidP="00E27BD5">
            <w:pPr>
              <w:pStyle w:val="BlockText"/>
              <w:rPr>
                <w:b w:val="0"/>
                <w:bCs/>
              </w:rPr>
            </w:pPr>
          </w:p>
          <w:p w:rsidR="00AD6903" w:rsidRPr="004E568A" w:rsidRDefault="00AD6903" w:rsidP="00E27BD5">
            <w:pPr>
              <w:pStyle w:val="BlockText"/>
              <w:rPr>
                <w:b w:val="0"/>
                <w:bCs/>
              </w:rPr>
            </w:pPr>
            <w:r w:rsidRPr="004E568A">
              <w:rPr>
                <w:b w:val="0"/>
                <w:bCs/>
              </w:rPr>
              <w:t>Assessing the provision of Elective Home Education</w:t>
            </w:r>
          </w:p>
          <w:p w:rsidR="00AD6903" w:rsidRDefault="00AD6903" w:rsidP="00E27BD5">
            <w:pPr>
              <w:pStyle w:val="BlockText"/>
              <w:rPr>
                <w:b w:val="0"/>
                <w:bCs/>
              </w:rPr>
            </w:pPr>
          </w:p>
          <w:p w:rsidR="00AD6903" w:rsidRPr="004E568A" w:rsidRDefault="00AD6903" w:rsidP="00E27BD5">
            <w:pPr>
              <w:pStyle w:val="BlockText"/>
              <w:rPr>
                <w:b w:val="0"/>
                <w:bCs/>
              </w:rPr>
            </w:pPr>
            <w:r w:rsidRPr="004E568A">
              <w:rPr>
                <w:b w:val="0"/>
                <w:bCs/>
              </w:rPr>
              <w:t>Working with families in their homes</w:t>
            </w:r>
          </w:p>
          <w:p w:rsidR="00AD6903" w:rsidRPr="004E568A" w:rsidRDefault="00AD6903" w:rsidP="00E27BD5">
            <w:pPr>
              <w:pStyle w:val="BlockText"/>
              <w:rPr>
                <w:b w:val="0"/>
                <w:bCs/>
              </w:rPr>
            </w:pPr>
          </w:p>
          <w:p w:rsidR="00AD6903" w:rsidRPr="004E568A" w:rsidRDefault="00AD6903" w:rsidP="00E27BD5">
            <w:pPr>
              <w:pStyle w:val="BlockText"/>
              <w:tabs>
                <w:tab w:val="clear" w:pos="540"/>
              </w:tabs>
              <w:ind w:left="0" w:firstLine="0"/>
              <w:rPr>
                <w:b w:val="0"/>
                <w:bCs/>
              </w:rPr>
            </w:pPr>
            <w:r w:rsidRPr="004E568A">
              <w:rPr>
                <w:b w:val="0"/>
                <w:bCs/>
              </w:rPr>
              <w:t>Dealing with difficult situations or aggressive individuals over the telephone or in person</w:t>
            </w:r>
          </w:p>
          <w:p w:rsidR="00AD6903" w:rsidRPr="004E568A" w:rsidRDefault="00AD6903" w:rsidP="00E27BD5">
            <w:pPr>
              <w:pStyle w:val="BlockText"/>
              <w:tabs>
                <w:tab w:val="clear" w:pos="540"/>
              </w:tabs>
              <w:ind w:left="0" w:firstLine="0"/>
              <w:rPr>
                <w:b w:val="0"/>
                <w:bCs/>
              </w:rPr>
            </w:pPr>
          </w:p>
          <w:p w:rsidR="00AD6903" w:rsidRDefault="00AD6903" w:rsidP="00E27BD5">
            <w:pPr>
              <w:pStyle w:val="BlockText"/>
              <w:rPr>
                <w:b w:val="0"/>
                <w:bCs/>
              </w:rPr>
            </w:pPr>
            <w:r w:rsidRPr="004E568A">
              <w:rPr>
                <w:b w:val="0"/>
                <w:bCs/>
              </w:rPr>
              <w:t>Working with families from a range of cultural backgrounds</w:t>
            </w:r>
          </w:p>
          <w:p w:rsidR="00AD6903" w:rsidRDefault="00AD6903" w:rsidP="00E27BD5">
            <w:pPr>
              <w:pStyle w:val="BlockText"/>
              <w:rPr>
                <w:b w:val="0"/>
                <w:bCs/>
              </w:rPr>
            </w:pPr>
          </w:p>
          <w:p w:rsidR="00AD6903" w:rsidRDefault="00AD6903" w:rsidP="00E27BD5">
            <w:pPr>
              <w:pStyle w:val="BlockText"/>
              <w:tabs>
                <w:tab w:val="clear" w:pos="540"/>
              </w:tabs>
              <w:ind w:left="0" w:firstLine="0"/>
              <w:rPr>
                <w:b w:val="0"/>
                <w:bCs/>
              </w:rPr>
            </w:pPr>
            <w:r>
              <w:rPr>
                <w:b w:val="0"/>
                <w:bCs/>
              </w:rPr>
              <w:t>Understanding of t</w:t>
            </w:r>
            <w:r w:rsidRPr="004E568A">
              <w:rPr>
                <w:b w:val="0"/>
                <w:bCs/>
              </w:rPr>
              <w:t>ypes of educational provision (</w:t>
            </w:r>
            <w:r>
              <w:rPr>
                <w:b w:val="0"/>
                <w:bCs/>
              </w:rPr>
              <w:t xml:space="preserve">e.g. </w:t>
            </w:r>
            <w:r w:rsidRPr="004E568A">
              <w:rPr>
                <w:b w:val="0"/>
                <w:bCs/>
              </w:rPr>
              <w:t>structured, semi-structured, autonomous)</w:t>
            </w:r>
          </w:p>
          <w:p w:rsidR="00AD6903" w:rsidRPr="004E568A" w:rsidRDefault="00AD6903" w:rsidP="00E27BD5">
            <w:pPr>
              <w:pStyle w:val="BlockText"/>
              <w:tabs>
                <w:tab w:val="clear" w:pos="540"/>
              </w:tabs>
              <w:ind w:left="0" w:firstLine="0"/>
              <w:rPr>
                <w:b w:val="0"/>
                <w:bCs/>
              </w:rPr>
            </w:pPr>
          </w:p>
          <w:p w:rsidR="00AD6903" w:rsidRPr="004E568A" w:rsidRDefault="00AD6903" w:rsidP="00E27BD5">
            <w:pPr>
              <w:pStyle w:val="BlockText"/>
              <w:tabs>
                <w:tab w:val="clear" w:pos="540"/>
              </w:tabs>
              <w:ind w:left="0" w:firstLine="0"/>
              <w:rPr>
                <w:b w:val="0"/>
                <w:bCs/>
              </w:rPr>
            </w:pPr>
            <w:r>
              <w:rPr>
                <w:b w:val="0"/>
                <w:bCs/>
              </w:rPr>
              <w:t xml:space="preserve">Understanding </w:t>
            </w:r>
            <w:r w:rsidRPr="004E568A">
              <w:rPr>
                <w:b w:val="0"/>
                <w:bCs/>
              </w:rPr>
              <w:t>legal duties related to education provision and guidance/case law related to Elective Home Education</w:t>
            </w:r>
            <w:r>
              <w:rPr>
                <w:b w:val="0"/>
                <w:bCs/>
              </w:rPr>
              <w:t>.</w:t>
            </w:r>
          </w:p>
          <w:p w:rsidR="00AD6903" w:rsidRDefault="00AD6903" w:rsidP="00E27BD5">
            <w:pPr>
              <w:pStyle w:val="BlockText"/>
              <w:tabs>
                <w:tab w:val="clear" w:pos="540"/>
              </w:tabs>
              <w:ind w:left="0" w:firstLine="0"/>
              <w:rPr>
                <w:b w:val="0"/>
                <w:bCs/>
              </w:rPr>
            </w:pPr>
          </w:p>
          <w:p w:rsidR="00AD6903" w:rsidRPr="004E568A" w:rsidRDefault="00AD6903" w:rsidP="00E27BD5">
            <w:pPr>
              <w:pStyle w:val="BlockText"/>
              <w:tabs>
                <w:tab w:val="clear" w:pos="540"/>
              </w:tabs>
              <w:ind w:left="0" w:firstLine="0"/>
              <w:rPr>
                <w:b w:val="0"/>
                <w:bCs/>
              </w:rPr>
            </w:pPr>
            <w:r>
              <w:rPr>
                <w:b w:val="0"/>
                <w:bCs/>
              </w:rPr>
              <w:t xml:space="preserve">Working with support services within an Authority </w:t>
            </w:r>
            <w:r w:rsidRPr="004E568A">
              <w:rPr>
                <w:b w:val="0"/>
                <w:bCs/>
              </w:rPr>
              <w:t>and in the private or third sector.</w:t>
            </w:r>
          </w:p>
        </w:tc>
        <w:tc>
          <w:tcPr>
            <w:tcW w:w="437"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lockText"/>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pPr>
            <w:r>
              <w:rPr>
                <w:b w:val="0"/>
                <w:bCs/>
              </w:rPr>
              <w:t>E</w:t>
            </w:r>
          </w:p>
        </w:tc>
      </w:tr>
    </w:tbl>
    <w:p w:rsidR="00AD6903" w:rsidRDefault="00AD6903" w:rsidP="00AD6903">
      <w:pPr>
        <w:pStyle w:val="BodyText3"/>
        <w:widowControl w:val="0"/>
        <w:rPr>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8100"/>
        <w:gridCol w:w="437"/>
      </w:tblGrid>
      <w:tr w:rsidR="00AD6903" w:rsidTr="00E27BD5">
        <w:tc>
          <w:tcPr>
            <w:tcW w:w="1260" w:type="dxa"/>
            <w:tcBorders>
              <w:top w:val="single" w:sz="4" w:space="0" w:color="auto"/>
              <w:left w:val="single" w:sz="4" w:space="0" w:color="auto"/>
              <w:bottom w:val="single" w:sz="4" w:space="0" w:color="auto"/>
              <w:right w:val="single" w:sz="4" w:space="0" w:color="auto"/>
            </w:tcBorders>
          </w:tcPr>
          <w:p w:rsidR="00AD6903" w:rsidRDefault="00AD6903" w:rsidP="00E27BD5">
            <w:pPr>
              <w:pStyle w:val="BodyText"/>
              <w:keepNext/>
              <w:keepLines/>
              <w:rPr>
                <w:sz w:val="20"/>
              </w:rPr>
            </w:pPr>
            <w:r>
              <w:rPr>
                <w:sz w:val="20"/>
              </w:rPr>
              <w:lastRenderedPageBreak/>
              <w:t>C. Equal Opportunity</w:t>
            </w:r>
          </w:p>
        </w:tc>
        <w:tc>
          <w:tcPr>
            <w:tcW w:w="8100" w:type="dxa"/>
            <w:tcBorders>
              <w:top w:val="single" w:sz="4" w:space="0" w:color="auto"/>
              <w:left w:val="single" w:sz="4" w:space="0" w:color="auto"/>
              <w:bottom w:val="single" w:sz="4" w:space="0" w:color="auto"/>
              <w:right w:val="single" w:sz="4" w:space="0" w:color="auto"/>
            </w:tcBorders>
          </w:tcPr>
          <w:p w:rsidR="00AD6903" w:rsidRDefault="00AD6903" w:rsidP="00E27BD5">
            <w:pPr>
              <w:pStyle w:val="BlockText"/>
              <w:tabs>
                <w:tab w:val="clear" w:pos="540"/>
                <w:tab w:val="clear" w:pos="7920"/>
                <w:tab w:val="left" w:pos="7806"/>
              </w:tabs>
              <w:ind w:left="0" w:right="0" w:firstLine="0"/>
            </w:pPr>
            <w:r>
              <w:rPr>
                <w:b w:val="0"/>
                <w:bCs/>
              </w:rPr>
              <w:t xml:space="preserve">Must be able to recognise discrimination in its many forms and be willing to put the Council’s Equality policies into practice. </w:t>
            </w:r>
            <w:r>
              <w:t xml:space="preserve"> </w:t>
            </w:r>
          </w:p>
          <w:p w:rsidR="00AD6903" w:rsidRDefault="00AD6903" w:rsidP="00E27BD5">
            <w:pPr>
              <w:pStyle w:val="BlockText"/>
              <w:tabs>
                <w:tab w:val="clear" w:pos="540"/>
                <w:tab w:val="clear" w:pos="7920"/>
                <w:tab w:val="left" w:pos="7806"/>
              </w:tabs>
              <w:ind w:left="0" w:right="0" w:firstLine="0"/>
            </w:pPr>
          </w:p>
          <w:p w:rsidR="00AD6903" w:rsidRDefault="00AD6903" w:rsidP="00E27BD5">
            <w:pPr>
              <w:pStyle w:val="BlockText"/>
              <w:tabs>
                <w:tab w:val="clear" w:pos="540"/>
              </w:tabs>
              <w:ind w:left="0" w:right="0" w:firstLine="0"/>
              <w:rPr>
                <w:b w:val="0"/>
                <w:bCs/>
              </w:rPr>
            </w:pPr>
            <w:r>
              <w:rPr>
                <w:b w:val="0"/>
                <w:bCs/>
              </w:rPr>
              <w:t>Willing and able to deal with people professionally at all levels and from a variety of backgrounds.</w:t>
            </w:r>
          </w:p>
        </w:tc>
        <w:tc>
          <w:tcPr>
            <w:tcW w:w="437" w:type="dxa"/>
            <w:tcBorders>
              <w:top w:val="single" w:sz="4" w:space="0" w:color="auto"/>
              <w:left w:val="single" w:sz="4" w:space="0" w:color="auto"/>
              <w:bottom w:val="single" w:sz="4" w:space="0" w:color="auto"/>
              <w:right w:val="single" w:sz="4" w:space="0" w:color="auto"/>
            </w:tcBorders>
          </w:tcPr>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pPr>
            <w:r>
              <w:rPr>
                <w:b w:val="0"/>
                <w:bCs/>
              </w:rPr>
              <w:t>E</w:t>
            </w:r>
          </w:p>
        </w:tc>
      </w:tr>
    </w:tbl>
    <w:p w:rsidR="00AD6903" w:rsidRDefault="00AD6903" w:rsidP="00AD6903">
      <w:pPr>
        <w:pStyle w:val="BodyText3"/>
        <w:widowControl w:val="0"/>
        <w:rPr>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8100"/>
        <w:gridCol w:w="437"/>
      </w:tblGrid>
      <w:tr w:rsidR="00AD6903" w:rsidTr="00E27BD5">
        <w:trPr>
          <w:trHeight w:val="1229"/>
        </w:trPr>
        <w:tc>
          <w:tcPr>
            <w:tcW w:w="1260"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odyText"/>
              <w:keepNext/>
              <w:keepLines/>
              <w:rPr>
                <w:sz w:val="20"/>
              </w:rPr>
            </w:pPr>
            <w:r>
              <w:rPr>
                <w:sz w:val="20"/>
              </w:rPr>
              <w:t xml:space="preserve">D. Other Skills </w:t>
            </w:r>
          </w:p>
        </w:tc>
        <w:tc>
          <w:tcPr>
            <w:tcW w:w="8100" w:type="dxa"/>
            <w:tcBorders>
              <w:top w:val="single" w:sz="6" w:space="0" w:color="000000"/>
              <w:bottom w:val="single" w:sz="6" w:space="0" w:color="000000"/>
            </w:tcBorders>
          </w:tcPr>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work unsupervised, prioritise own workload and manage time effectively</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produce clear and concise reports suitable for sending to families and internally</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build relationships with children, families and other Leicester City Council Services and in the private/third sector.</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communicate effectively by phone, email and in person and to deliver difficult messages with clarity and consistency.</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Confident in dealing with difficult situations to achieve positive outcomes</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Familiar with Microsoft office packages</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recognise how to reduce the environmental impacts of work</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 w:val="clear" w:pos="7920"/>
                <w:tab w:val="left" w:pos="7806"/>
              </w:tabs>
              <w:ind w:left="0" w:right="-57" w:firstLine="0"/>
              <w:rPr>
                <w:b w:val="0"/>
                <w:bCs/>
              </w:rPr>
            </w:pPr>
            <w:r>
              <w:rPr>
                <w:b w:val="0"/>
                <w:bCs/>
              </w:rPr>
              <w:t>Willing and able to keep up-to-date with relevant legislation, guidelines, and best practice as they change.</w:t>
            </w:r>
          </w:p>
          <w:p w:rsidR="00AD6903" w:rsidRDefault="00AD6903" w:rsidP="00E27BD5">
            <w:pPr>
              <w:pStyle w:val="BlockText"/>
              <w:tabs>
                <w:tab w:val="clear" w:pos="540"/>
                <w:tab w:val="clear" w:pos="7920"/>
                <w:tab w:val="left" w:pos="7806"/>
              </w:tabs>
              <w:ind w:left="0" w:right="-57" w:firstLine="0"/>
              <w:rPr>
                <w:b w:val="0"/>
                <w:bCs/>
              </w:rPr>
            </w:pPr>
          </w:p>
          <w:p w:rsidR="00AD6903" w:rsidRPr="00E330D3" w:rsidRDefault="00AD6903" w:rsidP="00E27BD5">
            <w:pPr>
              <w:pStyle w:val="BlockText"/>
              <w:tabs>
                <w:tab w:val="clear" w:pos="540"/>
                <w:tab w:val="clear" w:pos="7920"/>
                <w:tab w:val="left" w:pos="7806"/>
              </w:tabs>
              <w:ind w:left="0" w:right="-57" w:firstLine="0"/>
              <w:rPr>
                <w:b w:val="0"/>
                <w:bCs/>
              </w:rPr>
            </w:pPr>
            <w:r>
              <w:rPr>
                <w:b w:val="0"/>
                <w:bCs/>
              </w:rPr>
              <w:t>Willing and able to keep up-to-date resources, information, and services relevant to children in home educating families.</w:t>
            </w:r>
          </w:p>
        </w:tc>
        <w:tc>
          <w:tcPr>
            <w:tcW w:w="437"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lockText"/>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D</w:t>
            </w:r>
          </w:p>
          <w:p w:rsidR="00AD6903" w:rsidRDefault="00AD6903" w:rsidP="00E27BD5">
            <w:pPr>
              <w:pStyle w:val="BlockText"/>
              <w:rPr>
                <w:b w:val="0"/>
                <w:bCs/>
              </w:rPr>
            </w:pPr>
          </w:p>
          <w:p w:rsidR="00AD6903" w:rsidRDefault="00AD6903" w:rsidP="00E27BD5">
            <w:pPr>
              <w:pStyle w:val="BlockText"/>
              <w:rPr>
                <w:b w:val="0"/>
                <w:bCs/>
              </w:rPr>
            </w:pPr>
            <w:r>
              <w:rPr>
                <w:b w:val="0"/>
                <w:bCs/>
              </w:rPr>
              <w:t>D</w:t>
            </w:r>
          </w:p>
          <w:p w:rsidR="00AD6903" w:rsidRDefault="00AD6903" w:rsidP="00E27BD5">
            <w:pPr>
              <w:pStyle w:val="BlockText"/>
              <w:rPr>
                <w:b w:val="0"/>
                <w:bCs/>
              </w:rPr>
            </w:pPr>
          </w:p>
          <w:p w:rsidR="00AD6903" w:rsidRDefault="00AD6903" w:rsidP="00E27BD5">
            <w:pPr>
              <w:pStyle w:val="BlockText"/>
              <w:rPr>
                <w:b w:val="0"/>
                <w:bCs/>
              </w:rPr>
            </w:pPr>
            <w:r>
              <w:rPr>
                <w:b w:val="0"/>
                <w:bCs/>
              </w:rPr>
              <w:t>D</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rPr>
                <w:b w:val="0"/>
                <w:bCs/>
              </w:rPr>
            </w:pPr>
            <w:r>
              <w:rPr>
                <w:b w:val="0"/>
                <w:bCs/>
              </w:rPr>
              <w:t>D</w:t>
            </w:r>
          </w:p>
          <w:p w:rsidR="00AD6903" w:rsidRDefault="00AD6903" w:rsidP="00E27BD5">
            <w:pPr>
              <w:pStyle w:val="BlockText"/>
              <w:ind w:left="0" w:firstLine="0"/>
            </w:pPr>
          </w:p>
        </w:tc>
      </w:tr>
    </w:tbl>
    <w:p w:rsidR="00AD6903" w:rsidRDefault="00AD6903" w:rsidP="00AD6903">
      <w:pPr>
        <w:pStyle w:val="BodyText"/>
        <w:widowControl w:val="0"/>
        <w:jc w:val="both"/>
        <w:rPr>
          <w:sz w:val="8"/>
        </w:rPr>
      </w:pPr>
    </w:p>
    <w:p w:rsidR="00AD6903" w:rsidRDefault="00AD6903" w:rsidP="00AD6903">
      <w:pPr>
        <w:pStyle w:val="BodyText"/>
        <w:widowControl w:val="0"/>
        <w:jc w:val="both"/>
        <w:rPr>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8100"/>
        <w:gridCol w:w="437"/>
      </w:tblGrid>
      <w:tr w:rsidR="00AD6903" w:rsidTr="00E27BD5">
        <w:trPr>
          <w:trHeight w:val="1168"/>
        </w:trPr>
        <w:tc>
          <w:tcPr>
            <w:tcW w:w="1260" w:type="dxa"/>
            <w:tcBorders>
              <w:top w:val="single" w:sz="6" w:space="0" w:color="000000"/>
              <w:left w:val="single" w:sz="6" w:space="0" w:color="000000"/>
              <w:bottom w:val="single" w:sz="4" w:space="0" w:color="000000"/>
              <w:right w:val="single" w:sz="6" w:space="0" w:color="000000"/>
            </w:tcBorders>
          </w:tcPr>
          <w:p w:rsidR="00AD6903" w:rsidRDefault="00AD6903" w:rsidP="00E27BD5">
            <w:pPr>
              <w:pStyle w:val="BodyText"/>
              <w:keepNext/>
              <w:keepLines/>
              <w:rPr>
                <w:b w:val="0"/>
                <w:bCs/>
              </w:rPr>
            </w:pPr>
            <w:r>
              <w:rPr>
                <w:sz w:val="18"/>
              </w:rPr>
              <w:t>E.</w:t>
            </w:r>
            <w:r>
              <w:rPr>
                <w:i/>
                <w:sz w:val="18"/>
              </w:rPr>
              <w:t xml:space="preserve"> </w:t>
            </w:r>
            <w:r>
              <w:rPr>
                <w:sz w:val="18"/>
              </w:rPr>
              <w:t>Other Conditions</w:t>
            </w:r>
            <w:r>
              <w:rPr>
                <w:b w:val="0"/>
                <w:bCs/>
              </w:rPr>
              <w:t xml:space="preserve"> </w:t>
            </w:r>
            <w:r>
              <w:rPr>
                <w:b w:val="0"/>
                <w:bCs/>
                <w:sz w:val="16"/>
              </w:rPr>
              <w:t>Including any hazardous or environmentally adverse conditions</w:t>
            </w:r>
          </w:p>
        </w:tc>
        <w:tc>
          <w:tcPr>
            <w:tcW w:w="8100" w:type="dxa"/>
            <w:tcBorders>
              <w:top w:val="single" w:sz="6" w:space="0" w:color="000000"/>
              <w:bottom w:val="single" w:sz="4" w:space="0" w:color="000000"/>
            </w:tcBorders>
          </w:tcPr>
          <w:p w:rsidR="00AD6903" w:rsidRDefault="00AD6903" w:rsidP="00E27BD5">
            <w:pPr>
              <w:pStyle w:val="Footer"/>
              <w:tabs>
                <w:tab w:val="clear" w:pos="4153"/>
                <w:tab w:val="clear" w:pos="8306"/>
              </w:tabs>
              <w:autoSpaceDE w:val="0"/>
              <w:autoSpaceDN w:val="0"/>
              <w:adjustRightInd w:val="0"/>
              <w:rPr>
                <w:rFonts w:cs="Arial"/>
                <w:bCs/>
                <w:color w:val="0000FF"/>
              </w:rPr>
            </w:pPr>
            <w:r>
              <w:rPr>
                <w:rFonts w:ascii="Arial" w:hAnsi="Arial"/>
                <w:bCs/>
                <w:sz w:val="20"/>
                <w:szCs w:val="20"/>
              </w:rPr>
              <w:t>Must satisfy relevant pre-employment checks</w:t>
            </w:r>
          </w:p>
          <w:p w:rsidR="00AD6903" w:rsidRDefault="00AD6903" w:rsidP="00E27BD5">
            <w:pPr>
              <w:pStyle w:val="BlockText"/>
              <w:tabs>
                <w:tab w:val="clear" w:pos="540"/>
                <w:tab w:val="left" w:pos="-57"/>
              </w:tabs>
              <w:ind w:left="0" w:firstLine="0"/>
              <w:rPr>
                <w:b w:val="0"/>
                <w:bCs/>
              </w:rPr>
            </w:pPr>
          </w:p>
          <w:p w:rsidR="00AD6903" w:rsidRDefault="00AD6903" w:rsidP="00E27BD5">
            <w:pPr>
              <w:pStyle w:val="BlockText"/>
              <w:tabs>
                <w:tab w:val="clear" w:pos="540"/>
              </w:tabs>
              <w:ind w:left="0" w:firstLine="0"/>
              <w:rPr>
                <w:b w:val="0"/>
                <w:bCs/>
              </w:rPr>
            </w:pPr>
            <w:r>
              <w:rPr>
                <w:b w:val="0"/>
                <w:bCs/>
              </w:rPr>
              <w:t>Willing to work flexibly to  meet the needs of the service</w:t>
            </w:r>
          </w:p>
          <w:p w:rsidR="00AD6903" w:rsidRDefault="00AD6903" w:rsidP="00E27BD5">
            <w:pPr>
              <w:pStyle w:val="BlockText"/>
              <w:tabs>
                <w:tab w:val="clear" w:pos="540"/>
                <w:tab w:val="left" w:pos="-57"/>
              </w:tabs>
              <w:ind w:left="0" w:firstLine="0"/>
              <w:rPr>
                <w:b w:val="0"/>
                <w:bCs/>
              </w:rPr>
            </w:pPr>
          </w:p>
          <w:p w:rsidR="00AD6903" w:rsidRDefault="00AD6903" w:rsidP="00E27BD5">
            <w:pPr>
              <w:pStyle w:val="BlockText"/>
              <w:tabs>
                <w:tab w:val="clear" w:pos="540"/>
                <w:tab w:val="left" w:pos="-57"/>
              </w:tabs>
              <w:ind w:left="0" w:firstLine="0"/>
              <w:rPr>
                <w:b w:val="0"/>
                <w:bCs/>
              </w:rPr>
            </w:pPr>
            <w:r>
              <w:rPr>
                <w:b w:val="0"/>
                <w:bCs/>
              </w:rPr>
              <w:t xml:space="preserve">Willing to travel throughout </w:t>
            </w:r>
            <w:smartTag w:uri="urn:schemas-microsoft-com:office:smarttags" w:element="place">
              <w:r>
                <w:rPr>
                  <w:b w:val="0"/>
                  <w:bCs/>
                </w:rPr>
                <w:t>Leicester</w:t>
              </w:r>
            </w:smartTag>
            <w:r>
              <w:rPr>
                <w:b w:val="0"/>
                <w:bCs/>
              </w:rPr>
              <w:t xml:space="preserve"> to meet the needs of the role</w:t>
            </w:r>
          </w:p>
          <w:p w:rsidR="00AD6903" w:rsidRDefault="00AD6903" w:rsidP="00E27BD5">
            <w:pPr>
              <w:pStyle w:val="BlockText"/>
              <w:tabs>
                <w:tab w:val="clear" w:pos="540"/>
                <w:tab w:val="left" w:pos="-57"/>
              </w:tabs>
              <w:ind w:left="0" w:firstLine="0"/>
              <w:rPr>
                <w:b w:val="0"/>
                <w:bCs/>
              </w:rPr>
            </w:pPr>
          </w:p>
          <w:p w:rsidR="00AD6903" w:rsidRDefault="00AD6903" w:rsidP="00E27BD5">
            <w:pPr>
              <w:pStyle w:val="BlockText"/>
              <w:tabs>
                <w:tab w:val="clear" w:pos="540"/>
                <w:tab w:val="clear" w:pos="7920"/>
                <w:tab w:val="left" w:pos="-57"/>
                <w:tab w:val="left" w:pos="7683"/>
              </w:tabs>
              <w:ind w:left="0" w:right="0" w:firstLine="0"/>
              <w:rPr>
                <w:b w:val="0"/>
                <w:bCs/>
              </w:rPr>
            </w:pPr>
            <w:r>
              <w:rPr>
                <w:b w:val="0"/>
                <w:bCs/>
              </w:rPr>
              <w:t>Willing and able to visit people in their homes and other locations in the county/city/local community.</w:t>
            </w:r>
          </w:p>
          <w:p w:rsidR="00AD6903" w:rsidRDefault="00AD6903" w:rsidP="00E27BD5">
            <w:pPr>
              <w:pStyle w:val="BlockText"/>
              <w:tabs>
                <w:tab w:val="clear" w:pos="540"/>
                <w:tab w:val="clear" w:pos="7920"/>
                <w:tab w:val="left" w:pos="-57"/>
                <w:tab w:val="left" w:pos="7683"/>
              </w:tabs>
              <w:ind w:left="0" w:right="0" w:firstLine="0"/>
              <w:rPr>
                <w:b w:val="0"/>
                <w:bCs/>
              </w:rPr>
            </w:pPr>
          </w:p>
          <w:p w:rsidR="00AD6903" w:rsidRDefault="00AD6903" w:rsidP="00E27BD5">
            <w:pPr>
              <w:pStyle w:val="BlockText"/>
              <w:tabs>
                <w:tab w:val="clear" w:pos="540"/>
                <w:tab w:val="clear" w:pos="7920"/>
                <w:tab w:val="left" w:pos="-57"/>
                <w:tab w:val="left" w:pos="7683"/>
              </w:tabs>
              <w:ind w:left="0" w:right="0" w:firstLine="0"/>
            </w:pPr>
            <w:r>
              <w:rPr>
                <w:rFonts w:cs="Tahoma"/>
                <w:b w:val="0"/>
                <w:bCs/>
                <w:szCs w:val="16"/>
              </w:rPr>
              <w:t>NOTE: This post will involve contact with vulnerable groups (children, young people and/or adults) and is therefore exempt from the Rehabilitation of Offenders Act 1974 and subject to an Enhanced Criminal Records Bureau (CRB) Disclosure check.  This exemption means that applicants for this post are required to declare all criminal convictions, cautions, reprimands and bind-overs both spent and unspent in their application, regardless of the passage of time.</w:t>
            </w:r>
          </w:p>
        </w:tc>
        <w:tc>
          <w:tcPr>
            <w:tcW w:w="437" w:type="dxa"/>
            <w:tcBorders>
              <w:top w:val="single" w:sz="6" w:space="0" w:color="000000"/>
              <w:left w:val="single" w:sz="6" w:space="0" w:color="000000"/>
              <w:bottom w:val="single" w:sz="4" w:space="0" w:color="000000"/>
              <w:right w:val="single" w:sz="6" w:space="0" w:color="000000"/>
            </w:tcBorders>
          </w:tcPr>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pPr>
          </w:p>
        </w:tc>
      </w:tr>
    </w:tbl>
    <w:p w:rsidR="008C042D" w:rsidRDefault="008C042D"/>
    <w:sectPr w:rsidR="008C0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Gill Sans MT">
    <w:altName w:val="Century Gothic"/>
    <w:charset w:val="00"/>
    <w:family w:val="swiss"/>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9A3FD6"/>
    <w:lvl w:ilvl="0">
      <w:start w:val="1"/>
      <w:numFmt w:val="decimal"/>
      <w:pStyle w:val="ListNumber"/>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03"/>
    <w:rsid w:val="008C042D"/>
    <w:rsid w:val="00AD6903"/>
    <w:rsid w:val="00B9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6903"/>
    <w:pPr>
      <w:keepNext/>
      <w:outlineLvl w:val="0"/>
    </w:pPr>
    <w:rPr>
      <w:rFonts w:ascii="Arial" w:hAnsi="Arial" w:cs="Arial"/>
      <w:b/>
      <w:bCs/>
      <w:sz w:val="20"/>
    </w:rPr>
  </w:style>
  <w:style w:type="paragraph" w:styleId="Heading3">
    <w:name w:val="heading 3"/>
    <w:basedOn w:val="Normal"/>
    <w:next w:val="Normal"/>
    <w:link w:val="Heading3Char"/>
    <w:qFormat/>
    <w:rsid w:val="00AD6903"/>
    <w:pPr>
      <w:keepNext/>
      <w:tabs>
        <w:tab w:val="left" w:pos="360"/>
        <w:tab w:val="left" w:pos="7740"/>
        <w:tab w:val="left" w:pos="8836"/>
      </w:tabs>
      <w:jc w:val="both"/>
      <w:outlineLvl w:val="2"/>
    </w:pPr>
    <w:rPr>
      <w:rFonts w:ascii="Arial" w:hAnsi="Arial"/>
      <w:b/>
      <w:bCs/>
      <w:sz w:val="20"/>
    </w:rPr>
  </w:style>
  <w:style w:type="paragraph" w:styleId="Heading7">
    <w:name w:val="heading 7"/>
    <w:basedOn w:val="Normal"/>
    <w:next w:val="Normal"/>
    <w:link w:val="Heading7Char"/>
    <w:qFormat/>
    <w:rsid w:val="00AD6903"/>
    <w:pPr>
      <w:keepNext/>
      <w:tabs>
        <w:tab w:val="left" w:pos="957"/>
        <w:tab w:val="left" w:pos="1870"/>
        <w:tab w:val="left" w:pos="3004"/>
        <w:tab w:val="left" w:pos="5983"/>
        <w:tab w:val="left" w:pos="7256"/>
      </w:tabs>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903"/>
    <w:rPr>
      <w:rFonts w:ascii="Arial" w:eastAsia="Times New Roman" w:hAnsi="Arial" w:cs="Arial"/>
      <w:b/>
      <w:bCs/>
      <w:sz w:val="20"/>
      <w:szCs w:val="24"/>
    </w:rPr>
  </w:style>
  <w:style w:type="character" w:customStyle="1" w:styleId="Heading3Char">
    <w:name w:val="Heading 3 Char"/>
    <w:basedOn w:val="DefaultParagraphFont"/>
    <w:link w:val="Heading3"/>
    <w:rsid w:val="00AD6903"/>
    <w:rPr>
      <w:rFonts w:ascii="Arial" w:eastAsia="Times New Roman" w:hAnsi="Arial" w:cs="Times New Roman"/>
      <w:b/>
      <w:bCs/>
      <w:sz w:val="20"/>
      <w:szCs w:val="24"/>
    </w:rPr>
  </w:style>
  <w:style w:type="character" w:customStyle="1" w:styleId="Heading7Char">
    <w:name w:val="Heading 7 Char"/>
    <w:basedOn w:val="DefaultParagraphFont"/>
    <w:link w:val="Heading7"/>
    <w:rsid w:val="00AD6903"/>
    <w:rPr>
      <w:rFonts w:ascii="Arial" w:eastAsia="Times New Roman" w:hAnsi="Arial" w:cs="Times New Roman"/>
      <w:b/>
      <w:sz w:val="24"/>
      <w:szCs w:val="24"/>
    </w:rPr>
  </w:style>
  <w:style w:type="paragraph" w:styleId="Header">
    <w:name w:val="header"/>
    <w:basedOn w:val="Normal"/>
    <w:link w:val="HeaderChar"/>
    <w:rsid w:val="00AD6903"/>
    <w:pPr>
      <w:tabs>
        <w:tab w:val="center" w:pos="4153"/>
        <w:tab w:val="right" w:pos="8306"/>
      </w:tabs>
    </w:pPr>
  </w:style>
  <w:style w:type="character" w:customStyle="1" w:styleId="HeaderChar">
    <w:name w:val="Header Char"/>
    <w:basedOn w:val="DefaultParagraphFont"/>
    <w:link w:val="Header"/>
    <w:rsid w:val="00AD6903"/>
    <w:rPr>
      <w:rFonts w:ascii="Times New Roman" w:eastAsia="Times New Roman" w:hAnsi="Times New Roman" w:cs="Times New Roman"/>
      <w:sz w:val="24"/>
      <w:szCs w:val="24"/>
    </w:rPr>
  </w:style>
  <w:style w:type="paragraph" w:styleId="Footer">
    <w:name w:val="footer"/>
    <w:basedOn w:val="Normal"/>
    <w:link w:val="FooterChar"/>
    <w:rsid w:val="00AD6903"/>
    <w:pPr>
      <w:tabs>
        <w:tab w:val="center" w:pos="4153"/>
        <w:tab w:val="right" w:pos="8306"/>
      </w:tabs>
    </w:pPr>
  </w:style>
  <w:style w:type="character" w:customStyle="1" w:styleId="FooterChar">
    <w:name w:val="Footer Char"/>
    <w:basedOn w:val="DefaultParagraphFont"/>
    <w:link w:val="Footer"/>
    <w:rsid w:val="00AD6903"/>
    <w:rPr>
      <w:rFonts w:ascii="Times New Roman" w:eastAsia="Times New Roman" w:hAnsi="Times New Roman" w:cs="Times New Roman"/>
      <w:sz w:val="24"/>
      <w:szCs w:val="24"/>
    </w:rPr>
  </w:style>
  <w:style w:type="paragraph" w:styleId="BodyText">
    <w:name w:val="Body Text"/>
    <w:basedOn w:val="Normal"/>
    <w:link w:val="BodyTextChar"/>
    <w:rsid w:val="00AD6903"/>
    <w:pPr>
      <w:tabs>
        <w:tab w:val="left" w:pos="957"/>
        <w:tab w:val="left" w:pos="1870"/>
        <w:tab w:val="left" w:pos="3004"/>
        <w:tab w:val="left" w:pos="5983"/>
        <w:tab w:val="left" w:pos="7256"/>
      </w:tabs>
    </w:pPr>
    <w:rPr>
      <w:rFonts w:ascii="Arial" w:hAnsi="Arial"/>
      <w:b/>
    </w:rPr>
  </w:style>
  <w:style w:type="character" w:customStyle="1" w:styleId="BodyTextChar">
    <w:name w:val="Body Text Char"/>
    <w:basedOn w:val="DefaultParagraphFont"/>
    <w:link w:val="BodyText"/>
    <w:rsid w:val="00AD6903"/>
    <w:rPr>
      <w:rFonts w:ascii="Arial" w:eastAsia="Times New Roman" w:hAnsi="Arial" w:cs="Times New Roman"/>
      <w:b/>
      <w:sz w:val="24"/>
      <w:szCs w:val="24"/>
    </w:rPr>
  </w:style>
  <w:style w:type="paragraph" w:styleId="BodyText3">
    <w:name w:val="Body Text 3"/>
    <w:basedOn w:val="Normal"/>
    <w:link w:val="BodyText3Char"/>
    <w:rsid w:val="00AD6903"/>
    <w:rPr>
      <w:rFonts w:ascii="Comic Sans MS" w:hAnsi="Comic Sans MS" w:cs="Arial"/>
      <w:b/>
      <w:bCs/>
      <w:color w:val="0000FF"/>
      <w:sz w:val="18"/>
    </w:rPr>
  </w:style>
  <w:style w:type="character" w:customStyle="1" w:styleId="BodyText3Char">
    <w:name w:val="Body Text 3 Char"/>
    <w:basedOn w:val="DefaultParagraphFont"/>
    <w:link w:val="BodyText3"/>
    <w:rsid w:val="00AD6903"/>
    <w:rPr>
      <w:rFonts w:ascii="Comic Sans MS" w:eastAsia="Times New Roman" w:hAnsi="Comic Sans MS" w:cs="Arial"/>
      <w:b/>
      <w:bCs/>
      <w:color w:val="0000FF"/>
      <w:sz w:val="18"/>
      <w:szCs w:val="24"/>
    </w:rPr>
  </w:style>
  <w:style w:type="paragraph" w:styleId="BodyText2">
    <w:name w:val="Body Text 2"/>
    <w:basedOn w:val="Normal"/>
    <w:link w:val="BodyText2Char"/>
    <w:rsid w:val="00AD6903"/>
    <w:rPr>
      <w:rFonts w:ascii="Comic Sans MS" w:hAnsi="Comic Sans MS" w:cs="Arial"/>
      <w:color w:val="0000FF"/>
      <w:sz w:val="18"/>
    </w:rPr>
  </w:style>
  <w:style w:type="character" w:customStyle="1" w:styleId="BodyText2Char">
    <w:name w:val="Body Text 2 Char"/>
    <w:basedOn w:val="DefaultParagraphFont"/>
    <w:link w:val="BodyText2"/>
    <w:rsid w:val="00AD6903"/>
    <w:rPr>
      <w:rFonts w:ascii="Comic Sans MS" w:eastAsia="Times New Roman" w:hAnsi="Comic Sans MS" w:cs="Arial"/>
      <w:color w:val="0000FF"/>
      <w:sz w:val="18"/>
      <w:szCs w:val="24"/>
    </w:rPr>
  </w:style>
  <w:style w:type="paragraph" w:styleId="BlockText">
    <w:name w:val="Block Text"/>
    <w:basedOn w:val="Normal"/>
    <w:rsid w:val="00AD6903"/>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ind w:left="540" w:right="-283" w:hanging="540"/>
      <w:textAlignment w:val="baseline"/>
    </w:pPr>
    <w:rPr>
      <w:rFonts w:ascii="Arial" w:hAnsi="Arial"/>
      <w:b/>
      <w:sz w:val="20"/>
      <w:szCs w:val="20"/>
    </w:rPr>
  </w:style>
  <w:style w:type="paragraph" w:styleId="ListNumber">
    <w:name w:val="List Number"/>
    <w:basedOn w:val="Normal"/>
    <w:rsid w:val="00AD6903"/>
    <w:pPr>
      <w:numPr>
        <w:numId w:val="1"/>
      </w:numPr>
      <w:spacing w:before="60" w:after="60"/>
    </w:pPr>
    <w:rPr>
      <w:rFonts w:ascii="Gill Sans MT" w:hAnsi="Gill Sans MT"/>
      <w:sz w:val="20"/>
    </w:rPr>
  </w:style>
  <w:style w:type="character" w:styleId="LineNumber">
    <w:name w:val="line number"/>
    <w:basedOn w:val="DefaultParagraphFont"/>
    <w:rsid w:val="00AD6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6903"/>
    <w:pPr>
      <w:keepNext/>
      <w:outlineLvl w:val="0"/>
    </w:pPr>
    <w:rPr>
      <w:rFonts w:ascii="Arial" w:hAnsi="Arial" w:cs="Arial"/>
      <w:b/>
      <w:bCs/>
      <w:sz w:val="20"/>
    </w:rPr>
  </w:style>
  <w:style w:type="paragraph" w:styleId="Heading3">
    <w:name w:val="heading 3"/>
    <w:basedOn w:val="Normal"/>
    <w:next w:val="Normal"/>
    <w:link w:val="Heading3Char"/>
    <w:qFormat/>
    <w:rsid w:val="00AD6903"/>
    <w:pPr>
      <w:keepNext/>
      <w:tabs>
        <w:tab w:val="left" w:pos="360"/>
        <w:tab w:val="left" w:pos="7740"/>
        <w:tab w:val="left" w:pos="8836"/>
      </w:tabs>
      <w:jc w:val="both"/>
      <w:outlineLvl w:val="2"/>
    </w:pPr>
    <w:rPr>
      <w:rFonts w:ascii="Arial" w:hAnsi="Arial"/>
      <w:b/>
      <w:bCs/>
      <w:sz w:val="20"/>
    </w:rPr>
  </w:style>
  <w:style w:type="paragraph" w:styleId="Heading7">
    <w:name w:val="heading 7"/>
    <w:basedOn w:val="Normal"/>
    <w:next w:val="Normal"/>
    <w:link w:val="Heading7Char"/>
    <w:qFormat/>
    <w:rsid w:val="00AD6903"/>
    <w:pPr>
      <w:keepNext/>
      <w:tabs>
        <w:tab w:val="left" w:pos="957"/>
        <w:tab w:val="left" w:pos="1870"/>
        <w:tab w:val="left" w:pos="3004"/>
        <w:tab w:val="left" w:pos="5983"/>
        <w:tab w:val="left" w:pos="7256"/>
      </w:tabs>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903"/>
    <w:rPr>
      <w:rFonts w:ascii="Arial" w:eastAsia="Times New Roman" w:hAnsi="Arial" w:cs="Arial"/>
      <w:b/>
      <w:bCs/>
      <w:sz w:val="20"/>
      <w:szCs w:val="24"/>
    </w:rPr>
  </w:style>
  <w:style w:type="character" w:customStyle="1" w:styleId="Heading3Char">
    <w:name w:val="Heading 3 Char"/>
    <w:basedOn w:val="DefaultParagraphFont"/>
    <w:link w:val="Heading3"/>
    <w:rsid w:val="00AD6903"/>
    <w:rPr>
      <w:rFonts w:ascii="Arial" w:eastAsia="Times New Roman" w:hAnsi="Arial" w:cs="Times New Roman"/>
      <w:b/>
      <w:bCs/>
      <w:sz w:val="20"/>
      <w:szCs w:val="24"/>
    </w:rPr>
  </w:style>
  <w:style w:type="character" w:customStyle="1" w:styleId="Heading7Char">
    <w:name w:val="Heading 7 Char"/>
    <w:basedOn w:val="DefaultParagraphFont"/>
    <w:link w:val="Heading7"/>
    <w:rsid w:val="00AD6903"/>
    <w:rPr>
      <w:rFonts w:ascii="Arial" w:eastAsia="Times New Roman" w:hAnsi="Arial" w:cs="Times New Roman"/>
      <w:b/>
      <w:sz w:val="24"/>
      <w:szCs w:val="24"/>
    </w:rPr>
  </w:style>
  <w:style w:type="paragraph" w:styleId="Header">
    <w:name w:val="header"/>
    <w:basedOn w:val="Normal"/>
    <w:link w:val="HeaderChar"/>
    <w:rsid w:val="00AD6903"/>
    <w:pPr>
      <w:tabs>
        <w:tab w:val="center" w:pos="4153"/>
        <w:tab w:val="right" w:pos="8306"/>
      </w:tabs>
    </w:pPr>
  </w:style>
  <w:style w:type="character" w:customStyle="1" w:styleId="HeaderChar">
    <w:name w:val="Header Char"/>
    <w:basedOn w:val="DefaultParagraphFont"/>
    <w:link w:val="Header"/>
    <w:rsid w:val="00AD6903"/>
    <w:rPr>
      <w:rFonts w:ascii="Times New Roman" w:eastAsia="Times New Roman" w:hAnsi="Times New Roman" w:cs="Times New Roman"/>
      <w:sz w:val="24"/>
      <w:szCs w:val="24"/>
    </w:rPr>
  </w:style>
  <w:style w:type="paragraph" w:styleId="Footer">
    <w:name w:val="footer"/>
    <w:basedOn w:val="Normal"/>
    <w:link w:val="FooterChar"/>
    <w:rsid w:val="00AD6903"/>
    <w:pPr>
      <w:tabs>
        <w:tab w:val="center" w:pos="4153"/>
        <w:tab w:val="right" w:pos="8306"/>
      </w:tabs>
    </w:pPr>
  </w:style>
  <w:style w:type="character" w:customStyle="1" w:styleId="FooterChar">
    <w:name w:val="Footer Char"/>
    <w:basedOn w:val="DefaultParagraphFont"/>
    <w:link w:val="Footer"/>
    <w:rsid w:val="00AD6903"/>
    <w:rPr>
      <w:rFonts w:ascii="Times New Roman" w:eastAsia="Times New Roman" w:hAnsi="Times New Roman" w:cs="Times New Roman"/>
      <w:sz w:val="24"/>
      <w:szCs w:val="24"/>
    </w:rPr>
  </w:style>
  <w:style w:type="paragraph" w:styleId="BodyText">
    <w:name w:val="Body Text"/>
    <w:basedOn w:val="Normal"/>
    <w:link w:val="BodyTextChar"/>
    <w:rsid w:val="00AD6903"/>
    <w:pPr>
      <w:tabs>
        <w:tab w:val="left" w:pos="957"/>
        <w:tab w:val="left" w:pos="1870"/>
        <w:tab w:val="left" w:pos="3004"/>
        <w:tab w:val="left" w:pos="5983"/>
        <w:tab w:val="left" w:pos="7256"/>
      </w:tabs>
    </w:pPr>
    <w:rPr>
      <w:rFonts w:ascii="Arial" w:hAnsi="Arial"/>
      <w:b/>
    </w:rPr>
  </w:style>
  <w:style w:type="character" w:customStyle="1" w:styleId="BodyTextChar">
    <w:name w:val="Body Text Char"/>
    <w:basedOn w:val="DefaultParagraphFont"/>
    <w:link w:val="BodyText"/>
    <w:rsid w:val="00AD6903"/>
    <w:rPr>
      <w:rFonts w:ascii="Arial" w:eastAsia="Times New Roman" w:hAnsi="Arial" w:cs="Times New Roman"/>
      <w:b/>
      <w:sz w:val="24"/>
      <w:szCs w:val="24"/>
    </w:rPr>
  </w:style>
  <w:style w:type="paragraph" w:styleId="BodyText3">
    <w:name w:val="Body Text 3"/>
    <w:basedOn w:val="Normal"/>
    <w:link w:val="BodyText3Char"/>
    <w:rsid w:val="00AD6903"/>
    <w:rPr>
      <w:rFonts w:ascii="Comic Sans MS" w:hAnsi="Comic Sans MS" w:cs="Arial"/>
      <w:b/>
      <w:bCs/>
      <w:color w:val="0000FF"/>
      <w:sz w:val="18"/>
    </w:rPr>
  </w:style>
  <w:style w:type="character" w:customStyle="1" w:styleId="BodyText3Char">
    <w:name w:val="Body Text 3 Char"/>
    <w:basedOn w:val="DefaultParagraphFont"/>
    <w:link w:val="BodyText3"/>
    <w:rsid w:val="00AD6903"/>
    <w:rPr>
      <w:rFonts w:ascii="Comic Sans MS" w:eastAsia="Times New Roman" w:hAnsi="Comic Sans MS" w:cs="Arial"/>
      <w:b/>
      <w:bCs/>
      <w:color w:val="0000FF"/>
      <w:sz w:val="18"/>
      <w:szCs w:val="24"/>
    </w:rPr>
  </w:style>
  <w:style w:type="paragraph" w:styleId="BodyText2">
    <w:name w:val="Body Text 2"/>
    <w:basedOn w:val="Normal"/>
    <w:link w:val="BodyText2Char"/>
    <w:rsid w:val="00AD6903"/>
    <w:rPr>
      <w:rFonts w:ascii="Comic Sans MS" w:hAnsi="Comic Sans MS" w:cs="Arial"/>
      <w:color w:val="0000FF"/>
      <w:sz w:val="18"/>
    </w:rPr>
  </w:style>
  <w:style w:type="character" w:customStyle="1" w:styleId="BodyText2Char">
    <w:name w:val="Body Text 2 Char"/>
    <w:basedOn w:val="DefaultParagraphFont"/>
    <w:link w:val="BodyText2"/>
    <w:rsid w:val="00AD6903"/>
    <w:rPr>
      <w:rFonts w:ascii="Comic Sans MS" w:eastAsia="Times New Roman" w:hAnsi="Comic Sans MS" w:cs="Arial"/>
      <w:color w:val="0000FF"/>
      <w:sz w:val="18"/>
      <w:szCs w:val="24"/>
    </w:rPr>
  </w:style>
  <w:style w:type="paragraph" w:styleId="BlockText">
    <w:name w:val="Block Text"/>
    <w:basedOn w:val="Normal"/>
    <w:rsid w:val="00AD6903"/>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ind w:left="540" w:right="-283" w:hanging="540"/>
      <w:textAlignment w:val="baseline"/>
    </w:pPr>
    <w:rPr>
      <w:rFonts w:ascii="Arial" w:hAnsi="Arial"/>
      <w:b/>
      <w:sz w:val="20"/>
      <w:szCs w:val="20"/>
    </w:rPr>
  </w:style>
  <w:style w:type="paragraph" w:styleId="ListNumber">
    <w:name w:val="List Number"/>
    <w:basedOn w:val="Normal"/>
    <w:rsid w:val="00AD6903"/>
    <w:pPr>
      <w:numPr>
        <w:numId w:val="1"/>
      </w:numPr>
      <w:spacing w:before="60" w:after="60"/>
    </w:pPr>
    <w:rPr>
      <w:rFonts w:ascii="Gill Sans MT" w:hAnsi="Gill Sans MT"/>
      <w:sz w:val="20"/>
    </w:rPr>
  </w:style>
  <w:style w:type="character" w:styleId="LineNumber">
    <w:name w:val="line number"/>
    <w:basedOn w:val="DefaultParagraphFont"/>
    <w:rsid w:val="00AD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Byrne</dc:creator>
  <cp:lastModifiedBy>Tracy Loach</cp:lastModifiedBy>
  <cp:revision>2</cp:revision>
  <dcterms:created xsi:type="dcterms:W3CDTF">2015-11-04T11:29:00Z</dcterms:created>
  <dcterms:modified xsi:type="dcterms:W3CDTF">2015-11-04T11:29:00Z</dcterms:modified>
</cp:coreProperties>
</file>