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C" w:rsidRDefault="00D0728C">
      <w:pPr>
        <w:jc w:val="both"/>
      </w:pPr>
      <w:bookmarkStart w:id="0" w:name="_GoBack"/>
      <w:bookmarkEnd w:id="0"/>
    </w:p>
    <w:p w:rsidR="00D0728C" w:rsidRDefault="00D0728C">
      <w:pPr>
        <w:jc w:val="both"/>
      </w:pPr>
    </w:p>
    <w:tbl>
      <w:tblPr>
        <w:tblW w:w="0" w:type="auto"/>
        <w:tblInd w:w="120" w:type="dxa"/>
        <w:tblBorders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63"/>
        <w:gridCol w:w="4932"/>
        <w:gridCol w:w="1644"/>
        <w:gridCol w:w="1584"/>
        <w:gridCol w:w="732"/>
        <w:gridCol w:w="1468"/>
        <w:gridCol w:w="800"/>
      </w:tblGrid>
      <w:tr w:rsidR="00D0728C">
        <w:trPr>
          <w:cantSplit/>
          <w:trHeight w:val="402"/>
        </w:trPr>
        <w:tc>
          <w:tcPr>
            <w:tcW w:w="1276" w:type="dxa"/>
          </w:tcPr>
          <w:p w:rsidR="00D0728C" w:rsidRPr="003927B7" w:rsidRDefault="00D0728C">
            <w:pPr>
              <w:rPr>
                <w:b/>
              </w:rPr>
            </w:pPr>
            <w:r w:rsidRPr="005D39E9">
              <w:rPr>
                <w:b/>
                <w:noProof/>
              </w:rPr>
              <w:t>20130917</w:t>
            </w:r>
          </w:p>
          <w:p w:rsidR="00D0728C" w:rsidRPr="003927B7" w:rsidRDefault="00D0728C">
            <w:pPr>
              <w:rPr>
                <w:b/>
              </w:rPr>
            </w:pPr>
          </w:p>
          <w:p w:rsidR="00D0728C" w:rsidRPr="003927B7" w:rsidRDefault="00D0728C">
            <w:pPr>
              <w:rPr>
                <w:b/>
              </w:rPr>
            </w:pPr>
          </w:p>
        </w:tc>
        <w:tc>
          <w:tcPr>
            <w:tcW w:w="851" w:type="dxa"/>
          </w:tcPr>
          <w:p w:rsidR="00D0728C" w:rsidRPr="003927B7" w:rsidRDefault="00D0728C">
            <w:r w:rsidRPr="005D39E9">
              <w:rPr>
                <w:noProof/>
              </w:rPr>
              <w:t>SSB</w:t>
            </w:r>
          </w:p>
          <w:p w:rsidR="00D0728C" w:rsidRPr="003927B7" w:rsidRDefault="00D0728C">
            <w:r w:rsidRPr="005D39E9">
              <w:rPr>
                <w:rFonts w:cs="Arial"/>
                <w:noProof/>
              </w:rPr>
              <w:t>PE</w:t>
            </w:r>
          </w:p>
        </w:tc>
        <w:tc>
          <w:tcPr>
            <w:tcW w:w="1263" w:type="dxa"/>
          </w:tcPr>
          <w:p w:rsidR="00D0728C" w:rsidRDefault="00D0728C">
            <w:r w:rsidRPr="005D39E9">
              <w:rPr>
                <w:noProof/>
              </w:rPr>
              <w:t>NPD8806</w:t>
            </w:r>
          </w:p>
          <w:p w:rsidR="00D0728C" w:rsidRDefault="00D0728C">
            <w:r w:rsidRPr="005D39E9">
              <w:rPr>
                <w:noProof/>
              </w:rPr>
              <w:t>CON</w:t>
            </w:r>
          </w:p>
        </w:tc>
        <w:tc>
          <w:tcPr>
            <w:tcW w:w="4932" w:type="dxa"/>
          </w:tcPr>
          <w:p w:rsidR="00D0728C" w:rsidRDefault="00D0728C">
            <w:r w:rsidRPr="005D39E9">
              <w:rPr>
                <w:b/>
                <w:noProof/>
              </w:rPr>
              <w:t>LANCASTER ROAD, REGENT COLLEGE</w:t>
            </w:r>
            <w:r>
              <w:rPr>
                <w:b/>
              </w:rPr>
              <w:t xml:space="preserve">:  </w:t>
            </w:r>
            <w:r w:rsidRPr="005D39E9">
              <w:rPr>
                <w:b/>
                <w:noProof/>
              </w:rPr>
              <w:t>UNIVERSITY OF LEICESTER</w:t>
            </w:r>
          </w:p>
          <w:p w:rsidR="00D0728C" w:rsidRDefault="00D0728C">
            <w:r w:rsidRPr="005D39E9">
              <w:rPr>
                <w:noProof/>
              </w:rPr>
              <w:t>DISCHARGE OF CONDITION 5 (TEMPORARY SITE ENTRANCE) AND CONDITION 6 (LOADING, UNLOADING AND SERVICING) ATTACHED TO PLANNING PERMISSION 20112023</w:t>
            </w:r>
          </w:p>
        </w:tc>
        <w:tc>
          <w:tcPr>
            <w:tcW w:w="1644" w:type="dxa"/>
          </w:tcPr>
          <w:p w:rsidR="00D0728C" w:rsidRDefault="00D0728C">
            <w:r>
              <w:rPr>
                <w:noProof/>
              </w:rPr>
              <w:t>24/05/2013</w:t>
            </w:r>
          </w:p>
          <w:p w:rsidR="00D0728C" w:rsidRDefault="00D0728C">
            <w:r>
              <w:rPr>
                <w:noProof/>
              </w:rPr>
              <w:t>18/07/2013</w:t>
            </w:r>
          </w:p>
        </w:tc>
        <w:tc>
          <w:tcPr>
            <w:tcW w:w="1584" w:type="dxa"/>
          </w:tcPr>
          <w:p w:rsidR="00D0728C" w:rsidRDefault="00D0728C">
            <w:r>
              <w:rPr>
                <w:noProof/>
              </w:rPr>
              <w:t>10/07/2013</w:t>
            </w:r>
          </w:p>
          <w:p w:rsidR="00D0728C" w:rsidRDefault="00D0728C">
            <w:r w:rsidRPr="005D39E9">
              <w:rPr>
                <w:noProof/>
              </w:rPr>
              <w:t>D</w:t>
            </w:r>
          </w:p>
        </w:tc>
        <w:tc>
          <w:tcPr>
            <w:tcW w:w="732" w:type="dxa"/>
          </w:tcPr>
          <w:p w:rsidR="00D0728C" w:rsidRDefault="00D0728C">
            <w:r w:rsidRPr="005D39E9">
              <w:rPr>
                <w:noProof/>
              </w:rPr>
              <w:t>SA</w:t>
            </w:r>
          </w:p>
        </w:tc>
        <w:tc>
          <w:tcPr>
            <w:tcW w:w="1468" w:type="dxa"/>
          </w:tcPr>
          <w:p w:rsidR="00D0728C" w:rsidRDefault="00D0728C">
            <w:r w:rsidRPr="005D39E9">
              <w:rPr>
                <w:noProof/>
              </w:rPr>
              <w:t>SA</w:t>
            </w:r>
          </w:p>
          <w:p w:rsidR="00D0728C" w:rsidRDefault="00D0728C">
            <w:r>
              <w:rPr>
                <w:noProof/>
              </w:rPr>
              <w:t>10/07/2013</w:t>
            </w:r>
          </w:p>
        </w:tc>
        <w:tc>
          <w:tcPr>
            <w:tcW w:w="800" w:type="dxa"/>
          </w:tcPr>
          <w:p w:rsidR="00D0728C" w:rsidRDefault="00D0728C"/>
        </w:tc>
      </w:tr>
    </w:tbl>
    <w:p w:rsidR="00D0728C" w:rsidRDefault="00D0728C">
      <w:pPr>
        <w:jc w:val="both"/>
      </w:pPr>
    </w:p>
    <w:tbl>
      <w:tblPr>
        <w:tblW w:w="0" w:type="auto"/>
        <w:tblInd w:w="120" w:type="dxa"/>
        <w:tblBorders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63"/>
        <w:gridCol w:w="4932"/>
        <w:gridCol w:w="1644"/>
        <w:gridCol w:w="1584"/>
        <w:gridCol w:w="732"/>
        <w:gridCol w:w="1468"/>
        <w:gridCol w:w="800"/>
      </w:tblGrid>
      <w:tr w:rsidR="00D0728C">
        <w:trPr>
          <w:cantSplit/>
          <w:trHeight w:val="402"/>
        </w:trPr>
        <w:tc>
          <w:tcPr>
            <w:tcW w:w="1276" w:type="dxa"/>
          </w:tcPr>
          <w:p w:rsidR="00D0728C" w:rsidRPr="003927B7" w:rsidRDefault="00D0728C">
            <w:pPr>
              <w:rPr>
                <w:b/>
              </w:rPr>
            </w:pPr>
            <w:r w:rsidRPr="005D39E9">
              <w:rPr>
                <w:b/>
                <w:noProof/>
              </w:rPr>
              <w:t>20130309</w:t>
            </w:r>
          </w:p>
          <w:p w:rsidR="00D0728C" w:rsidRPr="003927B7" w:rsidRDefault="00D0728C">
            <w:pPr>
              <w:rPr>
                <w:b/>
              </w:rPr>
            </w:pPr>
          </w:p>
          <w:p w:rsidR="00D0728C" w:rsidRPr="003927B7" w:rsidRDefault="00D0728C">
            <w:pPr>
              <w:rPr>
                <w:b/>
              </w:rPr>
            </w:pPr>
          </w:p>
        </w:tc>
        <w:tc>
          <w:tcPr>
            <w:tcW w:w="851" w:type="dxa"/>
          </w:tcPr>
          <w:p w:rsidR="00D0728C" w:rsidRPr="003927B7" w:rsidRDefault="00D0728C">
            <w:r w:rsidRPr="005D39E9">
              <w:rPr>
                <w:noProof/>
              </w:rPr>
              <w:t>SSB</w:t>
            </w:r>
          </w:p>
          <w:p w:rsidR="00D0728C" w:rsidRPr="003927B7" w:rsidRDefault="00D0728C">
            <w:r w:rsidRPr="005D39E9">
              <w:rPr>
                <w:rFonts w:cs="Arial"/>
                <w:noProof/>
              </w:rPr>
              <w:t>PE</w:t>
            </w:r>
          </w:p>
        </w:tc>
        <w:tc>
          <w:tcPr>
            <w:tcW w:w="1263" w:type="dxa"/>
          </w:tcPr>
          <w:p w:rsidR="00D0728C" w:rsidRDefault="00D0728C">
            <w:r w:rsidRPr="005D39E9">
              <w:rPr>
                <w:noProof/>
              </w:rPr>
              <w:t>NPD8806</w:t>
            </w:r>
          </w:p>
          <w:p w:rsidR="00D0728C" w:rsidRDefault="00D0728C">
            <w:r w:rsidRPr="005D39E9">
              <w:rPr>
                <w:noProof/>
              </w:rPr>
              <w:t>CON</w:t>
            </w:r>
          </w:p>
        </w:tc>
        <w:tc>
          <w:tcPr>
            <w:tcW w:w="4932" w:type="dxa"/>
          </w:tcPr>
          <w:p w:rsidR="00D0728C" w:rsidRDefault="00D0728C">
            <w:r w:rsidRPr="005D39E9">
              <w:rPr>
                <w:b/>
                <w:noProof/>
              </w:rPr>
              <w:t>LANCASTER ROAD, REGENT COLLEGE</w:t>
            </w:r>
            <w:r>
              <w:rPr>
                <w:b/>
              </w:rPr>
              <w:t xml:space="preserve">:  </w:t>
            </w:r>
            <w:r w:rsidRPr="005D39E9">
              <w:rPr>
                <w:b/>
                <w:noProof/>
              </w:rPr>
              <w:t>UNIVERSITY OF LEICESTER</w:t>
            </w:r>
          </w:p>
          <w:p w:rsidR="00D0728C" w:rsidRDefault="00D0728C">
            <w:r w:rsidRPr="005D39E9">
              <w:rPr>
                <w:noProof/>
              </w:rPr>
              <w:t>DISCHARGE OF CONDITION 12 (DRAINAGE) AND CONDITION 14 (TRAVEL PLAN) ATTACHED TO PLANNING PERMISSION 20112023</w:t>
            </w:r>
          </w:p>
        </w:tc>
        <w:tc>
          <w:tcPr>
            <w:tcW w:w="1644" w:type="dxa"/>
          </w:tcPr>
          <w:p w:rsidR="00D0728C" w:rsidRDefault="00D0728C">
            <w:r>
              <w:rPr>
                <w:noProof/>
              </w:rPr>
              <w:t>22/02/2013</w:t>
            </w:r>
          </w:p>
          <w:p w:rsidR="00D0728C" w:rsidRDefault="00D0728C">
            <w:r>
              <w:rPr>
                <w:noProof/>
              </w:rPr>
              <w:t>18/04/2013</w:t>
            </w:r>
          </w:p>
        </w:tc>
        <w:tc>
          <w:tcPr>
            <w:tcW w:w="1584" w:type="dxa"/>
          </w:tcPr>
          <w:p w:rsidR="00D0728C" w:rsidRDefault="00D0728C">
            <w:r w:rsidRPr="005D39E9">
              <w:rPr>
                <w:noProof/>
              </w:rPr>
              <w:t>C</w:t>
            </w:r>
          </w:p>
        </w:tc>
        <w:tc>
          <w:tcPr>
            <w:tcW w:w="732" w:type="dxa"/>
          </w:tcPr>
          <w:p w:rsidR="00D0728C" w:rsidRDefault="00D0728C">
            <w:r w:rsidRPr="005D39E9">
              <w:rPr>
                <w:noProof/>
              </w:rPr>
              <w:t>SA</w:t>
            </w:r>
          </w:p>
        </w:tc>
        <w:tc>
          <w:tcPr>
            <w:tcW w:w="1468" w:type="dxa"/>
          </w:tcPr>
          <w:p w:rsidR="00D0728C" w:rsidRDefault="00D0728C">
            <w:r w:rsidRPr="005D39E9">
              <w:rPr>
                <w:noProof/>
              </w:rPr>
              <w:t>SA</w:t>
            </w:r>
          </w:p>
          <w:p w:rsidR="00D0728C" w:rsidRDefault="00D0728C">
            <w:r>
              <w:rPr>
                <w:noProof/>
              </w:rPr>
              <w:t>17/04/2013</w:t>
            </w:r>
          </w:p>
        </w:tc>
        <w:tc>
          <w:tcPr>
            <w:tcW w:w="800" w:type="dxa"/>
          </w:tcPr>
          <w:p w:rsidR="00D0728C" w:rsidRDefault="00D0728C"/>
        </w:tc>
      </w:tr>
    </w:tbl>
    <w:p w:rsidR="00D0728C" w:rsidRDefault="00D0728C">
      <w:pPr>
        <w:jc w:val="both"/>
      </w:pPr>
    </w:p>
    <w:tbl>
      <w:tblPr>
        <w:tblW w:w="0" w:type="auto"/>
        <w:tblInd w:w="120" w:type="dxa"/>
        <w:tblBorders>
          <w:bottom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63"/>
        <w:gridCol w:w="4932"/>
        <w:gridCol w:w="1644"/>
        <w:gridCol w:w="1584"/>
        <w:gridCol w:w="732"/>
        <w:gridCol w:w="1468"/>
        <w:gridCol w:w="800"/>
      </w:tblGrid>
      <w:tr w:rsidR="00D0728C">
        <w:trPr>
          <w:cantSplit/>
          <w:trHeight w:val="402"/>
        </w:trPr>
        <w:tc>
          <w:tcPr>
            <w:tcW w:w="1276" w:type="dxa"/>
          </w:tcPr>
          <w:p w:rsidR="00D0728C" w:rsidRPr="003927B7" w:rsidRDefault="00D0728C">
            <w:pPr>
              <w:rPr>
                <w:b/>
              </w:rPr>
            </w:pPr>
            <w:r w:rsidRPr="005D39E9">
              <w:rPr>
                <w:b/>
                <w:noProof/>
              </w:rPr>
              <w:t>20110846</w:t>
            </w:r>
          </w:p>
          <w:p w:rsidR="00D0728C" w:rsidRPr="003927B7" w:rsidRDefault="00D0728C">
            <w:pPr>
              <w:rPr>
                <w:b/>
              </w:rPr>
            </w:pPr>
          </w:p>
          <w:p w:rsidR="00D0728C" w:rsidRPr="003927B7" w:rsidRDefault="00D0728C">
            <w:pPr>
              <w:rPr>
                <w:b/>
              </w:rPr>
            </w:pPr>
          </w:p>
        </w:tc>
        <w:tc>
          <w:tcPr>
            <w:tcW w:w="851" w:type="dxa"/>
          </w:tcPr>
          <w:p w:rsidR="00D0728C" w:rsidRPr="003927B7" w:rsidRDefault="00D0728C">
            <w:r w:rsidRPr="005D39E9">
              <w:rPr>
                <w:noProof/>
              </w:rPr>
              <w:t>SSB</w:t>
            </w:r>
          </w:p>
          <w:p w:rsidR="00D0728C" w:rsidRPr="003927B7" w:rsidRDefault="00D0728C">
            <w:r w:rsidRPr="005D39E9">
              <w:rPr>
                <w:rFonts w:cs="Arial"/>
                <w:noProof/>
              </w:rPr>
              <w:t>PE</w:t>
            </w:r>
          </w:p>
        </w:tc>
        <w:tc>
          <w:tcPr>
            <w:tcW w:w="1263" w:type="dxa"/>
          </w:tcPr>
          <w:p w:rsidR="00D0728C" w:rsidRDefault="00D0728C">
            <w:r w:rsidRPr="005D39E9">
              <w:rPr>
                <w:noProof/>
              </w:rPr>
              <w:t>NPD8806</w:t>
            </w:r>
          </w:p>
          <w:p w:rsidR="00D0728C" w:rsidRDefault="00D0728C">
            <w:r w:rsidRPr="005D39E9">
              <w:rPr>
                <w:noProof/>
              </w:rPr>
              <w:t>DEV</w:t>
            </w:r>
          </w:p>
        </w:tc>
        <w:tc>
          <w:tcPr>
            <w:tcW w:w="4932" w:type="dxa"/>
          </w:tcPr>
          <w:p w:rsidR="00D0728C" w:rsidRDefault="00D0728C">
            <w:r w:rsidRPr="005D39E9">
              <w:rPr>
                <w:b/>
                <w:noProof/>
              </w:rPr>
              <w:t>LANCASTER ROAD, REGENT COLLEGE</w:t>
            </w:r>
            <w:r>
              <w:rPr>
                <w:b/>
              </w:rPr>
              <w:t xml:space="preserve">:  </w:t>
            </w:r>
            <w:r w:rsidRPr="005D39E9">
              <w:rPr>
                <w:b/>
                <w:noProof/>
              </w:rPr>
              <w:t>UNIVERSITY OF LEICESTER</w:t>
            </w:r>
          </w:p>
          <w:p w:rsidR="00D0728C" w:rsidRDefault="00D0728C">
            <w:r w:rsidRPr="005D39E9">
              <w:rPr>
                <w:noProof/>
              </w:rPr>
              <w:t>3, 5 AND 6 STOREY MEDICAL TEACHING, RESEARCH AND OFFICE BUILDING (CLASS D1) AND SPORTS PITCH (AMENDED PLANS) (SECTION 278 AGREEMENT)</w:t>
            </w:r>
          </w:p>
        </w:tc>
        <w:tc>
          <w:tcPr>
            <w:tcW w:w="1644" w:type="dxa"/>
          </w:tcPr>
          <w:p w:rsidR="00D0728C" w:rsidRDefault="00D0728C">
            <w:r>
              <w:rPr>
                <w:noProof/>
              </w:rPr>
              <w:t>28/05/2011</w:t>
            </w:r>
          </w:p>
          <w:p w:rsidR="00D0728C" w:rsidRDefault="00D0728C">
            <w:r>
              <w:rPr>
                <w:noProof/>
              </w:rPr>
              <w:t>27/08/2011</w:t>
            </w:r>
          </w:p>
        </w:tc>
        <w:tc>
          <w:tcPr>
            <w:tcW w:w="1584" w:type="dxa"/>
          </w:tcPr>
          <w:p w:rsidR="00D0728C" w:rsidRDefault="00D0728C">
            <w:r>
              <w:rPr>
                <w:noProof/>
              </w:rPr>
              <w:t>09/08/2011</w:t>
            </w:r>
          </w:p>
          <w:p w:rsidR="00D0728C" w:rsidRDefault="00D0728C">
            <w:r w:rsidRPr="005D39E9">
              <w:rPr>
                <w:noProof/>
              </w:rPr>
              <w:t>S</w:t>
            </w:r>
          </w:p>
        </w:tc>
        <w:tc>
          <w:tcPr>
            <w:tcW w:w="732" w:type="dxa"/>
          </w:tcPr>
          <w:p w:rsidR="00D0728C" w:rsidRDefault="00D0728C">
            <w:r w:rsidRPr="005D39E9">
              <w:rPr>
                <w:noProof/>
              </w:rPr>
              <w:t>CO</w:t>
            </w:r>
          </w:p>
        </w:tc>
        <w:tc>
          <w:tcPr>
            <w:tcW w:w="1468" w:type="dxa"/>
          </w:tcPr>
          <w:p w:rsidR="00D0728C" w:rsidRDefault="00D0728C">
            <w:r w:rsidRPr="005D39E9">
              <w:rPr>
                <w:noProof/>
              </w:rPr>
              <w:t>RF</w:t>
            </w:r>
          </w:p>
          <w:p w:rsidR="00D0728C" w:rsidRDefault="00D0728C">
            <w:r>
              <w:rPr>
                <w:noProof/>
              </w:rPr>
              <w:t>11/08/2011</w:t>
            </w:r>
          </w:p>
        </w:tc>
        <w:tc>
          <w:tcPr>
            <w:tcW w:w="800" w:type="dxa"/>
          </w:tcPr>
          <w:p w:rsidR="00D0728C" w:rsidRDefault="00D0728C"/>
        </w:tc>
      </w:tr>
    </w:tbl>
    <w:p w:rsidR="00D0728C" w:rsidRDefault="00D0728C" w:rsidP="00D0728C">
      <w:pPr>
        <w:jc w:val="both"/>
      </w:pPr>
    </w:p>
    <w:sectPr w:rsidR="00D0728C">
      <w:headerReference w:type="default" r:id="rId7"/>
      <w:type w:val="continuous"/>
      <w:pgSz w:w="16836" w:h="11904" w:orient="landscape"/>
      <w:pgMar w:top="845" w:right="1134" w:bottom="84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8C" w:rsidRDefault="00D0728C">
      <w:r>
        <w:separator/>
      </w:r>
    </w:p>
  </w:endnote>
  <w:endnote w:type="continuationSeparator" w:id="0">
    <w:p w:rsidR="00D0728C" w:rsidRDefault="00D0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8C" w:rsidRDefault="00D0728C">
      <w:r>
        <w:separator/>
      </w:r>
    </w:p>
  </w:footnote>
  <w:footnote w:type="continuationSeparator" w:id="0">
    <w:p w:rsidR="00D0728C" w:rsidRDefault="00D0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D4" w:rsidRPr="00956445" w:rsidRDefault="000B5FD4">
    <w:pPr>
      <w:pStyle w:val="Header"/>
      <w:tabs>
        <w:tab w:val="right" w:pos="14569"/>
      </w:tabs>
      <w:rPr>
        <w:sz w:val="32"/>
        <w:szCs w:val="32"/>
      </w:rPr>
    </w:pPr>
    <w:r w:rsidRPr="00956445">
      <w:rPr>
        <w:b/>
        <w:sz w:val="32"/>
        <w:szCs w:val="32"/>
      </w:rPr>
      <w:t>Print Of Planning Search List</w:t>
    </w:r>
    <w:r w:rsidR="00216681">
      <w:rPr>
        <w:b/>
        <w:sz w:val="32"/>
        <w:szCs w:val="32"/>
      </w:rPr>
      <w:t xml:space="preserve"> </w:t>
    </w:r>
    <w:r w:rsidRPr="00956445">
      <w:rPr>
        <w:b/>
        <w:sz w:val="32"/>
        <w:szCs w:val="32"/>
      </w:rPr>
      <w:tab/>
    </w:r>
    <w:r w:rsidRPr="00956445">
      <w:rPr>
        <w:b/>
        <w:sz w:val="32"/>
        <w:szCs w:val="32"/>
      </w:rPr>
      <w:tab/>
    </w:r>
    <w:r w:rsidRPr="00956445">
      <w:rPr>
        <w:b/>
        <w:sz w:val="32"/>
        <w:szCs w:val="32"/>
      </w:rPr>
      <w:fldChar w:fldCharType="begin"/>
    </w:r>
    <w:r w:rsidRPr="00956445">
      <w:rPr>
        <w:b/>
        <w:sz w:val="32"/>
        <w:szCs w:val="32"/>
      </w:rPr>
      <w:instrText xml:space="preserve"> TIME \@ "d MMMM yyyy" </w:instrText>
    </w:r>
    <w:r w:rsidRPr="00956445">
      <w:rPr>
        <w:b/>
        <w:sz w:val="32"/>
        <w:szCs w:val="32"/>
      </w:rPr>
      <w:fldChar w:fldCharType="separate"/>
    </w:r>
    <w:r w:rsidR="00216681">
      <w:rPr>
        <w:b/>
        <w:noProof/>
        <w:sz w:val="32"/>
        <w:szCs w:val="32"/>
      </w:rPr>
      <w:t>30 November 2015</w:t>
    </w:r>
    <w:r w:rsidRPr="00956445">
      <w:rPr>
        <w:b/>
        <w:sz w:val="32"/>
        <w:szCs w:val="32"/>
      </w:rPr>
      <w:fldChar w:fldCharType="end"/>
    </w:r>
  </w:p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49"/>
      <w:gridCol w:w="851"/>
      <w:gridCol w:w="1254"/>
      <w:gridCol w:w="4932"/>
      <w:gridCol w:w="1644"/>
      <w:gridCol w:w="1584"/>
      <w:gridCol w:w="732"/>
      <w:gridCol w:w="1335"/>
      <w:gridCol w:w="933"/>
    </w:tblGrid>
    <w:tr w:rsidR="000B5FD4">
      <w:trPr>
        <w:cantSplit/>
        <w:trHeight w:val="402"/>
        <w:jc w:val="center"/>
      </w:trPr>
      <w:tc>
        <w:tcPr>
          <w:tcW w:w="1249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App No</w:t>
          </w:r>
        </w:p>
        <w:p w:rsidR="000B5FD4" w:rsidRDefault="000B5FD4">
          <w:r>
            <w:t>"Complex"</w:t>
          </w:r>
        </w:p>
      </w:tc>
      <w:tc>
        <w:tcPr>
          <w:tcW w:w="851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Off</w:t>
          </w:r>
          <w:r w:rsidR="003927B7">
            <w:t>ice</w:t>
          </w:r>
          <w:r>
            <w:t>r</w:t>
          </w:r>
        </w:p>
        <w:p w:rsidR="000B5FD4" w:rsidRDefault="000B5FD4">
          <w:r>
            <w:t>Team</w:t>
          </w:r>
        </w:p>
      </w:tc>
      <w:tc>
        <w:tcPr>
          <w:tcW w:w="1254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UPRN</w:t>
          </w:r>
        </w:p>
        <w:p w:rsidR="000B5FD4" w:rsidRDefault="000B5FD4">
          <w:r>
            <w:t>Type</w:t>
          </w:r>
        </w:p>
      </w:tc>
      <w:tc>
        <w:tcPr>
          <w:tcW w:w="4932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Address, Applicant and</w:t>
          </w:r>
        </w:p>
        <w:p w:rsidR="000B5FD4" w:rsidRDefault="000B5FD4">
          <w:r>
            <w:t>Description</w:t>
          </w:r>
        </w:p>
      </w:tc>
      <w:tc>
        <w:tcPr>
          <w:tcW w:w="1644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Date Complete</w:t>
          </w:r>
        </w:p>
        <w:p w:rsidR="000B5FD4" w:rsidRDefault="000B5FD4">
          <w:r>
            <w:t>Expiry Date</w:t>
          </w:r>
        </w:p>
      </w:tc>
      <w:tc>
        <w:tcPr>
          <w:tcW w:w="1584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Meeting Date</w:t>
          </w:r>
        </w:p>
        <w:p w:rsidR="000B5FD4" w:rsidRDefault="000B5FD4">
          <w:r>
            <w:t>Forum</w:t>
          </w:r>
        </w:p>
      </w:tc>
      <w:tc>
        <w:tcPr>
          <w:tcW w:w="732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proofErr w:type="spellStart"/>
          <w:r>
            <w:t>Reco</w:t>
          </w:r>
          <w:proofErr w:type="spellEnd"/>
        </w:p>
      </w:tc>
      <w:tc>
        <w:tcPr>
          <w:tcW w:w="1335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Decision</w:t>
          </w:r>
        </w:p>
        <w:p w:rsidR="000B5FD4" w:rsidRDefault="000B5FD4">
          <w:r>
            <w:t>Dec Date</w:t>
          </w:r>
        </w:p>
      </w:tc>
      <w:tc>
        <w:tcPr>
          <w:tcW w:w="933" w:type="dxa"/>
          <w:tcBorders>
            <w:top w:val="single" w:sz="24" w:space="0" w:color="auto"/>
            <w:bottom w:val="single" w:sz="24" w:space="0" w:color="auto"/>
          </w:tcBorders>
        </w:tcPr>
        <w:p w:rsidR="000B5FD4" w:rsidRDefault="000B5FD4">
          <w:r>
            <w:t>Appeal</w:t>
          </w:r>
        </w:p>
      </w:tc>
    </w:tr>
  </w:tbl>
  <w:p w:rsidR="000B5FD4" w:rsidRDefault="000B5FD4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p>
  <w:p w:rsidR="000B5FD4" w:rsidRDefault="000B5FD4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A"/>
    <w:rsid w:val="00011AD5"/>
    <w:rsid w:val="000B5FD4"/>
    <w:rsid w:val="00216681"/>
    <w:rsid w:val="003927B7"/>
    <w:rsid w:val="007E73E0"/>
    <w:rsid w:val="00956445"/>
    <w:rsid w:val="00D0728C"/>
    <w:rsid w:val="00DD5F51"/>
    <w:rsid w:val="00F02DF5"/>
    <w:rsid w:val="00F65050"/>
    <w:rsid w:val="00FB452A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Search List Long</vt:lpstr>
    </vt:vector>
  </TitlesOfParts>
  <Company>Environment &amp; Development Department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Search List Long</dc:title>
  <dc:creator>SP</dc:creator>
  <cp:lastModifiedBy>Jemma Reading</cp:lastModifiedBy>
  <cp:revision>3</cp:revision>
  <dcterms:created xsi:type="dcterms:W3CDTF">2015-11-25T14:09:00Z</dcterms:created>
  <dcterms:modified xsi:type="dcterms:W3CDTF">2015-11-30T11:59:00Z</dcterms:modified>
</cp:coreProperties>
</file>