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4D" w:rsidRDefault="00F0434D" w:rsidP="00F0434D">
      <w:pPr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>You asked for:</w:t>
      </w:r>
    </w:p>
    <w:p w:rsidR="00F0434D" w:rsidRDefault="00F0434D" w:rsidP="00F0434D">
      <w:pPr>
        <w:rPr>
          <w:rStyle w:val="apple-style-span"/>
          <w:rFonts w:ascii="Arial" w:hAnsi="Arial" w:cs="Arial"/>
          <w:b/>
          <w:sz w:val="24"/>
          <w:szCs w:val="24"/>
        </w:rPr>
      </w:pPr>
    </w:p>
    <w:p w:rsidR="00F0434D" w:rsidRDefault="00F0434D" w:rsidP="00F0434D">
      <w:r>
        <w:rPr>
          <w:rFonts w:ascii="Arial" w:hAnsi="Arial" w:cs="Arial"/>
          <w:b/>
          <w:sz w:val="24"/>
          <w:szCs w:val="24"/>
        </w:rPr>
        <w:t>·             How many meals on wheels were distributed by your council in each of the last five calendar years?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</w:p>
    <w:p w:rsidR="00F0434D" w:rsidRDefault="00F0434D" w:rsidP="00F0434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2011</w:t>
      </w:r>
      <w:r>
        <w:rPr>
          <w:rFonts w:ascii="Arial" w:hAnsi="Arial" w:cs="Arial"/>
          <w:color w:val="0000FF"/>
          <w:sz w:val="24"/>
          <w:szCs w:val="24"/>
        </w:rPr>
        <w:tab/>
        <w:t>8,479</w:t>
      </w:r>
    </w:p>
    <w:p w:rsidR="00F0434D" w:rsidRDefault="00F0434D" w:rsidP="00F0434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2012</w:t>
      </w:r>
      <w:r>
        <w:rPr>
          <w:rFonts w:ascii="Arial" w:hAnsi="Arial" w:cs="Arial"/>
          <w:color w:val="0000FF"/>
          <w:sz w:val="24"/>
          <w:szCs w:val="24"/>
        </w:rPr>
        <w:tab/>
        <w:t>6,237</w:t>
      </w:r>
    </w:p>
    <w:p w:rsidR="00F0434D" w:rsidRDefault="00F0434D" w:rsidP="00F0434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2013</w:t>
      </w:r>
      <w:r>
        <w:rPr>
          <w:rFonts w:ascii="Arial" w:hAnsi="Arial" w:cs="Arial"/>
          <w:color w:val="0000FF"/>
          <w:sz w:val="24"/>
          <w:szCs w:val="24"/>
        </w:rPr>
        <w:tab/>
        <w:t>5,419</w:t>
      </w:r>
    </w:p>
    <w:p w:rsidR="00F0434D" w:rsidRDefault="00F0434D" w:rsidP="00F0434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2014</w:t>
      </w:r>
      <w:r>
        <w:rPr>
          <w:rFonts w:ascii="Arial" w:hAnsi="Arial" w:cs="Arial"/>
          <w:color w:val="0000FF"/>
          <w:sz w:val="24"/>
          <w:szCs w:val="24"/>
        </w:rPr>
        <w:tab/>
        <w:t>3,574</w:t>
      </w:r>
    </w:p>
    <w:p w:rsidR="00F0434D" w:rsidRDefault="00F0434D" w:rsidP="00F0434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2015</w:t>
      </w:r>
      <w:r>
        <w:rPr>
          <w:rFonts w:ascii="Arial" w:hAnsi="Arial" w:cs="Arial"/>
          <w:color w:val="0000FF"/>
          <w:sz w:val="24"/>
          <w:szCs w:val="24"/>
        </w:rPr>
        <w:tab/>
        <w:t>2,242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·             What was the cost of a meal to users in 2011 and now in 2016?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</w:p>
    <w:p w:rsidR="00F0434D" w:rsidRDefault="00F0434D" w:rsidP="00F0434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The cost of a mobile meal to the customer in 2011 was £2.95. The cost in 2016 is £3.65.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·             How many users of your meals on wheels service were registered in 2011 and now in 2016?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</w:p>
    <w:p w:rsidR="00F0434D" w:rsidRDefault="00F0434D" w:rsidP="00F0434D">
      <w:p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In 1/12/11 there were 329 individuals registered for the Mobile meals service. As of 09/11/16 there are 65 individuals registered for the Mobile meals service.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should prefer to receive these in electronic format at this email address.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 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would be helpful if you were to provide any brief notes which might be necessary to understand the context of the information provided.</w:t>
      </w:r>
    </w:p>
    <w:p w:rsidR="00F0434D" w:rsidRDefault="00F0434D" w:rsidP="00F0434D">
      <w:pPr>
        <w:rPr>
          <w:rStyle w:val="apple-style-span"/>
        </w:rPr>
      </w:pPr>
    </w:p>
    <w:p w:rsidR="00F0434D" w:rsidRDefault="00F0434D" w:rsidP="00F0434D">
      <w:pPr>
        <w:rPr>
          <w:rStyle w:val="apple-style-span"/>
          <w:rFonts w:ascii="Arial" w:hAnsi="Arial" w:cs="Arial"/>
          <w:b/>
          <w:sz w:val="24"/>
          <w:szCs w:val="24"/>
        </w:rPr>
      </w:pPr>
    </w:p>
    <w:p w:rsidR="00F0434D" w:rsidRDefault="00F0434D" w:rsidP="00F0434D">
      <w:pPr>
        <w:rPr>
          <w:color w:val="0000FF"/>
        </w:rPr>
      </w:pPr>
      <w:r>
        <w:rPr>
          <w:rFonts w:ascii="Arial" w:hAnsi="Arial" w:cs="Arial"/>
          <w:color w:val="0000FF"/>
          <w:sz w:val="24"/>
          <w:szCs w:val="24"/>
        </w:rPr>
        <w:t>The Council has seen a reduction in the use of mobile meals for a number of years, which can be a contributed to the following:</w:t>
      </w:r>
    </w:p>
    <w:p w:rsidR="00F0434D" w:rsidRDefault="00F0434D" w:rsidP="00F0434D">
      <w:pPr>
        <w:numPr>
          <w:ilvl w:val="0"/>
          <w:numId w:val="1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The delivery of personal budgets, with service users choosing to use their Direct Payment to buy services directly from providers</w:t>
      </w:r>
    </w:p>
    <w:p w:rsidR="00F0434D" w:rsidRDefault="00F0434D" w:rsidP="00F0434D">
      <w:pPr>
        <w:numPr>
          <w:ilvl w:val="0"/>
          <w:numId w:val="1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The use of assistive technology to enable service users to prepare their own meals, such as talking microwaves</w:t>
      </w:r>
    </w:p>
    <w:p w:rsidR="00F0434D" w:rsidRDefault="00F0434D" w:rsidP="00F0434D">
      <w:pPr>
        <w:numPr>
          <w:ilvl w:val="0"/>
          <w:numId w:val="1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Support from a personal assistant or home care worker to prepare a meal, increasing choice about the type of food and meal times </w:t>
      </w:r>
    </w:p>
    <w:p w:rsidR="00F0434D" w:rsidRDefault="00F0434D" w:rsidP="00F0434D">
      <w:pPr>
        <w:numPr>
          <w:ilvl w:val="0"/>
          <w:numId w:val="1"/>
        </w:numPr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Changes to the eligibility criteria aligned to the Care Act 2014</w:t>
      </w:r>
    </w:p>
    <w:p w:rsidR="00F0434D" w:rsidRDefault="00F0434D" w:rsidP="00F0434D">
      <w:pPr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</w:p>
    <w:p w:rsidR="00F0434D" w:rsidRDefault="00F0434D" w:rsidP="00F0434D">
      <w:pPr>
        <w:rPr>
          <w:rFonts w:ascii="Arial" w:hAnsi="Arial" w:cs="Arial"/>
          <w:b/>
          <w:sz w:val="24"/>
          <w:szCs w:val="24"/>
        </w:rPr>
      </w:pPr>
    </w:p>
    <w:p w:rsidR="00F0434D" w:rsidRDefault="00F0434D" w:rsidP="00F0434D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You may re-use the information under an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Open Government Licence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F0434D" w:rsidRDefault="00F0434D" w:rsidP="00F0434D">
      <w:pPr>
        <w:pStyle w:val="Default"/>
        <w:rPr>
          <w:rFonts w:ascii="Arial" w:hAnsi="Arial" w:cs="Arial"/>
        </w:rPr>
      </w:pPr>
    </w:p>
    <w:p w:rsidR="00F0434D" w:rsidRDefault="00F0434D" w:rsidP="00F0434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If you are dissatisfied with the handling of your request please write to: </w:t>
      </w:r>
    </w:p>
    <w:p w:rsidR="00F0434D" w:rsidRDefault="00F0434D" w:rsidP="00F0434D">
      <w:pPr>
        <w:pStyle w:val="Default"/>
        <w:rPr>
          <w:rFonts w:ascii="Arial" w:hAnsi="Arial" w:cs="Arial"/>
          <w:b/>
          <w:bCs/>
        </w:rPr>
      </w:pPr>
    </w:p>
    <w:p w:rsidR="00F0434D" w:rsidRDefault="00F0434D" w:rsidP="00F0434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Information Governance and Risk</w:t>
      </w:r>
    </w:p>
    <w:p w:rsidR="00F0434D" w:rsidRDefault="00F0434D" w:rsidP="00F0434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Leicester City Council</w:t>
      </w:r>
    </w:p>
    <w:p w:rsidR="00F0434D" w:rsidRDefault="00F0434D" w:rsidP="00F0434D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Legal Services</w:t>
      </w:r>
    </w:p>
    <w:p w:rsidR="00F0434D" w:rsidRDefault="00F0434D" w:rsidP="00F0434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Floor City Hall</w:t>
      </w:r>
    </w:p>
    <w:p w:rsidR="00F0434D" w:rsidRDefault="00F0434D" w:rsidP="00F0434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115 Charles Street</w:t>
      </w:r>
    </w:p>
    <w:p w:rsidR="00F0434D" w:rsidRDefault="00F0434D" w:rsidP="00F0434D">
      <w:pPr>
        <w:pStyle w:val="Default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 xml:space="preserve">Leicester  </w:t>
      </w:r>
      <w:proofErr w:type="gramEnd"/>
      <w:r>
        <w:rPr>
          <w:rFonts w:ascii="Arial" w:hAnsi="Arial" w:cs="Arial"/>
          <w:b/>
          <w:bCs/>
        </w:rPr>
        <w:br/>
        <w:t>LE1 1FZ</w:t>
      </w:r>
    </w:p>
    <w:p w:rsidR="00F0434D" w:rsidRDefault="00F0434D" w:rsidP="00F0434D">
      <w:pPr>
        <w:pStyle w:val="Default"/>
        <w:rPr>
          <w:rFonts w:ascii="Arial" w:hAnsi="Arial" w:cs="Arial"/>
        </w:rPr>
      </w:pPr>
    </w:p>
    <w:p w:rsidR="00F0434D" w:rsidRDefault="00F0434D" w:rsidP="00F0434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0000FF"/>
          <w:sz w:val="24"/>
          <w:szCs w:val="24"/>
          <w:u w:val="single"/>
        </w:rPr>
        <w:t>info.requests@leicester.gov.uk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434D" w:rsidRDefault="00F0434D" w:rsidP="00F0434D">
      <w:pPr>
        <w:pStyle w:val="Default"/>
        <w:rPr>
          <w:rFonts w:ascii="Arial" w:hAnsi="Arial" w:cs="Arial"/>
          <w:lang w:val="en-US"/>
        </w:rPr>
      </w:pPr>
    </w:p>
    <w:p w:rsidR="005B272D" w:rsidRDefault="00F0434D">
      <w:bookmarkStart w:id="0" w:name="_GoBack"/>
      <w:bookmarkEnd w:id="0"/>
    </w:p>
    <w:sectPr w:rsidR="005B272D" w:rsidSect="00F0434D"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7880"/>
    <w:multiLevelType w:val="hybridMultilevel"/>
    <w:tmpl w:val="482C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4D"/>
    <w:rsid w:val="0072714F"/>
    <w:rsid w:val="00C117F9"/>
    <w:rsid w:val="00F0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434D"/>
    <w:rPr>
      <w:color w:val="0000FF"/>
      <w:u w:val="single"/>
    </w:rPr>
  </w:style>
  <w:style w:type="paragraph" w:customStyle="1" w:styleId="Default">
    <w:name w:val="Default"/>
    <w:rsid w:val="00F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apple-style-span">
    <w:name w:val="apple-style-span"/>
    <w:rsid w:val="00F04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0434D"/>
    <w:rPr>
      <w:color w:val="0000FF"/>
      <w:u w:val="single"/>
    </w:rPr>
  </w:style>
  <w:style w:type="paragraph" w:customStyle="1" w:styleId="Default">
    <w:name w:val="Default"/>
    <w:rsid w:val="00F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apple-style-span">
    <w:name w:val="apple-style-span"/>
    <w:rsid w:val="00F04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archives.gov.uk/doc/open-government-licence/version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Leicester City Council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Damini Patel</dc:creator>
  <cp:lastModifiedBy>Damini Patel</cp:lastModifiedBy>
  <cp:revision>1</cp:revision>
  <dcterms:created xsi:type="dcterms:W3CDTF">2016-11-23T13:59:00Z</dcterms:created>
  <dcterms:modified xsi:type="dcterms:W3CDTF">2016-11-23T14:00:00Z</dcterms:modified>
</cp:coreProperties>
</file>