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24" w:rsidRPr="00BF5ACE" w:rsidRDefault="00A64324" w:rsidP="000C025F">
      <w:pPr>
        <w:spacing w:after="0"/>
        <w:rPr>
          <w:rFonts w:ascii="Arial" w:hAnsi="Arial" w:cs="Arial"/>
          <w:b/>
          <w:i/>
          <w:color w:val="4F81BD"/>
          <w:sz w:val="20"/>
          <w:szCs w:val="20"/>
        </w:rPr>
      </w:pPr>
      <w:bookmarkStart w:id="0" w:name="_GoBack"/>
      <w:bookmarkEnd w:id="0"/>
    </w:p>
    <w:tbl>
      <w:tblPr>
        <w:tblpPr w:leftFromText="181" w:rightFromText="181" w:vertAnchor="text" w:horzAnchor="margin" w:tblpX="-68" w:tblpY="109"/>
        <w:tblOverlap w:val="never"/>
        <w:tblW w:w="100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54"/>
        <w:gridCol w:w="2268"/>
        <w:gridCol w:w="2977"/>
      </w:tblGrid>
      <w:tr w:rsidR="00A83F21" w:rsidRPr="00BF5ACE" w:rsidTr="00C61554">
        <w:tc>
          <w:tcPr>
            <w:tcW w:w="7122" w:type="dxa"/>
            <w:gridSpan w:val="2"/>
            <w:shd w:val="clear" w:color="auto" w:fill="DBE5F1"/>
          </w:tcPr>
          <w:p w:rsidR="00A83F21" w:rsidRPr="00BF5ACE" w:rsidRDefault="00A83F21" w:rsidP="00FD271D">
            <w:pPr>
              <w:spacing w:before="120" w:after="120" w:line="240" w:lineRule="auto"/>
              <w:rPr>
                <w:rFonts w:ascii="Arial" w:hAnsi="Arial" w:cs="Arial"/>
                <w:b/>
                <w:sz w:val="24"/>
                <w:szCs w:val="24"/>
              </w:rPr>
            </w:pPr>
            <w:r w:rsidRPr="00BF5ACE">
              <w:rPr>
                <w:rFonts w:ascii="Arial" w:hAnsi="Arial" w:cs="Arial"/>
                <w:sz w:val="24"/>
                <w:szCs w:val="24"/>
              </w:rPr>
              <w:t>Job Title:</w:t>
            </w:r>
            <w:r w:rsidR="00A80E4C" w:rsidRPr="00BF5ACE">
              <w:rPr>
                <w:rFonts w:ascii="Arial" w:hAnsi="Arial" w:cs="Arial"/>
                <w:b/>
                <w:sz w:val="24"/>
                <w:szCs w:val="24"/>
              </w:rPr>
              <w:t xml:space="preserve"> </w:t>
            </w:r>
            <w:r w:rsidR="00FD271D">
              <w:rPr>
                <w:rFonts w:ascii="Arial" w:hAnsi="Arial" w:cs="Arial"/>
                <w:b/>
                <w:sz w:val="28"/>
                <w:szCs w:val="28"/>
              </w:rPr>
              <w:t>Information Governance and Risk Manager</w:t>
            </w:r>
          </w:p>
        </w:tc>
        <w:tc>
          <w:tcPr>
            <w:tcW w:w="2977" w:type="dxa"/>
            <w:shd w:val="clear" w:color="auto" w:fill="DBE5F1"/>
            <w:vAlign w:val="center"/>
          </w:tcPr>
          <w:p w:rsidR="00A83F21" w:rsidRPr="00BF5ACE" w:rsidRDefault="00A83F21" w:rsidP="00FD271D">
            <w:pPr>
              <w:spacing w:after="0" w:line="240" w:lineRule="auto"/>
              <w:rPr>
                <w:rFonts w:ascii="Arial" w:hAnsi="Arial" w:cs="Arial"/>
                <w:b/>
                <w:sz w:val="24"/>
                <w:szCs w:val="24"/>
              </w:rPr>
            </w:pPr>
            <w:r w:rsidRPr="00BF5ACE">
              <w:rPr>
                <w:rFonts w:ascii="Arial" w:hAnsi="Arial" w:cs="Arial"/>
                <w:sz w:val="24"/>
                <w:szCs w:val="24"/>
              </w:rPr>
              <w:t>Job No:</w:t>
            </w:r>
            <w:r w:rsidR="00A80E4C" w:rsidRPr="00BF5ACE">
              <w:rPr>
                <w:rFonts w:ascii="Arial" w:hAnsi="Arial" w:cs="Arial"/>
                <w:b/>
                <w:sz w:val="24"/>
                <w:szCs w:val="24"/>
              </w:rPr>
              <w:t xml:space="preserve"> </w:t>
            </w:r>
            <w:r w:rsidR="0039736C">
              <w:rPr>
                <w:rFonts w:ascii="Arial" w:hAnsi="Arial" w:cs="Arial"/>
                <w:b/>
                <w:sz w:val="28"/>
                <w:szCs w:val="28"/>
              </w:rPr>
              <w:t>A0088</w:t>
            </w:r>
          </w:p>
        </w:tc>
      </w:tr>
      <w:tr w:rsidR="00A83F21" w:rsidRPr="00BF5ACE" w:rsidTr="00C61554">
        <w:tc>
          <w:tcPr>
            <w:tcW w:w="4854" w:type="dxa"/>
            <w:shd w:val="clear" w:color="auto" w:fill="auto"/>
          </w:tcPr>
          <w:p w:rsidR="00A83F21" w:rsidRPr="00BF5ACE" w:rsidRDefault="00A83F21" w:rsidP="000C025F">
            <w:pPr>
              <w:spacing w:after="0" w:line="240" w:lineRule="auto"/>
              <w:rPr>
                <w:rFonts w:ascii="Arial" w:hAnsi="Arial" w:cs="Arial"/>
                <w:sz w:val="24"/>
                <w:szCs w:val="24"/>
              </w:rPr>
            </w:pPr>
            <w:r w:rsidRPr="00BF5ACE">
              <w:rPr>
                <w:rFonts w:ascii="Arial" w:hAnsi="Arial" w:cs="Arial"/>
                <w:sz w:val="24"/>
                <w:szCs w:val="24"/>
              </w:rPr>
              <w:t>D</w:t>
            </w:r>
            <w:r w:rsidR="00F93EE9" w:rsidRPr="00BF5ACE">
              <w:rPr>
                <w:rFonts w:ascii="Arial" w:hAnsi="Arial" w:cs="Arial"/>
                <w:sz w:val="24"/>
                <w:szCs w:val="24"/>
              </w:rPr>
              <w:t>ivision</w:t>
            </w:r>
            <w:r w:rsidRPr="00BF5ACE">
              <w:rPr>
                <w:rFonts w:ascii="Arial" w:hAnsi="Arial" w:cs="Arial"/>
                <w:sz w:val="24"/>
                <w:szCs w:val="24"/>
              </w:rPr>
              <w:t>:</w:t>
            </w:r>
          </w:p>
          <w:p w:rsidR="00A80E4C" w:rsidRPr="00BF5ACE" w:rsidRDefault="00FD271D" w:rsidP="00D4604C">
            <w:pPr>
              <w:spacing w:after="0" w:line="240" w:lineRule="auto"/>
              <w:jc w:val="center"/>
              <w:rPr>
                <w:rFonts w:ascii="Arial" w:hAnsi="Arial" w:cs="Arial"/>
                <w:b/>
                <w:sz w:val="24"/>
                <w:szCs w:val="24"/>
              </w:rPr>
            </w:pPr>
            <w:r>
              <w:rPr>
                <w:rFonts w:ascii="Arial" w:hAnsi="Arial" w:cs="Arial"/>
                <w:b/>
                <w:sz w:val="24"/>
                <w:szCs w:val="24"/>
              </w:rPr>
              <w:t>Legal Services</w:t>
            </w:r>
          </w:p>
          <w:p w:rsidR="00A83F21" w:rsidRPr="00BF5ACE" w:rsidRDefault="00A83F21" w:rsidP="000C025F">
            <w:pPr>
              <w:spacing w:after="0" w:line="240" w:lineRule="auto"/>
              <w:rPr>
                <w:rFonts w:ascii="Arial" w:hAnsi="Arial" w:cs="Arial"/>
                <w:b/>
                <w:sz w:val="24"/>
                <w:szCs w:val="24"/>
              </w:rPr>
            </w:pPr>
          </w:p>
        </w:tc>
        <w:tc>
          <w:tcPr>
            <w:tcW w:w="5245" w:type="dxa"/>
            <w:gridSpan w:val="2"/>
            <w:shd w:val="clear" w:color="auto" w:fill="auto"/>
          </w:tcPr>
          <w:p w:rsidR="00A83F21" w:rsidRPr="00BF5ACE" w:rsidRDefault="00A83F21" w:rsidP="000C025F">
            <w:pPr>
              <w:spacing w:after="0" w:line="240" w:lineRule="auto"/>
              <w:rPr>
                <w:rFonts w:ascii="Arial" w:hAnsi="Arial" w:cs="Arial"/>
                <w:sz w:val="24"/>
                <w:szCs w:val="24"/>
              </w:rPr>
            </w:pPr>
            <w:r w:rsidRPr="00BF5ACE">
              <w:rPr>
                <w:rFonts w:ascii="Arial" w:hAnsi="Arial" w:cs="Arial"/>
                <w:sz w:val="24"/>
                <w:szCs w:val="24"/>
              </w:rPr>
              <w:t>Se</w:t>
            </w:r>
            <w:r w:rsidR="00F93EE9" w:rsidRPr="00BF5ACE">
              <w:rPr>
                <w:rFonts w:ascii="Arial" w:hAnsi="Arial" w:cs="Arial"/>
                <w:sz w:val="24"/>
                <w:szCs w:val="24"/>
              </w:rPr>
              <w:t>rvice</w:t>
            </w:r>
            <w:r w:rsidR="00A80E4C" w:rsidRPr="00BF5ACE">
              <w:rPr>
                <w:rFonts w:ascii="Arial" w:hAnsi="Arial" w:cs="Arial"/>
                <w:sz w:val="24"/>
                <w:szCs w:val="24"/>
              </w:rPr>
              <w:t>:</w:t>
            </w:r>
          </w:p>
          <w:p w:rsidR="00F93EE9" w:rsidRPr="00BF5ACE" w:rsidRDefault="00FD271D" w:rsidP="0053288E">
            <w:pPr>
              <w:spacing w:after="0" w:line="240" w:lineRule="auto"/>
              <w:jc w:val="center"/>
              <w:rPr>
                <w:rFonts w:ascii="Arial" w:hAnsi="Arial" w:cs="Arial"/>
                <w:b/>
                <w:sz w:val="24"/>
                <w:szCs w:val="24"/>
              </w:rPr>
            </w:pPr>
            <w:r>
              <w:rPr>
                <w:rFonts w:ascii="Arial" w:hAnsi="Arial" w:cs="Arial"/>
                <w:b/>
                <w:sz w:val="24"/>
                <w:szCs w:val="24"/>
              </w:rPr>
              <w:t>Information Governance and Risk</w:t>
            </w:r>
          </w:p>
        </w:tc>
      </w:tr>
      <w:tr w:rsidR="00A83F21" w:rsidRPr="00BF5ACE" w:rsidTr="00C61554">
        <w:tc>
          <w:tcPr>
            <w:tcW w:w="4854" w:type="dxa"/>
            <w:shd w:val="clear" w:color="auto" w:fill="auto"/>
          </w:tcPr>
          <w:p w:rsidR="00A83F21" w:rsidRPr="00BF5ACE" w:rsidRDefault="00F93EE9" w:rsidP="000C025F">
            <w:pPr>
              <w:spacing w:after="0" w:line="240" w:lineRule="auto"/>
              <w:rPr>
                <w:rFonts w:ascii="Arial" w:hAnsi="Arial" w:cs="Arial"/>
                <w:sz w:val="24"/>
                <w:szCs w:val="24"/>
              </w:rPr>
            </w:pPr>
            <w:r w:rsidRPr="00BF5ACE">
              <w:rPr>
                <w:rFonts w:ascii="Arial" w:hAnsi="Arial" w:cs="Arial"/>
                <w:sz w:val="24"/>
                <w:szCs w:val="24"/>
              </w:rPr>
              <w:t>Team/Section:</w:t>
            </w:r>
          </w:p>
          <w:p w:rsidR="00A83F21" w:rsidRDefault="00FD271D" w:rsidP="000C025F">
            <w:pPr>
              <w:spacing w:after="0" w:line="240" w:lineRule="auto"/>
              <w:rPr>
                <w:rFonts w:ascii="Arial" w:hAnsi="Arial" w:cs="Arial"/>
                <w:b/>
                <w:sz w:val="24"/>
                <w:szCs w:val="24"/>
              </w:rPr>
            </w:pPr>
            <w:r>
              <w:rPr>
                <w:rFonts w:ascii="Arial" w:hAnsi="Arial" w:cs="Arial"/>
                <w:b/>
                <w:sz w:val="24"/>
                <w:szCs w:val="24"/>
              </w:rPr>
              <w:t>Information Governance and Risk</w:t>
            </w:r>
            <w:r w:rsidRPr="00BF5ACE">
              <w:rPr>
                <w:rFonts w:ascii="Arial" w:hAnsi="Arial" w:cs="Arial"/>
                <w:b/>
                <w:sz w:val="24"/>
                <w:szCs w:val="24"/>
              </w:rPr>
              <w:t xml:space="preserve"> </w:t>
            </w:r>
          </w:p>
          <w:p w:rsidR="00FD271D" w:rsidRPr="00BF5ACE" w:rsidRDefault="00FD271D" w:rsidP="000C025F">
            <w:pPr>
              <w:spacing w:after="0" w:line="240" w:lineRule="auto"/>
              <w:rPr>
                <w:rFonts w:ascii="Arial" w:hAnsi="Arial" w:cs="Arial"/>
                <w:b/>
                <w:sz w:val="24"/>
                <w:szCs w:val="24"/>
              </w:rPr>
            </w:pPr>
          </w:p>
        </w:tc>
        <w:tc>
          <w:tcPr>
            <w:tcW w:w="5245" w:type="dxa"/>
            <w:gridSpan w:val="2"/>
            <w:shd w:val="clear" w:color="auto" w:fill="auto"/>
          </w:tcPr>
          <w:p w:rsidR="00A83F21" w:rsidRPr="00BF5ACE" w:rsidRDefault="00F93EE9" w:rsidP="000C025F">
            <w:pPr>
              <w:spacing w:after="0" w:line="240" w:lineRule="auto"/>
              <w:rPr>
                <w:rFonts w:ascii="Arial" w:hAnsi="Arial" w:cs="Arial"/>
                <w:sz w:val="24"/>
                <w:szCs w:val="24"/>
              </w:rPr>
            </w:pPr>
            <w:r w:rsidRPr="00BF5ACE">
              <w:rPr>
                <w:rFonts w:ascii="Arial" w:hAnsi="Arial" w:cs="Arial"/>
                <w:sz w:val="24"/>
                <w:szCs w:val="24"/>
              </w:rPr>
              <w:t>Responsible to:</w:t>
            </w:r>
          </w:p>
          <w:p w:rsidR="00FD271D" w:rsidRDefault="00FD271D" w:rsidP="00FD271D">
            <w:pPr>
              <w:spacing w:after="0" w:line="240" w:lineRule="auto"/>
              <w:rPr>
                <w:rFonts w:ascii="Arial" w:hAnsi="Arial" w:cs="Arial"/>
                <w:b/>
                <w:sz w:val="24"/>
                <w:szCs w:val="24"/>
              </w:rPr>
            </w:pPr>
            <w:r>
              <w:rPr>
                <w:rFonts w:ascii="Arial" w:hAnsi="Arial" w:cs="Arial"/>
                <w:b/>
                <w:sz w:val="24"/>
                <w:szCs w:val="24"/>
              </w:rPr>
              <w:t>Head of Information Governance and Risk</w:t>
            </w:r>
            <w:r w:rsidRPr="00BF5ACE">
              <w:rPr>
                <w:rFonts w:ascii="Arial" w:hAnsi="Arial" w:cs="Arial"/>
                <w:b/>
                <w:sz w:val="24"/>
                <w:szCs w:val="24"/>
              </w:rPr>
              <w:t xml:space="preserve"> </w:t>
            </w:r>
            <w:r>
              <w:rPr>
                <w:rFonts w:ascii="Arial" w:hAnsi="Arial" w:cs="Arial"/>
                <w:b/>
                <w:sz w:val="24"/>
                <w:szCs w:val="24"/>
              </w:rPr>
              <w:t>R7053</w:t>
            </w:r>
          </w:p>
          <w:p w:rsidR="00F93EE9" w:rsidRPr="00BF5ACE" w:rsidRDefault="00F93EE9" w:rsidP="00D4604C">
            <w:pPr>
              <w:spacing w:after="0" w:line="240" w:lineRule="auto"/>
              <w:jc w:val="center"/>
              <w:rPr>
                <w:rFonts w:ascii="Arial" w:hAnsi="Arial" w:cs="Arial"/>
                <w:b/>
                <w:sz w:val="24"/>
                <w:szCs w:val="24"/>
              </w:rPr>
            </w:pPr>
          </w:p>
        </w:tc>
      </w:tr>
    </w:tbl>
    <w:p w:rsidR="00D13545" w:rsidRPr="00980B8B" w:rsidRDefault="00D13545" w:rsidP="000C025F">
      <w:pPr>
        <w:framePr w:hSpace="181" w:wrap="around" w:vAnchor="text" w:hAnchor="margin" w:y="109"/>
        <w:tabs>
          <w:tab w:val="left" w:pos="8330"/>
        </w:tabs>
        <w:spacing w:after="0"/>
        <w:suppressOverlap/>
        <w:rPr>
          <w:rFonts w:ascii="Arial" w:hAnsi="Arial" w:cs="Arial"/>
          <w:sz w:val="8"/>
          <w:szCs w:val="8"/>
        </w:rPr>
      </w:pPr>
    </w:p>
    <w:tbl>
      <w:tblPr>
        <w:tblpPr w:leftFromText="181" w:rightFromText="181" w:vertAnchor="text" w:horzAnchor="margin" w:tblpX="-68" w:tblpY="109"/>
        <w:tblOverlap w:val="never"/>
        <w:tblW w:w="100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99"/>
      </w:tblGrid>
      <w:tr w:rsidR="00132F36" w:rsidRPr="00BF5ACE" w:rsidTr="00C61554">
        <w:tc>
          <w:tcPr>
            <w:tcW w:w="10099" w:type="dxa"/>
            <w:shd w:val="clear" w:color="auto" w:fill="DBE5F1"/>
          </w:tcPr>
          <w:p w:rsidR="00132F36" w:rsidRPr="00132F36" w:rsidRDefault="00132F36" w:rsidP="00FD271D">
            <w:pPr>
              <w:spacing w:after="0" w:line="240" w:lineRule="auto"/>
              <w:rPr>
                <w:rFonts w:ascii="Arial" w:hAnsi="Arial" w:cs="Arial"/>
                <w:sz w:val="24"/>
                <w:szCs w:val="24"/>
              </w:rPr>
            </w:pPr>
            <w:r w:rsidRPr="00BF5ACE">
              <w:rPr>
                <w:rFonts w:ascii="Arial" w:hAnsi="Arial" w:cs="Arial"/>
                <w:b/>
                <w:sz w:val="24"/>
                <w:szCs w:val="24"/>
              </w:rPr>
              <w:t xml:space="preserve">Overall Purpose of Role: </w:t>
            </w:r>
            <w:r w:rsidRPr="00BF5ACE">
              <w:rPr>
                <w:rFonts w:ascii="Arial" w:hAnsi="Arial" w:cs="Arial"/>
                <w:i/>
                <w:color w:val="4F81BD"/>
                <w:sz w:val="20"/>
                <w:szCs w:val="20"/>
              </w:rPr>
              <w:t xml:space="preserve">  </w:t>
            </w:r>
          </w:p>
        </w:tc>
      </w:tr>
      <w:tr w:rsidR="00A83F21" w:rsidRPr="00BF5ACE" w:rsidTr="00C61554">
        <w:tc>
          <w:tcPr>
            <w:tcW w:w="10099" w:type="dxa"/>
            <w:shd w:val="clear" w:color="auto" w:fill="auto"/>
          </w:tcPr>
          <w:p w:rsidR="005374E9" w:rsidRPr="00FD271D" w:rsidRDefault="00FD271D" w:rsidP="00FD271D">
            <w:pPr>
              <w:keepNext/>
              <w:keepLines/>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jc w:val="both"/>
              <w:rPr>
                <w:rFonts w:ascii="Arial" w:hAnsi="Arial"/>
                <w:szCs w:val="20"/>
              </w:rPr>
            </w:pPr>
            <w:r>
              <w:rPr>
                <w:rFonts w:ascii="Arial" w:hAnsi="Arial"/>
                <w:szCs w:val="20"/>
              </w:rPr>
              <w:t>To manage the Information Governance &amp; Risk team and the provision of a</w:t>
            </w:r>
            <w:r w:rsidRPr="00C55234">
              <w:rPr>
                <w:rFonts w:ascii="Arial" w:hAnsi="Arial"/>
                <w:szCs w:val="20"/>
              </w:rPr>
              <w:t xml:space="preserve">dvice and guidance in all areas as they relate to Information Governance &amp; </w:t>
            </w:r>
            <w:r>
              <w:rPr>
                <w:rFonts w:ascii="Arial" w:hAnsi="Arial"/>
                <w:szCs w:val="20"/>
              </w:rPr>
              <w:t>Risk.</w:t>
            </w:r>
          </w:p>
        </w:tc>
      </w:tr>
    </w:tbl>
    <w:p w:rsidR="00980B8B" w:rsidRPr="00BF5ACE" w:rsidRDefault="00980B8B" w:rsidP="000C025F">
      <w:pPr>
        <w:framePr w:w="9617" w:hSpace="181" w:wrap="around" w:vAnchor="text" w:hAnchor="margin" w:y="109"/>
        <w:tabs>
          <w:tab w:val="left" w:pos="0"/>
        </w:tabs>
        <w:spacing w:after="0"/>
        <w:suppressOverlap/>
        <w:rPr>
          <w:rFonts w:ascii="Arial" w:hAnsi="Arial" w:cs="Arial"/>
          <w:color w:val="4F81BD"/>
          <w:sz w:val="8"/>
          <w:szCs w:val="8"/>
        </w:rPr>
      </w:pPr>
    </w:p>
    <w:tbl>
      <w:tblPr>
        <w:tblpPr w:leftFromText="181" w:rightFromText="181" w:vertAnchor="text" w:horzAnchor="margin" w:tblpX="-114" w:tblpY="109"/>
        <w:tblOverlap w:val="never"/>
        <w:tblW w:w="100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0"/>
        <w:gridCol w:w="1276"/>
      </w:tblGrid>
      <w:tr w:rsidR="00132F36" w:rsidRPr="00BF5ACE" w:rsidTr="00C61554">
        <w:trPr>
          <w:tblHeader/>
        </w:trPr>
        <w:tc>
          <w:tcPr>
            <w:tcW w:w="8790" w:type="dxa"/>
            <w:shd w:val="clear" w:color="auto" w:fill="DBE5F1"/>
            <w:vAlign w:val="center"/>
          </w:tcPr>
          <w:p w:rsidR="00132F36" w:rsidRPr="00BF5ACE" w:rsidRDefault="00132F36" w:rsidP="00275943">
            <w:pPr>
              <w:spacing w:before="60" w:after="60" w:line="240" w:lineRule="auto"/>
              <w:rPr>
                <w:rFonts w:ascii="Arial" w:hAnsi="Arial" w:cs="Arial"/>
                <w:b/>
                <w:sz w:val="24"/>
                <w:szCs w:val="24"/>
              </w:rPr>
            </w:pPr>
            <w:r w:rsidRPr="00BF5ACE">
              <w:rPr>
                <w:rFonts w:ascii="Arial" w:hAnsi="Arial" w:cs="Arial"/>
                <w:b/>
                <w:sz w:val="24"/>
                <w:szCs w:val="24"/>
              </w:rPr>
              <w:t>Key Contacts /Liaison with:</w:t>
            </w:r>
            <w:r>
              <w:rPr>
                <w:rFonts w:ascii="Arial" w:hAnsi="Arial" w:cs="Arial"/>
                <w:b/>
                <w:sz w:val="24"/>
                <w:szCs w:val="24"/>
              </w:rPr>
              <w:t xml:space="preserve">  </w:t>
            </w:r>
          </w:p>
        </w:tc>
        <w:tc>
          <w:tcPr>
            <w:tcW w:w="1276" w:type="dxa"/>
            <w:shd w:val="clear" w:color="auto" w:fill="DBE5F1"/>
            <w:vAlign w:val="center"/>
          </w:tcPr>
          <w:p w:rsidR="00132F36" w:rsidRPr="00BF5ACE" w:rsidRDefault="00132F36" w:rsidP="000C025F">
            <w:pPr>
              <w:spacing w:after="0" w:line="240" w:lineRule="auto"/>
              <w:rPr>
                <w:rFonts w:ascii="Arial" w:hAnsi="Arial" w:cs="Arial"/>
                <w:b/>
              </w:rPr>
            </w:pPr>
            <w:r w:rsidRPr="00BF5ACE">
              <w:rPr>
                <w:rFonts w:ascii="Arial" w:hAnsi="Arial" w:cs="Arial"/>
                <w:b/>
              </w:rPr>
              <w:t>Frequency</w:t>
            </w:r>
            <w:r w:rsidRPr="00BF5ACE">
              <w:rPr>
                <w:rFonts w:ascii="Arial" w:hAnsi="Arial" w:cs="Arial"/>
                <w:sz w:val="20"/>
                <w:szCs w:val="20"/>
              </w:rPr>
              <w:t xml:space="preserve"> (D,</w:t>
            </w:r>
            <w:r w:rsidR="00276D5D">
              <w:rPr>
                <w:rFonts w:ascii="Arial" w:hAnsi="Arial" w:cs="Arial"/>
                <w:sz w:val="20"/>
                <w:szCs w:val="20"/>
              </w:rPr>
              <w:t>W</w:t>
            </w:r>
            <w:r w:rsidRPr="00BF5ACE">
              <w:rPr>
                <w:rFonts w:ascii="Arial" w:hAnsi="Arial" w:cs="Arial"/>
                <w:sz w:val="20"/>
                <w:szCs w:val="20"/>
              </w:rPr>
              <w:t>,</w:t>
            </w:r>
            <w:r w:rsidR="00276D5D">
              <w:rPr>
                <w:rFonts w:ascii="Arial" w:hAnsi="Arial" w:cs="Arial"/>
                <w:sz w:val="20"/>
                <w:szCs w:val="20"/>
              </w:rPr>
              <w:t>M</w:t>
            </w:r>
            <w:r w:rsidRPr="00BF5ACE">
              <w:rPr>
                <w:rFonts w:ascii="Arial" w:hAnsi="Arial" w:cs="Arial"/>
                <w:sz w:val="20"/>
                <w:szCs w:val="20"/>
              </w:rPr>
              <w:t xml:space="preserve"> or O)</w:t>
            </w:r>
          </w:p>
        </w:tc>
      </w:tr>
      <w:tr w:rsidR="00980B8B" w:rsidRPr="00BF5ACE" w:rsidTr="00BF3CA5">
        <w:trPr>
          <w:trHeight w:val="357"/>
          <w:tblHeader/>
        </w:trPr>
        <w:tc>
          <w:tcPr>
            <w:tcW w:w="8790" w:type="dxa"/>
            <w:shd w:val="clear" w:color="auto" w:fill="auto"/>
            <w:vAlign w:val="center"/>
          </w:tcPr>
          <w:p w:rsidR="00C56CBA" w:rsidRPr="009C0D63" w:rsidRDefault="005D0FF2" w:rsidP="00BF3CA5">
            <w:pPr>
              <w:spacing w:after="0" w:line="240" w:lineRule="auto"/>
              <w:rPr>
                <w:rFonts w:ascii="Arial" w:hAnsi="Arial" w:cs="Arial"/>
                <w:color w:val="FF0000"/>
              </w:rPr>
            </w:pPr>
            <w:r w:rsidRPr="005D0FF2">
              <w:rPr>
                <w:rFonts w:ascii="Arial" w:hAnsi="Arial" w:cs="Arial"/>
              </w:rPr>
              <w:t>General Public</w:t>
            </w:r>
            <w:r w:rsidR="00EE0B73">
              <w:rPr>
                <w:rFonts w:ascii="Arial" w:hAnsi="Arial" w:cs="Arial"/>
              </w:rPr>
              <w:t xml:space="preserve"> </w:t>
            </w:r>
            <w:r w:rsidR="009C0D63">
              <w:rPr>
                <w:rFonts w:ascii="Arial" w:hAnsi="Arial" w:cs="Arial"/>
              </w:rPr>
              <w:t>–</w:t>
            </w:r>
            <w:r w:rsidR="00EE0B73">
              <w:rPr>
                <w:rFonts w:ascii="Arial" w:hAnsi="Arial" w:cs="Arial"/>
              </w:rPr>
              <w:t xml:space="preserve"> advice</w:t>
            </w:r>
            <w:r w:rsidR="006C71A8">
              <w:rPr>
                <w:rFonts w:ascii="Arial" w:hAnsi="Arial" w:cs="Arial"/>
              </w:rPr>
              <w:t xml:space="preserve"> offered daily through telephone contact and email contact to members of the public submitting information requests, appeals and complaints</w:t>
            </w:r>
          </w:p>
        </w:tc>
        <w:tc>
          <w:tcPr>
            <w:tcW w:w="1276" w:type="dxa"/>
            <w:shd w:val="clear" w:color="auto" w:fill="auto"/>
            <w:vAlign w:val="center"/>
          </w:tcPr>
          <w:p w:rsidR="00C56CBA" w:rsidRPr="005D0FF2" w:rsidRDefault="005D0FF2" w:rsidP="005D0FF2">
            <w:pPr>
              <w:spacing w:after="0" w:line="240" w:lineRule="auto"/>
              <w:jc w:val="center"/>
              <w:rPr>
                <w:rFonts w:ascii="Arial" w:hAnsi="Arial" w:cs="Arial"/>
              </w:rPr>
            </w:pPr>
            <w:r w:rsidRPr="005D0FF2">
              <w:rPr>
                <w:rFonts w:ascii="Arial" w:hAnsi="Arial" w:cs="Arial"/>
              </w:rPr>
              <w:t>D</w:t>
            </w:r>
          </w:p>
        </w:tc>
      </w:tr>
      <w:tr w:rsidR="000F6865" w:rsidRPr="00BF5ACE" w:rsidTr="00BF3CA5">
        <w:trPr>
          <w:trHeight w:val="357"/>
        </w:trPr>
        <w:tc>
          <w:tcPr>
            <w:tcW w:w="8790" w:type="dxa"/>
            <w:shd w:val="clear" w:color="auto" w:fill="auto"/>
          </w:tcPr>
          <w:p w:rsidR="00980B8B" w:rsidRPr="005D0FF2" w:rsidRDefault="005D0FF2" w:rsidP="006C71A8">
            <w:pPr>
              <w:spacing w:after="0" w:line="240" w:lineRule="auto"/>
              <w:rPr>
                <w:rFonts w:ascii="Arial" w:hAnsi="Arial" w:cs="Arial"/>
              </w:rPr>
            </w:pPr>
            <w:r w:rsidRPr="005D0FF2">
              <w:rPr>
                <w:rFonts w:ascii="Arial" w:hAnsi="Arial" w:cs="Arial"/>
              </w:rPr>
              <w:t>Council Staff</w:t>
            </w:r>
            <w:r w:rsidR="006C71A8">
              <w:rPr>
                <w:rFonts w:ascii="Arial" w:hAnsi="Arial" w:cs="Arial"/>
              </w:rPr>
              <w:t xml:space="preserve"> at all levels – advis</w:t>
            </w:r>
            <w:r w:rsidR="00EE0B73">
              <w:rPr>
                <w:rFonts w:ascii="Arial" w:hAnsi="Arial" w:cs="Arial"/>
              </w:rPr>
              <w:t>e</w:t>
            </w:r>
            <w:r w:rsidR="006C71A8">
              <w:rPr>
                <w:rFonts w:ascii="Arial" w:hAnsi="Arial" w:cs="Arial"/>
              </w:rPr>
              <w:t>s all levels of staff daily on all matters relating to information governance and information risk</w:t>
            </w:r>
            <w:r w:rsidR="00EE0B73">
              <w:rPr>
                <w:rFonts w:ascii="Arial" w:hAnsi="Arial" w:cs="Arial"/>
              </w:rPr>
              <w:t>, negotiates</w:t>
            </w:r>
            <w:r w:rsidR="006C71A8">
              <w:rPr>
                <w:rFonts w:ascii="Arial" w:hAnsi="Arial" w:cs="Arial"/>
              </w:rPr>
              <w:t xml:space="preserve"> with partner organisations on information sharing agreements</w:t>
            </w:r>
            <w:r w:rsidR="00EE0B73">
              <w:rPr>
                <w:rFonts w:ascii="Arial" w:hAnsi="Arial" w:cs="Arial"/>
              </w:rPr>
              <w:t>, consults</w:t>
            </w:r>
            <w:r w:rsidR="006C71A8">
              <w:rPr>
                <w:rFonts w:ascii="Arial" w:hAnsi="Arial" w:cs="Arial"/>
              </w:rPr>
              <w:t xml:space="preserve"> with managers on policies and procedures</w:t>
            </w:r>
            <w:r w:rsidR="00EE0B73">
              <w:rPr>
                <w:rFonts w:ascii="Arial" w:hAnsi="Arial" w:cs="Arial"/>
              </w:rPr>
              <w:t>, trains</w:t>
            </w:r>
            <w:r w:rsidR="006C71A8">
              <w:rPr>
                <w:rFonts w:ascii="Arial" w:hAnsi="Arial" w:cs="Arial"/>
              </w:rPr>
              <w:t xml:space="preserve"> all levels of staff in 1:1s, team meetings and formal presentations</w:t>
            </w:r>
            <w:r w:rsidR="00EE0B73">
              <w:rPr>
                <w:rFonts w:ascii="Arial" w:hAnsi="Arial" w:cs="Arial"/>
              </w:rPr>
              <w:t xml:space="preserve">, supports </w:t>
            </w:r>
            <w:r w:rsidR="006C71A8">
              <w:rPr>
                <w:rFonts w:ascii="Arial" w:hAnsi="Arial" w:cs="Arial"/>
              </w:rPr>
              <w:t>officers</w:t>
            </w:r>
            <w:r w:rsidR="00EE0B73">
              <w:rPr>
                <w:rFonts w:ascii="Arial" w:hAnsi="Arial" w:cs="Arial"/>
              </w:rPr>
              <w:t xml:space="preserve"> work</w:t>
            </w:r>
            <w:r w:rsidR="006C71A8">
              <w:rPr>
                <w:rFonts w:ascii="Arial" w:hAnsi="Arial" w:cs="Arial"/>
              </w:rPr>
              <w:t xml:space="preserve"> in responding to requests for information.</w:t>
            </w:r>
          </w:p>
        </w:tc>
        <w:tc>
          <w:tcPr>
            <w:tcW w:w="1276" w:type="dxa"/>
            <w:shd w:val="clear" w:color="auto" w:fill="auto"/>
            <w:vAlign w:val="center"/>
          </w:tcPr>
          <w:p w:rsidR="00980B8B" w:rsidRPr="005D0FF2" w:rsidRDefault="005D0FF2" w:rsidP="005D0FF2">
            <w:pPr>
              <w:spacing w:after="0" w:line="240" w:lineRule="auto"/>
              <w:ind w:right="85"/>
              <w:jc w:val="center"/>
              <w:rPr>
                <w:rFonts w:ascii="Arial" w:hAnsi="Arial" w:cs="Arial"/>
              </w:rPr>
            </w:pPr>
            <w:r w:rsidRPr="005D0FF2">
              <w:rPr>
                <w:rFonts w:ascii="Arial" w:hAnsi="Arial" w:cs="Arial"/>
              </w:rPr>
              <w:t>D</w:t>
            </w:r>
          </w:p>
        </w:tc>
      </w:tr>
      <w:tr w:rsidR="00980B8B" w:rsidRPr="00BF5ACE" w:rsidTr="00BF3CA5">
        <w:trPr>
          <w:trHeight w:val="357"/>
        </w:trPr>
        <w:tc>
          <w:tcPr>
            <w:tcW w:w="8790" w:type="dxa"/>
            <w:shd w:val="clear" w:color="auto" w:fill="auto"/>
          </w:tcPr>
          <w:p w:rsidR="00980B8B" w:rsidRPr="005D0FF2" w:rsidRDefault="005D0FF2" w:rsidP="00BF3CA5">
            <w:pPr>
              <w:spacing w:after="0" w:line="240" w:lineRule="auto"/>
              <w:rPr>
                <w:rFonts w:ascii="Arial" w:hAnsi="Arial" w:cs="Arial"/>
              </w:rPr>
            </w:pPr>
            <w:r w:rsidRPr="005D0FF2">
              <w:rPr>
                <w:rFonts w:ascii="Arial" w:hAnsi="Arial" w:cs="Arial"/>
              </w:rPr>
              <w:t>Partner organisations e.g. Police, Health</w:t>
            </w:r>
            <w:r w:rsidR="006C71A8">
              <w:rPr>
                <w:rFonts w:ascii="Arial" w:hAnsi="Arial" w:cs="Arial"/>
              </w:rPr>
              <w:t xml:space="preserve"> – advis</w:t>
            </w:r>
            <w:r w:rsidR="00EE0B73">
              <w:rPr>
                <w:rFonts w:ascii="Arial" w:hAnsi="Arial" w:cs="Arial"/>
              </w:rPr>
              <w:t>e</w:t>
            </w:r>
            <w:r w:rsidR="006C71A8">
              <w:rPr>
                <w:rFonts w:ascii="Arial" w:hAnsi="Arial" w:cs="Arial"/>
              </w:rPr>
              <w:t>s partners on information sharing</w:t>
            </w:r>
            <w:r w:rsidR="00EE0B73">
              <w:rPr>
                <w:rFonts w:ascii="Arial" w:hAnsi="Arial" w:cs="Arial"/>
              </w:rPr>
              <w:t>, negotiates</w:t>
            </w:r>
            <w:r w:rsidR="006C71A8">
              <w:rPr>
                <w:rFonts w:ascii="Arial" w:hAnsi="Arial" w:cs="Arial"/>
              </w:rPr>
              <w:t xml:space="preserve"> on information sharing agreements</w:t>
            </w:r>
            <w:r w:rsidR="00EE0B73">
              <w:rPr>
                <w:rFonts w:ascii="Arial" w:hAnsi="Arial" w:cs="Arial"/>
              </w:rPr>
              <w:t>, consults</w:t>
            </w:r>
            <w:r w:rsidR="006C71A8">
              <w:rPr>
                <w:rFonts w:ascii="Arial" w:hAnsi="Arial" w:cs="Arial"/>
              </w:rPr>
              <w:t xml:space="preserve"> on joint policies, procedures and information sharing agreements</w:t>
            </w:r>
          </w:p>
        </w:tc>
        <w:tc>
          <w:tcPr>
            <w:tcW w:w="1276" w:type="dxa"/>
            <w:shd w:val="clear" w:color="auto" w:fill="auto"/>
            <w:vAlign w:val="center"/>
          </w:tcPr>
          <w:p w:rsidR="00980B8B" w:rsidRPr="005D0FF2" w:rsidRDefault="005D0FF2" w:rsidP="005D0FF2">
            <w:pPr>
              <w:spacing w:after="0" w:line="240" w:lineRule="auto"/>
              <w:ind w:right="85"/>
              <w:jc w:val="center"/>
              <w:rPr>
                <w:rFonts w:ascii="Arial" w:hAnsi="Arial" w:cs="Arial"/>
              </w:rPr>
            </w:pPr>
            <w:r w:rsidRPr="005D0FF2">
              <w:rPr>
                <w:rFonts w:ascii="Arial" w:hAnsi="Arial" w:cs="Arial"/>
              </w:rPr>
              <w:t>D</w:t>
            </w:r>
          </w:p>
        </w:tc>
      </w:tr>
      <w:tr w:rsidR="00980B8B" w:rsidRPr="00BF5ACE" w:rsidTr="00BF3CA5">
        <w:trPr>
          <w:trHeight w:val="357"/>
        </w:trPr>
        <w:tc>
          <w:tcPr>
            <w:tcW w:w="8790" w:type="dxa"/>
            <w:shd w:val="clear" w:color="auto" w:fill="auto"/>
          </w:tcPr>
          <w:p w:rsidR="00980B8B" w:rsidRPr="005D0FF2" w:rsidRDefault="005D0FF2" w:rsidP="00A32D71">
            <w:pPr>
              <w:spacing w:after="0" w:line="240" w:lineRule="auto"/>
              <w:rPr>
                <w:rFonts w:ascii="Arial" w:hAnsi="Arial" w:cs="Arial"/>
              </w:rPr>
            </w:pPr>
            <w:r w:rsidRPr="005D0FF2">
              <w:rPr>
                <w:rFonts w:ascii="Arial" w:hAnsi="Arial" w:cs="Arial"/>
              </w:rPr>
              <w:t>Elected Members</w:t>
            </w:r>
            <w:r w:rsidR="00EE0B73">
              <w:rPr>
                <w:rFonts w:ascii="Arial" w:hAnsi="Arial" w:cs="Arial"/>
              </w:rPr>
              <w:t xml:space="preserve"> – </w:t>
            </w:r>
            <w:r w:rsidR="006C71A8">
              <w:rPr>
                <w:rFonts w:ascii="Arial" w:hAnsi="Arial" w:cs="Arial"/>
              </w:rPr>
              <w:t xml:space="preserve">advice offered </w:t>
            </w:r>
            <w:r w:rsidR="00A32D71">
              <w:rPr>
                <w:rFonts w:ascii="Arial" w:hAnsi="Arial" w:cs="Arial"/>
              </w:rPr>
              <w:t>on occasion</w:t>
            </w:r>
            <w:r w:rsidR="006C71A8">
              <w:rPr>
                <w:rFonts w:ascii="Arial" w:hAnsi="Arial" w:cs="Arial"/>
              </w:rPr>
              <w:t xml:space="preserve"> through telephone contact and email contact to elected members on information governance and risk. T</w:t>
            </w:r>
            <w:r w:rsidR="00EE0B73">
              <w:rPr>
                <w:rFonts w:ascii="Arial" w:hAnsi="Arial" w:cs="Arial"/>
              </w:rPr>
              <w:t>rains</w:t>
            </w:r>
            <w:r w:rsidR="006C71A8">
              <w:rPr>
                <w:rFonts w:ascii="Arial" w:hAnsi="Arial" w:cs="Arial"/>
              </w:rPr>
              <w:t xml:space="preserve"> elected members  in 1:1s and formal presentations</w:t>
            </w:r>
            <w:r w:rsidR="00EE0B73">
              <w:rPr>
                <w:rFonts w:ascii="Arial" w:hAnsi="Arial" w:cs="Arial"/>
              </w:rPr>
              <w:t>, supports their work</w:t>
            </w:r>
            <w:r w:rsidR="006C71A8">
              <w:rPr>
                <w:rFonts w:ascii="Arial" w:hAnsi="Arial" w:cs="Arial"/>
              </w:rPr>
              <w:t xml:space="preserve">  in responding to requests for information </w:t>
            </w:r>
          </w:p>
        </w:tc>
        <w:tc>
          <w:tcPr>
            <w:tcW w:w="1276" w:type="dxa"/>
            <w:shd w:val="clear" w:color="auto" w:fill="auto"/>
            <w:vAlign w:val="center"/>
          </w:tcPr>
          <w:p w:rsidR="00980B8B" w:rsidRPr="005D0FF2" w:rsidRDefault="005D0FF2" w:rsidP="005D0FF2">
            <w:pPr>
              <w:spacing w:after="0" w:line="240" w:lineRule="auto"/>
              <w:ind w:right="85"/>
              <w:jc w:val="center"/>
              <w:rPr>
                <w:rFonts w:ascii="Arial" w:hAnsi="Arial" w:cs="Arial"/>
              </w:rPr>
            </w:pPr>
            <w:r w:rsidRPr="005D0FF2">
              <w:rPr>
                <w:rFonts w:ascii="Arial" w:hAnsi="Arial" w:cs="Arial"/>
              </w:rPr>
              <w:t>M</w:t>
            </w:r>
          </w:p>
        </w:tc>
      </w:tr>
    </w:tbl>
    <w:p w:rsidR="00DE75E2" w:rsidRPr="00DB584C" w:rsidRDefault="00DE75E2" w:rsidP="000C025F">
      <w:pPr>
        <w:spacing w:after="0"/>
        <w:rPr>
          <w:rFonts w:ascii="Arial" w:hAnsi="Arial" w:cs="Arial"/>
          <w:color w:val="4F81BD"/>
          <w:sz w:val="8"/>
          <w:szCs w:val="8"/>
        </w:rPr>
      </w:pPr>
    </w:p>
    <w:p w:rsidR="00F201C4" w:rsidRPr="00F201C4" w:rsidRDefault="00F201C4" w:rsidP="000C025F">
      <w:pPr>
        <w:tabs>
          <w:tab w:val="left" w:pos="9271"/>
        </w:tabs>
        <w:spacing w:after="0"/>
        <w:jc w:val="both"/>
        <w:rPr>
          <w:rFonts w:ascii="Arial" w:hAnsi="Arial" w:cs="Arial"/>
          <w:b/>
          <w:sz w:val="8"/>
          <w:szCs w:val="8"/>
        </w:rPr>
      </w:pPr>
    </w:p>
    <w:p w:rsidR="00DB584C" w:rsidRPr="003C2A56" w:rsidRDefault="00DB584C" w:rsidP="000C025F">
      <w:pPr>
        <w:tabs>
          <w:tab w:val="left" w:pos="9129"/>
        </w:tabs>
        <w:spacing w:after="0" w:line="240" w:lineRule="auto"/>
        <w:ind w:left="-85"/>
        <w:rPr>
          <w:rFonts w:ascii="Arial" w:hAnsi="Arial" w:cs="Arial"/>
          <w:b/>
          <w:sz w:val="20"/>
          <w:szCs w:val="20"/>
        </w:rPr>
      </w:pPr>
      <w:r w:rsidRPr="00BF5ACE">
        <w:rPr>
          <w:rFonts w:ascii="Arial" w:hAnsi="Arial" w:cs="Arial"/>
          <w:b/>
          <w:sz w:val="24"/>
          <w:szCs w:val="24"/>
        </w:rPr>
        <w:tab/>
      </w:r>
    </w:p>
    <w:p w:rsidR="00DB584C" w:rsidRPr="003C2A56" w:rsidRDefault="00DB584C" w:rsidP="000C025F">
      <w:pPr>
        <w:tabs>
          <w:tab w:val="left" w:pos="9129"/>
        </w:tabs>
        <w:spacing w:after="0" w:line="240" w:lineRule="auto"/>
        <w:ind w:left="-85"/>
        <w:rPr>
          <w:rFonts w:ascii="Arial" w:hAnsi="Arial" w:cs="Arial"/>
          <w:b/>
          <w:sz w:val="20"/>
          <w:szCs w:val="20"/>
        </w:rPr>
      </w:pPr>
      <w:r w:rsidRPr="00BF5ACE">
        <w:rPr>
          <w:rFonts w:ascii="Arial" w:hAnsi="Arial" w:cs="Arial"/>
          <w:b/>
          <w:sz w:val="24"/>
          <w:szCs w:val="24"/>
        </w:rPr>
        <w:tab/>
      </w:r>
    </w:p>
    <w:p w:rsidR="0071717E" w:rsidRPr="0071717E" w:rsidRDefault="0071717E" w:rsidP="0068538A">
      <w:pPr>
        <w:framePr w:w="10008" w:h="121" w:hRule="exact" w:hSpace="181" w:wrap="around" w:vAnchor="text" w:hAnchor="page" w:x="1035"/>
        <w:tabs>
          <w:tab w:val="left" w:pos="8790"/>
        </w:tabs>
        <w:spacing w:before="60" w:after="60" w:line="240" w:lineRule="auto"/>
        <w:ind w:right="85"/>
        <w:suppressOverlap/>
        <w:rPr>
          <w:rFonts w:ascii="Arial" w:hAnsi="Arial" w:cs="Arial"/>
          <w:sz w:val="8"/>
          <w:szCs w:val="8"/>
        </w:rPr>
      </w:pPr>
    </w:p>
    <w:tbl>
      <w:tblPr>
        <w:tblW w:w="10065" w:type="dxa"/>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356"/>
        <w:gridCol w:w="709"/>
      </w:tblGrid>
      <w:tr w:rsidR="00C51473" w:rsidRPr="00BF5ACE" w:rsidTr="0067613B">
        <w:trPr>
          <w:trHeight w:val="357"/>
          <w:tblHeader/>
        </w:trPr>
        <w:tc>
          <w:tcPr>
            <w:tcW w:w="9356" w:type="dxa"/>
            <w:shd w:val="clear" w:color="auto" w:fill="DBE5F1"/>
            <w:tcMar>
              <w:left w:w="57" w:type="dxa"/>
              <w:right w:w="57" w:type="dxa"/>
            </w:tcMar>
            <w:vAlign w:val="center"/>
          </w:tcPr>
          <w:p w:rsidR="009F4E68" w:rsidRPr="00EE0B73" w:rsidRDefault="009F4E68" w:rsidP="000C025F">
            <w:pPr>
              <w:spacing w:after="0" w:line="240" w:lineRule="auto"/>
              <w:rPr>
                <w:rFonts w:ascii="Arial" w:hAnsi="Arial" w:cs="Arial"/>
                <w:b/>
                <w:sz w:val="24"/>
                <w:szCs w:val="24"/>
              </w:rPr>
            </w:pPr>
            <w:r w:rsidRPr="00BF5ACE">
              <w:rPr>
                <w:rFonts w:ascii="Arial" w:hAnsi="Arial" w:cs="Arial"/>
                <w:b/>
                <w:sz w:val="24"/>
                <w:szCs w:val="24"/>
              </w:rPr>
              <w:t xml:space="preserve">Main Duties/Key Tasks </w:t>
            </w:r>
          </w:p>
        </w:tc>
        <w:tc>
          <w:tcPr>
            <w:tcW w:w="709" w:type="dxa"/>
            <w:shd w:val="clear" w:color="auto" w:fill="DBE5F1"/>
            <w:tcMar>
              <w:left w:w="57" w:type="dxa"/>
              <w:right w:w="57" w:type="dxa"/>
            </w:tcMar>
            <w:vAlign w:val="center"/>
          </w:tcPr>
          <w:p w:rsidR="009F4E68" w:rsidRPr="003C2A56" w:rsidRDefault="009F4E68" w:rsidP="000C025F">
            <w:pPr>
              <w:spacing w:after="0" w:line="240" w:lineRule="auto"/>
              <w:jc w:val="center"/>
              <w:rPr>
                <w:rFonts w:ascii="Arial" w:hAnsi="Arial" w:cs="Arial"/>
                <w:sz w:val="20"/>
                <w:szCs w:val="20"/>
              </w:rPr>
            </w:pPr>
            <w:r w:rsidRPr="003C2A56">
              <w:rPr>
                <w:rFonts w:ascii="Arial" w:hAnsi="Arial" w:cs="Arial"/>
                <w:b/>
                <w:sz w:val="20"/>
                <w:szCs w:val="20"/>
              </w:rPr>
              <w:t>% of role</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D0FF2" w:rsidRDefault="00AB5517" w:rsidP="00B808FA">
            <w:pPr>
              <w:keepNext/>
              <w:keepLines/>
              <w:tabs>
                <w:tab w:val="left" w:pos="-3720"/>
                <w:tab w:val="left" w:pos="-374"/>
                <w:tab w:val="left" w:pos="0"/>
                <w:tab w:val="left" w:pos="1170"/>
                <w:tab w:val="left" w:pos="1800"/>
                <w:tab w:val="left" w:pos="2880"/>
              </w:tabs>
              <w:spacing w:after="0" w:line="240" w:lineRule="auto"/>
              <w:rPr>
                <w:rFonts w:ascii="Arial" w:hAnsi="Arial"/>
              </w:rPr>
            </w:pPr>
            <w:r>
              <w:rPr>
                <w:rStyle w:val="LineNumber"/>
                <w:rFonts w:ascii="Arial" w:hAnsi="Arial" w:cs="Arial"/>
              </w:rPr>
              <w:t xml:space="preserve">Manages, </w:t>
            </w:r>
            <w:r w:rsidR="00137A6A" w:rsidRPr="005D0FF2">
              <w:rPr>
                <w:rStyle w:val="LineNumber"/>
                <w:rFonts w:ascii="Arial" w:hAnsi="Arial" w:cs="Arial"/>
              </w:rPr>
              <w:t>supports and develops an establishment of approximately 5 staff, including voluntary and sessional support</w:t>
            </w:r>
            <w:r w:rsidR="00B808FA">
              <w:rPr>
                <w:rStyle w:val="LineNumber"/>
                <w:rFonts w:ascii="Arial" w:hAnsi="Arial" w:cs="Arial"/>
              </w:rPr>
              <w:t>.</w:t>
            </w:r>
          </w:p>
        </w:tc>
        <w:tc>
          <w:tcPr>
            <w:tcW w:w="709" w:type="dxa"/>
            <w:shd w:val="clear" w:color="auto" w:fill="auto"/>
            <w:tcMar>
              <w:left w:w="57" w:type="dxa"/>
              <w:right w:w="57" w:type="dxa"/>
            </w:tcMar>
            <w:vAlign w:val="center"/>
          </w:tcPr>
          <w:p w:rsidR="009F4E68" w:rsidRPr="005D0FF2" w:rsidRDefault="00137A6A" w:rsidP="00BF3CA5">
            <w:pPr>
              <w:spacing w:after="0" w:line="240" w:lineRule="auto"/>
              <w:jc w:val="center"/>
              <w:rPr>
                <w:rFonts w:ascii="Arial" w:hAnsi="Arial" w:cs="Arial"/>
              </w:rPr>
            </w:pPr>
            <w:r w:rsidRPr="005D0FF2">
              <w:rPr>
                <w:rFonts w:ascii="Arial" w:hAnsi="Arial" w:cs="Arial"/>
              </w:rPr>
              <w:t>20</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D0FF2" w:rsidRDefault="00FD271D" w:rsidP="00BF3CA5">
            <w:pPr>
              <w:spacing w:after="0" w:line="240" w:lineRule="auto"/>
              <w:rPr>
                <w:rFonts w:ascii="Arial" w:hAnsi="Arial" w:cs="Arial"/>
              </w:rPr>
            </w:pPr>
            <w:r w:rsidRPr="005D0FF2">
              <w:rPr>
                <w:rFonts w:ascii="Arial" w:hAnsi="Arial"/>
              </w:rPr>
              <w:t>Acts as a point of expertise in the escalation of the most highly complex service requests from team or service officers for determination of relevant legislation and advice on the release or redaction of information.</w:t>
            </w:r>
          </w:p>
        </w:tc>
        <w:tc>
          <w:tcPr>
            <w:tcW w:w="709" w:type="dxa"/>
            <w:shd w:val="clear" w:color="auto" w:fill="auto"/>
            <w:tcMar>
              <w:left w:w="57" w:type="dxa"/>
              <w:right w:w="57" w:type="dxa"/>
            </w:tcMar>
            <w:vAlign w:val="center"/>
          </w:tcPr>
          <w:p w:rsidR="009F4E68" w:rsidRPr="005D0FF2" w:rsidRDefault="00137A6A" w:rsidP="00BF3CA5">
            <w:pPr>
              <w:spacing w:after="0" w:line="240" w:lineRule="auto"/>
              <w:jc w:val="center"/>
              <w:rPr>
                <w:rFonts w:ascii="Arial" w:hAnsi="Arial" w:cs="Arial"/>
              </w:rPr>
            </w:pPr>
            <w:r w:rsidRPr="005D0FF2">
              <w:rPr>
                <w:rFonts w:ascii="Arial" w:hAnsi="Arial" w:cs="Arial"/>
              </w:rPr>
              <w:t>20</w:t>
            </w:r>
          </w:p>
        </w:tc>
      </w:tr>
      <w:tr w:rsidR="00CB39B7" w:rsidRPr="00BF5ACE" w:rsidTr="007047DF">
        <w:trPr>
          <w:cantSplit/>
          <w:trHeight w:val="357"/>
          <w:tblHeader/>
        </w:trPr>
        <w:tc>
          <w:tcPr>
            <w:tcW w:w="9356" w:type="dxa"/>
            <w:shd w:val="clear" w:color="auto" w:fill="auto"/>
            <w:tcMar>
              <w:left w:w="57" w:type="dxa"/>
              <w:right w:w="57" w:type="dxa"/>
            </w:tcMar>
            <w:vAlign w:val="center"/>
          </w:tcPr>
          <w:p w:rsidR="00CB39B7" w:rsidRPr="005D0FF2"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D0FF2">
              <w:rPr>
                <w:rFonts w:ascii="Arial" w:hAnsi="Arial"/>
                <w:bCs/>
              </w:rPr>
              <w:t>Maintains and develops corporate registers in line with legislative obligations and corporate standards</w:t>
            </w:r>
            <w:r w:rsidRPr="005D0FF2">
              <w:rPr>
                <w:rFonts w:ascii="Arial" w:hAnsi="Arial"/>
              </w:rPr>
              <w:t>.</w:t>
            </w:r>
          </w:p>
        </w:tc>
        <w:tc>
          <w:tcPr>
            <w:tcW w:w="709" w:type="dxa"/>
            <w:shd w:val="clear" w:color="auto" w:fill="auto"/>
            <w:tcMar>
              <w:left w:w="57" w:type="dxa"/>
              <w:right w:w="57" w:type="dxa"/>
            </w:tcMar>
            <w:vAlign w:val="center"/>
          </w:tcPr>
          <w:p w:rsidR="00CB39B7" w:rsidRPr="005D0FF2" w:rsidRDefault="00137A6A" w:rsidP="00BF3CA5">
            <w:pPr>
              <w:spacing w:after="0" w:line="240" w:lineRule="auto"/>
              <w:jc w:val="center"/>
              <w:rPr>
                <w:rFonts w:ascii="Arial" w:hAnsi="Arial" w:cs="Arial"/>
              </w:rPr>
            </w:pPr>
            <w:r w:rsidRPr="005D0FF2">
              <w:rPr>
                <w:rFonts w:ascii="Arial" w:hAnsi="Arial" w:cs="Arial"/>
              </w:rPr>
              <w:t>10</w:t>
            </w:r>
          </w:p>
        </w:tc>
      </w:tr>
      <w:tr w:rsidR="00CB39B7" w:rsidRPr="00BF5ACE" w:rsidTr="007047DF">
        <w:trPr>
          <w:cantSplit/>
          <w:trHeight w:val="357"/>
          <w:tblHeader/>
        </w:trPr>
        <w:tc>
          <w:tcPr>
            <w:tcW w:w="9356" w:type="dxa"/>
            <w:shd w:val="clear" w:color="auto" w:fill="auto"/>
            <w:tcMar>
              <w:left w:w="57" w:type="dxa"/>
              <w:right w:w="57" w:type="dxa"/>
            </w:tcMar>
            <w:vAlign w:val="center"/>
          </w:tcPr>
          <w:p w:rsidR="00CB39B7" w:rsidRPr="00536AD3"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36AD3">
              <w:rPr>
                <w:rFonts w:ascii="Arial" w:hAnsi="Arial"/>
                <w:bCs/>
              </w:rPr>
              <w:t>Services corporate Information Governance policies and associated guidance</w:t>
            </w:r>
            <w:r w:rsidRPr="00536AD3">
              <w:rPr>
                <w:rFonts w:ascii="Arial" w:hAnsi="Arial"/>
              </w:rPr>
              <w:t>.</w:t>
            </w:r>
          </w:p>
        </w:tc>
        <w:tc>
          <w:tcPr>
            <w:tcW w:w="709" w:type="dxa"/>
            <w:shd w:val="clear" w:color="auto" w:fill="auto"/>
            <w:tcMar>
              <w:left w:w="57" w:type="dxa"/>
              <w:right w:w="57" w:type="dxa"/>
            </w:tcMar>
            <w:vAlign w:val="center"/>
          </w:tcPr>
          <w:p w:rsidR="00CB39B7" w:rsidRPr="005D0FF2" w:rsidRDefault="00137A6A" w:rsidP="00BF3CA5">
            <w:pPr>
              <w:spacing w:after="0" w:line="240" w:lineRule="auto"/>
              <w:jc w:val="center"/>
              <w:rPr>
                <w:rFonts w:ascii="Arial" w:hAnsi="Arial" w:cs="Arial"/>
              </w:rPr>
            </w:pPr>
            <w:r w:rsidRPr="005D0FF2">
              <w:rPr>
                <w:rFonts w:ascii="Arial" w:hAnsi="Arial" w:cs="Arial"/>
              </w:rPr>
              <w:t>10</w:t>
            </w:r>
          </w:p>
        </w:tc>
      </w:tr>
      <w:tr w:rsidR="003C2A56" w:rsidRPr="00BF5ACE" w:rsidTr="007047DF">
        <w:trPr>
          <w:cantSplit/>
          <w:trHeight w:val="357"/>
          <w:tblHeader/>
        </w:trPr>
        <w:tc>
          <w:tcPr>
            <w:tcW w:w="9356" w:type="dxa"/>
            <w:shd w:val="clear" w:color="auto" w:fill="auto"/>
            <w:tcMar>
              <w:left w:w="57" w:type="dxa"/>
              <w:right w:w="57" w:type="dxa"/>
            </w:tcMar>
            <w:vAlign w:val="center"/>
          </w:tcPr>
          <w:p w:rsidR="003C2A56" w:rsidRPr="00536AD3" w:rsidRDefault="00FD271D" w:rsidP="00BF3CA5">
            <w:pPr>
              <w:spacing w:after="0" w:line="240" w:lineRule="auto"/>
              <w:rPr>
                <w:rFonts w:ascii="Arial" w:hAnsi="Arial" w:cs="Arial"/>
              </w:rPr>
            </w:pPr>
            <w:r w:rsidRPr="00536AD3">
              <w:rPr>
                <w:rFonts w:ascii="Arial" w:hAnsi="Arial"/>
                <w:bCs/>
              </w:rPr>
              <w:t>Supports senior managers, divisional co-ordinators and Elected Members in all aspects of Information Governance &amp; Risk and Information Sharing.</w:t>
            </w:r>
          </w:p>
        </w:tc>
        <w:tc>
          <w:tcPr>
            <w:tcW w:w="709" w:type="dxa"/>
            <w:shd w:val="clear" w:color="auto" w:fill="auto"/>
            <w:tcMar>
              <w:left w:w="57" w:type="dxa"/>
              <w:right w:w="57" w:type="dxa"/>
            </w:tcMar>
            <w:vAlign w:val="center"/>
          </w:tcPr>
          <w:p w:rsidR="003C2A56" w:rsidRPr="005D0FF2" w:rsidRDefault="00137A6A" w:rsidP="00BF3CA5">
            <w:pPr>
              <w:spacing w:after="0" w:line="240" w:lineRule="auto"/>
              <w:jc w:val="center"/>
              <w:rPr>
                <w:rFonts w:ascii="Arial" w:hAnsi="Arial" w:cs="Arial"/>
              </w:rPr>
            </w:pPr>
            <w:r w:rsidRPr="005D0FF2">
              <w:rPr>
                <w:rFonts w:ascii="Arial" w:hAnsi="Arial" w:cs="Arial"/>
              </w:rPr>
              <w:t>20</w:t>
            </w:r>
          </w:p>
        </w:tc>
      </w:tr>
      <w:tr w:rsidR="003C2A56" w:rsidRPr="00BF5ACE" w:rsidTr="007047DF">
        <w:trPr>
          <w:cantSplit/>
          <w:trHeight w:val="357"/>
          <w:tblHeader/>
        </w:trPr>
        <w:tc>
          <w:tcPr>
            <w:tcW w:w="9356" w:type="dxa"/>
            <w:shd w:val="clear" w:color="auto" w:fill="auto"/>
            <w:tcMar>
              <w:left w:w="57" w:type="dxa"/>
              <w:right w:w="57" w:type="dxa"/>
            </w:tcMar>
            <w:vAlign w:val="center"/>
          </w:tcPr>
          <w:p w:rsidR="003C2A56" w:rsidRPr="00536AD3"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36AD3">
              <w:rPr>
                <w:rFonts w:ascii="Arial" w:hAnsi="Arial"/>
                <w:bCs/>
              </w:rPr>
              <w:t>Maintains an</w:t>
            </w:r>
            <w:r w:rsidR="00AB5517">
              <w:rPr>
                <w:rFonts w:ascii="Arial" w:hAnsi="Arial"/>
                <w:bCs/>
                <w:color w:val="FF0000"/>
              </w:rPr>
              <w:t xml:space="preserve"> </w:t>
            </w:r>
            <w:r w:rsidR="00AB5517" w:rsidRPr="006C71A8">
              <w:rPr>
                <w:rFonts w:ascii="Arial" w:hAnsi="Arial"/>
                <w:bCs/>
              </w:rPr>
              <w:t>up to date and</w:t>
            </w:r>
            <w:r w:rsidRPr="006C71A8">
              <w:rPr>
                <w:rFonts w:ascii="Arial" w:hAnsi="Arial"/>
                <w:bCs/>
              </w:rPr>
              <w:t xml:space="preserve"> </w:t>
            </w:r>
            <w:r w:rsidRPr="00536AD3">
              <w:rPr>
                <w:rFonts w:ascii="Arial" w:hAnsi="Arial"/>
                <w:bCs/>
              </w:rPr>
              <w:t>in-depth knowledge of all relevant EU and UK legislation and legislative change and associated best practice, ensuring appropriate awareness of them across the Council</w:t>
            </w:r>
            <w:r w:rsidRPr="00536AD3">
              <w:rPr>
                <w:rFonts w:ascii="Arial" w:hAnsi="Arial"/>
              </w:rPr>
              <w:t>.</w:t>
            </w:r>
          </w:p>
        </w:tc>
        <w:tc>
          <w:tcPr>
            <w:tcW w:w="709" w:type="dxa"/>
            <w:shd w:val="clear" w:color="auto" w:fill="auto"/>
            <w:tcMar>
              <w:left w:w="57" w:type="dxa"/>
              <w:right w:w="57" w:type="dxa"/>
            </w:tcMar>
            <w:vAlign w:val="center"/>
          </w:tcPr>
          <w:p w:rsidR="003C2A56" w:rsidRPr="005D0FF2" w:rsidRDefault="00137A6A" w:rsidP="00BF3CA5">
            <w:pPr>
              <w:spacing w:after="0" w:line="240" w:lineRule="auto"/>
              <w:jc w:val="center"/>
              <w:rPr>
                <w:rFonts w:ascii="Arial" w:hAnsi="Arial" w:cs="Arial"/>
              </w:rPr>
            </w:pPr>
            <w:r w:rsidRPr="005D0FF2">
              <w:rPr>
                <w:rFonts w:ascii="Arial" w:hAnsi="Arial" w:cs="Arial"/>
              </w:rPr>
              <w:t>5</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36AD3"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36AD3">
              <w:rPr>
                <w:rFonts w:ascii="Arial" w:hAnsi="Arial"/>
                <w:bCs/>
              </w:rPr>
              <w:t>Researches new developments in subject areas and compiles, provides and presents Information Governance &amp; Risk and Information Sharing specialist training to staff and members</w:t>
            </w:r>
            <w:r w:rsidRPr="00536AD3">
              <w:rPr>
                <w:rFonts w:ascii="Arial" w:hAnsi="Arial"/>
              </w:rPr>
              <w:t>.</w:t>
            </w:r>
          </w:p>
        </w:tc>
        <w:tc>
          <w:tcPr>
            <w:tcW w:w="709" w:type="dxa"/>
            <w:shd w:val="clear" w:color="auto" w:fill="auto"/>
            <w:tcMar>
              <w:left w:w="57" w:type="dxa"/>
              <w:right w:w="57" w:type="dxa"/>
            </w:tcMar>
            <w:vAlign w:val="center"/>
          </w:tcPr>
          <w:p w:rsidR="009F4E68" w:rsidRPr="005D0FF2" w:rsidRDefault="00137A6A" w:rsidP="00BF3CA5">
            <w:pPr>
              <w:spacing w:after="0" w:line="240" w:lineRule="auto"/>
              <w:jc w:val="center"/>
              <w:rPr>
                <w:rFonts w:ascii="Arial" w:hAnsi="Arial" w:cs="Arial"/>
              </w:rPr>
            </w:pPr>
            <w:r w:rsidRPr="005D0FF2">
              <w:rPr>
                <w:rFonts w:ascii="Arial" w:hAnsi="Arial" w:cs="Arial"/>
              </w:rPr>
              <w:t>5</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D0FF2"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D0FF2">
              <w:rPr>
                <w:rFonts w:ascii="Arial" w:hAnsi="Arial"/>
                <w:bCs/>
              </w:rPr>
              <w:t>Regular liaison with and representation of the Council on external bodies/business partners regarding information sharing and compliance issues. Responds to special requests for assistance and advice above and beyond the above, regarding relevant issues</w:t>
            </w:r>
            <w:r w:rsidRPr="005D0FF2">
              <w:rPr>
                <w:rFonts w:ascii="Arial" w:hAnsi="Arial"/>
              </w:rPr>
              <w:t>.</w:t>
            </w:r>
          </w:p>
        </w:tc>
        <w:tc>
          <w:tcPr>
            <w:tcW w:w="709" w:type="dxa"/>
            <w:shd w:val="clear" w:color="auto" w:fill="auto"/>
            <w:tcMar>
              <w:left w:w="57" w:type="dxa"/>
              <w:right w:w="57" w:type="dxa"/>
            </w:tcMar>
            <w:vAlign w:val="center"/>
          </w:tcPr>
          <w:p w:rsidR="009F4E68" w:rsidRPr="005D0FF2" w:rsidRDefault="00137A6A" w:rsidP="00BF3CA5">
            <w:pPr>
              <w:spacing w:after="0" w:line="240" w:lineRule="auto"/>
              <w:jc w:val="center"/>
              <w:rPr>
                <w:rFonts w:ascii="Arial" w:hAnsi="Arial" w:cs="Arial"/>
              </w:rPr>
            </w:pPr>
            <w:r w:rsidRPr="005D0FF2">
              <w:rPr>
                <w:rFonts w:ascii="Arial" w:hAnsi="Arial" w:cs="Arial"/>
              </w:rPr>
              <w:t>5</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D0FF2" w:rsidRDefault="00FD271D" w:rsidP="00FD271D">
            <w:pPr>
              <w:keepNext/>
              <w:keepLines/>
              <w:tabs>
                <w:tab w:val="left" w:pos="-3720"/>
                <w:tab w:val="left" w:pos="-374"/>
                <w:tab w:val="left" w:pos="0"/>
                <w:tab w:val="left" w:pos="1170"/>
                <w:tab w:val="left" w:pos="1800"/>
                <w:tab w:val="left" w:pos="2880"/>
              </w:tabs>
              <w:spacing w:after="0" w:line="240" w:lineRule="auto"/>
              <w:rPr>
                <w:rFonts w:ascii="Arial" w:hAnsi="Arial"/>
              </w:rPr>
            </w:pPr>
            <w:r w:rsidRPr="005D0FF2">
              <w:rPr>
                <w:rFonts w:ascii="Arial" w:hAnsi="Arial"/>
                <w:bCs/>
              </w:rPr>
              <w:t>System administration and development of the relevant corporate ICT systems</w:t>
            </w:r>
            <w:r w:rsidRPr="005D0FF2">
              <w:rPr>
                <w:rFonts w:ascii="Arial" w:hAnsi="Arial"/>
              </w:rPr>
              <w:t>.</w:t>
            </w:r>
          </w:p>
        </w:tc>
        <w:tc>
          <w:tcPr>
            <w:tcW w:w="709" w:type="dxa"/>
            <w:shd w:val="clear" w:color="auto" w:fill="auto"/>
            <w:tcMar>
              <w:left w:w="57" w:type="dxa"/>
              <w:right w:w="57" w:type="dxa"/>
            </w:tcMar>
            <w:vAlign w:val="center"/>
          </w:tcPr>
          <w:p w:rsidR="009F4E68" w:rsidRPr="005D0FF2" w:rsidRDefault="00137A6A" w:rsidP="00BF3CA5">
            <w:pPr>
              <w:spacing w:after="0" w:line="240" w:lineRule="auto"/>
              <w:jc w:val="center"/>
              <w:rPr>
                <w:rFonts w:ascii="Arial" w:hAnsi="Arial" w:cs="Arial"/>
              </w:rPr>
            </w:pPr>
            <w:r w:rsidRPr="005D0FF2">
              <w:rPr>
                <w:rFonts w:ascii="Arial" w:hAnsi="Arial" w:cs="Arial"/>
              </w:rPr>
              <w:t>5</w:t>
            </w:r>
          </w:p>
        </w:tc>
      </w:tr>
    </w:tbl>
    <w:p w:rsidR="00E77E03" w:rsidRDefault="00E77E03" w:rsidP="000C025F">
      <w:pPr>
        <w:tabs>
          <w:tab w:val="left" w:pos="8897"/>
        </w:tabs>
        <w:spacing w:after="0"/>
        <w:rPr>
          <w:rFonts w:ascii="Arial" w:hAnsi="Arial" w:cs="Arial"/>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65"/>
      </w:tblGrid>
      <w:tr w:rsidR="00F201C4" w:rsidRPr="00BF5ACE" w:rsidTr="00E7374D">
        <w:trPr>
          <w:cantSplit/>
          <w:tblHeader/>
        </w:trPr>
        <w:tc>
          <w:tcPr>
            <w:tcW w:w="10065" w:type="dxa"/>
            <w:shd w:val="clear" w:color="auto" w:fill="DBE5F1"/>
          </w:tcPr>
          <w:p w:rsidR="00F201C4" w:rsidRPr="00BF5ACE" w:rsidRDefault="00F201C4" w:rsidP="00C86A9B">
            <w:pPr>
              <w:pStyle w:val="ListNumber"/>
              <w:numPr>
                <w:ilvl w:val="0"/>
                <w:numId w:val="0"/>
              </w:numPr>
              <w:ind w:right="164"/>
              <w:rPr>
                <w:rStyle w:val="LineNumber"/>
                <w:rFonts w:ascii="Arial" w:hAnsi="Arial" w:cs="Arial"/>
                <w:b/>
                <w:sz w:val="24"/>
              </w:rPr>
            </w:pPr>
            <w:r w:rsidRPr="00BF5ACE">
              <w:rPr>
                <w:rStyle w:val="LineNumber"/>
                <w:rFonts w:ascii="Arial" w:hAnsi="Arial" w:cs="Arial"/>
                <w:b/>
                <w:sz w:val="24"/>
              </w:rPr>
              <w:t>Responsibilities &amp; Objectives:</w:t>
            </w:r>
            <w:r w:rsidR="009F4E68" w:rsidRPr="00BF5ACE">
              <w:rPr>
                <w:rStyle w:val="LineNumber"/>
                <w:rFonts w:ascii="Arial" w:hAnsi="Arial" w:cs="Arial"/>
                <w:b/>
                <w:sz w:val="24"/>
              </w:rPr>
              <w:t xml:space="preserve"> </w:t>
            </w:r>
          </w:p>
        </w:tc>
      </w:tr>
      <w:tr w:rsidR="000D0225" w:rsidRPr="00BF5ACE" w:rsidTr="00BF3CA5">
        <w:trPr>
          <w:cantSplit/>
          <w:trHeight w:val="357"/>
        </w:trPr>
        <w:tc>
          <w:tcPr>
            <w:tcW w:w="10065" w:type="dxa"/>
            <w:shd w:val="clear" w:color="auto" w:fill="auto"/>
          </w:tcPr>
          <w:p w:rsidR="000D0225" w:rsidRPr="00C86A9B" w:rsidRDefault="00C86A9B" w:rsidP="00BF3CA5">
            <w:pPr>
              <w:spacing w:after="0" w:line="240" w:lineRule="auto"/>
              <w:rPr>
                <w:rFonts w:ascii="Arial" w:hAnsi="Arial" w:cs="Arial"/>
              </w:rPr>
            </w:pPr>
            <w:r w:rsidRPr="00C86A9B">
              <w:rPr>
                <w:rFonts w:ascii="Arial" w:hAnsi="Arial"/>
              </w:rPr>
              <w:lastRenderedPageBreak/>
              <w:t>To support and advise staff to ensure an effective response to information requests under the Data Protection Act and the Freedom of Information Act, providing a source of expertise and acting as a point of escalation.</w:t>
            </w:r>
          </w:p>
        </w:tc>
      </w:tr>
      <w:tr w:rsidR="00186519" w:rsidRPr="00BF5ACE" w:rsidTr="00BF3CA5">
        <w:trPr>
          <w:cantSplit/>
          <w:trHeight w:val="357"/>
        </w:trPr>
        <w:tc>
          <w:tcPr>
            <w:tcW w:w="10065" w:type="dxa"/>
            <w:shd w:val="clear" w:color="auto" w:fill="auto"/>
          </w:tcPr>
          <w:p w:rsidR="00186519" w:rsidRPr="00C86A9B" w:rsidRDefault="00C86A9B" w:rsidP="00C86A9B">
            <w:pPr>
              <w:keepNext/>
              <w:keepLines/>
              <w:tabs>
                <w:tab w:val="left" w:pos="-374"/>
                <w:tab w:val="left" w:pos="0"/>
                <w:tab w:val="left" w:pos="2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0" w:line="240" w:lineRule="auto"/>
              <w:rPr>
                <w:rFonts w:ascii="Arial" w:hAnsi="Arial"/>
              </w:rPr>
            </w:pPr>
            <w:r w:rsidRPr="00536AD3">
              <w:rPr>
                <w:rFonts w:ascii="Arial" w:hAnsi="Arial" w:cs="Arial"/>
              </w:rPr>
              <w:t>To advise the authority on the application of risk to information and to plan and design appropriate solutions to mitigate such risk including Privacy Impact Assessments, appropriate contract clauses and Information Sharing Agreements.</w:t>
            </w:r>
          </w:p>
        </w:tc>
      </w:tr>
      <w:tr w:rsidR="00F201C4" w:rsidRPr="00BF5ACE" w:rsidTr="00BF3CA5">
        <w:trPr>
          <w:cantSplit/>
          <w:trHeight w:val="357"/>
        </w:trPr>
        <w:tc>
          <w:tcPr>
            <w:tcW w:w="10065" w:type="dxa"/>
            <w:shd w:val="clear" w:color="auto" w:fill="auto"/>
          </w:tcPr>
          <w:p w:rsidR="00F201C4" w:rsidRPr="00C86A9B" w:rsidRDefault="00C86A9B" w:rsidP="00BF3CA5">
            <w:pPr>
              <w:spacing w:after="0" w:line="240" w:lineRule="auto"/>
              <w:rPr>
                <w:rStyle w:val="LineNumber"/>
                <w:rFonts w:ascii="Arial" w:hAnsi="Arial" w:cs="Arial"/>
              </w:rPr>
            </w:pPr>
            <w:r w:rsidRPr="00C86A9B">
              <w:rPr>
                <w:rFonts w:ascii="Arial" w:hAnsi="Arial" w:cs="Arial"/>
              </w:rPr>
              <w:t>To support and contribute to the development of the pan-regional Information Sharing Protocol and local Information Sharing Agreements</w:t>
            </w:r>
          </w:p>
        </w:tc>
      </w:tr>
      <w:tr w:rsidR="00C86A9B" w:rsidRPr="00BF5ACE" w:rsidTr="00BF3CA5">
        <w:trPr>
          <w:cantSplit/>
          <w:trHeight w:val="357"/>
        </w:trPr>
        <w:tc>
          <w:tcPr>
            <w:tcW w:w="10065" w:type="dxa"/>
            <w:shd w:val="clear" w:color="auto" w:fill="auto"/>
          </w:tcPr>
          <w:p w:rsidR="00C86A9B" w:rsidRPr="00C86A9B" w:rsidRDefault="00C86A9B" w:rsidP="00C86A9B">
            <w:pPr>
              <w:keepNext/>
              <w:keepLines/>
              <w:tabs>
                <w:tab w:val="left" w:pos="-374"/>
                <w:tab w:val="left" w:pos="0"/>
                <w:tab w:val="left" w:pos="2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0" w:line="240" w:lineRule="auto"/>
              <w:rPr>
                <w:rFonts w:ascii="Arial" w:hAnsi="Arial"/>
              </w:rPr>
            </w:pPr>
            <w:r w:rsidRPr="00C86A9B">
              <w:rPr>
                <w:rFonts w:ascii="Arial" w:hAnsi="Arial"/>
              </w:rPr>
              <w:t>To design and deliver specialised training in the above areas across the Council ranging from presentations to junior staff to elected members.</w:t>
            </w:r>
          </w:p>
        </w:tc>
      </w:tr>
      <w:tr w:rsidR="00C86A9B" w:rsidRPr="00BF5ACE" w:rsidTr="00BF3CA5">
        <w:trPr>
          <w:cantSplit/>
          <w:trHeight w:val="357"/>
        </w:trPr>
        <w:tc>
          <w:tcPr>
            <w:tcW w:w="10065" w:type="dxa"/>
            <w:shd w:val="clear" w:color="auto" w:fill="auto"/>
          </w:tcPr>
          <w:p w:rsidR="00C86A9B" w:rsidRPr="00C86A9B" w:rsidRDefault="00C86A9B" w:rsidP="00C86A9B">
            <w:pPr>
              <w:keepNext/>
              <w:keepLines/>
              <w:tabs>
                <w:tab w:val="left" w:pos="-374"/>
                <w:tab w:val="left" w:pos="0"/>
                <w:tab w:val="left" w:pos="2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0" w:line="240" w:lineRule="auto"/>
              <w:rPr>
                <w:rFonts w:ascii="Arial" w:hAnsi="Arial"/>
              </w:rPr>
            </w:pPr>
            <w:r w:rsidRPr="00C86A9B">
              <w:rPr>
                <w:rFonts w:ascii="Arial" w:hAnsi="Arial" w:cs="Arial"/>
              </w:rPr>
              <w:t>To develop and maintain a wide network of contacts across and outside the Council to promote and develop services</w:t>
            </w:r>
          </w:p>
        </w:tc>
      </w:tr>
      <w:tr w:rsidR="00C86A9B" w:rsidRPr="00BF5ACE" w:rsidTr="00BF3CA5">
        <w:trPr>
          <w:cantSplit/>
          <w:trHeight w:val="357"/>
        </w:trPr>
        <w:tc>
          <w:tcPr>
            <w:tcW w:w="10065" w:type="dxa"/>
            <w:shd w:val="clear" w:color="auto" w:fill="auto"/>
          </w:tcPr>
          <w:p w:rsidR="00C86A9B" w:rsidRPr="00C86A9B" w:rsidRDefault="00C86A9B" w:rsidP="00C86A9B">
            <w:pPr>
              <w:keepNext/>
              <w:keepLines/>
              <w:tabs>
                <w:tab w:val="left" w:pos="-374"/>
                <w:tab w:val="left" w:pos="0"/>
                <w:tab w:val="left" w:pos="2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spacing w:after="0" w:line="240" w:lineRule="auto"/>
              <w:rPr>
                <w:rFonts w:ascii="Arial" w:hAnsi="Arial"/>
              </w:rPr>
            </w:pPr>
            <w:r w:rsidRPr="00C86A9B">
              <w:rPr>
                <w:rFonts w:ascii="Arial" w:hAnsi="Arial"/>
              </w:rPr>
              <w:t>To support Elected Members and all staff in all aspects of Regulation of Investigatory Powers Act 2000, Copyright, CCTV Code of Conduct, Lawful Business Regulations 2002, Computer Misuse Act 1990, and Re-Use of Public Sector Information</w:t>
            </w:r>
          </w:p>
        </w:tc>
      </w:tr>
      <w:tr w:rsidR="00F201C4" w:rsidRPr="00BF5ACE" w:rsidTr="00BF3CA5">
        <w:trPr>
          <w:cantSplit/>
          <w:trHeight w:val="357"/>
        </w:trPr>
        <w:tc>
          <w:tcPr>
            <w:tcW w:w="10065" w:type="dxa"/>
            <w:shd w:val="clear" w:color="auto" w:fill="auto"/>
          </w:tcPr>
          <w:p w:rsidR="00F201C4" w:rsidRPr="00C86A9B" w:rsidRDefault="00857CB2" w:rsidP="00BF3CA5">
            <w:pPr>
              <w:keepNext/>
              <w:keepLines/>
              <w:tabs>
                <w:tab w:val="left" w:pos="-374"/>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93"/>
              <w:rPr>
                <w:rStyle w:val="LineNumber"/>
                <w:rFonts w:ascii="Arial" w:hAnsi="Arial" w:cs="Arial"/>
                <w:color w:val="1F497D"/>
              </w:rPr>
            </w:pPr>
            <w:r w:rsidRPr="00C86A9B">
              <w:rPr>
                <w:rFonts w:ascii="Arial" w:hAnsi="Arial" w:cs="Arial"/>
              </w:rPr>
              <w:t>Must follow, implement and promote the council's policies and procedures relating to all areas of employment and service delivery.</w:t>
            </w:r>
          </w:p>
        </w:tc>
      </w:tr>
      <w:tr w:rsidR="00F201C4" w:rsidRPr="00BF5ACE" w:rsidTr="00BF3CA5">
        <w:trPr>
          <w:cantSplit/>
          <w:trHeight w:val="357"/>
        </w:trPr>
        <w:tc>
          <w:tcPr>
            <w:tcW w:w="10065" w:type="dxa"/>
            <w:shd w:val="clear" w:color="auto" w:fill="auto"/>
          </w:tcPr>
          <w:p w:rsidR="00F201C4" w:rsidRPr="00C86A9B" w:rsidRDefault="00643A47" w:rsidP="00643A47">
            <w:pPr>
              <w:spacing w:after="0" w:line="240" w:lineRule="auto"/>
              <w:rPr>
                <w:rStyle w:val="LineNumber"/>
                <w:rFonts w:ascii="Arial" w:hAnsi="Arial" w:cs="Arial"/>
                <w:b/>
              </w:rPr>
            </w:pPr>
            <w:r w:rsidRPr="00C86A9B">
              <w:rPr>
                <w:rFonts w:ascii="Arial" w:hAnsi="Arial" w:cs="Arial"/>
              </w:rPr>
              <w:t>A</w:t>
            </w:r>
            <w:r w:rsidR="00857CB2" w:rsidRPr="00C86A9B">
              <w:rPr>
                <w:rFonts w:ascii="Arial" w:hAnsi="Arial" w:cs="Arial"/>
              </w:rPr>
              <w:t>ble to deal with people professionally at all levels and from a variety of backgrounds.</w:t>
            </w:r>
            <w:r w:rsidR="001509C0" w:rsidRPr="00C86A9B">
              <w:rPr>
                <w:rFonts w:ascii="Arial" w:hAnsi="Arial" w:cs="Arial"/>
              </w:rPr>
              <w:t xml:space="preserve"> </w:t>
            </w:r>
          </w:p>
        </w:tc>
      </w:tr>
      <w:tr w:rsidR="00F201C4" w:rsidRPr="00BF5ACE" w:rsidTr="00BF3CA5">
        <w:trPr>
          <w:cantSplit/>
          <w:trHeight w:val="357"/>
        </w:trPr>
        <w:tc>
          <w:tcPr>
            <w:tcW w:w="10065" w:type="dxa"/>
            <w:shd w:val="clear" w:color="auto" w:fill="auto"/>
          </w:tcPr>
          <w:p w:rsidR="00F201C4" w:rsidRPr="00C86A9B" w:rsidRDefault="001509C0" w:rsidP="00BF3CA5">
            <w:pPr>
              <w:pStyle w:val="ListNumber"/>
              <w:numPr>
                <w:ilvl w:val="0"/>
                <w:numId w:val="0"/>
              </w:numPr>
              <w:spacing w:before="0" w:after="0"/>
              <w:ind w:right="164"/>
              <w:rPr>
                <w:rStyle w:val="LineNumber"/>
                <w:rFonts w:ascii="Arial" w:hAnsi="Arial" w:cs="Arial"/>
                <w:b/>
                <w:sz w:val="22"/>
                <w:szCs w:val="22"/>
              </w:rPr>
            </w:pPr>
            <w:r w:rsidRPr="00C86A9B">
              <w:rPr>
                <w:rFonts w:ascii="Arial" w:hAnsi="Arial" w:cs="Arial"/>
                <w:sz w:val="22"/>
                <w:szCs w:val="22"/>
              </w:rPr>
              <w:t>Able to recognise and deal with discrimination in its many forms and willing to actively put the council’s equality policies into practice.</w:t>
            </w:r>
          </w:p>
        </w:tc>
      </w:tr>
    </w:tbl>
    <w:p w:rsidR="00513673" w:rsidRPr="00BF5ACE"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4F81BD"/>
          <w:sz w:val="20"/>
          <w:szCs w:val="20"/>
        </w:rPr>
      </w:pPr>
      <w:r w:rsidRPr="00BF5ACE">
        <w:rPr>
          <w:rFonts w:ascii="Arial" w:hAnsi="Arial" w:cs="Arial"/>
          <w:color w:val="4F81BD"/>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851"/>
      </w:tblGrid>
      <w:tr w:rsidR="000F6865" w:rsidRPr="00BF5ACE" w:rsidTr="005374E9">
        <w:trPr>
          <w:cantSplit/>
          <w:trHeight w:val="751"/>
        </w:trPr>
        <w:tc>
          <w:tcPr>
            <w:tcW w:w="9180" w:type="dxa"/>
            <w:shd w:val="clear" w:color="auto" w:fill="auto"/>
            <w:vAlign w:val="center"/>
          </w:tcPr>
          <w:p w:rsidR="000F6865" w:rsidRPr="001509C0"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hAnsi="Arial" w:cs="Arial"/>
              </w:rPr>
            </w:pPr>
            <w:r w:rsidRPr="001509C0">
              <w:rPr>
                <w:rFonts w:ascii="Arial" w:hAnsi="Arial" w:cs="Arial"/>
              </w:rPr>
              <w:t xml:space="preserve">Is this post classified as “politically restricted”, because the post holder is required to advise the </w:t>
            </w:r>
            <w:r w:rsidR="00AC75CA">
              <w:rPr>
                <w:rFonts w:ascii="Arial" w:hAnsi="Arial" w:cs="Arial"/>
              </w:rPr>
              <w:t>c</w:t>
            </w:r>
            <w:r w:rsidRPr="001509C0">
              <w:rPr>
                <w:rFonts w:ascii="Arial" w:hAnsi="Arial" w:cs="Arial"/>
              </w:rPr>
              <w:t xml:space="preserve">ouncil and its </w:t>
            </w:r>
            <w:r w:rsidR="00AC75CA">
              <w:rPr>
                <w:rFonts w:ascii="Arial" w:hAnsi="Arial" w:cs="Arial"/>
              </w:rPr>
              <w:t>c</w:t>
            </w:r>
            <w:r w:rsidRPr="001509C0">
              <w:rPr>
                <w:rFonts w:ascii="Arial" w:hAnsi="Arial" w:cs="Arial"/>
              </w:rPr>
              <w:t xml:space="preserve">ommittees or communicates with the media on behalf of the </w:t>
            </w:r>
            <w:r w:rsidR="00AC75CA">
              <w:rPr>
                <w:rFonts w:ascii="Arial" w:hAnsi="Arial" w:cs="Arial"/>
              </w:rPr>
              <w:t>c</w:t>
            </w:r>
            <w:r w:rsidRPr="001509C0">
              <w:rPr>
                <w:rFonts w:ascii="Arial" w:hAnsi="Arial" w:cs="Arial"/>
              </w:rPr>
              <w:t xml:space="preserve">ouncil?  </w:t>
            </w:r>
          </w:p>
        </w:tc>
        <w:tc>
          <w:tcPr>
            <w:tcW w:w="851" w:type="dxa"/>
            <w:shd w:val="clear" w:color="auto" w:fill="auto"/>
            <w:vAlign w:val="center"/>
          </w:tcPr>
          <w:p w:rsidR="000F6865" w:rsidRPr="001509C0"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rPr>
            </w:pPr>
            <w:r w:rsidRPr="001509C0">
              <w:rPr>
                <w:rFonts w:ascii="Arial" w:hAnsi="Arial" w:cs="Arial"/>
              </w:rPr>
              <w:t>No</w:t>
            </w:r>
          </w:p>
        </w:tc>
      </w:tr>
      <w:tr w:rsidR="000F6865" w:rsidRPr="00BF5ACE" w:rsidTr="005374E9">
        <w:trPr>
          <w:cantSplit/>
          <w:trHeight w:val="513"/>
        </w:trPr>
        <w:tc>
          <w:tcPr>
            <w:tcW w:w="9180" w:type="dxa"/>
            <w:shd w:val="clear" w:color="auto" w:fill="auto"/>
            <w:vAlign w:val="center"/>
          </w:tcPr>
          <w:p w:rsidR="000F6865" w:rsidRPr="001509C0"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hAnsi="Arial" w:cs="Arial"/>
              </w:rPr>
            </w:pPr>
            <w:r w:rsidRPr="001509C0">
              <w:rPr>
                <w:rFonts w:ascii="Arial" w:hAnsi="Arial" w:cs="Arial"/>
              </w:rPr>
              <w:t xml:space="preserve">Is this post subject to exemption from The Rehabilitation of Offenders Act 1974?                    </w:t>
            </w:r>
          </w:p>
        </w:tc>
        <w:tc>
          <w:tcPr>
            <w:tcW w:w="851" w:type="dxa"/>
            <w:shd w:val="clear" w:color="auto" w:fill="auto"/>
            <w:vAlign w:val="center"/>
          </w:tcPr>
          <w:p w:rsidR="000F6865" w:rsidRPr="001509C0" w:rsidRDefault="000A3F8F"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rPr>
            </w:pPr>
            <w:r>
              <w:rPr>
                <w:rFonts w:ascii="Arial" w:hAnsi="Arial" w:cs="Arial"/>
              </w:rPr>
              <w:t>No</w:t>
            </w:r>
          </w:p>
        </w:tc>
      </w:tr>
    </w:tbl>
    <w:p w:rsidR="000735BB" w:rsidRDefault="000735BB" w:rsidP="000C025F">
      <w:pPr>
        <w:keepNext/>
        <w:keepLines/>
        <w:spacing w:before="120" w:line="240" w:lineRule="auto"/>
        <w:rPr>
          <w:rFonts w:ascii="Arial" w:hAnsi="Arial" w:cs="Arial"/>
          <w:b/>
          <w:sz w:val="24"/>
          <w:szCs w:val="24"/>
        </w:rPr>
      </w:pPr>
      <w:r w:rsidRPr="000735BB">
        <w:rPr>
          <w:rFonts w:ascii="Arial" w:hAnsi="Arial" w:cs="Arial"/>
          <w:b/>
          <w:sz w:val="24"/>
          <w:szCs w:val="24"/>
        </w:rPr>
        <w:t>Job Requirements</w:t>
      </w:r>
      <w:r w:rsidR="00857CB2">
        <w:rPr>
          <w:rFonts w:ascii="Arial" w:hAnsi="Arial" w:cs="Arial"/>
          <w:b/>
          <w:sz w:val="24"/>
          <w:szCs w:val="24"/>
        </w:rPr>
        <w:t>/Personal Specification</w:t>
      </w:r>
      <w:r w:rsidRPr="000735BB">
        <w:rPr>
          <w:rFonts w:ascii="Arial" w:hAnsi="Arial" w:cs="Arial"/>
          <w:b/>
          <w:sz w:val="24"/>
          <w:szCs w:val="24"/>
        </w:rPr>
        <w:t>:</w:t>
      </w:r>
    </w:p>
    <w:p w:rsidR="00397E45" w:rsidRDefault="00397E45" w:rsidP="000C025F">
      <w:pPr>
        <w:pStyle w:val="Footer"/>
        <w:rPr>
          <w:rFonts w:ascii="Arial" w:hAnsi="Arial" w:cs="Arial"/>
          <w:b/>
          <w:i/>
          <w:color w:val="4F81BD"/>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4E1663" w:rsidRPr="00BF5ACE" w:rsidTr="00177A1B">
        <w:trPr>
          <w:tblHeader/>
        </w:trPr>
        <w:tc>
          <w:tcPr>
            <w:tcW w:w="6861" w:type="dxa"/>
            <w:shd w:val="clear" w:color="auto" w:fill="C6D9F1"/>
            <w:tcMar>
              <w:left w:w="57" w:type="dxa"/>
              <w:right w:w="57" w:type="dxa"/>
            </w:tcMar>
            <w:vAlign w:val="center"/>
          </w:tcPr>
          <w:p w:rsidR="004E1663" w:rsidRPr="00BF5ACE" w:rsidRDefault="004E1663" w:rsidP="000C025F">
            <w:pPr>
              <w:spacing w:after="0" w:line="240" w:lineRule="auto"/>
              <w:rPr>
                <w:rFonts w:ascii="Arial" w:hAnsi="Arial" w:cs="Arial"/>
                <w:b/>
                <w:sz w:val="24"/>
                <w:szCs w:val="24"/>
              </w:rPr>
            </w:pPr>
            <w:r>
              <w:rPr>
                <w:rFonts w:ascii="Arial" w:hAnsi="Arial" w:cs="Arial"/>
                <w:b/>
                <w:sz w:val="24"/>
                <w:szCs w:val="24"/>
              </w:rPr>
              <w:t>Mandatory Qualifications or Status</w:t>
            </w:r>
          </w:p>
        </w:tc>
        <w:tc>
          <w:tcPr>
            <w:tcW w:w="541" w:type="dxa"/>
            <w:shd w:val="clear" w:color="auto" w:fill="C6D9F1"/>
            <w:tcMar>
              <w:left w:w="57" w:type="dxa"/>
              <w:right w:w="57" w:type="dxa"/>
            </w:tcMar>
            <w:vAlign w:val="center"/>
          </w:tcPr>
          <w:p w:rsidR="004E1663" w:rsidRPr="00BF5ACE" w:rsidRDefault="004E1663"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4E1663" w:rsidRPr="00BF5ACE" w:rsidRDefault="004E1663" w:rsidP="000C025F">
            <w:pPr>
              <w:spacing w:after="0" w:line="240" w:lineRule="auto"/>
              <w:rPr>
                <w:rFonts w:ascii="Arial" w:hAnsi="Arial" w:cs="Arial"/>
                <w:b/>
                <w:sz w:val="24"/>
                <w:szCs w:val="24"/>
              </w:rPr>
            </w:pPr>
            <w:r w:rsidRPr="00BF5ACE">
              <w:rPr>
                <w:rFonts w:ascii="Arial" w:hAnsi="Arial" w:cs="Arial"/>
                <w:b/>
                <w:sz w:val="24"/>
                <w:szCs w:val="24"/>
              </w:rPr>
              <w:t>Measurement</w:t>
            </w:r>
            <w:r w:rsidR="005374E9" w:rsidRPr="005374E9">
              <w:rPr>
                <w:rFonts w:ascii="Arial" w:hAnsi="Arial" w:cs="Arial"/>
                <w:b/>
                <w:sz w:val="16"/>
                <w:szCs w:val="16"/>
              </w:rPr>
              <w:t>, see above</w:t>
            </w:r>
          </w:p>
        </w:tc>
      </w:tr>
    </w:tbl>
    <w:p w:rsidR="000735BB" w:rsidRPr="00364F82" w:rsidRDefault="000735BB" w:rsidP="000C025F">
      <w:pPr>
        <w:keepNext/>
        <w:keepLines/>
        <w:spacing w:after="0" w:line="240" w:lineRule="auto"/>
        <w:rPr>
          <w:rFonts w:ascii="Arial" w:hAnsi="Arial" w:cs="Arial"/>
          <w:color w:val="548DD4"/>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tblHeader/>
        </w:trPr>
        <w:tc>
          <w:tcPr>
            <w:tcW w:w="6861" w:type="dxa"/>
            <w:shd w:val="clear" w:color="auto" w:fill="C6D9F1"/>
            <w:tcMar>
              <w:left w:w="57" w:type="dxa"/>
              <w:right w:w="57" w:type="dxa"/>
            </w:tcMar>
            <w:vAlign w:val="center"/>
          </w:tcPr>
          <w:p w:rsidR="000735BB" w:rsidRPr="00BF5ACE" w:rsidRDefault="000735BB" w:rsidP="000C025F">
            <w:pPr>
              <w:spacing w:after="0" w:line="240" w:lineRule="auto"/>
              <w:rPr>
                <w:rFonts w:ascii="Arial" w:hAnsi="Arial" w:cs="Arial"/>
                <w:b/>
                <w:sz w:val="24"/>
                <w:szCs w:val="24"/>
              </w:rPr>
            </w:pPr>
            <w:r w:rsidRPr="00BF5ACE">
              <w:rPr>
                <w:rFonts w:ascii="Arial" w:hAnsi="Arial" w:cs="Arial"/>
                <w:b/>
                <w:sz w:val="24"/>
                <w:szCs w:val="24"/>
              </w:rPr>
              <w:t>Training, Skills and Abilities</w:t>
            </w:r>
          </w:p>
        </w:tc>
        <w:tc>
          <w:tcPr>
            <w:tcW w:w="541" w:type="dxa"/>
            <w:shd w:val="clear" w:color="auto" w:fill="C6D9F1"/>
            <w:tcMar>
              <w:left w:w="57" w:type="dxa"/>
              <w:right w:w="57" w:type="dxa"/>
            </w:tcMar>
            <w:vAlign w:val="center"/>
          </w:tcPr>
          <w:p w:rsidR="000735BB" w:rsidRPr="00BF5ACE" w:rsidRDefault="000735BB"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0735BB" w:rsidRPr="00BF5ACE" w:rsidRDefault="000735BB"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8C13AD" w:rsidRDefault="008C13AD" w:rsidP="000C025F">
            <w:pPr>
              <w:pStyle w:val="BodyText"/>
              <w:keepNext/>
              <w:keepLines/>
              <w:ind w:right="401"/>
              <w:rPr>
                <w:rFonts w:cs="Arial"/>
                <w:b w:val="0"/>
                <w:sz w:val="22"/>
                <w:szCs w:val="22"/>
              </w:rPr>
            </w:pPr>
            <w:r w:rsidRPr="008C13AD">
              <w:rPr>
                <w:rFonts w:cs="Arial"/>
                <w:b w:val="0"/>
                <w:sz w:val="22"/>
                <w:szCs w:val="22"/>
              </w:rPr>
              <w:t>Ability to compose complex letters and emails.</w:t>
            </w:r>
          </w:p>
        </w:tc>
        <w:tc>
          <w:tcPr>
            <w:tcW w:w="541" w:type="dxa"/>
            <w:shd w:val="clear" w:color="auto" w:fill="auto"/>
            <w:tcMar>
              <w:left w:w="57" w:type="dxa"/>
              <w:right w:w="57" w:type="dxa"/>
            </w:tcMar>
            <w:vAlign w:val="center"/>
          </w:tcPr>
          <w:p w:rsidR="002D54EF" w:rsidRPr="00273C4D" w:rsidRDefault="008C13AD" w:rsidP="000C025F">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2D54EF" w:rsidRPr="008C13AD" w:rsidRDefault="008C13AD" w:rsidP="000C025F">
            <w:pPr>
              <w:spacing w:after="0" w:line="240" w:lineRule="auto"/>
              <w:rPr>
                <w:rFonts w:ascii="Arial" w:hAnsi="Arial" w:cs="Arial"/>
              </w:rPr>
            </w:pPr>
            <w:r w:rsidRPr="008C13AD">
              <w:rPr>
                <w:rFonts w:ascii="Arial" w:hAnsi="Arial" w:cs="Arial"/>
              </w:rPr>
              <w:t>Assessment Centre</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8C13AD" w:rsidRDefault="008C13AD" w:rsidP="000C025F">
            <w:pPr>
              <w:pStyle w:val="BodyText"/>
              <w:keepNext/>
              <w:keepLines/>
              <w:ind w:right="401"/>
              <w:rPr>
                <w:rFonts w:cs="Arial"/>
                <w:b w:val="0"/>
                <w:sz w:val="22"/>
                <w:szCs w:val="22"/>
              </w:rPr>
            </w:pPr>
            <w:r w:rsidRPr="008C13AD">
              <w:rPr>
                <w:rFonts w:cs="Arial"/>
                <w:b w:val="0"/>
                <w:bCs/>
                <w:sz w:val="22"/>
                <w:szCs w:val="22"/>
              </w:rPr>
              <w:t>Ability to develop and deliver training to various audiences.</w:t>
            </w:r>
          </w:p>
        </w:tc>
        <w:tc>
          <w:tcPr>
            <w:tcW w:w="541" w:type="dxa"/>
            <w:shd w:val="clear" w:color="auto" w:fill="auto"/>
            <w:tcMar>
              <w:left w:w="57" w:type="dxa"/>
              <w:right w:w="57" w:type="dxa"/>
            </w:tcMar>
            <w:vAlign w:val="center"/>
          </w:tcPr>
          <w:p w:rsidR="002D54EF" w:rsidRPr="00273C4D" w:rsidRDefault="008C13AD" w:rsidP="000C025F">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2D54EF" w:rsidRPr="00273C4D" w:rsidRDefault="008C13AD" w:rsidP="000C025F">
            <w:pPr>
              <w:spacing w:after="0" w:line="240" w:lineRule="auto"/>
              <w:rPr>
                <w:rFonts w:ascii="Arial" w:hAnsi="Arial" w:cs="Arial"/>
              </w:rPr>
            </w:pPr>
            <w:r>
              <w:rPr>
                <w:rFonts w:ascii="Arial" w:hAnsi="Arial" w:cs="Arial"/>
              </w:rPr>
              <w:t>Probing at interview</w:t>
            </w:r>
          </w:p>
        </w:tc>
      </w:tr>
      <w:tr w:rsidR="00857CB2" w:rsidRPr="00BF5ACE" w:rsidTr="007047DF">
        <w:trPr>
          <w:cantSplit/>
          <w:trHeight w:val="357"/>
        </w:trPr>
        <w:tc>
          <w:tcPr>
            <w:tcW w:w="6861" w:type="dxa"/>
            <w:shd w:val="clear" w:color="auto" w:fill="auto"/>
            <w:tcMar>
              <w:left w:w="57" w:type="dxa"/>
              <w:right w:w="57" w:type="dxa"/>
            </w:tcMar>
            <w:vAlign w:val="center"/>
          </w:tcPr>
          <w:p w:rsidR="00857CB2" w:rsidRPr="008C13AD" w:rsidRDefault="008C13AD" w:rsidP="000C025F">
            <w:pPr>
              <w:pStyle w:val="BodyText"/>
              <w:keepNext/>
              <w:keepLines/>
              <w:ind w:right="401"/>
              <w:rPr>
                <w:rFonts w:cs="Arial"/>
                <w:b w:val="0"/>
                <w:sz w:val="22"/>
                <w:szCs w:val="22"/>
              </w:rPr>
            </w:pPr>
            <w:r w:rsidRPr="008C13AD">
              <w:rPr>
                <w:rFonts w:cs="Arial"/>
                <w:b w:val="0"/>
                <w:sz w:val="22"/>
                <w:szCs w:val="22"/>
              </w:rPr>
              <w:t>Ability to undertake research.</w:t>
            </w:r>
          </w:p>
        </w:tc>
        <w:tc>
          <w:tcPr>
            <w:tcW w:w="541" w:type="dxa"/>
            <w:shd w:val="clear" w:color="auto" w:fill="auto"/>
            <w:tcMar>
              <w:left w:w="57" w:type="dxa"/>
              <w:right w:w="57" w:type="dxa"/>
            </w:tcMar>
            <w:vAlign w:val="center"/>
          </w:tcPr>
          <w:p w:rsidR="00857CB2" w:rsidRPr="00273C4D" w:rsidRDefault="008C13AD" w:rsidP="000C025F">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857CB2" w:rsidRPr="00273C4D" w:rsidRDefault="008C13AD" w:rsidP="000C025F">
            <w:pPr>
              <w:spacing w:after="0" w:line="240" w:lineRule="auto"/>
              <w:rPr>
                <w:rFonts w:ascii="Arial" w:hAnsi="Arial" w:cs="Arial"/>
              </w:rPr>
            </w:pPr>
            <w:r>
              <w:rPr>
                <w:rFonts w:ascii="Arial" w:hAnsi="Arial" w:cs="Arial"/>
              </w:rPr>
              <w:t>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4E1663" w:rsidRPr="00536AD3" w:rsidRDefault="008C13AD" w:rsidP="000C025F">
            <w:pPr>
              <w:pStyle w:val="BodyText"/>
              <w:keepNext/>
              <w:keepLines/>
              <w:ind w:right="401"/>
              <w:rPr>
                <w:rFonts w:cs="Arial"/>
                <w:b w:val="0"/>
                <w:sz w:val="22"/>
                <w:szCs w:val="22"/>
              </w:rPr>
            </w:pPr>
            <w:r w:rsidRPr="00536AD3">
              <w:rPr>
                <w:b w:val="0"/>
                <w:sz w:val="22"/>
                <w:szCs w:val="22"/>
              </w:rPr>
              <w:t>Evidence of undertaking training further development in Information Governance or in Information Risk / Security.</w:t>
            </w:r>
          </w:p>
        </w:tc>
        <w:tc>
          <w:tcPr>
            <w:tcW w:w="541" w:type="dxa"/>
            <w:shd w:val="clear" w:color="auto" w:fill="auto"/>
            <w:tcMar>
              <w:left w:w="57" w:type="dxa"/>
              <w:right w:w="57" w:type="dxa"/>
            </w:tcMar>
            <w:vAlign w:val="center"/>
          </w:tcPr>
          <w:p w:rsidR="004E1663" w:rsidRPr="00536AD3" w:rsidRDefault="008C13AD" w:rsidP="000C025F">
            <w:pPr>
              <w:spacing w:after="0" w:line="240" w:lineRule="auto"/>
              <w:jc w:val="center"/>
              <w:rPr>
                <w:rFonts w:ascii="Arial" w:hAnsi="Arial" w:cs="Arial"/>
              </w:rPr>
            </w:pPr>
            <w:r w:rsidRPr="00536AD3">
              <w:rPr>
                <w:rFonts w:ascii="Arial" w:hAnsi="Arial" w:cs="Arial"/>
              </w:rPr>
              <w:t>D</w:t>
            </w:r>
          </w:p>
        </w:tc>
        <w:tc>
          <w:tcPr>
            <w:tcW w:w="2612" w:type="dxa"/>
            <w:shd w:val="clear" w:color="auto" w:fill="auto"/>
            <w:tcMar>
              <w:left w:w="57" w:type="dxa"/>
              <w:right w:w="57" w:type="dxa"/>
            </w:tcMar>
            <w:vAlign w:val="center"/>
          </w:tcPr>
          <w:p w:rsidR="004E1663" w:rsidRPr="00536AD3" w:rsidRDefault="008C13AD" w:rsidP="000C025F">
            <w:pPr>
              <w:spacing w:after="0" w:line="240" w:lineRule="auto"/>
              <w:rPr>
                <w:rFonts w:ascii="Arial" w:hAnsi="Arial" w:cs="Arial"/>
              </w:rPr>
            </w:pPr>
            <w:r w:rsidRPr="00536AD3">
              <w:rPr>
                <w:rFonts w:ascii="Arial" w:hAnsi="Arial"/>
              </w:rPr>
              <w:t>Documentary Evidence</w:t>
            </w:r>
          </w:p>
        </w:tc>
      </w:tr>
      <w:tr w:rsidR="00536AD3" w:rsidRPr="00536AD3" w:rsidTr="007047DF">
        <w:trPr>
          <w:cantSplit/>
          <w:trHeight w:val="357"/>
        </w:trPr>
        <w:tc>
          <w:tcPr>
            <w:tcW w:w="6861" w:type="dxa"/>
            <w:shd w:val="clear" w:color="auto" w:fill="auto"/>
            <w:tcMar>
              <w:left w:w="57" w:type="dxa"/>
              <w:right w:w="57" w:type="dxa"/>
            </w:tcMar>
            <w:vAlign w:val="center"/>
          </w:tcPr>
          <w:p w:rsidR="001509C0" w:rsidRPr="00536AD3" w:rsidRDefault="00403243" w:rsidP="000C025F">
            <w:pPr>
              <w:pStyle w:val="BodyText"/>
              <w:keepNext/>
              <w:keepLines/>
              <w:ind w:right="401"/>
              <w:rPr>
                <w:rFonts w:cs="Arial"/>
                <w:b w:val="0"/>
                <w:sz w:val="22"/>
                <w:szCs w:val="22"/>
              </w:rPr>
            </w:pPr>
            <w:r w:rsidRPr="00536AD3">
              <w:rPr>
                <w:sz w:val="22"/>
                <w:szCs w:val="22"/>
              </w:rPr>
              <w:t>Effective oral and written communication skills.</w:t>
            </w:r>
          </w:p>
        </w:tc>
        <w:tc>
          <w:tcPr>
            <w:tcW w:w="541" w:type="dxa"/>
            <w:shd w:val="clear" w:color="auto" w:fill="auto"/>
            <w:tcMar>
              <w:left w:w="57" w:type="dxa"/>
              <w:right w:w="57" w:type="dxa"/>
            </w:tcMar>
            <w:vAlign w:val="center"/>
          </w:tcPr>
          <w:p w:rsidR="001509C0" w:rsidRPr="00536AD3" w:rsidRDefault="001509C0"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1509C0" w:rsidRPr="00536AD3" w:rsidRDefault="001509C0" w:rsidP="000C025F">
            <w:pPr>
              <w:spacing w:after="0" w:line="240" w:lineRule="auto"/>
              <w:rPr>
                <w:rFonts w:ascii="Arial" w:hAnsi="Arial" w:cs="Arial"/>
              </w:rPr>
            </w:pPr>
          </w:p>
        </w:tc>
      </w:tr>
    </w:tbl>
    <w:p w:rsidR="003C2A56" w:rsidRPr="00536AD3" w:rsidRDefault="003C2A56"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536AD3" w:rsidRPr="00536AD3" w:rsidTr="00177A1B">
        <w:trPr>
          <w:cantSplit/>
          <w:tblHeader/>
        </w:trPr>
        <w:tc>
          <w:tcPr>
            <w:tcW w:w="6861" w:type="dxa"/>
            <w:shd w:val="clear" w:color="auto" w:fill="C6D9F1"/>
            <w:tcMar>
              <w:left w:w="57" w:type="dxa"/>
              <w:right w:w="57" w:type="dxa"/>
            </w:tcMar>
            <w:vAlign w:val="center"/>
          </w:tcPr>
          <w:p w:rsidR="00397E45" w:rsidRPr="00536AD3" w:rsidRDefault="00397E45" w:rsidP="000C025F">
            <w:pPr>
              <w:spacing w:after="0" w:line="240" w:lineRule="auto"/>
              <w:rPr>
                <w:rFonts w:ascii="Arial" w:hAnsi="Arial" w:cs="Arial"/>
                <w:b/>
                <w:sz w:val="24"/>
                <w:szCs w:val="24"/>
              </w:rPr>
            </w:pPr>
            <w:r w:rsidRPr="00536AD3">
              <w:rPr>
                <w:rFonts w:ascii="Arial" w:hAnsi="Arial" w:cs="Arial"/>
                <w:b/>
                <w:sz w:val="24"/>
                <w:szCs w:val="24"/>
              </w:rPr>
              <w:t xml:space="preserve">Knowledge and </w:t>
            </w:r>
            <w:r w:rsidR="00CB39B7" w:rsidRPr="00536AD3">
              <w:rPr>
                <w:rFonts w:ascii="Arial" w:hAnsi="Arial" w:cs="Arial"/>
                <w:b/>
                <w:sz w:val="24"/>
                <w:szCs w:val="24"/>
              </w:rPr>
              <w:t xml:space="preserve">preferred </w:t>
            </w:r>
            <w:r w:rsidRPr="00536AD3">
              <w:rPr>
                <w:rFonts w:ascii="Arial" w:hAnsi="Arial" w:cs="Arial"/>
                <w:b/>
                <w:sz w:val="24"/>
                <w:szCs w:val="24"/>
              </w:rPr>
              <w:t>Qualifications</w:t>
            </w:r>
          </w:p>
        </w:tc>
        <w:tc>
          <w:tcPr>
            <w:tcW w:w="541" w:type="dxa"/>
            <w:shd w:val="clear" w:color="auto" w:fill="C6D9F1"/>
            <w:tcMar>
              <w:left w:w="57" w:type="dxa"/>
              <w:right w:w="57" w:type="dxa"/>
            </w:tcMar>
            <w:vAlign w:val="center"/>
          </w:tcPr>
          <w:p w:rsidR="00397E45" w:rsidRPr="00536AD3" w:rsidRDefault="00397E45" w:rsidP="000C025F">
            <w:pPr>
              <w:spacing w:after="0" w:line="240" w:lineRule="auto"/>
              <w:jc w:val="center"/>
              <w:rPr>
                <w:rFonts w:ascii="Arial" w:hAnsi="Arial" w:cs="Arial"/>
                <w:b/>
                <w:sz w:val="24"/>
                <w:szCs w:val="24"/>
              </w:rPr>
            </w:pPr>
            <w:r w:rsidRPr="00536AD3">
              <w:rPr>
                <w:rFonts w:ascii="Arial" w:hAnsi="Arial" w:cs="Arial"/>
                <w:b/>
                <w:sz w:val="24"/>
                <w:szCs w:val="24"/>
              </w:rPr>
              <w:t>E/D</w:t>
            </w:r>
          </w:p>
        </w:tc>
        <w:tc>
          <w:tcPr>
            <w:tcW w:w="2612" w:type="dxa"/>
            <w:shd w:val="clear" w:color="auto" w:fill="C6D9F1"/>
            <w:tcMar>
              <w:left w:w="57" w:type="dxa"/>
              <w:right w:w="57" w:type="dxa"/>
            </w:tcMar>
            <w:vAlign w:val="center"/>
          </w:tcPr>
          <w:p w:rsidR="00397E45" w:rsidRPr="00536AD3" w:rsidRDefault="00397E45" w:rsidP="000C025F">
            <w:pPr>
              <w:spacing w:after="0" w:line="240" w:lineRule="auto"/>
              <w:rPr>
                <w:rFonts w:ascii="Arial" w:hAnsi="Arial" w:cs="Arial"/>
                <w:b/>
                <w:sz w:val="24"/>
                <w:szCs w:val="24"/>
              </w:rPr>
            </w:pPr>
            <w:r w:rsidRPr="00536AD3">
              <w:rPr>
                <w:rFonts w:ascii="Arial" w:hAnsi="Arial" w:cs="Arial"/>
                <w:b/>
                <w:sz w:val="24"/>
                <w:szCs w:val="24"/>
              </w:rPr>
              <w:t>Measurement</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055F0E" w:rsidP="000C025F">
            <w:pPr>
              <w:pStyle w:val="BodyText"/>
              <w:keepNext/>
              <w:keepLines/>
              <w:rPr>
                <w:rFonts w:cs="Arial"/>
                <w:b w:val="0"/>
                <w:sz w:val="22"/>
                <w:szCs w:val="22"/>
              </w:rPr>
            </w:pPr>
            <w:r w:rsidRPr="008C13AD">
              <w:rPr>
                <w:rFonts w:cs="Arial"/>
                <w:b w:val="0"/>
                <w:sz w:val="22"/>
                <w:szCs w:val="22"/>
              </w:rPr>
              <w:t>Degree level qualification or equivalent experience or ability.</w:t>
            </w:r>
          </w:p>
        </w:tc>
        <w:tc>
          <w:tcPr>
            <w:tcW w:w="541" w:type="dxa"/>
            <w:shd w:val="clear" w:color="auto" w:fill="auto"/>
            <w:tcMar>
              <w:left w:w="57" w:type="dxa"/>
              <w:right w:w="57" w:type="dxa"/>
            </w:tcMar>
            <w:vAlign w:val="center"/>
          </w:tcPr>
          <w:p w:rsidR="002D54EF" w:rsidRPr="00536AD3" w:rsidRDefault="00055F0E" w:rsidP="000C025F">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2D54EF" w:rsidRPr="00536AD3" w:rsidRDefault="00055F0E" w:rsidP="000C025F">
            <w:pPr>
              <w:spacing w:after="0" w:line="240" w:lineRule="auto"/>
              <w:rPr>
                <w:rFonts w:ascii="Arial" w:hAnsi="Arial" w:cs="Arial"/>
              </w:rPr>
            </w:pPr>
            <w:r w:rsidRPr="00273C4D">
              <w:rPr>
                <w:rFonts w:ascii="Arial" w:hAnsi="Arial"/>
              </w:rPr>
              <w:t>Documentary Evidence</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pStyle w:val="BodyText"/>
              <w:keepNext/>
              <w:keepLines/>
              <w:rPr>
                <w:rFonts w:cs="Arial"/>
                <w:b w:val="0"/>
                <w:sz w:val="22"/>
                <w:szCs w:val="22"/>
              </w:rPr>
            </w:pPr>
            <w:r w:rsidRPr="00536AD3">
              <w:rPr>
                <w:rFonts w:cs="Arial"/>
                <w:b w:val="0"/>
                <w:sz w:val="22"/>
                <w:szCs w:val="22"/>
              </w:rPr>
              <w:t>Detailed understanding o</w:t>
            </w:r>
            <w:r w:rsidR="00B808FA" w:rsidRPr="00536AD3">
              <w:rPr>
                <w:rFonts w:cs="Arial"/>
                <w:b w:val="0"/>
                <w:sz w:val="22"/>
                <w:szCs w:val="22"/>
              </w:rPr>
              <w:t>f the Data Protection Act 1998,</w:t>
            </w:r>
            <w:r w:rsidRPr="00536AD3">
              <w:rPr>
                <w:rFonts w:cs="Arial"/>
                <w:b w:val="0"/>
                <w:sz w:val="22"/>
                <w:szCs w:val="22"/>
              </w:rPr>
              <w:t xml:space="preserve"> the Freedom of Information Act 2000 and the Environmental Information Regulations</w:t>
            </w:r>
            <w:r w:rsidR="00403243" w:rsidRPr="00536AD3">
              <w:rPr>
                <w:rFonts w:cs="Arial"/>
                <w:b w:val="0"/>
                <w:sz w:val="22"/>
                <w:szCs w:val="22"/>
              </w:rPr>
              <w:t>.</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8C13AD"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pStyle w:val="BodyText"/>
              <w:keepNext/>
              <w:keepLines/>
              <w:rPr>
                <w:rFonts w:cs="Arial"/>
                <w:b w:val="0"/>
                <w:sz w:val="22"/>
                <w:szCs w:val="22"/>
              </w:rPr>
            </w:pPr>
            <w:r w:rsidRPr="00536AD3">
              <w:rPr>
                <w:rFonts w:cs="Arial"/>
                <w:b w:val="0"/>
                <w:sz w:val="22"/>
                <w:szCs w:val="22"/>
              </w:rPr>
              <w:t>Detailed understanding and experience of risk management practice and its application to information assurance</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8C13AD"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spacing w:after="0" w:line="240" w:lineRule="auto"/>
              <w:rPr>
                <w:rFonts w:ascii="Arial" w:hAnsi="Arial" w:cs="Arial"/>
              </w:rPr>
            </w:pPr>
            <w:r w:rsidRPr="00536AD3">
              <w:rPr>
                <w:rFonts w:ascii="Arial" w:hAnsi="Arial" w:cs="Arial"/>
              </w:rPr>
              <w:t>Good understanding of information security protocols and the technology that supports them</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C31FB8" w:rsidRPr="00BF5ACE" w:rsidTr="007047DF">
        <w:trPr>
          <w:cantSplit/>
          <w:trHeight w:val="357"/>
        </w:trPr>
        <w:tc>
          <w:tcPr>
            <w:tcW w:w="6861" w:type="dxa"/>
            <w:shd w:val="clear" w:color="auto" w:fill="auto"/>
            <w:tcMar>
              <w:left w:w="57" w:type="dxa"/>
              <w:right w:w="57" w:type="dxa"/>
            </w:tcMar>
            <w:vAlign w:val="center"/>
          </w:tcPr>
          <w:p w:rsidR="00C31FB8" w:rsidRPr="00403243" w:rsidRDefault="008C13AD" w:rsidP="000C025F">
            <w:pPr>
              <w:spacing w:after="0" w:line="240" w:lineRule="auto"/>
              <w:rPr>
                <w:rFonts w:ascii="Arial" w:hAnsi="Arial" w:cs="Arial"/>
              </w:rPr>
            </w:pPr>
            <w:r w:rsidRPr="00403243">
              <w:rPr>
                <w:rFonts w:ascii="Arial" w:hAnsi="Arial" w:cs="Arial"/>
              </w:rPr>
              <w:t>Good knowledge and understanding of legislation, regulation, policies, procedures and standards for information assurance</w:t>
            </w:r>
            <w:r w:rsidRPr="00403243">
              <w:rPr>
                <w:rFonts w:ascii="Arial" w:hAnsi="Arial" w:cs="Arial"/>
                <w:bCs/>
              </w:rPr>
              <w:t>.</w:t>
            </w:r>
            <w:r w:rsidRPr="00403243">
              <w:rPr>
                <w:rFonts w:ascii="Arial" w:hAnsi="Arial" w:cs="Arial"/>
              </w:rPr>
              <w:t xml:space="preserve">  </w:t>
            </w:r>
          </w:p>
        </w:tc>
        <w:tc>
          <w:tcPr>
            <w:tcW w:w="541" w:type="dxa"/>
            <w:shd w:val="clear" w:color="auto" w:fill="auto"/>
            <w:tcMar>
              <w:left w:w="57" w:type="dxa"/>
              <w:right w:w="57" w:type="dxa"/>
            </w:tcMar>
            <w:vAlign w:val="center"/>
          </w:tcPr>
          <w:p w:rsidR="00C31FB8" w:rsidRPr="00403243" w:rsidRDefault="008C13AD"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C31FB8" w:rsidRPr="00403243" w:rsidRDefault="00403243" w:rsidP="000C025F">
            <w:pPr>
              <w:spacing w:after="0" w:line="240" w:lineRule="auto"/>
              <w:rPr>
                <w:rFonts w:ascii="Arial" w:hAnsi="Arial" w:cs="Arial"/>
              </w:rPr>
            </w:pPr>
            <w:r w:rsidRPr="0040324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spacing w:after="0" w:line="240" w:lineRule="auto"/>
              <w:rPr>
                <w:rFonts w:ascii="Arial" w:hAnsi="Arial" w:cs="Arial"/>
              </w:rPr>
            </w:pPr>
            <w:r w:rsidRPr="00536AD3">
              <w:rPr>
                <w:rFonts w:ascii="Arial" w:hAnsi="Arial" w:cs="Arial"/>
              </w:rPr>
              <w:t>Good knowledge of Privacy Impact Assessments</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8C13AD" w:rsidRPr="00536AD3" w:rsidRDefault="008C13AD" w:rsidP="000C025F">
            <w:pPr>
              <w:spacing w:after="0" w:line="240" w:lineRule="auto"/>
              <w:rPr>
                <w:rFonts w:ascii="Arial" w:hAnsi="Arial" w:cs="Arial"/>
              </w:rPr>
            </w:pPr>
            <w:r w:rsidRPr="00536AD3">
              <w:rPr>
                <w:rFonts w:ascii="Arial" w:hAnsi="Arial" w:cs="Arial"/>
              </w:rPr>
              <w:t>Awareness of RIPA and CCTV governance issues</w:t>
            </w:r>
          </w:p>
        </w:tc>
        <w:tc>
          <w:tcPr>
            <w:tcW w:w="541" w:type="dxa"/>
            <w:shd w:val="clear" w:color="auto" w:fill="auto"/>
            <w:tcMar>
              <w:left w:w="57" w:type="dxa"/>
              <w:right w:w="57" w:type="dxa"/>
            </w:tcMar>
            <w:vAlign w:val="center"/>
          </w:tcPr>
          <w:p w:rsidR="008C13AD" w:rsidRPr="00536AD3" w:rsidRDefault="00403243"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8C13AD"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6C71A8" w:rsidRPr="00536AD3" w:rsidTr="007047DF">
        <w:trPr>
          <w:cantSplit/>
          <w:trHeight w:val="357"/>
        </w:trPr>
        <w:tc>
          <w:tcPr>
            <w:tcW w:w="6861" w:type="dxa"/>
            <w:shd w:val="clear" w:color="auto" w:fill="auto"/>
            <w:tcMar>
              <w:left w:w="57" w:type="dxa"/>
              <w:right w:w="57" w:type="dxa"/>
            </w:tcMar>
            <w:vAlign w:val="center"/>
          </w:tcPr>
          <w:p w:rsidR="006C71A8" w:rsidRPr="006C71A8" w:rsidRDefault="006C71A8" w:rsidP="000C025F">
            <w:pPr>
              <w:spacing w:after="0" w:line="240" w:lineRule="auto"/>
              <w:rPr>
                <w:rFonts w:ascii="Arial" w:hAnsi="Arial" w:cs="Arial"/>
              </w:rPr>
            </w:pPr>
            <w:r w:rsidRPr="006C71A8">
              <w:rPr>
                <w:rFonts w:ascii="Arial" w:hAnsi="Arial" w:cs="Arial"/>
              </w:rPr>
              <w:lastRenderedPageBreak/>
              <w:t>Relevant professional qualification and membership of appropriate professional body.</w:t>
            </w:r>
          </w:p>
        </w:tc>
        <w:tc>
          <w:tcPr>
            <w:tcW w:w="541" w:type="dxa"/>
            <w:shd w:val="clear" w:color="auto" w:fill="auto"/>
            <w:tcMar>
              <w:left w:w="57" w:type="dxa"/>
              <w:right w:w="57" w:type="dxa"/>
            </w:tcMar>
            <w:vAlign w:val="center"/>
          </w:tcPr>
          <w:p w:rsidR="006C71A8" w:rsidRPr="00536AD3" w:rsidRDefault="006C71A8" w:rsidP="000C025F">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6C71A8" w:rsidRPr="00536AD3" w:rsidRDefault="006C71A8" w:rsidP="000C025F">
            <w:pPr>
              <w:spacing w:after="0" w:line="240" w:lineRule="auto"/>
              <w:rPr>
                <w:rFonts w:ascii="Arial" w:hAnsi="Arial" w:cs="Arial"/>
              </w:rPr>
            </w:pPr>
            <w:r w:rsidRPr="00273C4D">
              <w:rPr>
                <w:rFonts w:ascii="Arial" w:hAnsi="Arial"/>
              </w:rPr>
              <w:t>Documentary Evidence</w:t>
            </w:r>
          </w:p>
        </w:tc>
      </w:tr>
    </w:tbl>
    <w:p w:rsidR="001509C0" w:rsidRPr="00536AD3"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536AD3" w:rsidRPr="00536AD3" w:rsidTr="00177A1B">
        <w:trPr>
          <w:tblHeader/>
        </w:trPr>
        <w:tc>
          <w:tcPr>
            <w:tcW w:w="6861" w:type="dxa"/>
            <w:shd w:val="clear" w:color="auto" w:fill="C6D9F1"/>
            <w:tcMar>
              <w:left w:w="57" w:type="dxa"/>
              <w:right w:w="57" w:type="dxa"/>
            </w:tcMar>
            <w:vAlign w:val="center"/>
          </w:tcPr>
          <w:p w:rsidR="00397E45" w:rsidRPr="00536AD3" w:rsidRDefault="00397E45" w:rsidP="000C025F">
            <w:pPr>
              <w:spacing w:after="0" w:line="240" w:lineRule="auto"/>
              <w:rPr>
                <w:rFonts w:ascii="Arial" w:hAnsi="Arial" w:cs="Arial"/>
                <w:b/>
                <w:sz w:val="24"/>
                <w:szCs w:val="24"/>
              </w:rPr>
            </w:pPr>
            <w:r w:rsidRPr="00536AD3">
              <w:rPr>
                <w:rFonts w:ascii="Arial" w:hAnsi="Arial" w:cs="Arial"/>
                <w:b/>
                <w:sz w:val="24"/>
                <w:szCs w:val="24"/>
              </w:rPr>
              <w:t xml:space="preserve">Experience </w:t>
            </w:r>
          </w:p>
        </w:tc>
        <w:tc>
          <w:tcPr>
            <w:tcW w:w="541" w:type="dxa"/>
            <w:shd w:val="clear" w:color="auto" w:fill="C6D9F1"/>
            <w:tcMar>
              <w:left w:w="57" w:type="dxa"/>
              <w:right w:w="57" w:type="dxa"/>
            </w:tcMar>
            <w:vAlign w:val="center"/>
          </w:tcPr>
          <w:p w:rsidR="00397E45" w:rsidRPr="00536AD3" w:rsidRDefault="00397E45" w:rsidP="000C025F">
            <w:pPr>
              <w:spacing w:after="0" w:line="240" w:lineRule="auto"/>
              <w:jc w:val="center"/>
              <w:rPr>
                <w:rFonts w:ascii="Arial" w:hAnsi="Arial" w:cs="Arial"/>
                <w:b/>
                <w:sz w:val="24"/>
                <w:szCs w:val="24"/>
              </w:rPr>
            </w:pPr>
            <w:r w:rsidRPr="00536AD3">
              <w:rPr>
                <w:rFonts w:ascii="Arial" w:hAnsi="Arial" w:cs="Arial"/>
                <w:b/>
                <w:sz w:val="24"/>
                <w:szCs w:val="24"/>
              </w:rPr>
              <w:t>E/D</w:t>
            </w:r>
          </w:p>
        </w:tc>
        <w:tc>
          <w:tcPr>
            <w:tcW w:w="2612" w:type="dxa"/>
            <w:shd w:val="clear" w:color="auto" w:fill="C6D9F1"/>
            <w:tcMar>
              <w:left w:w="57" w:type="dxa"/>
              <w:right w:w="57" w:type="dxa"/>
            </w:tcMar>
            <w:vAlign w:val="center"/>
          </w:tcPr>
          <w:p w:rsidR="00397E45" w:rsidRPr="00536AD3" w:rsidRDefault="00397E45" w:rsidP="000C025F">
            <w:pPr>
              <w:spacing w:after="0" w:line="240" w:lineRule="auto"/>
              <w:rPr>
                <w:rFonts w:ascii="Arial" w:hAnsi="Arial" w:cs="Arial"/>
                <w:b/>
                <w:sz w:val="24"/>
                <w:szCs w:val="24"/>
              </w:rPr>
            </w:pPr>
            <w:r w:rsidRPr="00536AD3">
              <w:rPr>
                <w:rFonts w:ascii="Arial" w:hAnsi="Arial" w:cs="Arial"/>
                <w:b/>
                <w:sz w:val="24"/>
                <w:szCs w:val="24"/>
              </w:rPr>
              <w:t>Measurement</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pStyle w:val="BodyText"/>
              <w:keepNext/>
              <w:keepLines/>
              <w:rPr>
                <w:rFonts w:cs="Arial"/>
                <w:b w:val="0"/>
                <w:sz w:val="22"/>
                <w:szCs w:val="22"/>
              </w:rPr>
            </w:pPr>
            <w:r w:rsidRPr="00536AD3">
              <w:rPr>
                <w:rFonts w:cs="Arial"/>
                <w:b w:val="0"/>
                <w:sz w:val="22"/>
                <w:szCs w:val="22"/>
              </w:rPr>
              <w:t>Experience of managing staff in a large organisation staff</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pStyle w:val="BodyText"/>
              <w:keepNext/>
              <w:keepLines/>
              <w:rPr>
                <w:rFonts w:cs="Arial"/>
                <w:b w:val="0"/>
                <w:sz w:val="22"/>
                <w:szCs w:val="22"/>
              </w:rPr>
            </w:pPr>
            <w:r w:rsidRPr="00536AD3">
              <w:rPr>
                <w:rFonts w:cs="Arial"/>
                <w:b w:val="0"/>
                <w:sz w:val="22"/>
                <w:szCs w:val="22"/>
              </w:rPr>
              <w:t>Experience of preparing and reviewing Information Sharing Agreements.</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pStyle w:val="BodyText"/>
              <w:keepNext/>
              <w:keepLines/>
              <w:rPr>
                <w:rFonts w:cs="Arial"/>
                <w:b w:val="0"/>
                <w:sz w:val="22"/>
                <w:szCs w:val="22"/>
              </w:rPr>
            </w:pPr>
            <w:r w:rsidRPr="00536AD3">
              <w:rPr>
                <w:rFonts w:cs="Arial"/>
                <w:b w:val="0"/>
                <w:sz w:val="22"/>
                <w:szCs w:val="22"/>
              </w:rPr>
              <w:t>Experience of creating and presenting reports to a range of audience.</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275943" w:rsidP="00275943">
            <w:pPr>
              <w:spacing w:after="0" w:line="240" w:lineRule="auto"/>
              <w:rPr>
                <w:rFonts w:ascii="Arial" w:hAnsi="Arial" w:cs="Arial"/>
              </w:rPr>
            </w:pPr>
            <w:r>
              <w:rPr>
                <w:rFonts w:ascii="Arial" w:hAnsi="Arial" w:cs="Arial"/>
              </w:rPr>
              <w:t>Experience of undertaking investigations</w:t>
            </w:r>
            <w:r w:rsidRPr="00536AD3">
              <w:rPr>
                <w:rFonts w:ascii="Arial" w:hAnsi="Arial" w:cs="Arial"/>
              </w:rPr>
              <w:t xml:space="preserve"> </w:t>
            </w:r>
          </w:p>
        </w:tc>
        <w:tc>
          <w:tcPr>
            <w:tcW w:w="541" w:type="dxa"/>
            <w:shd w:val="clear" w:color="auto" w:fill="auto"/>
            <w:tcMar>
              <w:left w:w="57" w:type="dxa"/>
              <w:right w:w="57" w:type="dxa"/>
            </w:tcMar>
            <w:vAlign w:val="center"/>
          </w:tcPr>
          <w:p w:rsidR="002D54EF" w:rsidRPr="00536AD3" w:rsidRDefault="00275943" w:rsidP="000C025F">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536AD3" w:rsidRPr="00536AD3" w:rsidTr="007047DF">
        <w:trPr>
          <w:cantSplit/>
          <w:trHeight w:val="357"/>
        </w:trPr>
        <w:tc>
          <w:tcPr>
            <w:tcW w:w="6861" w:type="dxa"/>
            <w:shd w:val="clear" w:color="auto" w:fill="auto"/>
            <w:tcMar>
              <w:left w:w="57" w:type="dxa"/>
              <w:right w:w="57" w:type="dxa"/>
            </w:tcMar>
            <w:vAlign w:val="center"/>
          </w:tcPr>
          <w:p w:rsidR="002D54EF" w:rsidRPr="00536AD3" w:rsidRDefault="008C13AD" w:rsidP="000C025F">
            <w:pPr>
              <w:spacing w:after="0" w:line="240" w:lineRule="auto"/>
              <w:rPr>
                <w:rFonts w:ascii="Arial" w:hAnsi="Arial" w:cs="Arial"/>
              </w:rPr>
            </w:pPr>
            <w:r w:rsidRPr="00536AD3">
              <w:rPr>
                <w:rFonts w:ascii="Arial" w:hAnsi="Arial" w:cs="Arial"/>
              </w:rPr>
              <w:t>Experience of writing contracts</w:t>
            </w:r>
          </w:p>
        </w:tc>
        <w:tc>
          <w:tcPr>
            <w:tcW w:w="541" w:type="dxa"/>
            <w:shd w:val="clear" w:color="auto" w:fill="auto"/>
            <w:tcMar>
              <w:left w:w="57" w:type="dxa"/>
              <w:right w:w="57" w:type="dxa"/>
            </w:tcMar>
            <w:vAlign w:val="center"/>
          </w:tcPr>
          <w:p w:rsidR="002D54EF" w:rsidRPr="00536AD3" w:rsidRDefault="008C13AD" w:rsidP="000C025F">
            <w:pPr>
              <w:spacing w:after="0" w:line="240" w:lineRule="auto"/>
              <w:jc w:val="center"/>
              <w:rPr>
                <w:rFonts w:ascii="Arial" w:hAnsi="Arial" w:cs="Arial"/>
              </w:rPr>
            </w:pPr>
            <w:r w:rsidRPr="00536AD3">
              <w:rPr>
                <w:rFonts w:ascii="Arial" w:hAnsi="Arial" w:cs="Arial"/>
              </w:rPr>
              <w:t>D</w:t>
            </w:r>
          </w:p>
        </w:tc>
        <w:tc>
          <w:tcPr>
            <w:tcW w:w="2612" w:type="dxa"/>
            <w:shd w:val="clear" w:color="auto" w:fill="auto"/>
            <w:tcMar>
              <w:left w:w="57" w:type="dxa"/>
              <w:right w:w="57" w:type="dxa"/>
            </w:tcMar>
            <w:vAlign w:val="center"/>
          </w:tcPr>
          <w:p w:rsidR="002D54EF" w:rsidRPr="00536AD3" w:rsidRDefault="00403243" w:rsidP="000C025F">
            <w:pPr>
              <w:spacing w:after="0" w:line="240" w:lineRule="auto"/>
              <w:rPr>
                <w:rFonts w:ascii="Arial" w:hAnsi="Arial" w:cs="Arial"/>
              </w:rPr>
            </w:pPr>
            <w:r w:rsidRPr="00536AD3">
              <w:rPr>
                <w:rFonts w:ascii="Arial" w:hAnsi="Arial" w:cs="Arial"/>
              </w:rPr>
              <w:t>Application form / Probing at interview</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8C13AD" w:rsidRDefault="008C13AD" w:rsidP="000C025F">
            <w:pPr>
              <w:spacing w:after="0" w:line="240" w:lineRule="auto"/>
              <w:rPr>
                <w:rFonts w:ascii="Arial" w:hAnsi="Arial" w:cs="Arial"/>
              </w:rPr>
            </w:pPr>
            <w:r w:rsidRPr="008C13AD">
              <w:rPr>
                <w:rFonts w:ascii="Arial" w:hAnsi="Arial" w:cs="Arial"/>
              </w:rPr>
              <w:t>Experience of administrating IT systems</w:t>
            </w:r>
          </w:p>
        </w:tc>
        <w:tc>
          <w:tcPr>
            <w:tcW w:w="541" w:type="dxa"/>
            <w:shd w:val="clear" w:color="auto" w:fill="auto"/>
            <w:tcMar>
              <w:left w:w="57" w:type="dxa"/>
              <w:right w:w="57" w:type="dxa"/>
            </w:tcMar>
            <w:vAlign w:val="center"/>
          </w:tcPr>
          <w:p w:rsidR="002D54EF" w:rsidRPr="00273C4D" w:rsidRDefault="008C13AD" w:rsidP="000C025F">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2D54EF" w:rsidRPr="00273C4D" w:rsidRDefault="00403243" w:rsidP="000C025F">
            <w:pPr>
              <w:spacing w:after="0" w:line="240" w:lineRule="auto"/>
              <w:rPr>
                <w:rFonts w:ascii="Arial" w:hAnsi="Arial" w:cs="Arial"/>
              </w:rPr>
            </w:pPr>
            <w:r w:rsidRPr="00403243">
              <w:rPr>
                <w:rFonts w:ascii="Arial" w:hAnsi="Arial" w:cs="Arial"/>
              </w:rPr>
              <w:t>Application form / Probing at interview</w:t>
            </w:r>
          </w:p>
        </w:tc>
      </w:tr>
      <w:tr w:rsidR="00275943" w:rsidRPr="00BF5ACE" w:rsidTr="007047DF">
        <w:trPr>
          <w:cantSplit/>
          <w:trHeight w:val="357"/>
        </w:trPr>
        <w:tc>
          <w:tcPr>
            <w:tcW w:w="6861" w:type="dxa"/>
            <w:shd w:val="clear" w:color="auto" w:fill="auto"/>
            <w:tcMar>
              <w:left w:w="57" w:type="dxa"/>
              <w:right w:w="57" w:type="dxa"/>
            </w:tcMar>
            <w:vAlign w:val="center"/>
          </w:tcPr>
          <w:p w:rsidR="00275943" w:rsidRPr="00273C4D" w:rsidRDefault="00275943" w:rsidP="000C025F">
            <w:pPr>
              <w:spacing w:after="0" w:line="240" w:lineRule="auto"/>
              <w:rPr>
                <w:rFonts w:ascii="Arial" w:hAnsi="Arial" w:cs="Arial"/>
              </w:rPr>
            </w:pPr>
            <w:r w:rsidRPr="00536AD3">
              <w:rPr>
                <w:rFonts w:ascii="Arial" w:hAnsi="Arial" w:cs="Arial"/>
              </w:rPr>
              <w:t>Experience of coordinating an information audit</w:t>
            </w:r>
          </w:p>
        </w:tc>
        <w:tc>
          <w:tcPr>
            <w:tcW w:w="541" w:type="dxa"/>
            <w:shd w:val="clear" w:color="auto" w:fill="auto"/>
            <w:tcMar>
              <w:left w:w="57" w:type="dxa"/>
              <w:right w:w="57" w:type="dxa"/>
            </w:tcMar>
            <w:vAlign w:val="center"/>
          </w:tcPr>
          <w:p w:rsidR="00275943" w:rsidRPr="00273C4D" w:rsidRDefault="00275943" w:rsidP="00C42D68">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275943" w:rsidRPr="00273C4D" w:rsidRDefault="00275943" w:rsidP="00C42D68">
            <w:pPr>
              <w:spacing w:after="0" w:line="240" w:lineRule="auto"/>
              <w:rPr>
                <w:rFonts w:ascii="Arial" w:hAnsi="Arial" w:cs="Arial"/>
              </w:rPr>
            </w:pPr>
            <w:r w:rsidRPr="00403243">
              <w:rPr>
                <w:rFonts w:ascii="Arial" w:hAnsi="Arial" w:cs="Arial"/>
              </w:rPr>
              <w:t>Application form / Probing at interview</w:t>
            </w:r>
          </w:p>
        </w:tc>
      </w:tr>
    </w:tbl>
    <w:p w:rsidR="001509C0" w:rsidRPr="00364F82"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tblHeader/>
        </w:trPr>
        <w:tc>
          <w:tcPr>
            <w:tcW w:w="6861" w:type="dxa"/>
            <w:shd w:val="clear" w:color="auto" w:fill="C6D9F1"/>
            <w:tcMar>
              <w:left w:w="57" w:type="dxa"/>
              <w:right w:w="57" w:type="dxa"/>
            </w:tcMar>
            <w:vAlign w:val="center"/>
          </w:tcPr>
          <w:p w:rsidR="002D54EF" w:rsidRPr="00BF5ACE" w:rsidRDefault="002D54EF" w:rsidP="000C025F">
            <w:pPr>
              <w:keepNext/>
              <w:keepLines/>
              <w:spacing w:after="0" w:line="240" w:lineRule="auto"/>
              <w:rPr>
                <w:rFonts w:ascii="Arial" w:hAnsi="Arial" w:cs="Arial"/>
                <w:sz w:val="24"/>
                <w:szCs w:val="24"/>
              </w:rPr>
            </w:pPr>
            <w:r w:rsidRPr="00BF5ACE">
              <w:rPr>
                <w:rFonts w:ascii="Arial" w:hAnsi="Arial" w:cs="Arial"/>
                <w:b/>
                <w:sz w:val="24"/>
                <w:szCs w:val="24"/>
              </w:rPr>
              <w:t>Other Conditions</w:t>
            </w:r>
            <w:r w:rsidRPr="00BF5ACE">
              <w:rPr>
                <w:rFonts w:ascii="Arial" w:hAnsi="Arial" w:cs="Arial"/>
                <w:sz w:val="24"/>
                <w:szCs w:val="24"/>
              </w:rPr>
              <w:t>.</w:t>
            </w:r>
          </w:p>
        </w:tc>
        <w:tc>
          <w:tcPr>
            <w:tcW w:w="541" w:type="dxa"/>
            <w:shd w:val="clear" w:color="auto" w:fill="C6D9F1"/>
            <w:tcMar>
              <w:left w:w="57" w:type="dxa"/>
              <w:right w:w="57" w:type="dxa"/>
            </w:tcMar>
            <w:vAlign w:val="center"/>
          </w:tcPr>
          <w:p w:rsidR="002D54EF" w:rsidRPr="00BF5ACE" w:rsidRDefault="002D54EF"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2D54EF" w:rsidRPr="00BF5ACE" w:rsidRDefault="002D54EF"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96E15" w:rsidRPr="00BF5ACE" w:rsidTr="007047DF">
        <w:trPr>
          <w:cantSplit/>
          <w:trHeight w:val="357"/>
        </w:trPr>
        <w:tc>
          <w:tcPr>
            <w:tcW w:w="6861" w:type="dxa"/>
            <w:shd w:val="clear" w:color="auto" w:fill="auto"/>
            <w:tcMar>
              <w:left w:w="57" w:type="dxa"/>
              <w:right w:w="57" w:type="dxa"/>
            </w:tcMar>
            <w:vAlign w:val="center"/>
          </w:tcPr>
          <w:p w:rsidR="00296E15" w:rsidRPr="00273C4D" w:rsidRDefault="00296E15" w:rsidP="000C025F">
            <w:pPr>
              <w:spacing w:after="0" w:line="240" w:lineRule="auto"/>
              <w:rPr>
                <w:rFonts w:ascii="Arial" w:hAnsi="Arial" w:cs="Arial"/>
              </w:rPr>
            </w:pPr>
            <w:r w:rsidRPr="00273C4D">
              <w:rPr>
                <w:rFonts w:ascii="Arial" w:hAnsi="Arial" w:cs="Arial"/>
              </w:rPr>
              <w:t>Able to recognise and deal with discrimination in its many forms and willing to actively put the council’s equality policies into practice.</w:t>
            </w:r>
          </w:p>
        </w:tc>
        <w:tc>
          <w:tcPr>
            <w:tcW w:w="541" w:type="dxa"/>
            <w:shd w:val="clear" w:color="auto" w:fill="auto"/>
            <w:tcMar>
              <w:left w:w="57" w:type="dxa"/>
              <w:right w:w="57" w:type="dxa"/>
            </w:tcMar>
            <w:vAlign w:val="center"/>
          </w:tcPr>
          <w:p w:rsidR="00296E15" w:rsidRPr="00273C4D" w:rsidRDefault="00296E15" w:rsidP="000C025F">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296E15" w:rsidRPr="00273C4D" w:rsidRDefault="00403243" w:rsidP="000C025F">
            <w:pPr>
              <w:spacing w:after="0" w:line="240" w:lineRule="auto"/>
              <w:rPr>
                <w:rFonts w:ascii="Arial" w:hAnsi="Arial" w:cs="Arial"/>
              </w:rPr>
            </w:pPr>
            <w:r w:rsidRPr="00403243">
              <w:rPr>
                <w:rFonts w:ascii="Arial" w:hAnsi="Arial" w:cs="Arial"/>
              </w:rPr>
              <w:t>Probing at interview</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273C4D" w:rsidRDefault="002E3DEE" w:rsidP="000C025F">
            <w:pPr>
              <w:spacing w:after="0" w:line="240" w:lineRule="auto"/>
              <w:rPr>
                <w:rFonts w:ascii="Arial" w:hAnsi="Arial" w:cs="Arial"/>
              </w:rPr>
            </w:pPr>
            <w:r w:rsidRPr="00273C4D">
              <w:rPr>
                <w:rFonts w:ascii="Arial" w:hAnsi="Arial" w:cs="Arial"/>
              </w:rPr>
              <w:t>Must satisfy relevant pre-employment checks.</w:t>
            </w:r>
          </w:p>
        </w:tc>
        <w:tc>
          <w:tcPr>
            <w:tcW w:w="541" w:type="dxa"/>
            <w:shd w:val="clear" w:color="auto" w:fill="auto"/>
            <w:tcMar>
              <w:left w:w="57" w:type="dxa"/>
              <w:right w:w="57" w:type="dxa"/>
            </w:tcMar>
            <w:vAlign w:val="center"/>
          </w:tcPr>
          <w:p w:rsidR="002D54EF" w:rsidRPr="00273C4D" w:rsidRDefault="005D51C3" w:rsidP="000C025F">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2D54EF" w:rsidRPr="00273C4D" w:rsidRDefault="00762AF1" w:rsidP="000C025F">
            <w:pPr>
              <w:spacing w:after="0" w:line="240" w:lineRule="auto"/>
              <w:rPr>
                <w:rFonts w:ascii="Arial" w:hAnsi="Arial" w:cs="Arial"/>
              </w:rPr>
            </w:pPr>
            <w:r w:rsidRPr="00403243">
              <w:rPr>
                <w:rFonts w:ascii="Arial" w:hAnsi="Arial" w:cs="Arial"/>
              </w:rPr>
              <w:t>Probing at interview</w:t>
            </w:r>
          </w:p>
        </w:tc>
      </w:tr>
      <w:tr w:rsidR="002E3DEE" w:rsidRPr="00BF5ACE" w:rsidTr="007047DF">
        <w:trPr>
          <w:cantSplit/>
          <w:trHeight w:val="357"/>
        </w:trPr>
        <w:tc>
          <w:tcPr>
            <w:tcW w:w="6861" w:type="dxa"/>
            <w:shd w:val="clear" w:color="auto" w:fill="auto"/>
            <w:tcMar>
              <w:left w:w="57" w:type="dxa"/>
              <w:right w:w="57" w:type="dxa"/>
            </w:tcMar>
          </w:tcPr>
          <w:p w:rsidR="002E3DEE" w:rsidRPr="00273C4D" w:rsidRDefault="002E3DEE" w:rsidP="000C025F">
            <w:pPr>
              <w:spacing w:after="0" w:line="240" w:lineRule="auto"/>
              <w:rPr>
                <w:rFonts w:ascii="Arial" w:hAnsi="Arial" w:cs="Arial"/>
              </w:rPr>
            </w:pPr>
            <w:r w:rsidRPr="00273C4D">
              <w:rPr>
                <w:rFonts w:ascii="Arial" w:hAnsi="Arial" w:cs="Arial"/>
              </w:rPr>
              <w:t xml:space="preserve">Willing </w:t>
            </w:r>
            <w:r w:rsidR="00D45CA4" w:rsidRPr="00273C4D">
              <w:rPr>
                <w:rFonts w:ascii="Arial" w:hAnsi="Arial" w:cs="Arial"/>
              </w:rPr>
              <w:t>&amp;</w:t>
            </w:r>
            <w:r w:rsidRPr="00273C4D">
              <w:rPr>
                <w:rFonts w:ascii="Arial" w:hAnsi="Arial" w:cs="Arial"/>
              </w:rPr>
              <w:t xml:space="preserve"> able to keep up-to-date with legislation/</w:t>
            </w:r>
            <w:r w:rsidR="00D45CA4" w:rsidRPr="00273C4D">
              <w:rPr>
                <w:rFonts w:ascii="Arial" w:hAnsi="Arial" w:cs="Arial"/>
              </w:rPr>
              <w:t xml:space="preserve"> </w:t>
            </w:r>
            <w:r w:rsidRPr="00273C4D">
              <w:rPr>
                <w:rFonts w:ascii="Arial" w:hAnsi="Arial" w:cs="Arial"/>
              </w:rPr>
              <w:t>guidelines/new/</w:t>
            </w:r>
            <w:r w:rsidR="00D45CA4" w:rsidRPr="00273C4D">
              <w:rPr>
                <w:rFonts w:ascii="Arial" w:hAnsi="Arial" w:cs="Arial"/>
              </w:rPr>
              <w:t xml:space="preserve"> </w:t>
            </w:r>
            <w:r w:rsidRPr="00273C4D">
              <w:rPr>
                <w:rFonts w:ascii="Arial" w:hAnsi="Arial" w:cs="Arial"/>
              </w:rPr>
              <w:t>best techniques/ as they change or study for/</w:t>
            </w:r>
            <w:r w:rsidR="00D45CA4" w:rsidRPr="00273C4D">
              <w:rPr>
                <w:rFonts w:ascii="Arial" w:hAnsi="Arial" w:cs="Arial"/>
              </w:rPr>
              <w:t xml:space="preserve"> </w:t>
            </w:r>
            <w:r w:rsidRPr="00273C4D">
              <w:rPr>
                <w:rFonts w:ascii="Arial" w:hAnsi="Arial" w:cs="Arial"/>
              </w:rPr>
              <w:t>obtain/</w:t>
            </w:r>
            <w:r w:rsidR="00D45CA4" w:rsidRPr="00273C4D">
              <w:rPr>
                <w:rFonts w:ascii="Arial" w:hAnsi="Arial" w:cs="Arial"/>
              </w:rPr>
              <w:t xml:space="preserve"> </w:t>
            </w:r>
            <w:r w:rsidRPr="00273C4D">
              <w:rPr>
                <w:rFonts w:ascii="Arial" w:hAnsi="Arial" w:cs="Arial"/>
              </w:rPr>
              <w:t>train for further skills and qualifications need for the role.</w:t>
            </w:r>
          </w:p>
        </w:tc>
        <w:tc>
          <w:tcPr>
            <w:tcW w:w="541" w:type="dxa"/>
            <w:shd w:val="clear" w:color="auto" w:fill="auto"/>
            <w:tcMar>
              <w:left w:w="57" w:type="dxa"/>
              <w:right w:w="57" w:type="dxa"/>
            </w:tcMar>
            <w:vAlign w:val="center"/>
          </w:tcPr>
          <w:p w:rsidR="002E3DEE" w:rsidRPr="00273C4D" w:rsidRDefault="00403243" w:rsidP="000C025F">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2E3DEE" w:rsidRPr="00273C4D" w:rsidRDefault="00403243" w:rsidP="000C025F">
            <w:pPr>
              <w:spacing w:after="0" w:line="240" w:lineRule="auto"/>
              <w:rPr>
                <w:rFonts w:ascii="Arial" w:hAnsi="Arial" w:cs="Arial"/>
              </w:rPr>
            </w:pPr>
            <w:r w:rsidRPr="00403243">
              <w:rPr>
                <w:rFonts w:ascii="Arial" w:hAnsi="Arial" w:cs="Arial"/>
              </w:rPr>
              <w:t>Probing at interview</w:t>
            </w:r>
          </w:p>
        </w:tc>
      </w:tr>
      <w:tr w:rsidR="002E3DEE" w:rsidRPr="00BF5ACE" w:rsidTr="007047DF">
        <w:trPr>
          <w:cantSplit/>
          <w:trHeight w:val="357"/>
        </w:trPr>
        <w:tc>
          <w:tcPr>
            <w:tcW w:w="6861" w:type="dxa"/>
            <w:shd w:val="clear" w:color="auto" w:fill="auto"/>
            <w:tcMar>
              <w:left w:w="57" w:type="dxa"/>
              <w:right w:w="57" w:type="dxa"/>
            </w:tcMar>
          </w:tcPr>
          <w:p w:rsidR="002E3DEE" w:rsidRPr="00273C4D" w:rsidRDefault="002E3DEE" w:rsidP="000C025F">
            <w:pPr>
              <w:pStyle w:val="BodyText"/>
              <w:keepNext/>
              <w:keepLines/>
              <w:rPr>
                <w:rFonts w:cs="Arial"/>
                <w:sz w:val="22"/>
                <w:szCs w:val="22"/>
              </w:rPr>
            </w:pPr>
            <w:r w:rsidRPr="00273C4D">
              <w:rPr>
                <w:rFonts w:cs="Arial"/>
                <w:b w:val="0"/>
                <w:sz w:val="22"/>
                <w:szCs w:val="22"/>
              </w:rPr>
              <w:t xml:space="preserve">Willing </w:t>
            </w:r>
            <w:r w:rsidR="00D45CA4" w:rsidRPr="00273C4D">
              <w:rPr>
                <w:rFonts w:cs="Arial"/>
                <w:b w:val="0"/>
                <w:sz w:val="22"/>
                <w:szCs w:val="22"/>
              </w:rPr>
              <w:t>&amp;</w:t>
            </w:r>
            <w:r w:rsidRPr="00273C4D">
              <w:rPr>
                <w:rFonts w:cs="Arial"/>
                <w:b w:val="0"/>
                <w:sz w:val="22"/>
                <w:szCs w:val="22"/>
              </w:rPr>
              <w:t xml:space="preserve"> able to work regularly/occasionally outside normal office/</w:t>
            </w:r>
            <w:r w:rsidR="00D45CA4" w:rsidRPr="00273C4D">
              <w:rPr>
                <w:rFonts w:cs="Arial"/>
                <w:b w:val="0"/>
                <w:sz w:val="22"/>
                <w:szCs w:val="22"/>
              </w:rPr>
              <w:t xml:space="preserve"> </w:t>
            </w:r>
            <w:r w:rsidRPr="00273C4D">
              <w:rPr>
                <w:rFonts w:cs="Arial"/>
                <w:b w:val="0"/>
                <w:sz w:val="22"/>
                <w:szCs w:val="22"/>
              </w:rPr>
              <w:t>school hours, holiday periods/</w:t>
            </w:r>
            <w:r w:rsidR="00D45CA4" w:rsidRPr="00273C4D">
              <w:rPr>
                <w:rFonts w:cs="Arial"/>
                <w:b w:val="0"/>
                <w:sz w:val="22"/>
                <w:szCs w:val="22"/>
              </w:rPr>
              <w:t xml:space="preserve"> </w:t>
            </w:r>
            <w:r w:rsidRPr="00273C4D">
              <w:rPr>
                <w:rFonts w:cs="Arial"/>
                <w:b w:val="0"/>
                <w:sz w:val="22"/>
                <w:szCs w:val="22"/>
              </w:rPr>
              <w:t>weekends, e.g. for meetings, conferences, ope</w:t>
            </w:r>
            <w:r w:rsidR="00D45CA4" w:rsidRPr="00273C4D">
              <w:rPr>
                <w:rFonts w:cs="Arial"/>
                <w:b w:val="0"/>
                <w:sz w:val="22"/>
                <w:szCs w:val="22"/>
              </w:rPr>
              <w:t>n evenings, exhibitions, etc.</w:t>
            </w:r>
          </w:p>
        </w:tc>
        <w:tc>
          <w:tcPr>
            <w:tcW w:w="541" w:type="dxa"/>
            <w:shd w:val="clear" w:color="auto" w:fill="auto"/>
            <w:tcMar>
              <w:left w:w="57" w:type="dxa"/>
              <w:right w:w="57" w:type="dxa"/>
            </w:tcMar>
            <w:vAlign w:val="center"/>
          </w:tcPr>
          <w:p w:rsidR="002E3DEE" w:rsidRPr="00273C4D" w:rsidRDefault="00403243" w:rsidP="000C025F">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2E3DEE" w:rsidRPr="00273C4D" w:rsidRDefault="00403243" w:rsidP="000C025F">
            <w:pPr>
              <w:spacing w:after="0" w:line="240" w:lineRule="auto"/>
              <w:rPr>
                <w:rFonts w:ascii="Arial" w:hAnsi="Arial" w:cs="Arial"/>
              </w:rPr>
            </w:pPr>
            <w:r w:rsidRPr="00403243">
              <w:rPr>
                <w:rFonts w:ascii="Arial" w:hAnsi="Arial" w:cs="Arial"/>
              </w:rPr>
              <w:t>Probing at interview</w:t>
            </w:r>
          </w:p>
        </w:tc>
      </w:tr>
    </w:tbl>
    <w:p w:rsidR="001509C0" w:rsidRPr="00364F82"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0F22C4" w:rsidRPr="00BF5ACE" w:rsidTr="00E7374D">
        <w:trPr>
          <w:tblHeader/>
        </w:trPr>
        <w:tc>
          <w:tcPr>
            <w:tcW w:w="6861" w:type="dxa"/>
            <w:shd w:val="clear" w:color="auto" w:fill="B8CCE4"/>
            <w:tcMar>
              <w:left w:w="57" w:type="dxa"/>
              <w:right w:w="57" w:type="dxa"/>
            </w:tcMar>
            <w:vAlign w:val="center"/>
          </w:tcPr>
          <w:p w:rsidR="00C31FB8" w:rsidRPr="00BF5ACE" w:rsidRDefault="00296E15" w:rsidP="000C025F">
            <w:pPr>
              <w:spacing w:after="0" w:line="240" w:lineRule="auto"/>
              <w:rPr>
                <w:rFonts w:ascii="Arial" w:hAnsi="Arial" w:cs="Arial"/>
                <w:b/>
                <w:sz w:val="24"/>
                <w:szCs w:val="24"/>
              </w:rPr>
            </w:pPr>
            <w:r>
              <w:rPr>
                <w:rFonts w:ascii="Arial" w:hAnsi="Arial" w:cs="Arial"/>
                <w:b/>
                <w:sz w:val="24"/>
                <w:szCs w:val="24"/>
              </w:rPr>
              <w:t>Personal Attributes</w:t>
            </w:r>
          </w:p>
        </w:tc>
        <w:tc>
          <w:tcPr>
            <w:tcW w:w="541" w:type="dxa"/>
            <w:shd w:val="clear" w:color="auto" w:fill="B8CCE4"/>
            <w:tcMar>
              <w:left w:w="57" w:type="dxa"/>
              <w:right w:w="57" w:type="dxa"/>
            </w:tcMar>
            <w:vAlign w:val="center"/>
          </w:tcPr>
          <w:p w:rsidR="00C31FB8" w:rsidRPr="00BF5ACE" w:rsidRDefault="00C31FB8"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B8CCE4"/>
            <w:tcMar>
              <w:left w:w="57" w:type="dxa"/>
              <w:right w:w="57" w:type="dxa"/>
            </w:tcMar>
            <w:vAlign w:val="center"/>
          </w:tcPr>
          <w:p w:rsidR="00C31FB8" w:rsidRPr="00BF5ACE" w:rsidRDefault="00C31FB8"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5374E9" w:rsidRPr="00BF5ACE" w:rsidTr="00834B72">
        <w:tc>
          <w:tcPr>
            <w:tcW w:w="10014" w:type="dxa"/>
            <w:gridSpan w:val="3"/>
            <w:shd w:val="clear" w:color="auto" w:fill="auto"/>
            <w:tcMar>
              <w:left w:w="57" w:type="dxa"/>
              <w:right w:w="57" w:type="dxa"/>
            </w:tcMar>
            <w:vAlign w:val="center"/>
          </w:tcPr>
          <w:p w:rsidR="005374E9" w:rsidRPr="00403243" w:rsidRDefault="005374E9" w:rsidP="000C025F">
            <w:pPr>
              <w:spacing w:after="0" w:line="240" w:lineRule="auto"/>
              <w:rPr>
                <w:rFonts w:ascii="Arial" w:hAnsi="Arial" w:cs="Arial"/>
              </w:rPr>
            </w:pPr>
          </w:p>
        </w:tc>
      </w:tr>
      <w:tr w:rsidR="00C31FB8" w:rsidRPr="00BF5ACE" w:rsidTr="007047DF">
        <w:trPr>
          <w:cantSplit/>
          <w:trHeight w:val="357"/>
        </w:trPr>
        <w:tc>
          <w:tcPr>
            <w:tcW w:w="6861" w:type="dxa"/>
            <w:shd w:val="clear" w:color="auto" w:fill="auto"/>
            <w:tcMar>
              <w:left w:w="57" w:type="dxa"/>
              <w:right w:w="57" w:type="dxa"/>
            </w:tcMar>
          </w:tcPr>
          <w:p w:rsidR="00C31FB8" w:rsidRPr="00403243" w:rsidRDefault="00403243" w:rsidP="000C025F">
            <w:pPr>
              <w:spacing w:after="0" w:line="240" w:lineRule="auto"/>
              <w:rPr>
                <w:rFonts w:ascii="Arial" w:hAnsi="Arial" w:cs="Arial"/>
              </w:rPr>
            </w:pPr>
            <w:r w:rsidRPr="00403243">
              <w:rPr>
                <w:rFonts w:ascii="Arial" w:hAnsi="Arial" w:cs="Arial"/>
              </w:rPr>
              <w:t>Ability to manage difficult staff and customers</w:t>
            </w:r>
          </w:p>
        </w:tc>
        <w:tc>
          <w:tcPr>
            <w:tcW w:w="541" w:type="dxa"/>
            <w:shd w:val="clear" w:color="auto" w:fill="auto"/>
            <w:tcMar>
              <w:left w:w="57" w:type="dxa"/>
              <w:right w:w="57" w:type="dxa"/>
            </w:tcMar>
            <w:vAlign w:val="center"/>
          </w:tcPr>
          <w:p w:rsidR="00C31FB8"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C31FB8" w:rsidRPr="00403243" w:rsidRDefault="00403243" w:rsidP="000C025F">
            <w:pPr>
              <w:spacing w:after="0" w:line="240" w:lineRule="auto"/>
              <w:rPr>
                <w:rFonts w:ascii="Arial" w:hAnsi="Arial" w:cs="Arial"/>
              </w:rPr>
            </w:pPr>
            <w:r w:rsidRPr="00403243">
              <w:rPr>
                <w:rFonts w:ascii="Arial" w:hAnsi="Arial" w:cs="Arial"/>
              </w:rPr>
              <w:t>Probing at interview</w:t>
            </w:r>
          </w:p>
        </w:tc>
      </w:tr>
      <w:tr w:rsidR="00C31FB8" w:rsidRPr="00BF5ACE" w:rsidTr="007047DF">
        <w:trPr>
          <w:cantSplit/>
          <w:trHeight w:val="357"/>
        </w:trPr>
        <w:tc>
          <w:tcPr>
            <w:tcW w:w="6861" w:type="dxa"/>
            <w:shd w:val="clear" w:color="auto" w:fill="auto"/>
            <w:tcMar>
              <w:left w:w="57" w:type="dxa"/>
              <w:right w:w="57" w:type="dxa"/>
            </w:tcMar>
          </w:tcPr>
          <w:p w:rsidR="00C31FB8" w:rsidRPr="00403243" w:rsidRDefault="00403243" w:rsidP="000C025F">
            <w:pPr>
              <w:spacing w:after="0" w:line="240" w:lineRule="auto"/>
              <w:rPr>
                <w:rFonts w:ascii="Arial" w:hAnsi="Arial" w:cs="Arial"/>
              </w:rPr>
            </w:pPr>
            <w:r w:rsidRPr="00403243">
              <w:rPr>
                <w:rFonts w:ascii="Arial" w:hAnsi="Arial" w:cs="Arial"/>
              </w:rPr>
              <w:t>Ability to work under pressure.</w:t>
            </w:r>
          </w:p>
        </w:tc>
        <w:tc>
          <w:tcPr>
            <w:tcW w:w="541" w:type="dxa"/>
            <w:shd w:val="clear" w:color="auto" w:fill="auto"/>
            <w:tcMar>
              <w:left w:w="57" w:type="dxa"/>
              <w:right w:w="57" w:type="dxa"/>
            </w:tcMar>
            <w:vAlign w:val="center"/>
          </w:tcPr>
          <w:p w:rsidR="00C31FB8"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C31FB8" w:rsidRPr="00403243" w:rsidRDefault="00403243" w:rsidP="000C025F">
            <w:pPr>
              <w:spacing w:after="0" w:line="240" w:lineRule="auto"/>
              <w:rPr>
                <w:rFonts w:ascii="Arial" w:hAnsi="Arial" w:cs="Arial"/>
              </w:rPr>
            </w:pPr>
            <w:r w:rsidRPr="00403243">
              <w:rPr>
                <w:rFonts w:ascii="Arial" w:hAnsi="Arial" w:cs="Arial"/>
              </w:rPr>
              <w:t>Probing at interview</w:t>
            </w:r>
          </w:p>
        </w:tc>
      </w:tr>
      <w:tr w:rsidR="00403243" w:rsidRPr="00BF5ACE" w:rsidTr="007047DF">
        <w:trPr>
          <w:cantSplit/>
          <w:trHeight w:val="357"/>
        </w:trPr>
        <w:tc>
          <w:tcPr>
            <w:tcW w:w="6861" w:type="dxa"/>
            <w:shd w:val="clear" w:color="auto" w:fill="auto"/>
            <w:tcMar>
              <w:left w:w="57" w:type="dxa"/>
              <w:right w:w="57" w:type="dxa"/>
            </w:tcMar>
          </w:tcPr>
          <w:p w:rsidR="00403243" w:rsidRPr="00403243" w:rsidRDefault="00403243" w:rsidP="000C025F">
            <w:pPr>
              <w:spacing w:after="0" w:line="240" w:lineRule="auto"/>
              <w:rPr>
                <w:rFonts w:ascii="Arial" w:hAnsi="Arial" w:cs="Arial"/>
              </w:rPr>
            </w:pPr>
            <w:r w:rsidRPr="00403243">
              <w:rPr>
                <w:rFonts w:ascii="Arial" w:hAnsi="Arial" w:cs="Arial"/>
              </w:rPr>
              <w:t>Able to work on own initiative and to get the job done.</w:t>
            </w:r>
          </w:p>
        </w:tc>
        <w:tc>
          <w:tcPr>
            <w:tcW w:w="541" w:type="dxa"/>
            <w:shd w:val="clear" w:color="auto" w:fill="auto"/>
            <w:tcMar>
              <w:left w:w="57" w:type="dxa"/>
              <w:right w:w="57" w:type="dxa"/>
            </w:tcMar>
            <w:vAlign w:val="center"/>
          </w:tcPr>
          <w:p w:rsidR="00403243"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403243" w:rsidRPr="00403243" w:rsidRDefault="00403243" w:rsidP="000C025F">
            <w:pPr>
              <w:spacing w:after="0" w:line="240" w:lineRule="auto"/>
              <w:rPr>
                <w:rFonts w:ascii="Arial" w:hAnsi="Arial" w:cs="Arial"/>
              </w:rPr>
            </w:pPr>
            <w:r w:rsidRPr="00403243">
              <w:rPr>
                <w:rFonts w:ascii="Arial" w:hAnsi="Arial" w:cs="Arial"/>
              </w:rPr>
              <w:t>Probing at interview</w:t>
            </w:r>
          </w:p>
        </w:tc>
      </w:tr>
      <w:tr w:rsidR="00403243" w:rsidRPr="00BF5ACE" w:rsidTr="007047DF">
        <w:trPr>
          <w:cantSplit/>
          <w:trHeight w:val="357"/>
        </w:trPr>
        <w:tc>
          <w:tcPr>
            <w:tcW w:w="6861" w:type="dxa"/>
            <w:shd w:val="clear" w:color="auto" w:fill="auto"/>
            <w:tcMar>
              <w:left w:w="57" w:type="dxa"/>
              <w:right w:w="57" w:type="dxa"/>
            </w:tcMar>
          </w:tcPr>
          <w:p w:rsidR="00403243" w:rsidRPr="00403243" w:rsidRDefault="00403243" w:rsidP="000C025F">
            <w:pPr>
              <w:spacing w:after="0" w:line="240" w:lineRule="auto"/>
              <w:rPr>
                <w:rFonts w:ascii="Arial" w:hAnsi="Arial" w:cs="Arial"/>
              </w:rPr>
            </w:pPr>
            <w:r w:rsidRPr="00403243">
              <w:rPr>
                <w:rFonts w:ascii="Arial" w:hAnsi="Arial" w:cs="Arial"/>
              </w:rPr>
              <w:t>Decisive and able to persuade/ motivate others to meet objectives</w:t>
            </w:r>
          </w:p>
        </w:tc>
        <w:tc>
          <w:tcPr>
            <w:tcW w:w="541" w:type="dxa"/>
            <w:shd w:val="clear" w:color="auto" w:fill="auto"/>
            <w:tcMar>
              <w:left w:w="57" w:type="dxa"/>
              <w:right w:w="57" w:type="dxa"/>
            </w:tcMar>
            <w:vAlign w:val="center"/>
          </w:tcPr>
          <w:p w:rsidR="00403243"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403243" w:rsidRPr="00403243" w:rsidRDefault="00403243" w:rsidP="000C025F">
            <w:pPr>
              <w:spacing w:after="0" w:line="240" w:lineRule="auto"/>
              <w:rPr>
                <w:rFonts w:ascii="Arial" w:hAnsi="Arial" w:cs="Arial"/>
              </w:rPr>
            </w:pPr>
            <w:r w:rsidRPr="00403243">
              <w:rPr>
                <w:rFonts w:ascii="Arial" w:hAnsi="Arial" w:cs="Arial"/>
              </w:rPr>
              <w:t>Probing at interview</w:t>
            </w:r>
          </w:p>
        </w:tc>
      </w:tr>
      <w:tr w:rsidR="00403243" w:rsidRPr="00BF5ACE" w:rsidTr="007047DF">
        <w:trPr>
          <w:cantSplit/>
          <w:trHeight w:val="357"/>
        </w:trPr>
        <w:tc>
          <w:tcPr>
            <w:tcW w:w="6861" w:type="dxa"/>
            <w:shd w:val="clear" w:color="auto" w:fill="auto"/>
            <w:tcMar>
              <w:left w:w="57" w:type="dxa"/>
              <w:right w:w="57" w:type="dxa"/>
            </w:tcMar>
          </w:tcPr>
          <w:p w:rsidR="00403243" w:rsidRPr="00403243" w:rsidRDefault="00403243" w:rsidP="000C025F">
            <w:pPr>
              <w:spacing w:after="0" w:line="240" w:lineRule="auto"/>
              <w:rPr>
                <w:rFonts w:ascii="Arial" w:hAnsi="Arial" w:cs="Arial"/>
              </w:rPr>
            </w:pPr>
            <w:r w:rsidRPr="00403243">
              <w:rPr>
                <w:rFonts w:ascii="Arial" w:hAnsi="Arial" w:cs="Arial"/>
              </w:rPr>
              <w:t>Ability to prioritise work</w:t>
            </w:r>
          </w:p>
        </w:tc>
        <w:tc>
          <w:tcPr>
            <w:tcW w:w="541" w:type="dxa"/>
            <w:shd w:val="clear" w:color="auto" w:fill="auto"/>
            <w:tcMar>
              <w:left w:w="57" w:type="dxa"/>
              <w:right w:w="57" w:type="dxa"/>
            </w:tcMar>
            <w:vAlign w:val="center"/>
          </w:tcPr>
          <w:p w:rsidR="00403243"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403243" w:rsidRPr="00403243" w:rsidRDefault="00403243" w:rsidP="000C025F">
            <w:pPr>
              <w:spacing w:after="0" w:line="240" w:lineRule="auto"/>
              <w:rPr>
                <w:rFonts w:ascii="Arial" w:hAnsi="Arial" w:cs="Arial"/>
              </w:rPr>
            </w:pPr>
            <w:r w:rsidRPr="00403243">
              <w:rPr>
                <w:rFonts w:ascii="Arial" w:hAnsi="Arial" w:cs="Arial"/>
              </w:rPr>
              <w:t>Probing at interview</w:t>
            </w:r>
          </w:p>
        </w:tc>
      </w:tr>
      <w:tr w:rsidR="00403243" w:rsidRPr="00BF5ACE" w:rsidTr="007047DF">
        <w:trPr>
          <w:cantSplit/>
          <w:trHeight w:val="357"/>
        </w:trPr>
        <w:tc>
          <w:tcPr>
            <w:tcW w:w="6861" w:type="dxa"/>
            <w:shd w:val="clear" w:color="auto" w:fill="auto"/>
            <w:tcMar>
              <w:left w:w="57" w:type="dxa"/>
              <w:right w:w="57" w:type="dxa"/>
            </w:tcMar>
          </w:tcPr>
          <w:p w:rsidR="00403243" w:rsidRPr="00403243" w:rsidRDefault="00403243" w:rsidP="000C025F">
            <w:pPr>
              <w:spacing w:after="0" w:line="240" w:lineRule="auto"/>
              <w:rPr>
                <w:rFonts w:ascii="Arial" w:hAnsi="Arial" w:cs="Arial"/>
              </w:rPr>
            </w:pPr>
            <w:r w:rsidRPr="00403243">
              <w:rPr>
                <w:rFonts w:ascii="Arial" w:hAnsi="Arial" w:cs="Arial"/>
              </w:rPr>
              <w:t>Ability to work as part of a team</w:t>
            </w:r>
          </w:p>
        </w:tc>
        <w:tc>
          <w:tcPr>
            <w:tcW w:w="541" w:type="dxa"/>
            <w:shd w:val="clear" w:color="auto" w:fill="auto"/>
            <w:tcMar>
              <w:left w:w="57" w:type="dxa"/>
              <w:right w:w="57" w:type="dxa"/>
            </w:tcMar>
            <w:vAlign w:val="center"/>
          </w:tcPr>
          <w:p w:rsidR="00403243" w:rsidRPr="00403243" w:rsidRDefault="00403243" w:rsidP="000C025F">
            <w:pPr>
              <w:spacing w:after="0" w:line="240" w:lineRule="auto"/>
              <w:jc w:val="center"/>
              <w:rPr>
                <w:rFonts w:ascii="Arial" w:hAnsi="Arial" w:cs="Arial"/>
              </w:rPr>
            </w:pPr>
            <w:r w:rsidRPr="00403243">
              <w:rPr>
                <w:rFonts w:ascii="Arial" w:hAnsi="Arial" w:cs="Arial"/>
              </w:rPr>
              <w:t>E</w:t>
            </w:r>
          </w:p>
        </w:tc>
        <w:tc>
          <w:tcPr>
            <w:tcW w:w="2612" w:type="dxa"/>
            <w:shd w:val="clear" w:color="auto" w:fill="auto"/>
            <w:tcMar>
              <w:left w:w="57" w:type="dxa"/>
              <w:right w:w="57" w:type="dxa"/>
            </w:tcMar>
            <w:vAlign w:val="center"/>
          </w:tcPr>
          <w:p w:rsidR="00403243" w:rsidRPr="00403243" w:rsidRDefault="00403243" w:rsidP="000C025F">
            <w:pPr>
              <w:spacing w:after="0" w:line="240" w:lineRule="auto"/>
              <w:rPr>
                <w:rFonts w:ascii="Arial" w:hAnsi="Arial" w:cs="Arial"/>
              </w:rPr>
            </w:pPr>
            <w:r w:rsidRPr="00403243">
              <w:rPr>
                <w:rFonts w:ascii="Arial" w:hAnsi="Arial" w:cs="Arial"/>
              </w:rPr>
              <w:t>Probing at interview</w:t>
            </w:r>
          </w:p>
        </w:tc>
      </w:tr>
    </w:tbl>
    <w:p w:rsidR="009C0144" w:rsidRPr="009C0144" w:rsidRDefault="00ED373C" w:rsidP="000C025F">
      <w:pPr>
        <w:spacing w:after="0" w:line="240" w:lineRule="auto"/>
        <w:rPr>
          <w:rFonts w:ascii="Arial" w:hAnsi="Arial" w:cs="Arial"/>
          <w:b/>
          <w:sz w:val="28"/>
          <w:szCs w:val="28"/>
          <w:u w:val="single"/>
        </w:rPr>
      </w:pPr>
      <w:r>
        <w:rPr>
          <w:rFonts w:ascii="Arial" w:hAnsi="Arial" w:cs="Arial"/>
          <w:b/>
          <w:sz w:val="24"/>
          <w:szCs w:val="24"/>
        </w:rPr>
        <w:t>See/complete next sheet for competency profile.</w:t>
      </w:r>
      <w:r>
        <w:rPr>
          <w:rFonts w:ascii="Arial" w:hAnsi="Arial" w:cs="Arial"/>
          <w:b/>
          <w:sz w:val="24"/>
          <w:szCs w:val="24"/>
        </w:rPr>
        <w:br w:type="page"/>
      </w:r>
    </w:p>
    <w:p w:rsidR="009C0144" w:rsidRDefault="009C0144" w:rsidP="009C0144">
      <w:pPr>
        <w:spacing w:line="278" w:lineRule="auto"/>
        <w:ind w:left="110" w:right="118"/>
        <w:rPr>
          <w:rFonts w:ascii="Arial" w:hAnsi="Arial" w:cs="Arial"/>
          <w:b/>
          <w:sz w:val="28"/>
          <w:szCs w:val="28"/>
          <w:u w:val="single"/>
        </w:rPr>
        <w:sectPr w:rsidR="009C0144" w:rsidSect="00521320">
          <w:headerReference w:type="default" r:id="rId9"/>
          <w:footerReference w:type="default" r:id="rId10"/>
          <w:pgSz w:w="11906" w:h="16838"/>
          <w:pgMar w:top="391" w:right="282" w:bottom="567" w:left="1134" w:header="284" w:footer="207" w:gutter="0"/>
          <w:cols w:space="708"/>
          <w:docGrid w:linePitch="360"/>
        </w:sectPr>
      </w:pPr>
    </w:p>
    <w:p w:rsidR="009C0144" w:rsidRPr="009C0144" w:rsidRDefault="009C0144" w:rsidP="009C0144">
      <w:pPr>
        <w:spacing w:line="278" w:lineRule="auto"/>
        <w:ind w:left="110" w:right="118"/>
        <w:rPr>
          <w:rFonts w:ascii="Arial" w:eastAsia="Arial" w:hAnsi="Arial" w:cs="Arial"/>
          <w:sz w:val="18"/>
          <w:szCs w:val="18"/>
        </w:rPr>
      </w:pPr>
      <w:r w:rsidRPr="009C0144">
        <w:rPr>
          <w:rFonts w:ascii="Arial" w:eastAsia="Arial" w:hAnsi="Arial" w:cs="Arial"/>
          <w:b/>
          <w:color w:val="231F20"/>
          <w:sz w:val="18"/>
          <w:szCs w:val="18"/>
          <w:u w:val="single"/>
        </w:rPr>
        <w:t>Competencies</w:t>
      </w:r>
      <w:r w:rsidRPr="009C0144">
        <w:rPr>
          <w:rFonts w:ascii="Arial" w:eastAsia="Arial" w:hAnsi="Arial" w:cs="Arial"/>
          <w:color w:val="231F20"/>
          <w:sz w:val="18"/>
          <w:szCs w:val="18"/>
        </w:rPr>
        <w:t xml:space="preserve"> pr</w:t>
      </w:r>
      <w:r w:rsidRPr="009C0144">
        <w:rPr>
          <w:rFonts w:ascii="Arial" w:eastAsia="Arial" w:hAnsi="Arial" w:cs="Arial"/>
          <w:color w:val="231F20"/>
          <w:spacing w:val="-4"/>
          <w:sz w:val="18"/>
          <w:szCs w:val="18"/>
        </w:rPr>
        <w:t>o</w:t>
      </w:r>
      <w:r w:rsidRPr="009C0144">
        <w:rPr>
          <w:rFonts w:ascii="Arial" w:eastAsia="Arial" w:hAnsi="Arial" w:cs="Arial"/>
          <w:color w:val="231F20"/>
          <w:sz w:val="18"/>
          <w:szCs w:val="18"/>
        </w:rPr>
        <w:t>vide</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clear and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integrated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set</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of dimensions</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against</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whi</w:t>
      </w:r>
      <w:r w:rsidRPr="009C0144">
        <w:rPr>
          <w:rFonts w:ascii="Arial" w:eastAsia="Arial" w:hAnsi="Arial" w:cs="Arial"/>
          <w:color w:val="231F20"/>
          <w:spacing w:val="-9"/>
          <w:sz w:val="18"/>
          <w:szCs w:val="18"/>
        </w:rPr>
        <w:t>c</w:t>
      </w:r>
      <w:r w:rsidRPr="009C0144">
        <w:rPr>
          <w:rFonts w:ascii="Arial" w:eastAsia="Arial" w:hAnsi="Arial" w:cs="Arial"/>
          <w:color w:val="231F20"/>
          <w:sz w:val="18"/>
          <w:szCs w:val="18"/>
        </w:rPr>
        <w:t>h people</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per</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ormance can be described and measured.</w:t>
      </w:r>
      <w:r w:rsidRPr="009C0144">
        <w:rPr>
          <w:rFonts w:ascii="Arial" w:eastAsia="Arial" w:hAnsi="Arial" w:cs="Arial"/>
          <w:color w:val="231F20"/>
          <w:spacing w:val="-22"/>
          <w:sz w:val="18"/>
          <w:szCs w:val="18"/>
        </w:rPr>
        <w:t xml:space="preserve"> </w:t>
      </w: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h</w:t>
      </w:r>
      <w:r w:rsidRPr="009C0144">
        <w:rPr>
          <w:rFonts w:ascii="Arial" w:eastAsia="Arial" w:hAnsi="Arial" w:cs="Arial"/>
          <w:color w:val="231F20"/>
          <w:spacing w:val="-4"/>
          <w:sz w:val="18"/>
          <w:szCs w:val="18"/>
        </w:rPr>
        <w:t>e</w:t>
      </w:r>
      <w:r w:rsidRPr="009C0144">
        <w:rPr>
          <w:rFonts w:ascii="Arial" w:eastAsia="Arial" w:hAnsi="Arial" w:cs="Arial"/>
          <w:color w:val="231F20"/>
          <w:sz w:val="18"/>
          <w:szCs w:val="18"/>
        </w:rPr>
        <w:t>y are the vi</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al link be</w:t>
      </w:r>
      <w:r w:rsidRPr="009C0144">
        <w:rPr>
          <w:rFonts w:ascii="Arial" w:eastAsia="Arial" w:hAnsi="Arial" w:cs="Arial"/>
          <w:color w:val="231F20"/>
          <w:spacing w:val="2"/>
          <w:sz w:val="18"/>
          <w:szCs w:val="18"/>
        </w:rPr>
        <w:t>t</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een the</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beh</w:t>
      </w:r>
      <w:r w:rsidRPr="009C0144">
        <w:rPr>
          <w:rFonts w:ascii="Arial" w:eastAsia="Arial" w:hAnsi="Arial" w:cs="Arial"/>
          <w:color w:val="231F20"/>
          <w:spacing w:val="-5"/>
          <w:sz w:val="18"/>
          <w:szCs w:val="18"/>
        </w:rPr>
        <w:t>a</w:t>
      </w:r>
      <w:r w:rsidRPr="009C0144">
        <w:rPr>
          <w:rFonts w:ascii="Arial" w:eastAsia="Arial" w:hAnsi="Arial" w:cs="Arial"/>
          <w:color w:val="231F20"/>
          <w:sz w:val="18"/>
          <w:szCs w:val="18"/>
        </w:rPr>
        <w:t>viours,</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skills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10"/>
          <w:sz w:val="18"/>
          <w:szCs w:val="18"/>
        </w:rPr>
        <w:t>t</w:t>
      </w:r>
      <w:r w:rsidRPr="009C0144">
        <w:rPr>
          <w:rFonts w:ascii="Arial" w:eastAsia="Arial" w:hAnsi="Arial" w:cs="Arial"/>
          <w:color w:val="231F20"/>
          <w:sz w:val="18"/>
          <w:szCs w:val="18"/>
        </w:rPr>
        <w:t>tributes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required</w:t>
      </w:r>
      <w:r w:rsidRPr="009C0144">
        <w:rPr>
          <w:rFonts w:ascii="Arial" w:eastAsia="Arial" w:hAnsi="Arial" w:cs="Arial"/>
          <w:color w:val="231F20"/>
          <w:spacing w:val="-3"/>
          <w:sz w:val="18"/>
          <w:szCs w:val="18"/>
        </w:rPr>
        <w:t xml:space="preserve"> </w:t>
      </w:r>
      <w:r w:rsidRPr="009C0144">
        <w:rPr>
          <w:rFonts w:ascii="Arial" w:eastAsia="Arial" w:hAnsi="Arial" w:cs="Arial"/>
          <w:color w:val="231F20"/>
          <w:spacing w:val="-4"/>
          <w:sz w:val="18"/>
          <w:szCs w:val="18"/>
        </w:rPr>
        <w:t>b</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individual</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asks</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required to</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do</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job</w:t>
      </w:r>
      <w:r w:rsidRPr="009C0144">
        <w:rPr>
          <w:rFonts w:ascii="Arial" w:eastAsia="Arial" w:hAnsi="Arial" w:cs="Arial"/>
          <w:color w:val="231F20"/>
          <w:spacing w:val="9"/>
          <w:sz w:val="18"/>
          <w:szCs w:val="18"/>
        </w:rPr>
        <w:t xml:space="preserve"> </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ell.</w:t>
      </w:r>
    </w:p>
    <w:p w:rsidR="009C0144" w:rsidRPr="009C0144" w:rsidRDefault="009C0144" w:rsidP="009C0144">
      <w:pPr>
        <w:spacing w:before="86" w:line="278" w:lineRule="auto"/>
        <w:ind w:left="110" w:right="35"/>
        <w:jc w:val="both"/>
        <w:rPr>
          <w:rFonts w:ascii="Arial" w:eastAsia="Arial" w:hAnsi="Arial" w:cs="Arial"/>
          <w:color w:val="231F20"/>
          <w:sz w:val="18"/>
          <w:szCs w:val="18"/>
        </w:rPr>
      </w:pP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he</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competency framework below sets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out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ke</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beh</w:t>
      </w:r>
      <w:r w:rsidRPr="009C0144">
        <w:rPr>
          <w:rFonts w:ascii="Arial" w:eastAsia="Arial" w:hAnsi="Arial" w:cs="Arial"/>
          <w:color w:val="231F20"/>
          <w:spacing w:val="-5"/>
          <w:sz w:val="18"/>
          <w:szCs w:val="18"/>
        </w:rPr>
        <w:t>a</w:t>
      </w:r>
      <w:r w:rsidRPr="009C0144">
        <w:rPr>
          <w:rFonts w:ascii="Arial" w:eastAsia="Arial" w:hAnsi="Arial" w:cs="Arial"/>
          <w:color w:val="231F20"/>
          <w:sz w:val="18"/>
          <w:szCs w:val="18"/>
        </w:rPr>
        <w:t>viours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dri</w:t>
      </w:r>
      <w:r w:rsidRPr="009C0144">
        <w:rPr>
          <w:rFonts w:ascii="Arial" w:eastAsia="Arial" w:hAnsi="Arial" w:cs="Arial"/>
          <w:color w:val="231F20"/>
          <w:spacing w:val="-4"/>
          <w:sz w:val="18"/>
          <w:szCs w:val="18"/>
        </w:rPr>
        <w:t>v</w:t>
      </w:r>
      <w:r w:rsidRPr="009C0144">
        <w:rPr>
          <w:rFonts w:ascii="Arial" w:eastAsia="Arial" w:hAnsi="Arial" w:cs="Arial"/>
          <w:color w:val="231F20"/>
          <w:sz w:val="18"/>
          <w:szCs w:val="18"/>
        </w:rPr>
        <w:t>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per</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ormance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using</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s</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andard,</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pr</w:t>
      </w:r>
      <w:r w:rsidRPr="009C0144">
        <w:rPr>
          <w:rFonts w:ascii="Arial" w:eastAsia="Arial" w:hAnsi="Arial" w:cs="Arial"/>
          <w:color w:val="231F20"/>
          <w:spacing w:val="-4"/>
          <w:sz w:val="18"/>
          <w:szCs w:val="18"/>
        </w:rPr>
        <w:t>ov</w:t>
      </w:r>
      <w:r w:rsidRPr="009C0144">
        <w:rPr>
          <w:rFonts w:ascii="Arial" w:eastAsia="Arial" w:hAnsi="Arial" w:cs="Arial"/>
          <w:color w:val="231F20"/>
          <w:sz w:val="18"/>
          <w:szCs w:val="18"/>
        </w:rPr>
        <w:t>en hierar</w:t>
      </w:r>
      <w:r w:rsidRPr="009C0144">
        <w:rPr>
          <w:rFonts w:ascii="Arial" w:eastAsia="Arial" w:hAnsi="Arial" w:cs="Arial"/>
          <w:color w:val="231F20"/>
          <w:spacing w:val="-10"/>
          <w:sz w:val="18"/>
          <w:szCs w:val="18"/>
        </w:rPr>
        <w:t>c</w:t>
      </w:r>
      <w:r w:rsidRPr="009C0144">
        <w:rPr>
          <w:rFonts w:ascii="Arial" w:eastAsia="Arial" w:hAnsi="Arial" w:cs="Arial"/>
          <w:color w:val="231F20"/>
          <w:spacing w:val="-4"/>
          <w:sz w:val="18"/>
          <w:szCs w:val="18"/>
        </w:rPr>
        <w:t>h</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of</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8</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actors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20</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dimensions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can</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be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applied</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to</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vir</w:t>
      </w: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ually</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job</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 l</w:t>
      </w:r>
      <w:r w:rsidRPr="009C0144">
        <w:rPr>
          <w:rFonts w:ascii="Arial" w:eastAsia="Arial" w:hAnsi="Arial" w:cs="Arial"/>
          <w:color w:val="231F20"/>
          <w:spacing w:val="-4"/>
          <w:sz w:val="18"/>
          <w:szCs w:val="18"/>
        </w:rPr>
        <w:t>ev</w:t>
      </w:r>
      <w:r w:rsidRPr="009C0144">
        <w:rPr>
          <w:rFonts w:ascii="Arial" w:eastAsia="Arial" w:hAnsi="Arial" w:cs="Arial"/>
          <w:color w:val="231F20"/>
          <w:sz w:val="18"/>
          <w:szCs w:val="18"/>
        </w:rPr>
        <w:t>el,</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in</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organisation</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around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 xml:space="preserve">orld. </w:t>
      </w:r>
    </w:p>
    <w:p w:rsidR="009C0144" w:rsidRPr="009C0144" w:rsidRDefault="009C0144" w:rsidP="009C0144">
      <w:pPr>
        <w:spacing w:before="86" w:line="278" w:lineRule="auto"/>
        <w:ind w:left="110" w:right="35"/>
        <w:jc w:val="both"/>
        <w:rPr>
          <w:rFonts w:ascii="Arial" w:eastAsia="Arial" w:hAnsi="Arial" w:cs="Arial"/>
          <w:b/>
          <w:sz w:val="18"/>
          <w:szCs w:val="18"/>
        </w:rPr>
      </w:pPr>
      <w:r w:rsidRPr="009C0144">
        <w:rPr>
          <w:rFonts w:ascii="Arial" w:eastAsia="Arial" w:hAnsi="Arial" w:cs="Arial"/>
          <w:color w:val="231F20"/>
          <w:sz w:val="18"/>
          <w:szCs w:val="18"/>
        </w:rPr>
        <w:t xml:space="preserve">You must select between four and six competencies for your job. Each competency is headed by a factor and then broken down in to a dimension. You must also decide whether Verbal and Numerical tests would be appropriate for the job profile. </w:t>
      </w:r>
      <w:r w:rsidRPr="009C0144">
        <w:rPr>
          <w:rFonts w:ascii="Arial" w:eastAsia="Arial" w:hAnsi="Arial" w:cs="Arial"/>
          <w:b/>
          <w:color w:val="231F20"/>
          <w:sz w:val="18"/>
          <w:szCs w:val="18"/>
        </w:rPr>
        <w:t>These competencies, tests, along with any legally required qualifications and will be used for Talent Matching.</w:t>
      </w:r>
    </w:p>
    <w:p w:rsidR="009C0144" w:rsidRPr="009C0144" w:rsidRDefault="009C0144" w:rsidP="009C0144">
      <w:pPr>
        <w:rPr>
          <w:rFonts w:ascii="Arial" w:hAnsi="Arial" w:cs="Arial"/>
          <w:b/>
          <w:sz w:val="20"/>
          <w:szCs w:val="20"/>
        </w:rPr>
      </w:pP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451A288D" wp14:editId="17926FF5">
            <wp:extent cx="2294890" cy="2647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826" cy="2652492"/>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67DDCF76" wp14:editId="436CCA51">
            <wp:extent cx="2362200" cy="265171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413" cy="2665427"/>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3F9A6735" wp14:editId="217637AB">
            <wp:extent cx="2314575" cy="267066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177" cy="2674821"/>
                    </a:xfrm>
                    <a:prstGeom prst="rect">
                      <a:avLst/>
                    </a:prstGeom>
                    <a:noFill/>
                    <a:ln>
                      <a:noFill/>
                    </a:ln>
                  </pic:spPr>
                </pic:pic>
              </a:graphicData>
            </a:graphic>
          </wp:inline>
        </w:drawing>
      </w:r>
    </w:p>
    <w:p w:rsidR="009C0144" w:rsidRPr="009C0144" w:rsidRDefault="009C0144" w:rsidP="009C0144">
      <w:pPr>
        <w:rPr>
          <w:rFonts w:ascii="Arial" w:hAnsi="Arial" w:cs="Arial"/>
          <w:b/>
          <w:sz w:val="20"/>
          <w:szCs w:val="20"/>
        </w:rPr>
      </w:pPr>
      <w:r w:rsidRPr="009C0144">
        <w:rPr>
          <w:noProof/>
          <w:lang w:eastAsia="en-GB"/>
        </w:rPr>
        <mc:AlternateContent>
          <mc:Choice Requires="wps">
            <w:drawing>
              <wp:anchor distT="0" distB="0" distL="114300" distR="114300" simplePos="0" relativeHeight="251660288" behindDoc="0" locked="0" layoutInCell="1" allowOverlap="1" wp14:anchorId="4F4265AD" wp14:editId="41436D6C">
                <wp:simplePos x="0" y="0"/>
                <wp:positionH relativeFrom="column">
                  <wp:posOffset>4808303</wp:posOffset>
                </wp:positionH>
                <wp:positionV relativeFrom="paragraph">
                  <wp:posOffset>2754299</wp:posOffset>
                </wp:positionV>
                <wp:extent cx="2133600" cy="413385"/>
                <wp:effectExtent l="0" t="0" r="0" b="5715"/>
                <wp:wrapNone/>
                <wp:docPr id="17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413385"/>
                        </a:xfrm>
                        <a:custGeom>
                          <a:avLst/>
                          <a:gdLst>
                            <a:gd name="T0" fmla="+- 0 7843 7843"/>
                            <a:gd name="T1" fmla="*/ T0 w 3472"/>
                            <a:gd name="T2" fmla="+- 0 904 517"/>
                            <a:gd name="T3" fmla="*/ 904 h 387"/>
                            <a:gd name="T4" fmla="+- 0 11315 7843"/>
                            <a:gd name="T5" fmla="*/ T4 w 3472"/>
                            <a:gd name="T6" fmla="+- 0 904 517"/>
                            <a:gd name="T7" fmla="*/ 904 h 387"/>
                            <a:gd name="T8" fmla="+- 0 11315 7843"/>
                            <a:gd name="T9" fmla="*/ T8 w 3472"/>
                            <a:gd name="T10" fmla="+- 0 517 517"/>
                            <a:gd name="T11" fmla="*/ 517 h 387"/>
                            <a:gd name="T12" fmla="+- 0 7843 7843"/>
                            <a:gd name="T13" fmla="*/ T12 w 3472"/>
                            <a:gd name="T14" fmla="+- 0 517 517"/>
                            <a:gd name="T15" fmla="*/ 517 h 387"/>
                            <a:gd name="T16" fmla="+- 0 7843 7843"/>
                            <a:gd name="T17" fmla="*/ T16 w 3472"/>
                            <a:gd name="T18" fmla="+- 0 904 517"/>
                            <a:gd name="T19" fmla="*/ 904 h 387"/>
                          </a:gdLst>
                          <a:ahLst/>
                          <a:cxnLst>
                            <a:cxn ang="0">
                              <a:pos x="T1" y="T3"/>
                            </a:cxn>
                            <a:cxn ang="0">
                              <a:pos x="T5" y="T7"/>
                            </a:cxn>
                            <a:cxn ang="0">
                              <a:pos x="T9" y="T11"/>
                            </a:cxn>
                            <a:cxn ang="0">
                              <a:pos x="T13" y="T15"/>
                            </a:cxn>
                            <a:cxn ang="0">
                              <a:pos x="T17" y="T19"/>
                            </a:cxn>
                          </a:cxnLst>
                          <a:rect l="0" t="0" r="r" b="b"/>
                          <a:pathLst>
                            <a:path w="3472" h="387">
                              <a:moveTo>
                                <a:pt x="0" y="387"/>
                              </a:moveTo>
                              <a:lnTo>
                                <a:pt x="3472" y="387"/>
                              </a:lnTo>
                              <a:lnTo>
                                <a:pt x="3472" y="0"/>
                              </a:lnTo>
                              <a:lnTo>
                                <a:pt x="0" y="0"/>
                              </a:lnTo>
                              <a:lnTo>
                                <a:pt x="0" y="387"/>
                              </a:lnTo>
                              <a:close/>
                            </a:path>
                          </a:pathLst>
                        </a:custGeom>
                        <a:solidFill>
                          <a:srgbClr val="4BACC6"/>
                        </a:solidFill>
                        <a:ln>
                          <a:noFill/>
                        </a:ln>
                      </wps:spPr>
                      <wps:txbx>
                        <w:txbxContent>
                          <w:p w:rsidR="009C0144" w:rsidRDefault="009C0144" w:rsidP="009C0144">
                            <w:pPr>
                              <w:shd w:val="clear" w:color="auto" w:fill="4BACC6" w:themeFill="accent5"/>
                            </w:pPr>
                            <w:r>
                              <w:rPr>
                                <w:rFonts w:ascii="Arial" w:eastAsia="Arial" w:hAnsi="Arial" w:cs="Arial"/>
                                <w:b/>
                                <w:bCs/>
                                <w:color w:val="FFFFFF"/>
                                <w:spacing w:val="2"/>
                                <w:sz w:val="19"/>
                                <w:szCs w:val="19"/>
                              </w:rPr>
                              <w:t>Choose your Competencies and tests: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Freeform 166" o:spid="_x0000_s1026" style="position:absolute;margin-left:378.6pt;margin-top:216.85pt;width:168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472,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" adj="-11796480,,5400" path="m,387r3472,l3472,,,,,387xe" fillcolor="#4bacc6" stroked="f">
                <v:stroke joinstyle="miter"/>
                <v:formulas/>
                <v:path arrowok="t" o:connecttype="custom" o:connectlocs="0,965633;2133600,965633;2133600,552248;0,552248;0,965633" o:connectangles="0,0,0,0,0" textboxrect="0,0,3472,387"/>
                <v:textbox>
                  <w:txbxContent>
                    <w:p w:rsidR="009C0144" w:rsidRDefault="009C0144" w:rsidP="009C0144">
                      <w:pPr>
                        <w:shd w:val="clear" w:color="auto" w:fill="4BACC6" w:themeFill="accent5"/>
                      </w:pPr>
                      <w:r>
                        <w:rPr>
                          <w:rFonts w:ascii="Arial" w:eastAsia="Arial" w:hAnsi="Arial" w:cs="Arial"/>
                          <w:b/>
                          <w:bCs/>
                          <w:color w:val="FFFFFF"/>
                          <w:spacing w:val="2"/>
                          <w:sz w:val="19"/>
                          <w:szCs w:val="19"/>
                        </w:rPr>
                        <w:t>Choose your Competencies and tests:</w:t>
                      </w:r>
                    </w:p>
                  </w:txbxContent>
                </v:textbox>
              </v:shape>
            </w:pict>
          </mc:Fallback>
        </mc:AlternateContent>
      </w:r>
      <w:r w:rsidRPr="009C0144">
        <w:rPr>
          <w:rFonts w:ascii="Arial" w:hAnsi="Arial" w:cs="Arial"/>
          <w:b/>
          <w:noProof/>
          <w:sz w:val="20"/>
          <w:szCs w:val="20"/>
          <w:lang w:eastAsia="en-GB"/>
        </w:rPr>
        <w:drawing>
          <wp:inline distT="0" distB="0" distL="0" distR="0" wp14:anchorId="52C99E53" wp14:editId="1BCBCB0B">
            <wp:extent cx="2346776" cy="26574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810" cy="2660911"/>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74392641" wp14:editId="4F7D93D5">
            <wp:extent cx="2305050" cy="267280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9923" cy="2678457"/>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1F9D34C3" wp14:editId="6CFDE345">
            <wp:extent cx="2296168" cy="2647950"/>
            <wp:effectExtent l="0" t="0" r="889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6340" cy="2659680"/>
                    </a:xfrm>
                    <a:prstGeom prst="rect">
                      <a:avLst/>
                    </a:prstGeom>
                    <a:noFill/>
                    <a:ln>
                      <a:noFill/>
                    </a:ln>
                  </pic:spPr>
                </pic:pic>
              </a:graphicData>
            </a:graphic>
          </wp:inline>
        </w:drawing>
      </w:r>
    </w:p>
    <w:tbl>
      <w:tblPr>
        <w:tblpPr w:leftFromText="180" w:rightFromText="180" w:vertAnchor="text" w:horzAnchor="page" w:tblpX="8085" w:tblpY="570"/>
        <w:tblW w:w="0" w:type="auto"/>
        <w:tblLook w:val="04A0" w:firstRow="1" w:lastRow="0" w:firstColumn="1" w:lastColumn="0" w:noHBand="0" w:noVBand="1"/>
      </w:tblPr>
      <w:tblGrid>
        <w:gridCol w:w="3369"/>
      </w:tblGrid>
      <w:tr w:rsidR="009C0144" w:rsidRPr="009C0144" w:rsidTr="00281B90">
        <w:trPr>
          <w:trHeight w:val="422"/>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First Competency"/>
                <w:tag w:val="First Competency"/>
                <w:id w:val="825640673"/>
                <w:placeholder>
                  <w:docPart w:val="5B77DFB08E0F4780B1CB456DA4A1BB8D"/>
                </w:placeholde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 work goals and objectives" w:value="8.1 Achieving person work goals and objectives"/>
                  <w:listItem w:displayText="8.2 Entreprenuerial and commerical thinking" w:value="8.2 Entreprenuerial and commerical thinking"/>
                </w:dropDownList>
              </w:sdtPr>
              <w:sdtEndPr/>
              <w:sdtContent>
                <w:r w:rsidR="00643B15">
                  <w:rPr>
                    <w:rFonts w:ascii="Arial" w:hAnsi="Arial" w:cs="Arial"/>
                    <w:color w:val="000000"/>
                    <w:lang w:eastAsia="en-GB"/>
                  </w:rPr>
                  <w:t>1.2 Leading and supervising</w:t>
                </w:r>
              </w:sdtContent>
            </w:sdt>
          </w:p>
        </w:tc>
      </w:tr>
      <w:tr w:rsidR="009C0144" w:rsidRPr="009C0144" w:rsidTr="00281B90">
        <w:trPr>
          <w:trHeight w:val="414"/>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Second Competency"/>
                <w:tag w:val="Second Competency"/>
                <w:id w:val="679629539"/>
                <w:placeholder>
                  <w:docPart w:val="0814F672985F408EB1266423CB054D06"/>
                </w:placeholde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w:value="3.3 Presenting and communicating"/>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urial and commerical thinking" w:value="8.2 Entreprenurial and commerical thinking"/>
                </w:dropDownList>
              </w:sdtPr>
              <w:sdtEndPr/>
              <w:sdtContent>
                <w:r w:rsidR="00643B15">
                  <w:rPr>
                    <w:rFonts w:ascii="Arial" w:hAnsi="Arial" w:cs="Arial"/>
                    <w:color w:val="000000"/>
                    <w:lang w:eastAsia="en-GB"/>
                  </w:rPr>
                  <w:t>3.3 Presenting and communicating</w:t>
                </w:r>
              </w:sdtContent>
            </w:sdt>
          </w:p>
        </w:tc>
      </w:tr>
      <w:tr w:rsidR="009C0144" w:rsidRPr="009C0144" w:rsidTr="00281B90">
        <w:trPr>
          <w:trHeight w:val="405"/>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Third Competency"/>
                <w:tag w:val="Third Competency"/>
                <w:id w:val="329648259"/>
                <w:placeholder>
                  <w:docPart w:val="6D94785431DB4F9C9CA4809F12A0F7D3"/>
                </w:placeholde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ategies and concepts" w:value="5.3 Formulating stategies and concepts"/>
                  <w:listItem w:displayText="6.1 Planning and organsing" w:value="6.1 Planning and organsing"/>
                  <w:listItem w:displayText="6.2 Developing results and meeting customer expectations" w:value="6.2 Developing results and meeting customer expectations"/>
                  <w:listItem w:displayText="6.3 Following instuctions and procedures" w:value="6.3 Following inst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643B15">
                  <w:rPr>
                    <w:rFonts w:ascii="Arial" w:hAnsi="Arial" w:cs="Arial"/>
                    <w:color w:val="000000"/>
                    <w:lang w:eastAsia="en-GB"/>
                  </w:rPr>
                  <w:t>4.2 Applying expertise and technology</w:t>
                </w:r>
              </w:sdtContent>
            </w:sdt>
          </w:p>
        </w:tc>
      </w:tr>
      <w:tr w:rsidR="009C0144" w:rsidRPr="009C0144" w:rsidTr="00281B90">
        <w:trPr>
          <w:trHeight w:val="426"/>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Fourth Competency"/>
                <w:tag w:val="Fourth Competency"/>
                <w:id w:val="-494497526"/>
                <w:placeholder>
                  <w:docPart w:val="73019E65FD334129AA5ADB98B23AA264"/>
                </w:placeholde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asearching" w:value="5.1 Learning and rea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643B15">
                  <w:rPr>
                    <w:rFonts w:ascii="Arial" w:hAnsi="Arial" w:cs="Arial"/>
                    <w:color w:val="000000"/>
                    <w:lang w:eastAsia="en-GB"/>
                  </w:rPr>
                  <w:t>6.1 Planning and organising</w:t>
                </w:r>
              </w:sdtContent>
            </w:sdt>
          </w:p>
        </w:tc>
      </w:tr>
      <w:tr w:rsidR="009C0144" w:rsidRPr="009C0144" w:rsidTr="00281B90">
        <w:trPr>
          <w:trHeight w:val="404"/>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Fifth Competency (Optional)"/>
                <w:tag w:val="Fifth Competency"/>
                <w:id w:val="-1812011453"/>
                <w:placeholder>
                  <w:docPart w:val="41EDC608CC4D4BEDB25775C58FEDDE8E"/>
                </w:placeholde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 Planning and organisign" w:value="6. Planning and organisign"/>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643B15">
                  <w:rPr>
                    <w:rFonts w:ascii="Arial" w:hAnsi="Arial" w:cs="Arial"/>
                    <w:color w:val="000000"/>
                    <w:lang w:eastAsia="en-GB"/>
                  </w:rPr>
                  <w:t>7.2 Coping with pressures and setbacks</w:t>
                </w:r>
              </w:sdtContent>
            </w:sdt>
          </w:p>
        </w:tc>
      </w:tr>
      <w:tr w:rsidR="009C0144" w:rsidRPr="009C0144" w:rsidTr="00281B90">
        <w:trPr>
          <w:trHeight w:val="410"/>
        </w:trPr>
        <w:tc>
          <w:tcPr>
            <w:tcW w:w="3369" w:type="dxa"/>
            <w:tcBorders>
              <w:top w:val="nil"/>
              <w:left w:val="single" w:sz="4" w:space="0" w:color="auto"/>
              <w:bottom w:val="nil"/>
              <w:right w:val="single" w:sz="4" w:space="0" w:color="auto"/>
            </w:tcBorders>
            <w:shd w:val="clear" w:color="auto" w:fill="auto"/>
            <w:vAlign w:val="center"/>
            <w:hideMark/>
          </w:tcPr>
          <w:p w:rsidR="009C0144" w:rsidRPr="009C0144" w:rsidRDefault="00E70903" w:rsidP="00281B90">
            <w:pPr>
              <w:spacing w:after="0" w:line="240" w:lineRule="auto"/>
              <w:rPr>
                <w:rFonts w:ascii="Arial" w:hAnsi="Arial" w:cs="Arial"/>
                <w:color w:val="000000"/>
                <w:lang w:eastAsia="en-GB"/>
              </w:rPr>
            </w:pPr>
            <w:sdt>
              <w:sdtPr>
                <w:rPr>
                  <w:rFonts w:ascii="Arial" w:hAnsi="Arial" w:cs="Arial"/>
                  <w:color w:val="000000"/>
                  <w:lang w:eastAsia="en-GB"/>
                </w:rPr>
                <w:alias w:val="Sixth Competency (Optional)"/>
                <w:tag w:val="Sixth Competency (Optional)"/>
                <w:id w:val="369032673"/>
                <w:placeholder>
                  <w:docPart w:val="C6A2764DDCCA4E2FB9715720DEDBA450"/>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umlating strategies and concepts" w:value="5.3 Forum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9C0144" w:rsidRPr="009C0144">
                  <w:rPr>
                    <w:color w:val="808080"/>
                  </w:rPr>
                  <w:t>Choose an item.</w:t>
                </w:r>
              </w:sdtContent>
            </w:sdt>
          </w:p>
        </w:tc>
      </w:tr>
      <w:tr w:rsidR="009C0144" w:rsidRPr="009C0144" w:rsidTr="00281B90">
        <w:trPr>
          <w:trHeight w:val="410"/>
        </w:trPr>
        <w:tc>
          <w:tcPr>
            <w:tcW w:w="3369" w:type="dxa"/>
            <w:tcBorders>
              <w:top w:val="nil"/>
              <w:left w:val="single" w:sz="4" w:space="0" w:color="auto"/>
              <w:bottom w:val="nil"/>
              <w:right w:val="single" w:sz="4" w:space="0" w:color="auto"/>
            </w:tcBorders>
            <w:shd w:val="clear" w:color="auto" w:fill="auto"/>
            <w:vAlign w:val="center"/>
          </w:tcPr>
          <w:p w:rsidR="009C0144" w:rsidRPr="009C0144" w:rsidRDefault="009C0144" w:rsidP="00281B90">
            <w:pPr>
              <w:spacing w:after="0" w:line="240" w:lineRule="auto"/>
              <w:rPr>
                <w:rFonts w:ascii="Arial" w:hAnsi="Arial" w:cs="Arial"/>
                <w:color w:val="000000"/>
                <w:lang w:eastAsia="en-GB"/>
              </w:rPr>
            </w:pPr>
            <w:r w:rsidRPr="009C0144">
              <w:rPr>
                <w:rFonts w:ascii="Arial" w:hAnsi="Arial" w:cs="Arial"/>
                <w:color w:val="000000"/>
                <w:lang w:eastAsia="en-GB"/>
              </w:rPr>
              <w:t xml:space="preserve">Verbal Reasoning Test           </w:t>
            </w:r>
            <w:sdt>
              <w:sdtPr>
                <w:rPr>
                  <w:rFonts w:ascii="Arial" w:hAnsi="Arial" w:cs="Arial"/>
                  <w:color w:val="000000"/>
                  <w:lang w:eastAsia="en-GB"/>
                </w:rPr>
                <w:id w:val="-1238694837"/>
                <w14:checkbox>
                  <w14:checked w14:val="0"/>
                  <w14:checkedState w14:val="2612" w14:font="MS Gothic"/>
                  <w14:uncheckedState w14:val="2610" w14:font="MS Gothic"/>
                </w14:checkbox>
              </w:sdtPr>
              <w:sdtEndPr/>
              <w:sdtContent>
                <w:r w:rsidRPr="009C0144">
                  <w:rPr>
                    <w:rFonts w:ascii="Arial" w:eastAsia="MS Gothic" w:hAnsi="Arial" w:cs="Arial" w:hint="eastAsia"/>
                    <w:color w:val="000000"/>
                    <w:lang w:eastAsia="en-GB"/>
                  </w:rPr>
                  <w:t>☐</w:t>
                </w:r>
              </w:sdtContent>
            </w:sdt>
          </w:p>
        </w:tc>
      </w:tr>
      <w:tr w:rsidR="009C0144" w:rsidRPr="009C0144" w:rsidTr="00281B90">
        <w:trPr>
          <w:trHeight w:val="410"/>
        </w:trPr>
        <w:tc>
          <w:tcPr>
            <w:tcW w:w="3369" w:type="dxa"/>
            <w:tcBorders>
              <w:top w:val="nil"/>
              <w:left w:val="single" w:sz="4" w:space="0" w:color="auto"/>
              <w:bottom w:val="single" w:sz="4" w:space="0" w:color="auto"/>
              <w:right w:val="single" w:sz="4" w:space="0" w:color="auto"/>
            </w:tcBorders>
            <w:shd w:val="clear" w:color="auto" w:fill="auto"/>
            <w:vAlign w:val="center"/>
          </w:tcPr>
          <w:p w:rsidR="009C0144" w:rsidRPr="009C0144" w:rsidRDefault="009C0144" w:rsidP="00281B90">
            <w:pPr>
              <w:spacing w:after="0" w:line="240" w:lineRule="auto"/>
              <w:jc w:val="right"/>
              <w:rPr>
                <w:rFonts w:ascii="Arial" w:hAnsi="Arial" w:cs="Arial"/>
                <w:color w:val="000000"/>
                <w:lang w:eastAsia="en-GB"/>
              </w:rPr>
            </w:pPr>
            <w:r w:rsidRPr="009C0144">
              <w:rPr>
                <w:rFonts w:ascii="Arial" w:hAnsi="Arial" w:cs="Arial"/>
                <w:color w:val="000000"/>
                <w:lang w:eastAsia="en-GB"/>
              </w:rPr>
              <w:t xml:space="preserve">Numerical Reasoning Test     </w:t>
            </w:r>
            <w:sdt>
              <w:sdtPr>
                <w:rPr>
                  <w:rFonts w:ascii="Arial" w:hAnsi="Arial" w:cs="Arial"/>
                  <w:color w:val="000000"/>
                  <w:lang w:eastAsia="en-GB"/>
                </w:rPr>
                <w:id w:val="1114016520"/>
                <w14:checkbox>
                  <w14:checked w14:val="0"/>
                  <w14:checkedState w14:val="2612" w14:font="MS Gothic"/>
                  <w14:uncheckedState w14:val="2610" w14:font="MS Gothic"/>
                </w14:checkbox>
              </w:sdtPr>
              <w:sdtEndPr/>
              <w:sdtContent>
                <w:r w:rsidRPr="009C0144">
                  <w:rPr>
                    <w:rFonts w:ascii="Arial" w:eastAsia="MS Gothic" w:hAnsi="Arial" w:cs="Arial" w:hint="eastAsia"/>
                    <w:color w:val="000000"/>
                    <w:lang w:eastAsia="en-GB"/>
                  </w:rPr>
                  <w:t>☐</w:t>
                </w:r>
              </w:sdtContent>
            </w:sdt>
          </w:p>
        </w:tc>
      </w:tr>
    </w:tbl>
    <w:p w:rsidR="009B7D99" w:rsidRPr="001C4420" w:rsidRDefault="009C0144" w:rsidP="00C31FB8">
      <w:pPr>
        <w:rPr>
          <w:rFonts w:ascii="Arial" w:hAnsi="Arial" w:cs="Arial"/>
          <w:b/>
          <w:noProof/>
          <w:sz w:val="20"/>
          <w:szCs w:val="20"/>
          <w:lang w:eastAsia="en-GB"/>
        </w:rPr>
      </w:pP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7975AC30" wp14:editId="325B9643">
            <wp:extent cx="2293449" cy="2552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449" cy="2552700"/>
                    </a:xfrm>
                    <a:prstGeom prst="rect">
                      <a:avLst/>
                    </a:prstGeom>
                    <a:noFill/>
                    <a:ln>
                      <a:noFill/>
                    </a:ln>
                  </pic:spPr>
                </pic:pic>
              </a:graphicData>
            </a:graphic>
          </wp:inline>
        </w:drawing>
      </w: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7EA066AC" wp14:editId="6A8FC89F">
            <wp:extent cx="2293449" cy="2552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555010"/>
                    </a:xfrm>
                    <a:prstGeom prst="rect">
                      <a:avLst/>
                    </a:prstGeom>
                    <a:noFill/>
                    <a:ln>
                      <a:noFill/>
                    </a:ln>
                  </pic:spPr>
                </pic:pic>
              </a:graphicData>
            </a:graphic>
          </wp:inline>
        </w:drawing>
      </w:r>
      <w:r w:rsidRPr="009C0144">
        <w:rPr>
          <w:rFonts w:ascii="Arial" w:hAnsi="Arial" w:cs="Arial"/>
          <w:b/>
          <w:noProof/>
          <w:sz w:val="20"/>
          <w:szCs w:val="20"/>
          <w:lang w:eastAsia="en-GB"/>
        </w:rPr>
        <mc:AlternateContent>
          <mc:Choice Requires="wpg">
            <w:drawing>
              <wp:anchor distT="0" distB="0" distL="114300" distR="114300" simplePos="0" relativeHeight="251659264" behindDoc="1" locked="0" layoutInCell="1" allowOverlap="1" wp14:anchorId="29106A6F" wp14:editId="75CFE2A9">
                <wp:simplePos x="0" y="0"/>
                <wp:positionH relativeFrom="page">
                  <wp:posOffset>4976495</wp:posOffset>
                </wp:positionH>
                <wp:positionV relativeFrom="paragraph">
                  <wp:posOffset>7539990</wp:posOffset>
                </wp:positionV>
                <wp:extent cx="2213610" cy="2521585"/>
                <wp:effectExtent l="4445" t="0" r="1270" b="254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2521585"/>
                          <a:chOff x="7837" y="510"/>
                          <a:chExt cx="3486" cy="3971"/>
                        </a:xfrm>
                      </wpg:grpSpPr>
                      <wpg:grpSp>
                        <wpg:cNvPr id="96" name="Group 89"/>
                        <wpg:cNvGrpSpPr>
                          <a:grpSpLocks/>
                        </wpg:cNvGrpSpPr>
                        <wpg:grpSpPr bwMode="auto">
                          <a:xfrm>
                            <a:off x="7843" y="904"/>
                            <a:ext cx="3472" cy="1790"/>
                            <a:chOff x="7843" y="904"/>
                            <a:chExt cx="3472" cy="1790"/>
                          </a:xfrm>
                        </wpg:grpSpPr>
                        <wps:wsp>
                          <wps:cNvPr id="97" name="Freeform 90"/>
                          <wps:cNvSpPr>
                            <a:spLocks/>
                          </wps:cNvSpPr>
                          <wps:spPr bwMode="auto">
                            <a:xfrm>
                              <a:off x="7843" y="904"/>
                              <a:ext cx="3472" cy="1790"/>
                            </a:xfrm>
                            <a:custGeom>
                              <a:avLst/>
                              <a:gdLst>
                                <a:gd name="T0" fmla="+- 0 7843 7843"/>
                                <a:gd name="T1" fmla="*/ T0 w 3472"/>
                                <a:gd name="T2" fmla="+- 0 2694 904"/>
                                <a:gd name="T3" fmla="*/ 2694 h 1790"/>
                                <a:gd name="T4" fmla="+- 0 11316 7843"/>
                                <a:gd name="T5" fmla="*/ T4 w 3472"/>
                                <a:gd name="T6" fmla="+- 0 2694 904"/>
                                <a:gd name="T7" fmla="*/ 2694 h 1790"/>
                                <a:gd name="T8" fmla="+- 0 11316 7843"/>
                                <a:gd name="T9" fmla="*/ T8 w 3472"/>
                                <a:gd name="T10" fmla="+- 0 904 904"/>
                                <a:gd name="T11" fmla="*/ 904 h 1790"/>
                                <a:gd name="T12" fmla="+- 0 7843 7843"/>
                                <a:gd name="T13" fmla="*/ T12 w 3472"/>
                                <a:gd name="T14" fmla="+- 0 904 904"/>
                                <a:gd name="T15" fmla="*/ 904 h 1790"/>
                                <a:gd name="T16" fmla="+- 0 7843 7843"/>
                                <a:gd name="T17" fmla="*/ T16 w 3472"/>
                                <a:gd name="T18" fmla="+- 0 2694 904"/>
                                <a:gd name="T19" fmla="*/ 2694 h 1790"/>
                              </a:gdLst>
                              <a:ahLst/>
                              <a:cxnLst>
                                <a:cxn ang="0">
                                  <a:pos x="T1" y="T3"/>
                                </a:cxn>
                                <a:cxn ang="0">
                                  <a:pos x="T5" y="T7"/>
                                </a:cxn>
                                <a:cxn ang="0">
                                  <a:pos x="T9" y="T11"/>
                                </a:cxn>
                                <a:cxn ang="0">
                                  <a:pos x="T13" y="T15"/>
                                </a:cxn>
                                <a:cxn ang="0">
                                  <a:pos x="T17" y="T19"/>
                                </a:cxn>
                              </a:cxnLst>
                              <a:rect l="0" t="0" r="r" b="b"/>
                              <a:pathLst>
                                <a:path w="3472" h="1790">
                                  <a:moveTo>
                                    <a:pt x="0" y="1790"/>
                                  </a:moveTo>
                                  <a:lnTo>
                                    <a:pt x="3473" y="1790"/>
                                  </a:lnTo>
                                  <a:lnTo>
                                    <a:pt x="3473" y="0"/>
                                  </a:lnTo>
                                  <a:lnTo>
                                    <a:pt x="0" y="0"/>
                                  </a:lnTo>
                                  <a:lnTo>
                                    <a:pt x="0" y="1790"/>
                                  </a:lnTo>
                                  <a:close/>
                                </a:path>
                              </a:pathLst>
                            </a:custGeom>
                            <a:solidFill>
                              <a:srgbClr val="C7C9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8007" y="1408"/>
                            <a:ext cx="3165" cy="2"/>
                            <a:chOff x="8007" y="1408"/>
                            <a:chExt cx="3165" cy="2"/>
                          </a:xfrm>
                        </wpg:grpSpPr>
                        <wps:wsp>
                          <wps:cNvPr id="99" name="Freeform 92"/>
                          <wps:cNvSpPr>
                            <a:spLocks/>
                          </wps:cNvSpPr>
                          <wps:spPr bwMode="auto">
                            <a:xfrm>
                              <a:off x="8007" y="1408"/>
                              <a:ext cx="3165" cy="2"/>
                            </a:xfrm>
                            <a:custGeom>
                              <a:avLst/>
                              <a:gdLst>
                                <a:gd name="T0" fmla="+- 0 8007 8007"/>
                                <a:gd name="T1" fmla="*/ T0 w 3165"/>
                                <a:gd name="T2" fmla="+- 0 11172 8007"/>
                                <a:gd name="T3" fmla="*/ T2 w 3165"/>
                              </a:gdLst>
                              <a:ahLst/>
                              <a:cxnLst>
                                <a:cxn ang="0">
                                  <a:pos x="T1" y="0"/>
                                </a:cxn>
                                <a:cxn ang="0">
                                  <a:pos x="T3" y="0"/>
                                </a:cxn>
                              </a:cxnLst>
                              <a:rect l="0" t="0" r="r" b="b"/>
                              <a:pathLst>
                                <a:path w="3165">
                                  <a:moveTo>
                                    <a:pt x="0" y="0"/>
                                  </a:moveTo>
                                  <a:lnTo>
                                    <a:pt x="3165" y="0"/>
                                  </a:lnTo>
                                </a:path>
                              </a:pathLst>
                            </a:custGeom>
                            <a:noFill/>
                            <a:ln w="8674">
                              <a:solidFill>
                                <a:srgbClr val="46156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3"/>
                        <wpg:cNvGrpSpPr>
                          <a:grpSpLocks/>
                        </wpg:cNvGrpSpPr>
                        <wpg:grpSpPr bwMode="auto">
                          <a:xfrm>
                            <a:off x="7966" y="1408"/>
                            <a:ext cx="2" cy="2"/>
                            <a:chOff x="7966" y="1408"/>
                            <a:chExt cx="2" cy="2"/>
                          </a:xfrm>
                        </wpg:grpSpPr>
                        <wps:wsp>
                          <wps:cNvPr id="101" name="Freeform 94"/>
                          <wps:cNvSpPr>
                            <a:spLocks/>
                          </wps:cNvSpPr>
                          <wps:spPr bwMode="auto">
                            <a:xfrm>
                              <a:off x="7966" y="140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11193" y="1408"/>
                            <a:ext cx="2" cy="2"/>
                            <a:chOff x="11193" y="1408"/>
                            <a:chExt cx="2" cy="2"/>
                          </a:xfrm>
                        </wpg:grpSpPr>
                        <wps:wsp>
                          <wps:cNvPr id="103" name="Freeform 96"/>
                          <wps:cNvSpPr>
                            <a:spLocks/>
                          </wps:cNvSpPr>
                          <wps:spPr bwMode="auto">
                            <a:xfrm>
                              <a:off x="11193" y="140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7843" y="2694"/>
                            <a:ext cx="3472" cy="1780"/>
                            <a:chOff x="7843" y="2694"/>
                            <a:chExt cx="3472" cy="1780"/>
                          </a:xfrm>
                        </wpg:grpSpPr>
                        <wps:wsp>
                          <wps:cNvPr id="105" name="Freeform 98"/>
                          <wps:cNvSpPr>
                            <a:spLocks/>
                          </wps:cNvSpPr>
                          <wps:spPr bwMode="auto">
                            <a:xfrm>
                              <a:off x="7843" y="2694"/>
                              <a:ext cx="3472" cy="1780"/>
                            </a:xfrm>
                            <a:custGeom>
                              <a:avLst/>
                              <a:gdLst>
                                <a:gd name="T0" fmla="+- 0 11316 7843"/>
                                <a:gd name="T1" fmla="*/ T0 w 3472"/>
                                <a:gd name="T2" fmla="+- 0 2694 2694"/>
                                <a:gd name="T3" fmla="*/ 2694 h 1780"/>
                                <a:gd name="T4" fmla="+- 0 7843 7843"/>
                                <a:gd name="T5" fmla="*/ T4 w 3472"/>
                                <a:gd name="T6" fmla="+- 0 2694 2694"/>
                                <a:gd name="T7" fmla="*/ 2694 h 1780"/>
                                <a:gd name="T8" fmla="+- 0 7843 7843"/>
                                <a:gd name="T9" fmla="*/ T8 w 3472"/>
                                <a:gd name="T10" fmla="+- 0 4474 2694"/>
                                <a:gd name="T11" fmla="*/ 4474 h 1780"/>
                                <a:gd name="T12" fmla="+- 0 10877 7843"/>
                                <a:gd name="T13" fmla="*/ T12 w 3472"/>
                                <a:gd name="T14" fmla="+- 0 4474 2694"/>
                                <a:gd name="T15" fmla="*/ 4474 h 1780"/>
                                <a:gd name="T16" fmla="+- 0 11316 7843"/>
                                <a:gd name="T17" fmla="*/ T16 w 3472"/>
                                <a:gd name="T18" fmla="+- 0 4038 2694"/>
                                <a:gd name="T19" fmla="*/ 4038 h 1780"/>
                                <a:gd name="T20" fmla="+- 0 11316 7843"/>
                                <a:gd name="T21" fmla="*/ T20 w 3472"/>
                                <a:gd name="T22" fmla="+- 0 2694 2694"/>
                                <a:gd name="T23" fmla="*/ 2694 h 1780"/>
                              </a:gdLst>
                              <a:ahLst/>
                              <a:cxnLst>
                                <a:cxn ang="0">
                                  <a:pos x="T1" y="T3"/>
                                </a:cxn>
                                <a:cxn ang="0">
                                  <a:pos x="T5" y="T7"/>
                                </a:cxn>
                                <a:cxn ang="0">
                                  <a:pos x="T9" y="T11"/>
                                </a:cxn>
                                <a:cxn ang="0">
                                  <a:pos x="T13" y="T15"/>
                                </a:cxn>
                                <a:cxn ang="0">
                                  <a:pos x="T17" y="T19"/>
                                </a:cxn>
                                <a:cxn ang="0">
                                  <a:pos x="T21" y="T23"/>
                                </a:cxn>
                              </a:cxnLst>
                              <a:rect l="0" t="0" r="r" b="b"/>
                              <a:pathLst>
                                <a:path w="3472" h="1780">
                                  <a:moveTo>
                                    <a:pt x="3473" y="0"/>
                                  </a:moveTo>
                                  <a:lnTo>
                                    <a:pt x="0" y="0"/>
                                  </a:lnTo>
                                  <a:lnTo>
                                    <a:pt x="0" y="1780"/>
                                  </a:lnTo>
                                  <a:lnTo>
                                    <a:pt x="3034" y="1780"/>
                                  </a:lnTo>
                                  <a:lnTo>
                                    <a:pt x="3473" y="1344"/>
                                  </a:lnTo>
                                  <a:lnTo>
                                    <a:pt x="3473" y="0"/>
                                  </a:lnTo>
                                  <a:close/>
                                </a:path>
                              </a:pathLst>
                            </a:custGeom>
                            <a:solidFill>
                              <a:srgbClr val="D6D7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9"/>
                        <wpg:cNvGrpSpPr>
                          <a:grpSpLocks/>
                        </wpg:cNvGrpSpPr>
                        <wpg:grpSpPr bwMode="auto">
                          <a:xfrm>
                            <a:off x="7966" y="3198"/>
                            <a:ext cx="2" cy="2"/>
                            <a:chOff x="7966" y="3198"/>
                            <a:chExt cx="2" cy="2"/>
                          </a:xfrm>
                        </wpg:grpSpPr>
                        <wps:wsp>
                          <wps:cNvPr id="107" name="Freeform 100"/>
                          <wps:cNvSpPr>
                            <a:spLocks/>
                          </wps:cNvSpPr>
                          <wps:spPr bwMode="auto">
                            <a:xfrm>
                              <a:off x="7966" y="319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11173" y="3198"/>
                            <a:ext cx="2" cy="2"/>
                            <a:chOff x="11173" y="3198"/>
                            <a:chExt cx="2" cy="2"/>
                          </a:xfrm>
                        </wpg:grpSpPr>
                        <wps:wsp>
                          <wps:cNvPr id="109" name="Freeform 102"/>
                          <wps:cNvSpPr>
                            <a:spLocks/>
                          </wps:cNvSpPr>
                          <wps:spPr bwMode="auto">
                            <a:xfrm>
                              <a:off x="11173" y="319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7843" y="517"/>
                            <a:ext cx="3472" cy="387"/>
                            <a:chOff x="7843" y="517"/>
                            <a:chExt cx="3472" cy="387"/>
                          </a:xfrm>
                        </wpg:grpSpPr>
                        <wps:wsp>
                          <wps:cNvPr id="111" name="Freeform 104"/>
                          <wps:cNvSpPr>
                            <a:spLocks/>
                          </wps:cNvSpPr>
                          <wps:spPr bwMode="auto">
                            <a:xfrm>
                              <a:off x="7843" y="517"/>
                              <a:ext cx="3472" cy="387"/>
                            </a:xfrm>
                            <a:custGeom>
                              <a:avLst/>
                              <a:gdLst>
                                <a:gd name="T0" fmla="+- 0 7843 7843"/>
                                <a:gd name="T1" fmla="*/ T0 w 3472"/>
                                <a:gd name="T2" fmla="+- 0 904 517"/>
                                <a:gd name="T3" fmla="*/ 904 h 387"/>
                                <a:gd name="T4" fmla="+- 0 11315 7843"/>
                                <a:gd name="T5" fmla="*/ T4 w 3472"/>
                                <a:gd name="T6" fmla="+- 0 904 517"/>
                                <a:gd name="T7" fmla="*/ 904 h 387"/>
                                <a:gd name="T8" fmla="+- 0 11315 7843"/>
                                <a:gd name="T9" fmla="*/ T8 w 3472"/>
                                <a:gd name="T10" fmla="+- 0 517 517"/>
                                <a:gd name="T11" fmla="*/ 517 h 387"/>
                                <a:gd name="T12" fmla="+- 0 7843 7843"/>
                                <a:gd name="T13" fmla="*/ T12 w 3472"/>
                                <a:gd name="T14" fmla="+- 0 517 517"/>
                                <a:gd name="T15" fmla="*/ 517 h 387"/>
                                <a:gd name="T16" fmla="+- 0 7843 7843"/>
                                <a:gd name="T17" fmla="*/ T16 w 3472"/>
                                <a:gd name="T18" fmla="+- 0 904 517"/>
                                <a:gd name="T19" fmla="*/ 904 h 387"/>
                              </a:gdLst>
                              <a:ahLst/>
                              <a:cxnLst>
                                <a:cxn ang="0">
                                  <a:pos x="T1" y="T3"/>
                                </a:cxn>
                                <a:cxn ang="0">
                                  <a:pos x="T5" y="T7"/>
                                </a:cxn>
                                <a:cxn ang="0">
                                  <a:pos x="T9" y="T11"/>
                                </a:cxn>
                                <a:cxn ang="0">
                                  <a:pos x="T13" y="T15"/>
                                </a:cxn>
                                <a:cxn ang="0">
                                  <a:pos x="T17" y="T19"/>
                                </a:cxn>
                              </a:cxnLst>
                              <a:rect l="0" t="0" r="r" b="b"/>
                              <a:pathLst>
                                <a:path w="3472" h="387">
                                  <a:moveTo>
                                    <a:pt x="0" y="387"/>
                                  </a:moveTo>
                                  <a:lnTo>
                                    <a:pt x="3472" y="387"/>
                                  </a:lnTo>
                                  <a:lnTo>
                                    <a:pt x="3472" y="0"/>
                                  </a:lnTo>
                                  <a:lnTo>
                                    <a:pt x="0" y="0"/>
                                  </a:lnTo>
                                  <a:lnTo>
                                    <a:pt x="0" y="387"/>
                                  </a:lnTo>
                                  <a:close/>
                                </a:path>
                              </a:pathLst>
                            </a:custGeom>
                            <a:solidFill>
                              <a:srgbClr val="7D7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5"/>
                        <wpg:cNvGrpSpPr>
                          <a:grpSpLocks/>
                        </wpg:cNvGrpSpPr>
                        <wpg:grpSpPr bwMode="auto">
                          <a:xfrm>
                            <a:off x="11024" y="627"/>
                            <a:ext cx="161" cy="163"/>
                            <a:chOff x="11024" y="627"/>
                            <a:chExt cx="161" cy="163"/>
                          </a:xfrm>
                        </wpg:grpSpPr>
                        <wps:wsp>
                          <wps:cNvPr id="113" name="Freeform 106"/>
                          <wps:cNvSpPr>
                            <a:spLocks/>
                          </wps:cNvSpPr>
                          <wps:spPr bwMode="auto">
                            <a:xfrm>
                              <a:off x="11024" y="627"/>
                              <a:ext cx="161" cy="163"/>
                            </a:xfrm>
                            <a:custGeom>
                              <a:avLst/>
                              <a:gdLst>
                                <a:gd name="T0" fmla="+- 0 11116 11024"/>
                                <a:gd name="T1" fmla="*/ T0 w 161"/>
                                <a:gd name="T2" fmla="+- 0 627 627"/>
                                <a:gd name="T3" fmla="*/ 627 h 163"/>
                                <a:gd name="T4" fmla="+- 0 11050 11024"/>
                                <a:gd name="T5" fmla="*/ T4 w 161"/>
                                <a:gd name="T6" fmla="+- 0 650 627"/>
                                <a:gd name="T7" fmla="*/ 650 h 163"/>
                                <a:gd name="T8" fmla="+- 0 11024 11024"/>
                                <a:gd name="T9" fmla="*/ T8 w 161"/>
                                <a:gd name="T10" fmla="+- 0 705 627"/>
                                <a:gd name="T11" fmla="*/ 705 h 163"/>
                                <a:gd name="T12" fmla="+- 0 11027 11024"/>
                                <a:gd name="T13" fmla="*/ T12 w 161"/>
                                <a:gd name="T14" fmla="+- 0 728 627"/>
                                <a:gd name="T15" fmla="*/ 728 h 163"/>
                                <a:gd name="T16" fmla="+- 0 11066 11024"/>
                                <a:gd name="T17" fmla="*/ T16 w 161"/>
                                <a:gd name="T18" fmla="+- 0 779 627"/>
                                <a:gd name="T19" fmla="*/ 779 h 163"/>
                                <a:gd name="T20" fmla="+- 0 11106 11024"/>
                                <a:gd name="T21" fmla="*/ T20 w 161"/>
                                <a:gd name="T22" fmla="+- 0 790 627"/>
                                <a:gd name="T23" fmla="*/ 790 h 163"/>
                                <a:gd name="T24" fmla="+- 0 11128 11024"/>
                                <a:gd name="T25" fmla="*/ T24 w 161"/>
                                <a:gd name="T26" fmla="+- 0 787 627"/>
                                <a:gd name="T27" fmla="*/ 787 h 163"/>
                                <a:gd name="T28" fmla="+- 0 11148 11024"/>
                                <a:gd name="T29" fmla="*/ T28 w 161"/>
                                <a:gd name="T30" fmla="+- 0 778 627"/>
                                <a:gd name="T31" fmla="*/ 778 h 163"/>
                                <a:gd name="T32" fmla="+- 0 11165 11024"/>
                                <a:gd name="T33" fmla="*/ T32 w 161"/>
                                <a:gd name="T34" fmla="+- 0 764 627"/>
                                <a:gd name="T35" fmla="*/ 764 h 163"/>
                                <a:gd name="T36" fmla="+- 0 11178 11024"/>
                                <a:gd name="T37" fmla="*/ T36 w 161"/>
                                <a:gd name="T38" fmla="+- 0 747 627"/>
                                <a:gd name="T39" fmla="*/ 747 h 163"/>
                                <a:gd name="T40" fmla="+- 0 11185 11024"/>
                                <a:gd name="T41" fmla="*/ T40 w 161"/>
                                <a:gd name="T42" fmla="+- 0 726 627"/>
                                <a:gd name="T43" fmla="*/ 726 h 163"/>
                                <a:gd name="T44" fmla="+- 0 11184 11024"/>
                                <a:gd name="T45" fmla="*/ T44 w 161"/>
                                <a:gd name="T46" fmla="+- 0 699 627"/>
                                <a:gd name="T47" fmla="*/ 699 h 163"/>
                                <a:gd name="T48" fmla="+- 0 11152 11024"/>
                                <a:gd name="T49" fmla="*/ T48 w 161"/>
                                <a:gd name="T50" fmla="+- 0 642 627"/>
                                <a:gd name="T51" fmla="*/ 642 h 163"/>
                                <a:gd name="T52" fmla="+- 0 11116 11024"/>
                                <a:gd name="T53" fmla="*/ T52 w 161"/>
                                <a:gd name="T54" fmla="+- 0 627 627"/>
                                <a:gd name="T55"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3"/>
                                  </a:lnTo>
                                  <a:lnTo>
                                    <a:pt x="0" y="78"/>
                                  </a:lnTo>
                                  <a:lnTo>
                                    <a:pt x="3" y="101"/>
                                  </a:lnTo>
                                  <a:lnTo>
                                    <a:pt x="42" y="152"/>
                                  </a:lnTo>
                                  <a:lnTo>
                                    <a:pt x="82" y="163"/>
                                  </a:lnTo>
                                  <a:lnTo>
                                    <a:pt x="104" y="160"/>
                                  </a:lnTo>
                                  <a:lnTo>
                                    <a:pt x="124" y="151"/>
                                  </a:lnTo>
                                  <a:lnTo>
                                    <a:pt x="141" y="137"/>
                                  </a:lnTo>
                                  <a:lnTo>
                                    <a:pt x="154" y="120"/>
                                  </a:lnTo>
                                  <a:lnTo>
                                    <a:pt x="161" y="99"/>
                                  </a:lnTo>
                                  <a:lnTo>
                                    <a:pt x="160" y="72"/>
                                  </a:lnTo>
                                  <a:lnTo>
                                    <a:pt x="128" y="15"/>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7"/>
                        <wpg:cNvGrpSpPr>
                          <a:grpSpLocks/>
                        </wpg:cNvGrpSpPr>
                        <wpg:grpSpPr bwMode="auto">
                          <a:xfrm>
                            <a:off x="11078" y="661"/>
                            <a:ext cx="67" cy="104"/>
                            <a:chOff x="11078" y="661"/>
                            <a:chExt cx="67" cy="104"/>
                          </a:xfrm>
                        </wpg:grpSpPr>
                        <wps:wsp>
                          <wps:cNvPr id="115" name="Freeform 108"/>
                          <wps:cNvSpPr>
                            <a:spLocks/>
                          </wps:cNvSpPr>
                          <wps:spPr bwMode="auto">
                            <a:xfrm>
                              <a:off x="11078" y="661"/>
                              <a:ext cx="67" cy="104"/>
                            </a:xfrm>
                            <a:custGeom>
                              <a:avLst/>
                              <a:gdLst>
                                <a:gd name="T0" fmla="+- 0 11145 11078"/>
                                <a:gd name="T1" fmla="*/ T0 w 67"/>
                                <a:gd name="T2" fmla="+- 0 661 661"/>
                                <a:gd name="T3" fmla="*/ 661 h 104"/>
                                <a:gd name="T4" fmla="+- 0 11078 11078"/>
                                <a:gd name="T5" fmla="*/ T4 w 67"/>
                                <a:gd name="T6" fmla="+- 0 661 661"/>
                                <a:gd name="T7" fmla="*/ 661 h 104"/>
                                <a:gd name="T8" fmla="+- 0 11078 11078"/>
                                <a:gd name="T9" fmla="*/ T8 w 67"/>
                                <a:gd name="T10" fmla="+- 0 765 661"/>
                                <a:gd name="T11" fmla="*/ 765 h 104"/>
                                <a:gd name="T12" fmla="+- 0 11101 11078"/>
                                <a:gd name="T13" fmla="*/ T12 w 67"/>
                                <a:gd name="T14" fmla="+- 0 765 661"/>
                                <a:gd name="T15" fmla="*/ 765 h 104"/>
                                <a:gd name="T16" fmla="+- 0 11101 11078"/>
                                <a:gd name="T17" fmla="*/ T16 w 67"/>
                                <a:gd name="T18" fmla="+- 0 721 661"/>
                                <a:gd name="T19" fmla="*/ 721 h 104"/>
                                <a:gd name="T20" fmla="+- 0 11142 11078"/>
                                <a:gd name="T21" fmla="*/ T20 w 67"/>
                                <a:gd name="T22" fmla="+- 0 721 661"/>
                                <a:gd name="T23" fmla="*/ 721 h 104"/>
                                <a:gd name="T24" fmla="+- 0 11142 11078"/>
                                <a:gd name="T25" fmla="*/ T24 w 67"/>
                                <a:gd name="T26" fmla="+- 0 703 661"/>
                                <a:gd name="T27" fmla="*/ 703 h 104"/>
                                <a:gd name="T28" fmla="+- 0 11101 11078"/>
                                <a:gd name="T29" fmla="*/ T28 w 67"/>
                                <a:gd name="T30" fmla="+- 0 703 661"/>
                                <a:gd name="T31" fmla="*/ 703 h 104"/>
                                <a:gd name="T32" fmla="+- 0 11101 11078"/>
                                <a:gd name="T33" fmla="*/ T32 w 67"/>
                                <a:gd name="T34" fmla="+- 0 678 661"/>
                                <a:gd name="T35" fmla="*/ 678 h 104"/>
                                <a:gd name="T36" fmla="+- 0 11145 11078"/>
                                <a:gd name="T37" fmla="*/ T36 w 67"/>
                                <a:gd name="T38" fmla="+- 0 678 661"/>
                                <a:gd name="T39" fmla="*/ 678 h 104"/>
                                <a:gd name="T40" fmla="+- 0 11145 11078"/>
                                <a:gd name="T41" fmla="*/ T40 w 67"/>
                                <a:gd name="T42" fmla="+- 0 661 661"/>
                                <a:gd name="T43" fmla="*/ 66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104">
                                  <a:moveTo>
                                    <a:pt x="67" y="0"/>
                                  </a:moveTo>
                                  <a:lnTo>
                                    <a:pt x="0" y="0"/>
                                  </a:lnTo>
                                  <a:lnTo>
                                    <a:pt x="0" y="104"/>
                                  </a:lnTo>
                                  <a:lnTo>
                                    <a:pt x="23" y="104"/>
                                  </a:lnTo>
                                  <a:lnTo>
                                    <a:pt x="23" y="60"/>
                                  </a:lnTo>
                                  <a:lnTo>
                                    <a:pt x="64" y="60"/>
                                  </a:lnTo>
                                  <a:lnTo>
                                    <a:pt x="64" y="42"/>
                                  </a:lnTo>
                                  <a:lnTo>
                                    <a:pt x="23" y="42"/>
                                  </a:lnTo>
                                  <a:lnTo>
                                    <a:pt x="23" y="17"/>
                                  </a:lnTo>
                                  <a:lnTo>
                                    <a:pt x="67" y="17"/>
                                  </a:lnTo>
                                  <a:lnTo>
                                    <a:pt x="67" y="0"/>
                                  </a:lnTo>
                                  <a:close/>
                                </a:path>
                              </a:pathLst>
                            </a:custGeom>
                            <a:solidFill>
                              <a:srgbClr val="7D7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9"/>
                        <wpg:cNvGrpSpPr>
                          <a:grpSpLocks/>
                        </wpg:cNvGrpSpPr>
                        <wpg:grpSpPr bwMode="auto">
                          <a:xfrm>
                            <a:off x="11024" y="1007"/>
                            <a:ext cx="161" cy="163"/>
                            <a:chOff x="11024" y="1007"/>
                            <a:chExt cx="161" cy="163"/>
                          </a:xfrm>
                        </wpg:grpSpPr>
                        <wps:wsp>
                          <wps:cNvPr id="117" name="Freeform 110"/>
                          <wps:cNvSpPr>
                            <a:spLocks/>
                          </wps:cNvSpPr>
                          <wps:spPr bwMode="auto">
                            <a:xfrm>
                              <a:off x="11024" y="1007"/>
                              <a:ext cx="161" cy="163"/>
                            </a:xfrm>
                            <a:custGeom>
                              <a:avLst/>
                              <a:gdLst>
                                <a:gd name="T0" fmla="+- 0 11116 11024"/>
                                <a:gd name="T1" fmla="*/ T0 w 161"/>
                                <a:gd name="T2" fmla="+- 0 1007 1007"/>
                                <a:gd name="T3" fmla="*/ 1007 h 163"/>
                                <a:gd name="T4" fmla="+- 0 11050 11024"/>
                                <a:gd name="T5" fmla="*/ T4 w 161"/>
                                <a:gd name="T6" fmla="+- 0 1029 1007"/>
                                <a:gd name="T7" fmla="*/ 1029 h 163"/>
                                <a:gd name="T8" fmla="+- 0 11024 11024"/>
                                <a:gd name="T9" fmla="*/ T8 w 161"/>
                                <a:gd name="T10" fmla="+- 0 1084 1007"/>
                                <a:gd name="T11" fmla="*/ 1084 h 163"/>
                                <a:gd name="T12" fmla="+- 0 11027 11024"/>
                                <a:gd name="T13" fmla="*/ T12 w 161"/>
                                <a:gd name="T14" fmla="+- 0 1108 1007"/>
                                <a:gd name="T15" fmla="*/ 1108 h 163"/>
                                <a:gd name="T16" fmla="+- 0 11066 11024"/>
                                <a:gd name="T17" fmla="*/ T16 w 161"/>
                                <a:gd name="T18" fmla="+- 0 1159 1007"/>
                                <a:gd name="T19" fmla="*/ 1159 h 163"/>
                                <a:gd name="T20" fmla="+- 0 11106 11024"/>
                                <a:gd name="T21" fmla="*/ T20 w 161"/>
                                <a:gd name="T22" fmla="+- 0 1169 1007"/>
                                <a:gd name="T23" fmla="*/ 1169 h 163"/>
                                <a:gd name="T24" fmla="+- 0 11128 11024"/>
                                <a:gd name="T25" fmla="*/ T24 w 161"/>
                                <a:gd name="T26" fmla="+- 0 1166 1007"/>
                                <a:gd name="T27" fmla="*/ 1166 h 163"/>
                                <a:gd name="T28" fmla="+- 0 11148 11024"/>
                                <a:gd name="T29" fmla="*/ T28 w 161"/>
                                <a:gd name="T30" fmla="+- 0 1157 1007"/>
                                <a:gd name="T31" fmla="*/ 1157 h 163"/>
                                <a:gd name="T32" fmla="+- 0 11165 11024"/>
                                <a:gd name="T33" fmla="*/ T32 w 161"/>
                                <a:gd name="T34" fmla="+- 0 1144 1007"/>
                                <a:gd name="T35" fmla="*/ 1144 h 163"/>
                                <a:gd name="T36" fmla="+- 0 11178 11024"/>
                                <a:gd name="T37" fmla="*/ T36 w 161"/>
                                <a:gd name="T38" fmla="+- 0 1126 1007"/>
                                <a:gd name="T39" fmla="*/ 1126 h 163"/>
                                <a:gd name="T40" fmla="+- 0 11185 11024"/>
                                <a:gd name="T41" fmla="*/ T40 w 161"/>
                                <a:gd name="T42" fmla="+- 0 1105 1007"/>
                                <a:gd name="T43" fmla="*/ 1105 h 163"/>
                                <a:gd name="T44" fmla="+- 0 11184 11024"/>
                                <a:gd name="T45" fmla="*/ T44 w 161"/>
                                <a:gd name="T46" fmla="+- 0 1078 1007"/>
                                <a:gd name="T47" fmla="*/ 1078 h 163"/>
                                <a:gd name="T48" fmla="+- 0 11152 11024"/>
                                <a:gd name="T49" fmla="*/ T48 w 161"/>
                                <a:gd name="T50" fmla="+- 0 1022 1007"/>
                                <a:gd name="T51" fmla="*/ 1022 h 163"/>
                                <a:gd name="T52" fmla="+- 0 11116 11024"/>
                                <a:gd name="T53" fmla="*/ T52 w 161"/>
                                <a:gd name="T54" fmla="+- 0 1007 1007"/>
                                <a:gd name="T55" fmla="*/ 100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2"/>
                                  </a:lnTo>
                                  <a:lnTo>
                                    <a:pt x="0" y="77"/>
                                  </a:lnTo>
                                  <a:lnTo>
                                    <a:pt x="3" y="101"/>
                                  </a:lnTo>
                                  <a:lnTo>
                                    <a:pt x="42" y="152"/>
                                  </a:lnTo>
                                  <a:lnTo>
                                    <a:pt x="82" y="162"/>
                                  </a:lnTo>
                                  <a:lnTo>
                                    <a:pt x="104" y="159"/>
                                  </a:lnTo>
                                  <a:lnTo>
                                    <a:pt x="124" y="150"/>
                                  </a:lnTo>
                                  <a:lnTo>
                                    <a:pt x="141" y="137"/>
                                  </a:lnTo>
                                  <a:lnTo>
                                    <a:pt x="154" y="119"/>
                                  </a:lnTo>
                                  <a:lnTo>
                                    <a:pt x="161" y="98"/>
                                  </a:lnTo>
                                  <a:lnTo>
                                    <a:pt x="160" y="71"/>
                                  </a:lnTo>
                                  <a:lnTo>
                                    <a:pt x="128" y="15"/>
                                  </a:lnTo>
                                  <a:lnTo>
                                    <a:pt x="92" y="0"/>
                                  </a:lnTo>
                                  <a:close/>
                                </a:path>
                              </a:pathLst>
                            </a:custGeom>
                            <a:solidFill>
                              <a:srgbClr val="461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11069" y="1036"/>
                            <a:ext cx="87" cy="103"/>
                            <a:chOff x="11069" y="1036"/>
                            <a:chExt cx="87" cy="103"/>
                          </a:xfrm>
                        </wpg:grpSpPr>
                        <wps:wsp>
                          <wps:cNvPr id="119" name="Freeform 112"/>
                          <wps:cNvSpPr>
                            <a:spLocks/>
                          </wps:cNvSpPr>
                          <wps:spPr bwMode="auto">
                            <a:xfrm>
                              <a:off x="11069" y="1036"/>
                              <a:ext cx="87" cy="103"/>
                            </a:xfrm>
                            <a:custGeom>
                              <a:avLst/>
                              <a:gdLst>
                                <a:gd name="T0" fmla="+- 0 11069 11069"/>
                                <a:gd name="T1" fmla="*/ T0 w 87"/>
                                <a:gd name="T2" fmla="+- 0 1036 1036"/>
                                <a:gd name="T3" fmla="*/ 1036 h 103"/>
                                <a:gd name="T4" fmla="+- 0 11069 11069"/>
                                <a:gd name="T5" fmla="*/ T4 w 87"/>
                                <a:gd name="T6" fmla="+- 0 1139 1036"/>
                                <a:gd name="T7" fmla="*/ 1139 h 103"/>
                                <a:gd name="T8" fmla="+- 0 11111 11069"/>
                                <a:gd name="T9" fmla="*/ T8 w 87"/>
                                <a:gd name="T10" fmla="+- 0 1139 1036"/>
                                <a:gd name="T11" fmla="*/ 1139 h 103"/>
                                <a:gd name="T12" fmla="+- 0 11116 11069"/>
                                <a:gd name="T13" fmla="*/ T12 w 87"/>
                                <a:gd name="T14" fmla="+- 0 1139 1036"/>
                                <a:gd name="T15" fmla="*/ 1139 h 103"/>
                                <a:gd name="T16" fmla="+- 0 11120 11069"/>
                                <a:gd name="T17" fmla="*/ T16 w 87"/>
                                <a:gd name="T18" fmla="+- 0 1138 1036"/>
                                <a:gd name="T19" fmla="*/ 1138 h 103"/>
                                <a:gd name="T20" fmla="+- 0 11137 11069"/>
                                <a:gd name="T21" fmla="*/ T20 w 87"/>
                                <a:gd name="T22" fmla="+- 0 1131 1036"/>
                                <a:gd name="T23" fmla="*/ 1131 h 103"/>
                                <a:gd name="T24" fmla="+- 0 11144 11069"/>
                                <a:gd name="T25" fmla="*/ T24 w 87"/>
                                <a:gd name="T26" fmla="+- 0 1122 1036"/>
                                <a:gd name="T27" fmla="*/ 1122 h 103"/>
                                <a:gd name="T28" fmla="+- 0 11109 11069"/>
                                <a:gd name="T29" fmla="*/ T28 w 87"/>
                                <a:gd name="T30" fmla="+- 0 1122 1036"/>
                                <a:gd name="T31" fmla="*/ 1122 h 103"/>
                                <a:gd name="T32" fmla="+- 0 11091 11069"/>
                                <a:gd name="T33" fmla="*/ T32 w 87"/>
                                <a:gd name="T34" fmla="+- 0 1122 1036"/>
                                <a:gd name="T35" fmla="*/ 1122 h 103"/>
                                <a:gd name="T36" fmla="+- 0 11091 11069"/>
                                <a:gd name="T37" fmla="*/ T36 w 87"/>
                                <a:gd name="T38" fmla="+- 0 1053 1036"/>
                                <a:gd name="T39" fmla="*/ 1053 h 103"/>
                                <a:gd name="T40" fmla="+- 0 11104 11069"/>
                                <a:gd name="T41" fmla="*/ T40 w 87"/>
                                <a:gd name="T42" fmla="+- 0 1052 1036"/>
                                <a:gd name="T43" fmla="*/ 1052 h 103"/>
                                <a:gd name="T44" fmla="+- 0 11145 11069"/>
                                <a:gd name="T45" fmla="*/ T44 w 87"/>
                                <a:gd name="T46" fmla="+- 0 1052 1036"/>
                                <a:gd name="T47" fmla="*/ 1052 h 103"/>
                                <a:gd name="T48" fmla="+- 0 11145 11069"/>
                                <a:gd name="T49" fmla="*/ T48 w 87"/>
                                <a:gd name="T50" fmla="+- 0 1051 1036"/>
                                <a:gd name="T51" fmla="*/ 1051 h 103"/>
                                <a:gd name="T52" fmla="+- 0 11121 11069"/>
                                <a:gd name="T53" fmla="*/ T52 w 87"/>
                                <a:gd name="T54" fmla="+- 0 1039 1036"/>
                                <a:gd name="T55" fmla="*/ 1039 h 103"/>
                                <a:gd name="T56" fmla="+- 0 11105 11069"/>
                                <a:gd name="T57" fmla="*/ T56 w 87"/>
                                <a:gd name="T58" fmla="+- 0 1037 1036"/>
                                <a:gd name="T59" fmla="*/ 1037 h 103"/>
                                <a:gd name="T60" fmla="+- 0 11069 11069"/>
                                <a:gd name="T61" fmla="*/ T60 w 87"/>
                                <a:gd name="T62" fmla="+- 0 1036 1036"/>
                                <a:gd name="T63" fmla="*/ 103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03">
                                  <a:moveTo>
                                    <a:pt x="0" y="0"/>
                                  </a:moveTo>
                                  <a:lnTo>
                                    <a:pt x="0" y="103"/>
                                  </a:lnTo>
                                  <a:lnTo>
                                    <a:pt x="42" y="103"/>
                                  </a:lnTo>
                                  <a:lnTo>
                                    <a:pt x="47" y="103"/>
                                  </a:lnTo>
                                  <a:lnTo>
                                    <a:pt x="51" y="102"/>
                                  </a:lnTo>
                                  <a:lnTo>
                                    <a:pt x="68" y="95"/>
                                  </a:lnTo>
                                  <a:lnTo>
                                    <a:pt x="75" y="86"/>
                                  </a:lnTo>
                                  <a:lnTo>
                                    <a:pt x="40" y="86"/>
                                  </a:lnTo>
                                  <a:lnTo>
                                    <a:pt x="22" y="86"/>
                                  </a:lnTo>
                                  <a:lnTo>
                                    <a:pt x="22" y="17"/>
                                  </a:lnTo>
                                  <a:lnTo>
                                    <a:pt x="35" y="16"/>
                                  </a:lnTo>
                                  <a:lnTo>
                                    <a:pt x="76" y="16"/>
                                  </a:lnTo>
                                  <a:lnTo>
                                    <a:pt x="76" y="15"/>
                                  </a:lnTo>
                                  <a:lnTo>
                                    <a:pt x="52" y="3"/>
                                  </a:lnTo>
                                  <a:lnTo>
                                    <a:pt x="36"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1069" y="1036"/>
                              <a:ext cx="87" cy="103"/>
                            </a:xfrm>
                            <a:custGeom>
                              <a:avLst/>
                              <a:gdLst>
                                <a:gd name="T0" fmla="+- 0 11145 11069"/>
                                <a:gd name="T1" fmla="*/ T0 w 87"/>
                                <a:gd name="T2" fmla="+- 0 1052 1036"/>
                                <a:gd name="T3" fmla="*/ 1052 h 103"/>
                                <a:gd name="T4" fmla="+- 0 11104 11069"/>
                                <a:gd name="T5" fmla="*/ T4 w 87"/>
                                <a:gd name="T6" fmla="+- 0 1052 1036"/>
                                <a:gd name="T7" fmla="*/ 1052 h 103"/>
                                <a:gd name="T8" fmla="+- 0 11110 11069"/>
                                <a:gd name="T9" fmla="*/ T8 w 87"/>
                                <a:gd name="T10" fmla="+- 0 1053 1036"/>
                                <a:gd name="T11" fmla="*/ 1053 h 103"/>
                                <a:gd name="T12" fmla="+- 0 11128 11069"/>
                                <a:gd name="T13" fmla="*/ T12 w 87"/>
                                <a:gd name="T14" fmla="+- 0 1058 1036"/>
                                <a:gd name="T15" fmla="*/ 1058 h 103"/>
                                <a:gd name="T16" fmla="+- 0 11133 11069"/>
                                <a:gd name="T17" fmla="*/ T16 w 87"/>
                                <a:gd name="T18" fmla="+- 0 1072 1036"/>
                                <a:gd name="T19" fmla="*/ 1072 h 103"/>
                                <a:gd name="T20" fmla="+- 0 11133 11069"/>
                                <a:gd name="T21" fmla="*/ T20 w 87"/>
                                <a:gd name="T22" fmla="+- 0 1091 1036"/>
                                <a:gd name="T23" fmla="*/ 1091 h 103"/>
                                <a:gd name="T24" fmla="+- 0 11133 11069"/>
                                <a:gd name="T25" fmla="*/ T24 w 87"/>
                                <a:gd name="T26" fmla="+- 0 1107 1036"/>
                                <a:gd name="T27" fmla="*/ 1107 h 103"/>
                                <a:gd name="T28" fmla="+- 0 11118 11069"/>
                                <a:gd name="T29" fmla="*/ T28 w 87"/>
                                <a:gd name="T30" fmla="+- 0 1122 1036"/>
                                <a:gd name="T31" fmla="*/ 1122 h 103"/>
                                <a:gd name="T32" fmla="+- 0 11109 11069"/>
                                <a:gd name="T33" fmla="*/ T32 w 87"/>
                                <a:gd name="T34" fmla="+- 0 1122 1036"/>
                                <a:gd name="T35" fmla="*/ 1122 h 103"/>
                                <a:gd name="T36" fmla="+- 0 11144 11069"/>
                                <a:gd name="T37" fmla="*/ T36 w 87"/>
                                <a:gd name="T38" fmla="+- 0 1122 1036"/>
                                <a:gd name="T39" fmla="*/ 1122 h 103"/>
                                <a:gd name="T40" fmla="+- 0 11150 11069"/>
                                <a:gd name="T41" fmla="*/ T40 w 87"/>
                                <a:gd name="T42" fmla="+- 0 1115 1036"/>
                                <a:gd name="T43" fmla="*/ 1115 h 103"/>
                                <a:gd name="T44" fmla="+- 0 11156 11069"/>
                                <a:gd name="T45" fmla="*/ T44 w 87"/>
                                <a:gd name="T46" fmla="+- 0 1091 1036"/>
                                <a:gd name="T47" fmla="*/ 1091 h 103"/>
                                <a:gd name="T48" fmla="+- 0 11153 11069"/>
                                <a:gd name="T49" fmla="*/ T48 w 87"/>
                                <a:gd name="T50" fmla="+- 0 1069 1036"/>
                                <a:gd name="T51" fmla="*/ 1069 h 103"/>
                                <a:gd name="T52" fmla="+- 0 11145 11069"/>
                                <a:gd name="T53" fmla="*/ T52 w 87"/>
                                <a:gd name="T54" fmla="+- 0 1052 1036"/>
                                <a:gd name="T55" fmla="*/ 10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103">
                                  <a:moveTo>
                                    <a:pt x="76" y="16"/>
                                  </a:moveTo>
                                  <a:lnTo>
                                    <a:pt x="35" y="16"/>
                                  </a:lnTo>
                                  <a:lnTo>
                                    <a:pt x="41" y="17"/>
                                  </a:lnTo>
                                  <a:lnTo>
                                    <a:pt x="59" y="22"/>
                                  </a:lnTo>
                                  <a:lnTo>
                                    <a:pt x="64" y="36"/>
                                  </a:lnTo>
                                  <a:lnTo>
                                    <a:pt x="64" y="55"/>
                                  </a:lnTo>
                                  <a:lnTo>
                                    <a:pt x="64" y="71"/>
                                  </a:lnTo>
                                  <a:lnTo>
                                    <a:pt x="49" y="86"/>
                                  </a:lnTo>
                                  <a:lnTo>
                                    <a:pt x="40" y="86"/>
                                  </a:lnTo>
                                  <a:lnTo>
                                    <a:pt x="75" y="86"/>
                                  </a:lnTo>
                                  <a:lnTo>
                                    <a:pt x="81" y="79"/>
                                  </a:lnTo>
                                  <a:lnTo>
                                    <a:pt x="87" y="55"/>
                                  </a:lnTo>
                                  <a:lnTo>
                                    <a:pt x="84" y="33"/>
                                  </a:lnTo>
                                  <a:lnTo>
                                    <a:pt x="7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4"/>
                        <wpg:cNvGrpSpPr>
                          <a:grpSpLocks/>
                        </wpg:cNvGrpSpPr>
                        <wpg:grpSpPr bwMode="auto">
                          <a:xfrm>
                            <a:off x="11024" y="2806"/>
                            <a:ext cx="161" cy="163"/>
                            <a:chOff x="11024" y="2806"/>
                            <a:chExt cx="161" cy="163"/>
                          </a:xfrm>
                        </wpg:grpSpPr>
                        <wps:wsp>
                          <wps:cNvPr id="122" name="Freeform 115"/>
                          <wps:cNvSpPr>
                            <a:spLocks/>
                          </wps:cNvSpPr>
                          <wps:spPr bwMode="auto">
                            <a:xfrm>
                              <a:off x="11024" y="2806"/>
                              <a:ext cx="161" cy="163"/>
                            </a:xfrm>
                            <a:custGeom>
                              <a:avLst/>
                              <a:gdLst>
                                <a:gd name="T0" fmla="+- 0 11116 11024"/>
                                <a:gd name="T1" fmla="*/ T0 w 161"/>
                                <a:gd name="T2" fmla="+- 0 2806 2806"/>
                                <a:gd name="T3" fmla="*/ 2806 h 163"/>
                                <a:gd name="T4" fmla="+- 0 11050 11024"/>
                                <a:gd name="T5" fmla="*/ T4 w 161"/>
                                <a:gd name="T6" fmla="+- 0 2828 2806"/>
                                <a:gd name="T7" fmla="*/ 2828 h 163"/>
                                <a:gd name="T8" fmla="+- 0 11024 11024"/>
                                <a:gd name="T9" fmla="*/ T8 w 161"/>
                                <a:gd name="T10" fmla="+- 0 2883 2806"/>
                                <a:gd name="T11" fmla="*/ 2883 h 163"/>
                                <a:gd name="T12" fmla="+- 0 11027 11024"/>
                                <a:gd name="T13" fmla="*/ T12 w 161"/>
                                <a:gd name="T14" fmla="+- 0 2907 2806"/>
                                <a:gd name="T15" fmla="*/ 2907 h 163"/>
                                <a:gd name="T16" fmla="+- 0 11066 11024"/>
                                <a:gd name="T17" fmla="*/ T16 w 161"/>
                                <a:gd name="T18" fmla="+- 0 2958 2806"/>
                                <a:gd name="T19" fmla="*/ 2958 h 163"/>
                                <a:gd name="T20" fmla="+- 0 11106 11024"/>
                                <a:gd name="T21" fmla="*/ T20 w 161"/>
                                <a:gd name="T22" fmla="+- 0 2968 2806"/>
                                <a:gd name="T23" fmla="*/ 2968 h 163"/>
                                <a:gd name="T24" fmla="+- 0 11128 11024"/>
                                <a:gd name="T25" fmla="*/ T24 w 161"/>
                                <a:gd name="T26" fmla="+- 0 2965 2806"/>
                                <a:gd name="T27" fmla="*/ 2965 h 163"/>
                                <a:gd name="T28" fmla="+- 0 11148 11024"/>
                                <a:gd name="T29" fmla="*/ T28 w 161"/>
                                <a:gd name="T30" fmla="+- 0 2956 2806"/>
                                <a:gd name="T31" fmla="*/ 2956 h 163"/>
                                <a:gd name="T32" fmla="+- 0 11165 11024"/>
                                <a:gd name="T33" fmla="*/ T32 w 161"/>
                                <a:gd name="T34" fmla="+- 0 2943 2806"/>
                                <a:gd name="T35" fmla="*/ 2943 h 163"/>
                                <a:gd name="T36" fmla="+- 0 11178 11024"/>
                                <a:gd name="T37" fmla="*/ T36 w 161"/>
                                <a:gd name="T38" fmla="+- 0 2925 2806"/>
                                <a:gd name="T39" fmla="*/ 2925 h 163"/>
                                <a:gd name="T40" fmla="+- 0 11185 11024"/>
                                <a:gd name="T41" fmla="*/ T40 w 161"/>
                                <a:gd name="T42" fmla="+- 0 2904 2806"/>
                                <a:gd name="T43" fmla="*/ 2904 h 163"/>
                                <a:gd name="T44" fmla="+- 0 11184 11024"/>
                                <a:gd name="T45" fmla="*/ T44 w 161"/>
                                <a:gd name="T46" fmla="+- 0 2877 2806"/>
                                <a:gd name="T47" fmla="*/ 2877 h 163"/>
                                <a:gd name="T48" fmla="+- 0 11152 11024"/>
                                <a:gd name="T49" fmla="*/ T48 w 161"/>
                                <a:gd name="T50" fmla="+- 0 2821 2806"/>
                                <a:gd name="T51" fmla="*/ 2821 h 163"/>
                                <a:gd name="T52" fmla="+- 0 11116 11024"/>
                                <a:gd name="T53" fmla="*/ T52 w 161"/>
                                <a:gd name="T54" fmla="+- 0 2806 2806"/>
                                <a:gd name="T55" fmla="*/ 280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2"/>
                                  </a:lnTo>
                                  <a:lnTo>
                                    <a:pt x="0" y="77"/>
                                  </a:lnTo>
                                  <a:lnTo>
                                    <a:pt x="3" y="101"/>
                                  </a:lnTo>
                                  <a:lnTo>
                                    <a:pt x="42" y="152"/>
                                  </a:lnTo>
                                  <a:lnTo>
                                    <a:pt x="82" y="162"/>
                                  </a:lnTo>
                                  <a:lnTo>
                                    <a:pt x="104" y="159"/>
                                  </a:lnTo>
                                  <a:lnTo>
                                    <a:pt x="124" y="150"/>
                                  </a:lnTo>
                                  <a:lnTo>
                                    <a:pt x="141" y="137"/>
                                  </a:lnTo>
                                  <a:lnTo>
                                    <a:pt x="154" y="119"/>
                                  </a:lnTo>
                                  <a:lnTo>
                                    <a:pt x="161" y="98"/>
                                  </a:lnTo>
                                  <a:lnTo>
                                    <a:pt x="160" y="71"/>
                                  </a:lnTo>
                                  <a:lnTo>
                                    <a:pt x="128" y="15"/>
                                  </a:lnTo>
                                  <a:lnTo>
                                    <a:pt x="92" y="0"/>
                                  </a:lnTo>
                                  <a:close/>
                                </a:path>
                              </a:pathLst>
                            </a:custGeom>
                            <a:solidFill>
                              <a:srgbClr val="461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6"/>
                        <wpg:cNvGrpSpPr>
                          <a:grpSpLocks/>
                        </wpg:cNvGrpSpPr>
                        <wpg:grpSpPr bwMode="auto">
                          <a:xfrm>
                            <a:off x="11069" y="2835"/>
                            <a:ext cx="87" cy="103"/>
                            <a:chOff x="11069" y="2835"/>
                            <a:chExt cx="87" cy="103"/>
                          </a:xfrm>
                        </wpg:grpSpPr>
                        <wps:wsp>
                          <wps:cNvPr id="124" name="Freeform 117"/>
                          <wps:cNvSpPr>
                            <a:spLocks/>
                          </wps:cNvSpPr>
                          <wps:spPr bwMode="auto">
                            <a:xfrm>
                              <a:off x="11069" y="2835"/>
                              <a:ext cx="87" cy="103"/>
                            </a:xfrm>
                            <a:custGeom>
                              <a:avLst/>
                              <a:gdLst>
                                <a:gd name="T0" fmla="+- 0 11069 11069"/>
                                <a:gd name="T1" fmla="*/ T0 w 87"/>
                                <a:gd name="T2" fmla="+- 0 2835 2835"/>
                                <a:gd name="T3" fmla="*/ 2835 h 103"/>
                                <a:gd name="T4" fmla="+- 0 11069 11069"/>
                                <a:gd name="T5" fmla="*/ T4 w 87"/>
                                <a:gd name="T6" fmla="+- 0 2938 2835"/>
                                <a:gd name="T7" fmla="*/ 2938 h 103"/>
                                <a:gd name="T8" fmla="+- 0 11111 11069"/>
                                <a:gd name="T9" fmla="*/ T8 w 87"/>
                                <a:gd name="T10" fmla="+- 0 2938 2835"/>
                                <a:gd name="T11" fmla="*/ 2938 h 103"/>
                                <a:gd name="T12" fmla="+- 0 11116 11069"/>
                                <a:gd name="T13" fmla="*/ T12 w 87"/>
                                <a:gd name="T14" fmla="+- 0 2938 2835"/>
                                <a:gd name="T15" fmla="*/ 2938 h 103"/>
                                <a:gd name="T16" fmla="+- 0 11120 11069"/>
                                <a:gd name="T17" fmla="*/ T16 w 87"/>
                                <a:gd name="T18" fmla="+- 0 2937 2835"/>
                                <a:gd name="T19" fmla="*/ 2937 h 103"/>
                                <a:gd name="T20" fmla="+- 0 11137 11069"/>
                                <a:gd name="T21" fmla="*/ T20 w 87"/>
                                <a:gd name="T22" fmla="+- 0 2930 2835"/>
                                <a:gd name="T23" fmla="*/ 2930 h 103"/>
                                <a:gd name="T24" fmla="+- 0 11144 11069"/>
                                <a:gd name="T25" fmla="*/ T24 w 87"/>
                                <a:gd name="T26" fmla="+- 0 2922 2835"/>
                                <a:gd name="T27" fmla="*/ 2922 h 103"/>
                                <a:gd name="T28" fmla="+- 0 11109 11069"/>
                                <a:gd name="T29" fmla="*/ T28 w 87"/>
                                <a:gd name="T30" fmla="+- 0 2922 2835"/>
                                <a:gd name="T31" fmla="*/ 2922 h 103"/>
                                <a:gd name="T32" fmla="+- 0 11091 11069"/>
                                <a:gd name="T33" fmla="*/ T32 w 87"/>
                                <a:gd name="T34" fmla="+- 0 2921 2835"/>
                                <a:gd name="T35" fmla="*/ 2921 h 103"/>
                                <a:gd name="T36" fmla="+- 0 11091 11069"/>
                                <a:gd name="T37" fmla="*/ T36 w 87"/>
                                <a:gd name="T38" fmla="+- 0 2852 2835"/>
                                <a:gd name="T39" fmla="*/ 2852 h 103"/>
                                <a:gd name="T40" fmla="+- 0 11104 11069"/>
                                <a:gd name="T41" fmla="*/ T40 w 87"/>
                                <a:gd name="T42" fmla="+- 0 2851 2835"/>
                                <a:gd name="T43" fmla="*/ 2851 h 103"/>
                                <a:gd name="T44" fmla="+- 0 11145 11069"/>
                                <a:gd name="T45" fmla="*/ T44 w 87"/>
                                <a:gd name="T46" fmla="+- 0 2851 2835"/>
                                <a:gd name="T47" fmla="*/ 2851 h 103"/>
                                <a:gd name="T48" fmla="+- 0 11145 11069"/>
                                <a:gd name="T49" fmla="*/ T48 w 87"/>
                                <a:gd name="T50" fmla="+- 0 2851 2835"/>
                                <a:gd name="T51" fmla="*/ 2851 h 103"/>
                                <a:gd name="T52" fmla="+- 0 11121 11069"/>
                                <a:gd name="T53" fmla="*/ T52 w 87"/>
                                <a:gd name="T54" fmla="+- 0 2838 2835"/>
                                <a:gd name="T55" fmla="*/ 2838 h 103"/>
                                <a:gd name="T56" fmla="+- 0 11105 11069"/>
                                <a:gd name="T57" fmla="*/ T56 w 87"/>
                                <a:gd name="T58" fmla="+- 0 2836 2835"/>
                                <a:gd name="T59" fmla="*/ 2836 h 103"/>
                                <a:gd name="T60" fmla="+- 0 11069 11069"/>
                                <a:gd name="T61" fmla="*/ T60 w 87"/>
                                <a:gd name="T62" fmla="+- 0 2835 2835"/>
                                <a:gd name="T63" fmla="*/ 2835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03">
                                  <a:moveTo>
                                    <a:pt x="0" y="0"/>
                                  </a:moveTo>
                                  <a:lnTo>
                                    <a:pt x="0" y="103"/>
                                  </a:lnTo>
                                  <a:lnTo>
                                    <a:pt x="42" y="103"/>
                                  </a:lnTo>
                                  <a:lnTo>
                                    <a:pt x="47" y="103"/>
                                  </a:lnTo>
                                  <a:lnTo>
                                    <a:pt x="51" y="102"/>
                                  </a:lnTo>
                                  <a:lnTo>
                                    <a:pt x="68" y="95"/>
                                  </a:lnTo>
                                  <a:lnTo>
                                    <a:pt x="75" y="87"/>
                                  </a:lnTo>
                                  <a:lnTo>
                                    <a:pt x="40" y="87"/>
                                  </a:lnTo>
                                  <a:lnTo>
                                    <a:pt x="22" y="86"/>
                                  </a:lnTo>
                                  <a:lnTo>
                                    <a:pt x="22" y="17"/>
                                  </a:lnTo>
                                  <a:lnTo>
                                    <a:pt x="35" y="16"/>
                                  </a:lnTo>
                                  <a:lnTo>
                                    <a:pt x="76" y="16"/>
                                  </a:lnTo>
                                  <a:lnTo>
                                    <a:pt x="52" y="3"/>
                                  </a:lnTo>
                                  <a:lnTo>
                                    <a:pt x="36"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1069" y="2835"/>
                              <a:ext cx="87" cy="103"/>
                            </a:xfrm>
                            <a:custGeom>
                              <a:avLst/>
                              <a:gdLst>
                                <a:gd name="T0" fmla="+- 0 11145 11069"/>
                                <a:gd name="T1" fmla="*/ T0 w 87"/>
                                <a:gd name="T2" fmla="+- 0 2851 2835"/>
                                <a:gd name="T3" fmla="*/ 2851 h 103"/>
                                <a:gd name="T4" fmla="+- 0 11104 11069"/>
                                <a:gd name="T5" fmla="*/ T4 w 87"/>
                                <a:gd name="T6" fmla="+- 0 2851 2835"/>
                                <a:gd name="T7" fmla="*/ 2851 h 103"/>
                                <a:gd name="T8" fmla="+- 0 11110 11069"/>
                                <a:gd name="T9" fmla="*/ T8 w 87"/>
                                <a:gd name="T10" fmla="+- 0 2852 2835"/>
                                <a:gd name="T11" fmla="*/ 2852 h 103"/>
                                <a:gd name="T12" fmla="+- 0 11128 11069"/>
                                <a:gd name="T13" fmla="*/ T12 w 87"/>
                                <a:gd name="T14" fmla="+- 0 2857 2835"/>
                                <a:gd name="T15" fmla="*/ 2857 h 103"/>
                                <a:gd name="T16" fmla="+- 0 11133 11069"/>
                                <a:gd name="T17" fmla="*/ T16 w 87"/>
                                <a:gd name="T18" fmla="+- 0 2871 2835"/>
                                <a:gd name="T19" fmla="*/ 2871 h 103"/>
                                <a:gd name="T20" fmla="+- 0 11133 11069"/>
                                <a:gd name="T21" fmla="*/ T20 w 87"/>
                                <a:gd name="T22" fmla="+- 0 2890 2835"/>
                                <a:gd name="T23" fmla="*/ 2890 h 103"/>
                                <a:gd name="T24" fmla="+- 0 11133 11069"/>
                                <a:gd name="T25" fmla="*/ T24 w 87"/>
                                <a:gd name="T26" fmla="+- 0 2906 2835"/>
                                <a:gd name="T27" fmla="*/ 2906 h 103"/>
                                <a:gd name="T28" fmla="+- 0 11118 11069"/>
                                <a:gd name="T29" fmla="*/ T28 w 87"/>
                                <a:gd name="T30" fmla="+- 0 2921 2835"/>
                                <a:gd name="T31" fmla="*/ 2921 h 103"/>
                                <a:gd name="T32" fmla="+- 0 11109 11069"/>
                                <a:gd name="T33" fmla="*/ T32 w 87"/>
                                <a:gd name="T34" fmla="+- 0 2922 2835"/>
                                <a:gd name="T35" fmla="*/ 2922 h 103"/>
                                <a:gd name="T36" fmla="+- 0 11144 11069"/>
                                <a:gd name="T37" fmla="*/ T36 w 87"/>
                                <a:gd name="T38" fmla="+- 0 2922 2835"/>
                                <a:gd name="T39" fmla="*/ 2922 h 103"/>
                                <a:gd name="T40" fmla="+- 0 11150 11069"/>
                                <a:gd name="T41" fmla="*/ T40 w 87"/>
                                <a:gd name="T42" fmla="+- 0 2914 2835"/>
                                <a:gd name="T43" fmla="*/ 2914 h 103"/>
                                <a:gd name="T44" fmla="+- 0 11156 11069"/>
                                <a:gd name="T45" fmla="*/ T44 w 87"/>
                                <a:gd name="T46" fmla="+- 0 2890 2835"/>
                                <a:gd name="T47" fmla="*/ 2890 h 103"/>
                                <a:gd name="T48" fmla="+- 0 11153 11069"/>
                                <a:gd name="T49" fmla="*/ T48 w 87"/>
                                <a:gd name="T50" fmla="+- 0 2868 2835"/>
                                <a:gd name="T51" fmla="*/ 2868 h 103"/>
                                <a:gd name="T52" fmla="+- 0 11145 11069"/>
                                <a:gd name="T53" fmla="*/ T52 w 87"/>
                                <a:gd name="T54" fmla="+- 0 2851 2835"/>
                                <a:gd name="T55" fmla="*/ 2851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103">
                                  <a:moveTo>
                                    <a:pt x="76" y="16"/>
                                  </a:moveTo>
                                  <a:lnTo>
                                    <a:pt x="35" y="16"/>
                                  </a:lnTo>
                                  <a:lnTo>
                                    <a:pt x="41" y="17"/>
                                  </a:lnTo>
                                  <a:lnTo>
                                    <a:pt x="59" y="22"/>
                                  </a:lnTo>
                                  <a:lnTo>
                                    <a:pt x="64" y="36"/>
                                  </a:lnTo>
                                  <a:lnTo>
                                    <a:pt x="64" y="55"/>
                                  </a:lnTo>
                                  <a:lnTo>
                                    <a:pt x="64" y="71"/>
                                  </a:lnTo>
                                  <a:lnTo>
                                    <a:pt x="49" y="86"/>
                                  </a:lnTo>
                                  <a:lnTo>
                                    <a:pt x="40" y="87"/>
                                  </a:lnTo>
                                  <a:lnTo>
                                    <a:pt x="75" y="87"/>
                                  </a:lnTo>
                                  <a:lnTo>
                                    <a:pt x="81" y="79"/>
                                  </a:lnTo>
                                  <a:lnTo>
                                    <a:pt x="87" y="55"/>
                                  </a:lnTo>
                                  <a:lnTo>
                                    <a:pt x="84" y="33"/>
                                  </a:lnTo>
                                  <a:lnTo>
                                    <a:pt x="7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91.85pt;margin-top:593.7pt;width:174.3pt;height:198.55pt;z-index:-251657216;mso-position-horizontal-relative:page" coordorigin="7837,510" coordsize="3486,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">
                <v:group id="Group 89" o:spid="_x0000_s1027" style="position:absolute;left:7843;top:904;width:3472;height:1790" coordorigin="7843,904" coordsize="3472,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028" style="position:absolute;left:7843;top:904;width:3472;height:1790;visibility:visible;mso-wrap-style:square;v-text-anchor:top" coordsize="347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rsYA&#10;AADbAAAADwAAAGRycy9kb3ducmV2LnhtbESPQWvCQBSE70L/w/IKvYjZ6KFqdJVWEAQPrbaox0f2&#10;NUnNvg272xj99d1CweMwM98w82VnatGS85VlBcMkBUGcW11xoeDzYz2YgPABWWNtmRRcycNy8dCb&#10;Y6bthXfU7kMhIoR9hgrKEJpMSp+XZNAntiGO3pd1BkOUrpDa4SXCTS1HafosDVYcF0psaFVSft7/&#10;GAWHkz6a/vfW316r9nZ17+lbn89KPT12LzMQgbpwD/+3N1rBdA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TrsYAAADbAAAADwAAAAAAAAAAAAAAAACYAgAAZHJz&#10;L2Rvd25yZXYueG1sUEsFBgAAAAAEAAQA9QAAAIsDAAAAAA==&#10;" path="m,1790r3473,l3473,,,,,1790xe" fillcolor="#c7c9e5" stroked="f">
                    <v:path arrowok="t" o:connecttype="custom" o:connectlocs="0,2694;3473,2694;3473,904;0,904;0,2694" o:connectangles="0,0,0,0,0"/>
                  </v:shape>
                </v:group>
                <v:group id="Group 91" o:spid="_x0000_s1029" style="position:absolute;left:8007;top:1408;width:3165;height:2" coordorigin="8007,1408" coordsize="3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030" style="position:absolute;left:8007;top:1408;width:3165;height:2;visibility:visible;mso-wrap-style:square;v-text-anchor:top" coordsize="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TxcQA&#10;AADbAAAADwAAAGRycy9kb3ducmV2LnhtbESPwWrDMBBE74X+g9hCb43cEkziRgnBUNqDE4idS2+L&#10;tbFMrJWxVMf++ypQ6HGYmTfMZjfZTow0+NaxgtdFAoK4drrlRsG5+nhZgfABWWPnmBTM5GG3fXzY&#10;YKbdjU80lqEREcI+QwUmhD6T0teGLPqF64mjd3GDxRDl0Eg94C3CbSffkiSVFluOCwZ7yg3V1/LH&#10;KjgeL/l3URbLQ2qqpU/m6TN3Rqnnp2n/DiLQFP7Df+0vrWC9hvu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k8XEAAAA2wAAAA8AAAAAAAAAAAAAAAAAmAIAAGRycy9k&#10;b3ducmV2LnhtbFBLBQYAAAAABAAEAPUAAACJAwAAAAA=&#10;" path="m,l3165,e" filled="f" strokecolor="#46156b" strokeweight=".24094mm">
                    <v:stroke dashstyle="dash"/>
                    <v:path arrowok="t" o:connecttype="custom" o:connectlocs="0,0;3165,0" o:connectangles="0,0"/>
                  </v:shape>
                </v:group>
                <v:group id="Group 93" o:spid="_x0000_s1031" style="position:absolute;left:7966;top:1408;width:2;height:2" coordorigin="7966,14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4" o:spid="_x0000_s1032" style="position:absolute;left:7966;top:14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FsMMA&#10;AADcAAAADwAAAGRycy9kb3ducmV2LnhtbERPTWvCQBC9F/oflil4KbrRg0h0FVsQtBTRKJ6H7JiN&#10;zc6m2TXGf+8Khd7m8T5ntuhsJVpqfOlYwXCQgCDOnS65UHA8rPoTED4ga6wck4I7eVjMX19mmGp3&#10;4z21WShEDGGfogITQp1K6XNDFv3A1cSRO7vGYoiwKaRu8BbDbSVHSTKWFkuODQZr+jSU/2RXq+Dr&#10;tN287w7V7960tDt/j8zq8mGU6r11yymIQF34F/+51zrOT4b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hFsMMAAADcAAAADwAAAAAAAAAAAAAAAACYAgAAZHJzL2Rv&#10;d25yZXYueG1sUEsFBgAAAAAEAAQA9QAAAIgDAAAAAA==&#10;" path="m,l,e" filled="f" strokecolor="#46156b" strokeweight=".24094mm">
                    <v:path arrowok="t" o:connecttype="custom" o:connectlocs="0,0;0,0" o:connectangles="0,0"/>
                  </v:shape>
                </v:group>
                <v:group id="_x0000_s1033" style="position:absolute;left:11193;top:1408;width:2;height:2" coordorigin="11193,14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034" style="position:absolute;left:11193;top:14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XMQA&#10;AADcAAAADwAAAGRycy9kb3ducmV2LnhtbERP22rCQBB9L/Qflin0pdRNFaREN9IWhCoiXkqfh+wk&#10;G5udTbNrjH/vCoJvczjXmc56W4uOWl85VvA2SEAQ505XXCr42c9f30H4gKyxdkwKzuRhlj0+TDHV&#10;7sRb6nahFDGEfYoKTAhNKqXPDVn0A9cQR65wrcUQYVtK3eIphttaDpNkLC1WHBsMNvRlKP/bHa2C&#10;5e968bLZ1/9b09GmWA3N/PBplHp+6j8mIAL14S6+ub91nJ+M4P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flzEAAAA3AAAAA8AAAAAAAAAAAAAAAAAmAIAAGRycy9k&#10;b3ducmV2LnhtbFBLBQYAAAAABAAEAPUAAACJAwAAAAA=&#10;" path="m,l,e" filled="f" strokecolor="#46156b" strokeweight=".24094mm">
                    <v:path arrowok="t" o:connecttype="custom" o:connectlocs="0,0;0,0" o:connectangles="0,0"/>
                  </v:shape>
                </v:group>
                <v:group id="Group 97" o:spid="_x0000_s1035" style="position:absolute;left:7843;top:2694;width:3472;height:1780" coordorigin="7843,2694" coordsize="3472,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8" o:spid="_x0000_s1036" style="position:absolute;left:7843;top:2694;width:3472;height:1780;visibility:visible;mso-wrap-style:square;v-text-anchor:top" coordsize="3472,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248EA&#10;AADcAAAADwAAAGRycy9kb3ducmV2LnhtbERPS4vCMBC+C/6HMII3TVV20a5RVBBk8eID3ONsM9sW&#10;m0lJolZ/vREWvM3H95zpvDGVuJLzpWUFg34CgjizuuRcwfGw7o1B+ICssbJMCu7kYT5rt6aYanvj&#10;HV33IRcxhH2KCooQ6lRKnxVk0PdtTRy5P+sMhghdLrXDWww3lRwmyac0WHJsKLCmVUHZeX8xCr4X&#10;vGH3WPvloNz+jH4f2YROY6W6nWbxBSJQE97if/dGx/nJB7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duPBAAAA3AAAAA8AAAAAAAAAAAAAAAAAmAIAAGRycy9kb3du&#10;cmV2LnhtbFBLBQYAAAAABAAEAPUAAACGAwAAAAA=&#10;" path="m3473,l,,,1780r3034,l3473,1344,3473,xe" fillcolor="#d6d7ec" stroked="f">
                    <v:path arrowok="t" o:connecttype="custom" o:connectlocs="3473,2694;0,2694;0,4474;3034,4474;3473,4038;3473,2694" o:connectangles="0,0,0,0,0,0"/>
                  </v:shape>
                </v:group>
                <v:group id="Group 99" o:spid="_x0000_s1037" style="position:absolute;left:7966;top:3198;width:2;height:2" coordorigin="7966,31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0" o:spid="_x0000_s1038" style="position:absolute;left:7966;top:31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4X8QA&#10;AADcAAAADwAAAGRycy9kb3ducmV2LnhtbERPS2vCQBC+F/oflin0UuqmHrREN9IWhCoiPkrPQ3aS&#10;jc3Optk1xn/vCoK3+fieM531thYdtb5yrOBtkIAgzp2uuFTws5+/voPwAVlj7ZgUnMnDLHt8mGKq&#10;3Ym31O1CKWII+xQVmBCaVEqfG7LoB64hjlzhWoshwraUusVTDLe1HCbJSFqsODYYbOjLUP63O1oF&#10;y9/14mWzr/+3pqNNsRqa+eHTKPX81H9MQATqw118c3/rOD8Zw/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eF/EAAAA3AAAAA8AAAAAAAAAAAAAAAAAmAIAAGRycy9k&#10;b3ducmV2LnhtbFBLBQYAAAAABAAEAPUAAACJAwAAAAA=&#10;" path="m,l,e" filled="f" strokecolor="#46156b" strokeweight=".24094mm">
                    <v:path arrowok="t" o:connecttype="custom" o:connectlocs="0,0;0,0" o:connectangles="0,0"/>
                  </v:shape>
                </v:group>
                <v:group id="Group 101" o:spid="_x0000_s1039" style="position:absolute;left:11173;top:3198;width:2;height:2" coordorigin="11173,31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2" o:spid="_x0000_s1040" style="position:absolute;left:11173;top:31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tsQA&#10;AADcAAAADwAAAGRycy9kb3ducmV2LnhtbERPS2vCQBC+F/oflin0UuqmHsRGN9IWhCoiPkrPQ3aS&#10;jc3Optk1xn/vCoK3+fieM531thYdtb5yrOBtkIAgzp2uuFTws5+/jkH4gKyxdkwKzuRhlj0+TDHV&#10;7sRb6nahFDGEfYoKTAhNKqXPDVn0A9cQR65wrcUQYVtK3eIphttaDpNkJC1WHBsMNvRlKP/bHa2C&#10;5e968bLZ1/9b09GmWA3N/PBplHp+6j8mIAL14S6+ub91nJ+8w/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SbbEAAAA3AAAAA8AAAAAAAAAAAAAAAAAmAIAAGRycy9k&#10;b3ducmV2LnhtbFBLBQYAAAAABAAEAPUAAACJAwAAAAA=&#10;" path="m,l,e" filled="f" strokecolor="#46156b" strokeweight=".24094mm">
                    <v:path arrowok="t" o:connecttype="custom" o:connectlocs="0,0;0,0" o:connectangles="0,0"/>
                  </v:shape>
                </v:group>
                <v:group id="Group 103" o:spid="_x0000_s1041" style="position:absolute;left:7843;top:517;width:3472;height:387" coordorigin="7843,517" coordsize="347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4" o:spid="_x0000_s1042" style="position:absolute;left:7843;top:517;width:3472;height:387;visibility:visible;mso-wrap-style:square;v-text-anchor:top" coordsize="347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z0cQA&#10;AADcAAAADwAAAGRycy9kb3ducmV2LnhtbERPTWvCQBC9F/wPywi9FN3EQ2tjNqEUAulBpCr0OmSn&#10;SZrsbMiuGvvr3ULB2zze56T5ZHpxptG1lhXEywgEcWV1y7WC46FYrEE4j6yxt0wKruQgz2YPKSba&#10;XviTzntfixDCLkEFjfdDIqWrGjLolnYgDty3HQ36AMda6hEvIdz0chVFz9Jgy6GhwYHeG6q6/cko&#10;KLa2jnbXbivLg/l4MV+/w9Prj1KP8+ltA8LT5O/if3ep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89HEAAAA3AAAAA8AAAAAAAAAAAAAAAAAmAIAAGRycy9k&#10;b3ducmV2LnhtbFBLBQYAAAAABAAEAPUAAACJAwAAAAA=&#10;" path="m,387r3472,l3472,,,,,387xe" fillcolor="#7d77b7" stroked="f">
                    <v:path arrowok="t" o:connecttype="custom" o:connectlocs="0,904;3472,904;3472,517;0,517;0,904" o:connectangles="0,0,0,0,0"/>
                  </v:shape>
                </v:group>
                <v:group id="Group 105" o:spid="_x0000_s1043" style="position:absolute;left:11024;top:627;width:161;height:163" coordorigin="11024,627"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44" style="position:absolute;left:11024;top:627;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A7cMA&#10;AADcAAAADwAAAGRycy9kb3ducmV2LnhtbERP22rCQBB9L/Qflin4UnRjCiJpNiKCINRAq4I+DtnJ&#10;hWZnQ3abxL93C4W+zeFcJ91MphUD9a6xrGC5iEAQF1Y3XCm4nPfzNQjnkTW2lknBnRxssuenFBNt&#10;R/6i4eQrEULYJaig9r5LpHRFTQbdwnbEgSttb9AH2FdS9ziGcNPKOIpW0mDDoaHGjnY1Fd+nH6Pg&#10;Gt9MvlqXnx+HvDluX0tuz1dWavYybd9BeJr8v/jPfdBh/vINfp8JF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yA7cMAAADcAAAADwAAAAAAAAAAAAAAAACYAgAAZHJzL2Rv&#10;d25yZXYueG1sUEsFBgAAAAAEAAQA9QAAAIgDAAAAAA==&#10;" path="m92,l26,23,,78r3,23l42,152r40,11l104,160r20,-9l141,137r13,-17l161,99,160,72,128,15,92,xe" stroked="f">
                    <v:path arrowok="t" o:connecttype="custom" o:connectlocs="92,627;26,650;0,705;3,728;42,779;82,790;104,787;124,778;141,764;154,747;161,726;160,699;128,642;92,627" o:connectangles="0,0,0,0,0,0,0,0,0,0,0,0,0,0"/>
                  </v:shape>
                </v:group>
                <v:group id="Group 107" o:spid="_x0000_s1045" style="position:absolute;left:11078;top:661;width:67;height:104" coordorigin="11078,661" coordsize="67,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8" o:spid="_x0000_s1046" style="position:absolute;left:11078;top:661;width:67;height:104;visibility:visible;mso-wrap-style:square;v-text-anchor:top" coordsize="6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AVMAA&#10;AADcAAAADwAAAGRycy9kb3ducmV2LnhtbERPS4vCMBC+L/gfwgje1rSiItUoPhB6XN0Fr2MztsVm&#10;Uppoq79+Iwje5uN7zmLVmUrcqXGlZQXxMAJBnFldcq7g73f/PQPhPLLGyjIpeJCD1bL3tcBE25YP&#10;dD/6XIQQdgkqKLyvEyldVpBBN7Q1ceAutjHoA2xyqRtsQ7ip5CiKptJgyaGhwJq2BWXX480oOE+3&#10;6U8ajdv2sIn3fD49je12Sg363XoOwlPnP+K3O9VhfjyB1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6AVMAAAADcAAAADwAAAAAAAAAAAAAAAACYAgAAZHJzL2Rvd25y&#10;ZXYueG1sUEsFBgAAAAAEAAQA9QAAAIUDAAAAAA==&#10;" path="m67,l,,,104r23,l23,60r41,l64,42r-41,l23,17r44,l67,xe" fillcolor="#7d77b7" stroked="f">
                    <v:path arrowok="t" o:connecttype="custom" o:connectlocs="67,661;0,661;0,765;23,765;23,721;64,721;64,703;23,703;23,678;67,678;67,661" o:connectangles="0,0,0,0,0,0,0,0,0,0,0"/>
                  </v:shape>
                </v:group>
                <v:group id="Group 109" o:spid="_x0000_s1047" style="position:absolute;left:11024;top:1007;width:161;height:163" coordorigin="11024,1007"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0" o:spid="_x0000_s1048" style="position:absolute;left:11024;top:1007;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kSMIA&#10;AADcAAAADwAAAGRycy9kb3ducmV2LnhtbERPTWvCQBC9F/wPywje6sYebIlZRYWiF0lrPdTbkJ1k&#10;g9nZkF2T+O+7hUJv83ifk21G24ieOl87VrCYJyCIC6drrhRcvt6f30D4gKyxcUwKHuRhs548ZZhq&#10;N/An9edQiRjCPkUFJoQ2ldIXhiz6uWuJI1e6zmKIsKuk7nCI4baRL0mylBZrjg0GW9obKm7nu1Vw&#10;6Js8HHYDmby95pfy4+Tdt1ZqNh23KxCBxvAv/nMfdZy/e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CRIwgAAANwAAAAPAAAAAAAAAAAAAAAAAJgCAABkcnMvZG93&#10;bnJldi54bWxQSwUGAAAAAAQABAD1AAAAhwMAAAAA&#10;" path="m92,l26,22,,77r3,24l42,152r40,10l104,159r20,-9l141,137r13,-18l161,98,160,71,128,15,92,xe" fillcolor="#46156b" stroked="f">
                    <v:path arrowok="t" o:connecttype="custom" o:connectlocs="92,1007;26,1029;0,1084;3,1108;42,1159;82,1169;104,1166;124,1157;141,1144;154,1126;161,1105;160,1078;128,1022;92,1007" o:connectangles="0,0,0,0,0,0,0,0,0,0,0,0,0,0"/>
                  </v:shape>
                </v:group>
                <v:group id="Group 111" o:spid="_x0000_s1049" style="position:absolute;left:11069;top:1036;width:87;height:103" coordorigin="11069,1036" coordsize="8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50" style="position:absolute;left:11069;top:1036;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87cIA&#10;AADcAAAADwAAAGRycy9kb3ducmV2LnhtbERPTWvCQBC9C/6HZQq9mU1KKSZ1lSKUVvBSTe/T7DQJ&#10;ZmeX7GoSf71bKHibx/uc1WY0nbhQ71vLCrIkBUFcWd1yraA8vi+WIHxA1thZJgUTedis57MVFtoO&#10;/EWXQ6hFDGFfoIImBFdI6auGDPrEOuLI/dreYIiwr6XucYjhppNPafoiDbYcGxp0tG2oOh3ORsFH&#10;ab6dO4+7/XTVz1nV6Z/8pJV6fBjfXkEEGsNd/O/+1HF+lsPf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TztwgAAANwAAAAPAAAAAAAAAAAAAAAAAJgCAABkcnMvZG93&#10;bnJldi54bWxQSwUGAAAAAAQABAD1AAAAhwMAAAAA&#10;" path="m,l,103r42,l47,103r4,-1l68,95r7,-9l40,86r-18,l22,17,35,16r41,l76,15,52,3,36,1,,xe" stroked="f">
                    <v:path arrowok="t" o:connecttype="custom" o:connectlocs="0,1036;0,1139;42,1139;47,1139;51,1138;68,1131;75,1122;40,1122;22,1122;22,1053;35,1052;76,1052;76,1051;52,1039;36,1037;0,1036" o:connectangles="0,0,0,0,0,0,0,0,0,0,0,0,0,0,0,0"/>
                  </v:shape>
                  <v:shape id="Freeform 113" o:spid="_x0000_s1051" style="position:absolute;left:11069;top:1036;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fzcMA&#10;AADcAAAADwAAAGRycy9kb3ducmV2LnhtbESPQWsCQQyF7wX/w5CCtzqriNitoxShVMGLVu9xJ91d&#10;3MkMO6Ou/npzELwlvJf3vswWnWvUhdpYezYwHGSgiAtvay4N7P9+PqagYkK22HgmAzeKsJj33maY&#10;W3/lLV12qVQSwjFHA1VKIdc6FhU5jAMfiEX7963DJGtbatviVcJdo0dZNtEOa5aGCgMtKypOu7Mz&#10;8Lt3hxDO3Xpzu9vxsGjs8fNkjem/d99foBJ16WV+Xq+s4I8EX56RCf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fzcMAAADcAAAADwAAAAAAAAAAAAAAAACYAgAAZHJzL2Rv&#10;d25yZXYueG1sUEsFBgAAAAAEAAQA9QAAAIgDAAAAAA==&#10;" path="m76,16r-41,l41,17r18,5l64,36r,19l64,71,49,86r-9,l75,86r6,-7l87,55,84,33,76,16xe" stroked="f">
                    <v:path arrowok="t" o:connecttype="custom" o:connectlocs="76,1052;35,1052;41,1053;59,1058;64,1072;64,1091;64,1107;49,1122;40,1122;75,1122;81,1115;87,1091;84,1069;76,1052" o:connectangles="0,0,0,0,0,0,0,0,0,0,0,0,0,0"/>
                  </v:shape>
                </v:group>
                <v:group id="Group 114" o:spid="_x0000_s1052" style="position:absolute;left:11024;top:2806;width:161;height:163" coordorigin="11024,2806"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5" o:spid="_x0000_s1053" style="position:absolute;left:11024;top:2806;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NbcIA&#10;AADcAAAADwAAAGRycy9kb3ducmV2LnhtbERPPWvDMBDdC/kP4gLdGrkeSnCjmKQQ3KU4TTw022Fd&#10;LBPrZCzFdv99VSh0u8f7vE0+206MNPjWsYLnVQKCuHa65UZBdT48rUH4gKyxc0wKvslDvl08bDDT&#10;buJPGk+hETGEfYYKTAh9JqWvDVn0K9cTR+7qBoshwqGResAphttOpknyIi22HBsM9vRmqL6d7lZB&#10;MXZlKPYTmbK/lNX1+OHdl1bqcTnvXkEEmsO/+M/9ruP8NIX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01twgAAANwAAAAPAAAAAAAAAAAAAAAAAJgCAABkcnMvZG93&#10;bnJldi54bWxQSwUGAAAAAAQABAD1AAAAhwMAAAAA&#10;" path="m92,l26,22,,77r3,24l42,152r40,10l104,159r20,-9l141,137r13,-18l161,98,160,71,128,15,92,xe" fillcolor="#46156b" stroked="f">
                    <v:path arrowok="t" o:connecttype="custom" o:connectlocs="92,2806;26,2828;0,2883;3,2907;42,2958;82,2968;104,2965;124,2956;141,2943;154,2925;161,2904;160,2877;128,2821;92,2806" o:connectangles="0,0,0,0,0,0,0,0,0,0,0,0,0,0"/>
                  </v:shape>
                </v:group>
                <v:group id="Group 116" o:spid="_x0000_s1054" style="position:absolute;left:11069;top:2835;width:87;height:103" coordorigin="11069,2835" coordsize="8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7" o:spid="_x0000_s1055" style="position:absolute;left:11069;top:2835;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ZzsIA&#10;AADcAAAADwAAAGRycy9kb3ducmV2LnhtbERPS2vCQBC+F/wPyxR6qxsllBqzkSKIFbz46H2aHZNg&#10;dnbJrib6692C0Nt8fM/JF4NpxZU631hWMBknIIhLqxuuFBwPq/dPED4ga2wtk4IbeVgUo5ccM217&#10;3tF1HyoRQ9hnqKAOwWVS+rImg35sHXHkTrYzGCLsKqk77GO4aeU0ST6kwYZjQ42OljWV5/3FKFgf&#10;zY9zl2Gzvd11Oilb/Ts7a6XeXoevOYhAQ/gXP93fOs6fpvD3TLx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nOwgAAANwAAAAPAAAAAAAAAAAAAAAAAJgCAABkcnMvZG93&#10;bnJldi54bWxQSwUGAAAAAAQABAD1AAAAhwMAAAAA&#10;" path="m,l,103r42,l47,103r4,-1l68,95r7,-8l40,87,22,86r,-69l35,16r41,l52,3,36,1,,xe" stroked="f">
                    <v:path arrowok="t" o:connecttype="custom" o:connectlocs="0,2835;0,2938;42,2938;47,2938;51,2937;68,2930;75,2922;40,2922;22,2921;22,2852;35,2851;76,2851;76,2851;52,2838;36,2836;0,2835" o:connectangles="0,0,0,0,0,0,0,0,0,0,0,0,0,0,0,0"/>
                  </v:shape>
                  <v:shape id="Freeform 118" o:spid="_x0000_s1056" style="position:absolute;left:11069;top:2835;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8VcAA&#10;AADcAAAADwAAAGRycy9kb3ducmV2LnhtbERPS4vCMBC+L/gfwgje1lRxF61GEUF0wcv6uI/N2Bab&#10;SWiiVn+9EQRv8/E9ZzJrTCWuVPvSsoJeNwFBnFldcq5gv1t+D0H4gKyxskwK7uRhNm19TTDV9sb/&#10;dN2GXMQQ9ikqKEJwqZQ+K8ig71pHHLmTrQ2GCOtc6hpvMdxUsp8kv9JgybGhQEeLgrLz9mIUrPbm&#10;4Nyl+dvcH3rQyyp9HJ21Up12Mx+DCNSEj/jtXus4v/8Dr2fiB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z8VcAAAADcAAAADwAAAAAAAAAAAAAAAACYAgAAZHJzL2Rvd25y&#10;ZXYueG1sUEsFBgAAAAAEAAQA9QAAAIUDAAAAAA==&#10;" path="m76,16r-41,l41,17r18,5l64,36r,19l64,71,49,86r-9,1l75,87r6,-8l87,55,84,33,76,16xe" stroked="f">
                    <v:path arrowok="t" o:connecttype="custom" o:connectlocs="76,2851;35,2851;41,2852;59,2857;64,2871;64,2890;64,2906;49,2921;40,2922;75,2922;81,2914;87,2890;84,2868;76,2851" o:connectangles="0,0,0,0,0,0,0,0,0,0,0,0,0,0"/>
                  </v:shape>
                </v:group>
                <w10:wrap anchorx="page"/>
              </v:group>
            </w:pict>
          </mc:Fallback>
        </mc:AlternateContent>
      </w:r>
    </w:p>
    <w:sectPr w:rsidR="009B7D99" w:rsidRPr="001C4420" w:rsidSect="00DB584C">
      <w:pgSz w:w="11906" w:h="16838"/>
      <w:pgMar w:top="391" w:right="282" w:bottom="568" w:left="426" w:header="142"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44" w:rsidRDefault="00202044" w:rsidP="00ED770A">
      <w:pPr>
        <w:spacing w:after="0" w:line="240" w:lineRule="auto"/>
      </w:pPr>
      <w:r>
        <w:separator/>
      </w:r>
    </w:p>
  </w:endnote>
  <w:endnote w:type="continuationSeparator" w:id="0">
    <w:p w:rsidR="00202044" w:rsidRDefault="00202044" w:rsidP="00ED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B" w:rsidRPr="001C4420" w:rsidRDefault="008F5FDD" w:rsidP="001C4420">
    <w:pPr>
      <w:pStyle w:val="Footer"/>
      <w:tabs>
        <w:tab w:val="clear" w:pos="4513"/>
        <w:tab w:val="clear" w:pos="9026"/>
        <w:tab w:val="left" w:pos="4253"/>
        <w:tab w:val="left" w:pos="5565"/>
        <w:tab w:val="right" w:pos="9900"/>
      </w:tabs>
      <w:rPr>
        <w:rFonts w:ascii="Arial" w:hAnsi="Arial" w:cs="Arial"/>
        <w:color w:val="808080" w:themeColor="background1" w:themeShade="80"/>
        <w:sz w:val="16"/>
        <w:szCs w:val="16"/>
      </w:rPr>
    </w:pPr>
    <w:r>
      <w:rPr>
        <w:rFonts w:ascii="Arial" w:hAnsi="Arial" w:cs="Arial"/>
        <w:color w:val="808080" w:themeColor="background1" w:themeShade="80"/>
        <w:sz w:val="16"/>
        <w:szCs w:val="16"/>
      </w:rPr>
      <w:tab/>
    </w:r>
    <w:r w:rsidR="000735BB" w:rsidRPr="008F5FDD">
      <w:rPr>
        <w:rFonts w:ascii="Arial" w:hAnsi="Arial" w:cs="Arial"/>
        <w:color w:val="808080" w:themeColor="background1" w:themeShade="80"/>
        <w:sz w:val="16"/>
        <w:szCs w:val="16"/>
      </w:rPr>
      <w:t xml:space="preserve">Page </w:t>
    </w:r>
    <w:r w:rsidR="000735BB" w:rsidRPr="008F5FDD">
      <w:rPr>
        <w:rFonts w:ascii="Arial" w:hAnsi="Arial" w:cs="Arial"/>
        <w:color w:val="808080" w:themeColor="background1" w:themeShade="80"/>
        <w:sz w:val="16"/>
        <w:szCs w:val="16"/>
      </w:rPr>
      <w:fldChar w:fldCharType="begin"/>
    </w:r>
    <w:r w:rsidR="000735BB" w:rsidRPr="008F5FDD">
      <w:rPr>
        <w:rFonts w:ascii="Arial" w:hAnsi="Arial" w:cs="Arial"/>
        <w:color w:val="808080" w:themeColor="background1" w:themeShade="80"/>
        <w:sz w:val="16"/>
        <w:szCs w:val="16"/>
      </w:rPr>
      <w:instrText xml:space="preserve"> PAGE   \* MERGEFORMAT </w:instrText>
    </w:r>
    <w:r w:rsidR="000735BB" w:rsidRPr="008F5FDD">
      <w:rPr>
        <w:rFonts w:ascii="Arial" w:hAnsi="Arial" w:cs="Arial"/>
        <w:color w:val="808080" w:themeColor="background1" w:themeShade="80"/>
        <w:sz w:val="16"/>
        <w:szCs w:val="16"/>
      </w:rPr>
      <w:fldChar w:fldCharType="separate"/>
    </w:r>
    <w:r w:rsidR="00E70903">
      <w:rPr>
        <w:rFonts w:ascii="Arial" w:hAnsi="Arial" w:cs="Arial"/>
        <w:noProof/>
        <w:color w:val="808080" w:themeColor="background1" w:themeShade="80"/>
        <w:sz w:val="16"/>
        <w:szCs w:val="16"/>
      </w:rPr>
      <w:t>1</w:t>
    </w:r>
    <w:r w:rsidR="000735BB" w:rsidRPr="008F5FDD">
      <w:rPr>
        <w:rFonts w:ascii="Arial" w:hAnsi="Arial" w:cs="Arial"/>
        <w:noProof/>
        <w:color w:val="808080" w:themeColor="background1" w:themeShade="80"/>
        <w:sz w:val="16"/>
        <w:szCs w:val="16"/>
      </w:rPr>
      <w:fldChar w:fldCharType="end"/>
    </w:r>
    <w:r w:rsidR="000735BB" w:rsidRPr="008F5FDD">
      <w:rPr>
        <w:rFonts w:ascii="Arial" w:hAnsi="Arial" w:cs="Arial"/>
        <w:noProof/>
        <w:color w:val="808080" w:themeColor="background1" w:themeShade="80"/>
        <w:sz w:val="16"/>
        <w:szCs w:val="16"/>
      </w:rPr>
      <w:t xml:space="preserve"> of </w:t>
    </w:r>
    <w:r w:rsidR="000735BB" w:rsidRPr="008F5FDD">
      <w:rPr>
        <w:rFonts w:ascii="Arial" w:hAnsi="Arial" w:cs="Arial"/>
        <w:noProof/>
        <w:color w:val="808080" w:themeColor="background1" w:themeShade="80"/>
        <w:sz w:val="16"/>
        <w:szCs w:val="16"/>
      </w:rPr>
      <w:fldChar w:fldCharType="begin"/>
    </w:r>
    <w:r w:rsidR="000735BB" w:rsidRPr="008F5FDD">
      <w:rPr>
        <w:rFonts w:ascii="Arial" w:hAnsi="Arial" w:cs="Arial"/>
        <w:noProof/>
        <w:color w:val="808080" w:themeColor="background1" w:themeShade="80"/>
        <w:sz w:val="16"/>
        <w:szCs w:val="16"/>
      </w:rPr>
      <w:instrText xml:space="preserve"> NUMPAGES  \* Arabic  \* MERGEFORMAT </w:instrText>
    </w:r>
    <w:r w:rsidR="000735BB" w:rsidRPr="008F5FDD">
      <w:rPr>
        <w:rFonts w:ascii="Arial" w:hAnsi="Arial" w:cs="Arial"/>
        <w:noProof/>
        <w:color w:val="808080" w:themeColor="background1" w:themeShade="80"/>
        <w:sz w:val="16"/>
        <w:szCs w:val="16"/>
      </w:rPr>
      <w:fldChar w:fldCharType="separate"/>
    </w:r>
    <w:r w:rsidR="00E70903">
      <w:rPr>
        <w:rFonts w:ascii="Arial" w:hAnsi="Arial" w:cs="Arial"/>
        <w:noProof/>
        <w:color w:val="808080" w:themeColor="background1" w:themeShade="80"/>
        <w:sz w:val="16"/>
        <w:szCs w:val="16"/>
      </w:rPr>
      <w:t>3</w:t>
    </w:r>
    <w:r w:rsidR="000735BB" w:rsidRPr="008F5FDD">
      <w:rPr>
        <w:rFonts w:ascii="Arial" w:hAnsi="Arial" w:cs="Arial"/>
        <w:noProof/>
        <w:color w:val="808080" w:themeColor="background1" w:themeShade="80"/>
        <w:sz w:val="16"/>
        <w:szCs w:val="16"/>
      </w:rPr>
      <w:fldChar w:fldCharType="end"/>
    </w:r>
    <w:r w:rsidR="00CC3E42" w:rsidRPr="008F5FDD">
      <w:rPr>
        <w:rFonts w:ascii="Arial" w:hAnsi="Arial" w:cs="Arial"/>
        <w:noProof/>
        <w:color w:val="808080" w:themeColor="background1" w:themeShade="80"/>
        <w:sz w:val="16"/>
        <w:szCs w:val="16"/>
      </w:rPr>
      <w:tab/>
    </w:r>
    <w:r w:rsidR="001C4420">
      <w:rPr>
        <w:rFonts w:ascii="Arial" w:hAnsi="Arial" w:cs="Arial"/>
        <w:noProof/>
        <w:color w:val="808080" w:themeColor="background1" w:themeShade="80"/>
        <w:sz w:val="16"/>
        <w:szCs w:val="16"/>
      </w:rPr>
      <w:tab/>
    </w:r>
    <w:r w:rsidR="00CC3E42" w:rsidRPr="008F5FDD">
      <w:rPr>
        <w:rFonts w:ascii="Arial" w:hAnsi="Arial" w:cs="Arial"/>
        <w:noProof/>
        <w:color w:val="808080" w:themeColor="background1" w:themeShade="80"/>
        <w:sz w:val="16"/>
        <w:szCs w:val="16"/>
      </w:rPr>
      <w:t xml:space="preserve">Updated: </w:t>
    </w:r>
    <w:r w:rsidR="00CC3E42" w:rsidRPr="008F5FDD">
      <w:rPr>
        <w:rFonts w:ascii="Arial" w:hAnsi="Arial" w:cs="Arial"/>
        <w:noProof/>
        <w:color w:val="808080" w:themeColor="background1" w:themeShade="80"/>
        <w:sz w:val="16"/>
        <w:szCs w:val="16"/>
      </w:rPr>
      <w:fldChar w:fldCharType="begin"/>
    </w:r>
    <w:r w:rsidR="00CC3E42" w:rsidRPr="008F5FDD">
      <w:rPr>
        <w:rFonts w:ascii="Arial" w:hAnsi="Arial" w:cs="Arial"/>
        <w:noProof/>
        <w:color w:val="808080" w:themeColor="background1" w:themeShade="80"/>
        <w:sz w:val="16"/>
        <w:szCs w:val="16"/>
      </w:rPr>
      <w:instrText xml:space="preserve"> SAVEDATE  \@ "dd/MM/yy HH:mm"  \* MERGEFORMAT </w:instrText>
    </w:r>
    <w:r w:rsidR="00CC3E42" w:rsidRPr="008F5FDD">
      <w:rPr>
        <w:rFonts w:ascii="Arial" w:hAnsi="Arial" w:cs="Arial"/>
        <w:noProof/>
        <w:color w:val="808080" w:themeColor="background1" w:themeShade="80"/>
        <w:sz w:val="16"/>
        <w:szCs w:val="16"/>
      </w:rPr>
      <w:fldChar w:fldCharType="separate"/>
    </w:r>
    <w:r w:rsidR="00E70903">
      <w:rPr>
        <w:rFonts w:ascii="Arial" w:hAnsi="Arial" w:cs="Arial"/>
        <w:noProof/>
        <w:color w:val="808080" w:themeColor="background1" w:themeShade="80"/>
        <w:sz w:val="16"/>
        <w:szCs w:val="16"/>
      </w:rPr>
      <w:t>17/11/15 08:18</w:t>
    </w:r>
    <w:r w:rsidR="00CC3E42" w:rsidRPr="008F5FDD">
      <w:rPr>
        <w:rFonts w:ascii="Arial" w:hAnsi="Arial" w:cs="Arial"/>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44" w:rsidRDefault="00202044" w:rsidP="00ED770A">
      <w:pPr>
        <w:spacing w:after="0" w:line="240" w:lineRule="auto"/>
      </w:pPr>
      <w:r>
        <w:separator/>
      </w:r>
    </w:p>
  </w:footnote>
  <w:footnote w:type="continuationSeparator" w:id="0">
    <w:p w:rsidR="00202044" w:rsidRDefault="00202044" w:rsidP="00ED7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B" w:rsidRPr="009C0144" w:rsidRDefault="007B32A9" w:rsidP="009C0144">
    <w:pPr>
      <w:spacing w:line="278" w:lineRule="auto"/>
      <w:ind w:left="110" w:right="118"/>
      <w:rPr>
        <w:rFonts w:ascii="Arial" w:eastAsia="Arial" w:hAnsi="Arial" w:cs="Arial"/>
        <w:color w:val="231F20"/>
        <w:sz w:val="18"/>
        <w:szCs w:val="18"/>
      </w:rPr>
    </w:pPr>
    <w:r w:rsidRPr="001509C0">
      <w:rPr>
        <w:rFonts w:ascii="Arial" w:hAnsi="Arial" w:cs="Arial"/>
        <w:b/>
        <w:sz w:val="28"/>
        <w:szCs w:val="28"/>
      </w:rPr>
      <w:t>Job Description</w:t>
    </w:r>
    <w:r w:rsidRPr="003F4CDF">
      <w:rPr>
        <w:rFonts w:ascii="Arial" w:hAnsi="Arial" w:cs="Arial"/>
        <w:b/>
        <w:sz w:val="24"/>
        <w:szCs w:val="24"/>
      </w:rPr>
      <w:t xml:space="preserve"> </w:t>
    </w:r>
    <w:r w:rsidR="009C0D63">
      <w:rPr>
        <w:rFonts w:ascii="Arial" w:hAnsi="Arial" w:cs="Arial"/>
        <w:b/>
        <w:sz w:val="24"/>
        <w:szCs w:val="24"/>
      </w:rPr>
      <w:t>A0088</w:t>
    </w:r>
    <w:r w:rsidR="00FD271D">
      <w:rPr>
        <w:rFonts w:ascii="Arial" w:hAnsi="Arial" w:cs="Arial"/>
        <w:b/>
        <w:sz w:val="24"/>
        <w:szCs w:val="24"/>
      </w:rPr>
      <w:t xml:space="preserve"> </w:t>
    </w:r>
    <w:r w:rsidR="00FD271D">
      <w:rPr>
        <w:rFonts w:ascii="Arial" w:hAnsi="Arial" w:cs="Arial"/>
        <w:b/>
        <w:sz w:val="28"/>
        <w:szCs w:val="28"/>
      </w:rPr>
      <w:t>Information Governance and Risk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048CCC"/>
    <w:lvl w:ilvl="0">
      <w:start w:val="1"/>
      <w:numFmt w:val="decimal"/>
      <w:pStyle w:val="ListNumber"/>
      <w:lvlText w:val="%1."/>
      <w:lvlJc w:val="left"/>
      <w:pPr>
        <w:tabs>
          <w:tab w:val="num" w:pos="360"/>
        </w:tabs>
        <w:ind w:left="360" w:hanging="360"/>
      </w:pPr>
      <w:rPr>
        <w:sz w:val="24"/>
        <w:szCs w:val="24"/>
      </w:rPr>
    </w:lvl>
  </w:abstractNum>
  <w:abstractNum w:abstractNumId="1">
    <w:nsid w:val="01E9655E"/>
    <w:multiLevelType w:val="hybridMultilevel"/>
    <w:tmpl w:val="CB889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07CD4"/>
    <w:multiLevelType w:val="hybridMultilevel"/>
    <w:tmpl w:val="54C43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D1D98"/>
    <w:multiLevelType w:val="hybridMultilevel"/>
    <w:tmpl w:val="6EB0D854"/>
    <w:lvl w:ilvl="0" w:tplc="C30C338E">
      <w:start w:val="5"/>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094AF8"/>
    <w:multiLevelType w:val="hybridMultilevel"/>
    <w:tmpl w:val="BFEC311E"/>
    <w:lvl w:ilvl="0" w:tplc="63646E9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B4EE0"/>
    <w:multiLevelType w:val="hybridMultilevel"/>
    <w:tmpl w:val="65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D5F12"/>
    <w:multiLevelType w:val="hybridMultilevel"/>
    <w:tmpl w:val="DD2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D4542B"/>
    <w:multiLevelType w:val="hybridMultilevel"/>
    <w:tmpl w:val="767E5C38"/>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80E37"/>
    <w:multiLevelType w:val="hybridMultilevel"/>
    <w:tmpl w:val="17EE71A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929EF"/>
    <w:multiLevelType w:val="hybridMultilevel"/>
    <w:tmpl w:val="1A741EC4"/>
    <w:lvl w:ilvl="0" w:tplc="0809001B">
      <w:start w:val="1"/>
      <w:numFmt w:val="low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D42459"/>
    <w:multiLevelType w:val="hybridMultilevel"/>
    <w:tmpl w:val="654C90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086A29"/>
    <w:multiLevelType w:val="hybridMultilevel"/>
    <w:tmpl w:val="E9E819E2"/>
    <w:lvl w:ilvl="0" w:tplc="63646E9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FD46AC"/>
    <w:multiLevelType w:val="hybridMultilevel"/>
    <w:tmpl w:val="F9C833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4864A5"/>
    <w:multiLevelType w:val="hybridMultilevel"/>
    <w:tmpl w:val="D080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877BC7"/>
    <w:multiLevelType w:val="hybridMultilevel"/>
    <w:tmpl w:val="8B5480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2481A"/>
    <w:multiLevelType w:val="hybridMultilevel"/>
    <w:tmpl w:val="C718725E"/>
    <w:lvl w:ilvl="0" w:tplc="8D4E6810">
      <w:start w:val="4"/>
      <w:numFmt w:val="decimal"/>
      <w:lvlText w:val="%1."/>
      <w:lvlJc w:val="left"/>
      <w:pPr>
        <w:tabs>
          <w:tab w:val="num" w:pos="1920"/>
        </w:tabs>
        <w:ind w:left="1920" w:hanging="360"/>
      </w:pPr>
      <w:rPr>
        <w:rFonts w:hint="default"/>
        <w:b/>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6">
    <w:nsid w:val="336912E9"/>
    <w:multiLevelType w:val="hybridMultilevel"/>
    <w:tmpl w:val="694A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F249C"/>
    <w:multiLevelType w:val="hybridMultilevel"/>
    <w:tmpl w:val="1E96D2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A1F40"/>
    <w:multiLevelType w:val="hybridMultilevel"/>
    <w:tmpl w:val="1802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80312F"/>
    <w:multiLevelType w:val="hybridMultilevel"/>
    <w:tmpl w:val="2102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6825EF"/>
    <w:multiLevelType w:val="hybridMultilevel"/>
    <w:tmpl w:val="E8E2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97EA5"/>
    <w:multiLevelType w:val="hybridMultilevel"/>
    <w:tmpl w:val="9092D1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584395"/>
    <w:multiLevelType w:val="hybridMultilevel"/>
    <w:tmpl w:val="D754559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355E9C"/>
    <w:multiLevelType w:val="hybridMultilevel"/>
    <w:tmpl w:val="40E02034"/>
    <w:lvl w:ilvl="0" w:tplc="10EEFAD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A77335D"/>
    <w:multiLevelType w:val="hybridMultilevel"/>
    <w:tmpl w:val="640EE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4519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87A426F"/>
    <w:multiLevelType w:val="hybridMultilevel"/>
    <w:tmpl w:val="B822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526098"/>
    <w:multiLevelType w:val="hybridMultilevel"/>
    <w:tmpl w:val="D1C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3530D0"/>
    <w:multiLevelType w:val="hybridMultilevel"/>
    <w:tmpl w:val="99D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F40086"/>
    <w:multiLevelType w:val="hybridMultilevel"/>
    <w:tmpl w:val="BDFABB5E"/>
    <w:lvl w:ilvl="0" w:tplc="61BA83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18"/>
  </w:num>
  <w:num w:numId="5">
    <w:abstractNumId w:val="29"/>
  </w:num>
  <w:num w:numId="6">
    <w:abstractNumId w:val="2"/>
  </w:num>
  <w:num w:numId="7">
    <w:abstractNumId w:val="27"/>
  </w:num>
  <w:num w:numId="8">
    <w:abstractNumId w:val="16"/>
  </w:num>
  <w:num w:numId="9">
    <w:abstractNumId w:val="20"/>
  </w:num>
  <w:num w:numId="10">
    <w:abstractNumId w:val="26"/>
  </w:num>
  <w:num w:numId="11">
    <w:abstractNumId w:val="5"/>
  </w:num>
  <w:num w:numId="12">
    <w:abstractNumId w:val="13"/>
  </w:num>
  <w:num w:numId="13">
    <w:abstractNumId w:val="28"/>
  </w:num>
  <w:num w:numId="14">
    <w:abstractNumId w:val="19"/>
  </w:num>
  <w:num w:numId="15">
    <w:abstractNumId w:val="11"/>
  </w:num>
  <w:num w:numId="16">
    <w:abstractNumId w:val="4"/>
  </w:num>
  <w:num w:numId="17">
    <w:abstractNumId w:val="3"/>
  </w:num>
  <w:num w:numId="18">
    <w:abstractNumId w:val="17"/>
  </w:num>
  <w:num w:numId="19">
    <w:abstractNumId w:val="12"/>
  </w:num>
  <w:num w:numId="20">
    <w:abstractNumId w:val="8"/>
  </w:num>
  <w:num w:numId="21">
    <w:abstractNumId w:val="22"/>
  </w:num>
  <w:num w:numId="22">
    <w:abstractNumId w:val="7"/>
  </w:num>
  <w:num w:numId="23">
    <w:abstractNumId w:val="10"/>
  </w:num>
  <w:num w:numId="24">
    <w:abstractNumId w:val="6"/>
  </w:num>
  <w:num w:numId="25">
    <w:abstractNumId w:val="14"/>
  </w:num>
  <w:num w:numId="26">
    <w:abstractNumId w:val="21"/>
  </w:num>
  <w:num w:numId="27">
    <w:abstractNumId w:val="25"/>
  </w:num>
  <w:num w:numId="28">
    <w:abstractNumId w:val="15"/>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E3"/>
    <w:rsid w:val="00011F04"/>
    <w:rsid w:val="00030731"/>
    <w:rsid w:val="00033265"/>
    <w:rsid w:val="00034FD7"/>
    <w:rsid w:val="000525ED"/>
    <w:rsid w:val="00055F0E"/>
    <w:rsid w:val="000619A6"/>
    <w:rsid w:val="000735BB"/>
    <w:rsid w:val="00082BB2"/>
    <w:rsid w:val="000A3F8F"/>
    <w:rsid w:val="000C025F"/>
    <w:rsid w:val="000C03F8"/>
    <w:rsid w:val="000D0225"/>
    <w:rsid w:val="000D63F8"/>
    <w:rsid w:val="000F22C4"/>
    <w:rsid w:val="000F6865"/>
    <w:rsid w:val="00105DDE"/>
    <w:rsid w:val="001153BC"/>
    <w:rsid w:val="00131FE0"/>
    <w:rsid w:val="00132F36"/>
    <w:rsid w:val="00137A6A"/>
    <w:rsid w:val="00146BE0"/>
    <w:rsid w:val="001509C0"/>
    <w:rsid w:val="00177A1B"/>
    <w:rsid w:val="00186519"/>
    <w:rsid w:val="001C1E62"/>
    <w:rsid w:val="001C4420"/>
    <w:rsid w:val="001D01B5"/>
    <w:rsid w:val="001D652D"/>
    <w:rsid w:val="001E4DF2"/>
    <w:rsid w:val="001F06BE"/>
    <w:rsid w:val="001F3E00"/>
    <w:rsid w:val="00201C7E"/>
    <w:rsid w:val="00202044"/>
    <w:rsid w:val="00207C2B"/>
    <w:rsid w:val="00227C33"/>
    <w:rsid w:val="00273C4D"/>
    <w:rsid w:val="00275943"/>
    <w:rsid w:val="00276D5D"/>
    <w:rsid w:val="00281B90"/>
    <w:rsid w:val="00295CC9"/>
    <w:rsid w:val="00296E15"/>
    <w:rsid w:val="002B000B"/>
    <w:rsid w:val="002D54EF"/>
    <w:rsid w:val="002E3DEE"/>
    <w:rsid w:val="003208F5"/>
    <w:rsid w:val="003275C3"/>
    <w:rsid w:val="00360E3A"/>
    <w:rsid w:val="00364F82"/>
    <w:rsid w:val="003679FC"/>
    <w:rsid w:val="0039736C"/>
    <w:rsid w:val="00397E45"/>
    <w:rsid w:val="003A2138"/>
    <w:rsid w:val="003B5CC1"/>
    <w:rsid w:val="003C2A56"/>
    <w:rsid w:val="003C65E3"/>
    <w:rsid w:val="003F4CDF"/>
    <w:rsid w:val="004001D6"/>
    <w:rsid w:val="00403243"/>
    <w:rsid w:val="00416DEB"/>
    <w:rsid w:val="00435354"/>
    <w:rsid w:val="0048332D"/>
    <w:rsid w:val="00495161"/>
    <w:rsid w:val="004B70FB"/>
    <w:rsid w:val="004C1B61"/>
    <w:rsid w:val="004E1663"/>
    <w:rsid w:val="004E4E2C"/>
    <w:rsid w:val="004F324A"/>
    <w:rsid w:val="00503B70"/>
    <w:rsid w:val="00513673"/>
    <w:rsid w:val="00521320"/>
    <w:rsid w:val="0053172B"/>
    <w:rsid w:val="0053288E"/>
    <w:rsid w:val="005336AE"/>
    <w:rsid w:val="00534D88"/>
    <w:rsid w:val="00536AD3"/>
    <w:rsid w:val="005374E9"/>
    <w:rsid w:val="005464C9"/>
    <w:rsid w:val="00560EEF"/>
    <w:rsid w:val="0057765D"/>
    <w:rsid w:val="0058577A"/>
    <w:rsid w:val="005D0F32"/>
    <w:rsid w:val="005D0FF2"/>
    <w:rsid w:val="005D51C3"/>
    <w:rsid w:val="00604D51"/>
    <w:rsid w:val="0060711D"/>
    <w:rsid w:val="00643A47"/>
    <w:rsid w:val="00643B15"/>
    <w:rsid w:val="00657614"/>
    <w:rsid w:val="0067613B"/>
    <w:rsid w:val="00684F78"/>
    <w:rsid w:val="0068538A"/>
    <w:rsid w:val="00692686"/>
    <w:rsid w:val="00695EAF"/>
    <w:rsid w:val="00697807"/>
    <w:rsid w:val="006C71A8"/>
    <w:rsid w:val="006D1BAF"/>
    <w:rsid w:val="00702F39"/>
    <w:rsid w:val="007047DF"/>
    <w:rsid w:val="0071717E"/>
    <w:rsid w:val="00740CFA"/>
    <w:rsid w:val="00762AF1"/>
    <w:rsid w:val="0078005E"/>
    <w:rsid w:val="0079751F"/>
    <w:rsid w:val="007A5B74"/>
    <w:rsid w:val="007B32A9"/>
    <w:rsid w:val="007E2C22"/>
    <w:rsid w:val="007E677E"/>
    <w:rsid w:val="007E6B95"/>
    <w:rsid w:val="007E7433"/>
    <w:rsid w:val="00821DA3"/>
    <w:rsid w:val="00836E1B"/>
    <w:rsid w:val="00837CFB"/>
    <w:rsid w:val="00857CB2"/>
    <w:rsid w:val="008773E1"/>
    <w:rsid w:val="008C13AD"/>
    <w:rsid w:val="008F5FDD"/>
    <w:rsid w:val="008F76EC"/>
    <w:rsid w:val="009025B2"/>
    <w:rsid w:val="009059A5"/>
    <w:rsid w:val="00942C7E"/>
    <w:rsid w:val="00946D7F"/>
    <w:rsid w:val="00970256"/>
    <w:rsid w:val="00980B8B"/>
    <w:rsid w:val="00982CB0"/>
    <w:rsid w:val="009843CA"/>
    <w:rsid w:val="00992C05"/>
    <w:rsid w:val="009B170B"/>
    <w:rsid w:val="009B40A2"/>
    <w:rsid w:val="009B7D99"/>
    <w:rsid w:val="009C0144"/>
    <w:rsid w:val="009C0D63"/>
    <w:rsid w:val="009E5B82"/>
    <w:rsid w:val="009F4E68"/>
    <w:rsid w:val="00A31071"/>
    <w:rsid w:val="00A32D71"/>
    <w:rsid w:val="00A44C11"/>
    <w:rsid w:val="00A54212"/>
    <w:rsid w:val="00A57746"/>
    <w:rsid w:val="00A64324"/>
    <w:rsid w:val="00A80E4C"/>
    <w:rsid w:val="00A83F21"/>
    <w:rsid w:val="00AB5517"/>
    <w:rsid w:val="00AC75CA"/>
    <w:rsid w:val="00AD5381"/>
    <w:rsid w:val="00B25EB3"/>
    <w:rsid w:val="00B408DE"/>
    <w:rsid w:val="00B5355D"/>
    <w:rsid w:val="00B66551"/>
    <w:rsid w:val="00B808FA"/>
    <w:rsid w:val="00BC021F"/>
    <w:rsid w:val="00BD071C"/>
    <w:rsid w:val="00BF3CA5"/>
    <w:rsid w:val="00BF5ACE"/>
    <w:rsid w:val="00BF5BFE"/>
    <w:rsid w:val="00C02BBF"/>
    <w:rsid w:val="00C05F87"/>
    <w:rsid w:val="00C06EA9"/>
    <w:rsid w:val="00C31FB8"/>
    <w:rsid w:val="00C429C7"/>
    <w:rsid w:val="00C51473"/>
    <w:rsid w:val="00C5575E"/>
    <w:rsid w:val="00C56CBA"/>
    <w:rsid w:val="00C61554"/>
    <w:rsid w:val="00C70AFB"/>
    <w:rsid w:val="00C840EC"/>
    <w:rsid w:val="00C86A9B"/>
    <w:rsid w:val="00CB1F2A"/>
    <w:rsid w:val="00CB39B7"/>
    <w:rsid w:val="00CC298B"/>
    <w:rsid w:val="00CC3E42"/>
    <w:rsid w:val="00CE023C"/>
    <w:rsid w:val="00D0478F"/>
    <w:rsid w:val="00D13545"/>
    <w:rsid w:val="00D16DD5"/>
    <w:rsid w:val="00D17062"/>
    <w:rsid w:val="00D35410"/>
    <w:rsid w:val="00D45CA4"/>
    <w:rsid w:val="00D4604C"/>
    <w:rsid w:val="00D62353"/>
    <w:rsid w:val="00D929D8"/>
    <w:rsid w:val="00D95FAC"/>
    <w:rsid w:val="00DB584C"/>
    <w:rsid w:val="00DE07A8"/>
    <w:rsid w:val="00DE75E2"/>
    <w:rsid w:val="00DE7749"/>
    <w:rsid w:val="00E0009E"/>
    <w:rsid w:val="00E15CDF"/>
    <w:rsid w:val="00E70903"/>
    <w:rsid w:val="00E7374D"/>
    <w:rsid w:val="00E77E03"/>
    <w:rsid w:val="00E9438B"/>
    <w:rsid w:val="00E95B25"/>
    <w:rsid w:val="00EA1708"/>
    <w:rsid w:val="00EB5513"/>
    <w:rsid w:val="00EC28C8"/>
    <w:rsid w:val="00ED0440"/>
    <w:rsid w:val="00ED373C"/>
    <w:rsid w:val="00ED770A"/>
    <w:rsid w:val="00EE0B73"/>
    <w:rsid w:val="00EE78CA"/>
    <w:rsid w:val="00F201C4"/>
    <w:rsid w:val="00F24E7D"/>
    <w:rsid w:val="00F26786"/>
    <w:rsid w:val="00F3368D"/>
    <w:rsid w:val="00F35D0A"/>
    <w:rsid w:val="00F71EF1"/>
    <w:rsid w:val="00F73013"/>
    <w:rsid w:val="00F93EE9"/>
    <w:rsid w:val="00FA5CC5"/>
    <w:rsid w:val="00FB0039"/>
    <w:rsid w:val="00FB7DB7"/>
    <w:rsid w:val="00FD271D"/>
    <w:rsid w:val="00FD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2"/>
    <w:pPr>
      <w:spacing w:after="200" w:line="276" w:lineRule="auto"/>
    </w:pPr>
    <w:rPr>
      <w:sz w:val="22"/>
      <w:szCs w:val="22"/>
      <w:lang w:eastAsia="en-US"/>
    </w:rPr>
  </w:style>
  <w:style w:type="paragraph" w:styleId="Heading1">
    <w:name w:val="heading 1"/>
    <w:basedOn w:val="Normal"/>
    <w:next w:val="Normal"/>
    <w:link w:val="Heading1Char"/>
    <w:uiPriority w:val="9"/>
    <w:qFormat/>
    <w:rsid w:val="005D0F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D0F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D0F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D0F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D0F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D0F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D0F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D0F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0F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5E3"/>
    <w:rPr>
      <w:rFonts w:ascii="Tahoma" w:hAnsi="Tahoma" w:cs="Tahoma"/>
      <w:sz w:val="16"/>
      <w:szCs w:val="16"/>
    </w:rPr>
  </w:style>
  <w:style w:type="table" w:styleId="TableGrid">
    <w:name w:val="Table Grid"/>
    <w:basedOn w:val="TableNormal"/>
    <w:uiPriority w:val="59"/>
    <w:rsid w:val="003C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F32"/>
    <w:pPr>
      <w:ind w:left="720"/>
      <w:contextualSpacing/>
    </w:pPr>
  </w:style>
  <w:style w:type="paragraph" w:styleId="ListNumber">
    <w:name w:val="List Number"/>
    <w:basedOn w:val="Normal"/>
    <w:rsid w:val="00C06EA9"/>
    <w:pPr>
      <w:numPr>
        <w:numId w:val="2"/>
      </w:numPr>
      <w:spacing w:before="60" w:after="60" w:line="240" w:lineRule="auto"/>
    </w:pPr>
    <w:rPr>
      <w:rFonts w:ascii="Gill Sans MT" w:hAnsi="Gill Sans MT"/>
      <w:sz w:val="20"/>
      <w:szCs w:val="24"/>
    </w:rPr>
  </w:style>
  <w:style w:type="character" w:styleId="LineNumber">
    <w:name w:val="line number"/>
    <w:basedOn w:val="DefaultParagraphFont"/>
    <w:rsid w:val="00C06EA9"/>
  </w:style>
  <w:style w:type="paragraph" w:styleId="Header">
    <w:name w:val="header"/>
    <w:basedOn w:val="Normal"/>
    <w:link w:val="HeaderChar"/>
    <w:uiPriority w:val="99"/>
    <w:unhideWhenUsed/>
    <w:rsid w:val="00ED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0A"/>
  </w:style>
  <w:style w:type="paragraph" w:styleId="Footer">
    <w:name w:val="footer"/>
    <w:basedOn w:val="Normal"/>
    <w:link w:val="FooterChar"/>
    <w:unhideWhenUsed/>
    <w:rsid w:val="00ED770A"/>
    <w:pPr>
      <w:tabs>
        <w:tab w:val="center" w:pos="4513"/>
        <w:tab w:val="right" w:pos="9026"/>
      </w:tabs>
      <w:spacing w:after="0" w:line="240" w:lineRule="auto"/>
    </w:pPr>
  </w:style>
  <w:style w:type="character" w:customStyle="1" w:styleId="FooterChar">
    <w:name w:val="Footer Char"/>
    <w:basedOn w:val="DefaultParagraphFont"/>
    <w:link w:val="Footer"/>
    <w:rsid w:val="00ED770A"/>
  </w:style>
  <w:style w:type="paragraph" w:styleId="BodyText">
    <w:name w:val="Body Text"/>
    <w:basedOn w:val="Normal"/>
    <w:link w:val="BodyTextChar"/>
    <w:rsid w:val="00604D51"/>
    <w:pPr>
      <w:tabs>
        <w:tab w:val="left" w:pos="957"/>
        <w:tab w:val="left" w:pos="1870"/>
        <w:tab w:val="left" w:pos="3004"/>
        <w:tab w:val="left" w:pos="5983"/>
        <w:tab w:val="left" w:pos="7256"/>
      </w:tabs>
      <w:spacing w:after="0" w:line="240" w:lineRule="auto"/>
    </w:pPr>
    <w:rPr>
      <w:rFonts w:ascii="Arial" w:hAnsi="Arial"/>
      <w:b/>
      <w:sz w:val="24"/>
      <w:szCs w:val="24"/>
    </w:rPr>
  </w:style>
  <w:style w:type="character" w:customStyle="1" w:styleId="BodyTextChar">
    <w:name w:val="Body Text Char"/>
    <w:link w:val="BodyText"/>
    <w:rsid w:val="00604D51"/>
    <w:rPr>
      <w:rFonts w:ascii="Arial" w:eastAsia="Times New Roman" w:hAnsi="Arial" w:cs="Times New Roman"/>
      <w:b/>
      <w:sz w:val="24"/>
      <w:szCs w:val="24"/>
    </w:rPr>
  </w:style>
  <w:style w:type="character" w:customStyle="1" w:styleId="twoce1">
    <w:name w:val="twoce1"/>
    <w:rsid w:val="00B5355D"/>
    <w:rPr>
      <w:sz w:val="24"/>
      <w:szCs w:val="24"/>
    </w:rPr>
  </w:style>
  <w:style w:type="character" w:customStyle="1" w:styleId="Heading1Char">
    <w:name w:val="Heading 1 Char"/>
    <w:link w:val="Heading1"/>
    <w:uiPriority w:val="9"/>
    <w:rsid w:val="005D0F32"/>
    <w:rPr>
      <w:rFonts w:ascii="Cambria" w:eastAsia="Times New Roman" w:hAnsi="Cambria" w:cs="Times New Roman"/>
      <w:b/>
      <w:bCs/>
      <w:sz w:val="28"/>
      <w:szCs w:val="28"/>
    </w:rPr>
  </w:style>
  <w:style w:type="character" w:customStyle="1" w:styleId="Heading2Char">
    <w:name w:val="Heading 2 Char"/>
    <w:link w:val="Heading2"/>
    <w:uiPriority w:val="9"/>
    <w:semiHidden/>
    <w:rsid w:val="005D0F32"/>
    <w:rPr>
      <w:rFonts w:ascii="Cambria" w:eastAsia="Times New Roman" w:hAnsi="Cambria" w:cs="Times New Roman"/>
      <w:b/>
      <w:bCs/>
      <w:sz w:val="26"/>
      <w:szCs w:val="26"/>
    </w:rPr>
  </w:style>
  <w:style w:type="character" w:customStyle="1" w:styleId="Heading3Char">
    <w:name w:val="Heading 3 Char"/>
    <w:link w:val="Heading3"/>
    <w:uiPriority w:val="9"/>
    <w:semiHidden/>
    <w:rsid w:val="005D0F32"/>
    <w:rPr>
      <w:rFonts w:ascii="Cambria" w:eastAsia="Times New Roman" w:hAnsi="Cambria" w:cs="Times New Roman"/>
      <w:b/>
      <w:bCs/>
    </w:rPr>
  </w:style>
  <w:style w:type="character" w:customStyle="1" w:styleId="Heading4Char">
    <w:name w:val="Heading 4 Char"/>
    <w:link w:val="Heading4"/>
    <w:uiPriority w:val="9"/>
    <w:semiHidden/>
    <w:rsid w:val="005D0F32"/>
    <w:rPr>
      <w:rFonts w:ascii="Cambria" w:eastAsia="Times New Roman" w:hAnsi="Cambria" w:cs="Times New Roman"/>
      <w:b/>
      <w:bCs/>
      <w:i/>
      <w:iCs/>
    </w:rPr>
  </w:style>
  <w:style w:type="character" w:customStyle="1" w:styleId="Heading5Char">
    <w:name w:val="Heading 5 Char"/>
    <w:link w:val="Heading5"/>
    <w:uiPriority w:val="9"/>
    <w:semiHidden/>
    <w:rsid w:val="005D0F32"/>
    <w:rPr>
      <w:rFonts w:ascii="Cambria" w:eastAsia="Times New Roman" w:hAnsi="Cambria" w:cs="Times New Roman"/>
      <w:b/>
      <w:bCs/>
      <w:color w:val="7F7F7F"/>
    </w:rPr>
  </w:style>
  <w:style w:type="character" w:customStyle="1" w:styleId="Heading6Char">
    <w:name w:val="Heading 6 Char"/>
    <w:link w:val="Heading6"/>
    <w:uiPriority w:val="9"/>
    <w:semiHidden/>
    <w:rsid w:val="005D0F32"/>
    <w:rPr>
      <w:rFonts w:ascii="Cambria" w:eastAsia="Times New Roman" w:hAnsi="Cambria" w:cs="Times New Roman"/>
      <w:b/>
      <w:bCs/>
      <w:i/>
      <w:iCs/>
      <w:color w:val="7F7F7F"/>
    </w:rPr>
  </w:style>
  <w:style w:type="character" w:customStyle="1" w:styleId="Heading7Char">
    <w:name w:val="Heading 7 Char"/>
    <w:link w:val="Heading7"/>
    <w:uiPriority w:val="9"/>
    <w:semiHidden/>
    <w:rsid w:val="005D0F32"/>
    <w:rPr>
      <w:rFonts w:ascii="Cambria" w:eastAsia="Times New Roman" w:hAnsi="Cambria" w:cs="Times New Roman"/>
      <w:i/>
      <w:iCs/>
    </w:rPr>
  </w:style>
  <w:style w:type="character" w:customStyle="1" w:styleId="Heading8Char">
    <w:name w:val="Heading 8 Char"/>
    <w:link w:val="Heading8"/>
    <w:uiPriority w:val="9"/>
    <w:semiHidden/>
    <w:rsid w:val="005D0F32"/>
    <w:rPr>
      <w:rFonts w:ascii="Cambria" w:eastAsia="Times New Roman" w:hAnsi="Cambria" w:cs="Times New Roman"/>
      <w:sz w:val="20"/>
      <w:szCs w:val="20"/>
    </w:rPr>
  </w:style>
  <w:style w:type="character" w:customStyle="1" w:styleId="Heading9Char">
    <w:name w:val="Heading 9 Char"/>
    <w:link w:val="Heading9"/>
    <w:uiPriority w:val="9"/>
    <w:semiHidden/>
    <w:rsid w:val="005D0F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D0F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D0F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D0F32"/>
    <w:pPr>
      <w:spacing w:after="600"/>
    </w:pPr>
    <w:rPr>
      <w:rFonts w:ascii="Cambria" w:hAnsi="Cambria"/>
      <w:i/>
      <w:iCs/>
      <w:spacing w:val="13"/>
      <w:sz w:val="24"/>
      <w:szCs w:val="24"/>
    </w:rPr>
  </w:style>
  <w:style w:type="character" w:customStyle="1" w:styleId="SubtitleChar">
    <w:name w:val="Subtitle Char"/>
    <w:link w:val="Subtitle"/>
    <w:uiPriority w:val="11"/>
    <w:rsid w:val="005D0F32"/>
    <w:rPr>
      <w:rFonts w:ascii="Cambria" w:eastAsia="Times New Roman" w:hAnsi="Cambria" w:cs="Times New Roman"/>
      <w:i/>
      <w:iCs/>
      <w:spacing w:val="13"/>
      <w:sz w:val="24"/>
      <w:szCs w:val="24"/>
    </w:rPr>
  </w:style>
  <w:style w:type="character" w:styleId="Strong">
    <w:name w:val="Strong"/>
    <w:uiPriority w:val="22"/>
    <w:qFormat/>
    <w:rsid w:val="005D0F32"/>
    <w:rPr>
      <w:b/>
      <w:bCs/>
    </w:rPr>
  </w:style>
  <w:style w:type="character" w:styleId="Emphasis">
    <w:name w:val="Emphasis"/>
    <w:uiPriority w:val="20"/>
    <w:qFormat/>
    <w:rsid w:val="005D0F32"/>
    <w:rPr>
      <w:b/>
      <w:bCs/>
      <w:i/>
      <w:iCs/>
      <w:spacing w:val="10"/>
      <w:bdr w:val="none" w:sz="0" w:space="0" w:color="auto"/>
      <w:shd w:val="clear" w:color="auto" w:fill="auto"/>
    </w:rPr>
  </w:style>
  <w:style w:type="paragraph" w:styleId="NoSpacing">
    <w:name w:val="No Spacing"/>
    <w:basedOn w:val="Normal"/>
    <w:uiPriority w:val="1"/>
    <w:qFormat/>
    <w:rsid w:val="005D0F32"/>
    <w:pPr>
      <w:spacing w:after="0" w:line="240" w:lineRule="auto"/>
    </w:pPr>
  </w:style>
  <w:style w:type="paragraph" w:styleId="Quote">
    <w:name w:val="Quote"/>
    <w:basedOn w:val="Normal"/>
    <w:next w:val="Normal"/>
    <w:link w:val="QuoteChar"/>
    <w:uiPriority w:val="29"/>
    <w:qFormat/>
    <w:rsid w:val="005D0F32"/>
    <w:pPr>
      <w:spacing w:before="200" w:after="0"/>
      <w:ind w:left="360" w:right="360"/>
    </w:pPr>
    <w:rPr>
      <w:i/>
      <w:iCs/>
    </w:rPr>
  </w:style>
  <w:style w:type="character" w:customStyle="1" w:styleId="QuoteChar">
    <w:name w:val="Quote Char"/>
    <w:link w:val="Quote"/>
    <w:uiPriority w:val="29"/>
    <w:rsid w:val="005D0F32"/>
    <w:rPr>
      <w:i/>
      <w:iCs/>
    </w:rPr>
  </w:style>
  <w:style w:type="paragraph" w:styleId="IntenseQuote">
    <w:name w:val="Intense Quote"/>
    <w:basedOn w:val="Normal"/>
    <w:next w:val="Normal"/>
    <w:link w:val="IntenseQuoteChar"/>
    <w:uiPriority w:val="30"/>
    <w:qFormat/>
    <w:rsid w:val="005D0F3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D0F32"/>
    <w:rPr>
      <w:b/>
      <w:bCs/>
      <w:i/>
      <w:iCs/>
    </w:rPr>
  </w:style>
  <w:style w:type="character" w:styleId="SubtleEmphasis">
    <w:name w:val="Subtle Emphasis"/>
    <w:uiPriority w:val="19"/>
    <w:qFormat/>
    <w:rsid w:val="005D0F32"/>
    <w:rPr>
      <w:i/>
      <w:iCs/>
    </w:rPr>
  </w:style>
  <w:style w:type="character" w:styleId="IntenseEmphasis">
    <w:name w:val="Intense Emphasis"/>
    <w:uiPriority w:val="21"/>
    <w:qFormat/>
    <w:rsid w:val="005D0F32"/>
    <w:rPr>
      <w:b/>
      <w:bCs/>
    </w:rPr>
  </w:style>
  <w:style w:type="character" w:styleId="SubtleReference">
    <w:name w:val="Subtle Reference"/>
    <w:uiPriority w:val="31"/>
    <w:qFormat/>
    <w:rsid w:val="005D0F32"/>
    <w:rPr>
      <w:smallCaps/>
    </w:rPr>
  </w:style>
  <w:style w:type="character" w:styleId="IntenseReference">
    <w:name w:val="Intense Reference"/>
    <w:uiPriority w:val="32"/>
    <w:qFormat/>
    <w:rsid w:val="005D0F32"/>
    <w:rPr>
      <w:smallCaps/>
      <w:spacing w:val="5"/>
      <w:u w:val="single"/>
    </w:rPr>
  </w:style>
  <w:style w:type="character" w:styleId="BookTitle">
    <w:name w:val="Book Title"/>
    <w:uiPriority w:val="33"/>
    <w:qFormat/>
    <w:rsid w:val="005D0F32"/>
    <w:rPr>
      <w:i/>
      <w:iCs/>
      <w:smallCaps/>
      <w:spacing w:val="5"/>
    </w:rPr>
  </w:style>
  <w:style w:type="paragraph" w:styleId="TOCHeading">
    <w:name w:val="TOC Heading"/>
    <w:basedOn w:val="Heading1"/>
    <w:next w:val="Normal"/>
    <w:uiPriority w:val="39"/>
    <w:semiHidden/>
    <w:unhideWhenUsed/>
    <w:qFormat/>
    <w:rsid w:val="005D0F32"/>
    <w:pPr>
      <w:outlineLvl w:val="9"/>
    </w:pPr>
    <w:rPr>
      <w:lang w:bidi="en-US"/>
    </w:rPr>
  </w:style>
  <w:style w:type="paragraph" w:styleId="BodyText3">
    <w:name w:val="Body Text 3"/>
    <w:basedOn w:val="Normal"/>
    <w:link w:val="BodyText3Char"/>
    <w:uiPriority w:val="99"/>
    <w:semiHidden/>
    <w:unhideWhenUsed/>
    <w:rsid w:val="00C56CBA"/>
    <w:pPr>
      <w:spacing w:after="120"/>
    </w:pPr>
    <w:rPr>
      <w:sz w:val="16"/>
      <w:szCs w:val="16"/>
    </w:rPr>
  </w:style>
  <w:style w:type="character" w:customStyle="1" w:styleId="BodyText3Char">
    <w:name w:val="Body Text 3 Char"/>
    <w:link w:val="BodyText3"/>
    <w:uiPriority w:val="99"/>
    <w:semiHidden/>
    <w:rsid w:val="00C56C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2"/>
    <w:pPr>
      <w:spacing w:after="200" w:line="276" w:lineRule="auto"/>
    </w:pPr>
    <w:rPr>
      <w:sz w:val="22"/>
      <w:szCs w:val="22"/>
      <w:lang w:eastAsia="en-US"/>
    </w:rPr>
  </w:style>
  <w:style w:type="paragraph" w:styleId="Heading1">
    <w:name w:val="heading 1"/>
    <w:basedOn w:val="Normal"/>
    <w:next w:val="Normal"/>
    <w:link w:val="Heading1Char"/>
    <w:uiPriority w:val="9"/>
    <w:qFormat/>
    <w:rsid w:val="005D0F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D0F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D0F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D0F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D0F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D0F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D0F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D0F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0F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5E3"/>
    <w:rPr>
      <w:rFonts w:ascii="Tahoma" w:hAnsi="Tahoma" w:cs="Tahoma"/>
      <w:sz w:val="16"/>
      <w:szCs w:val="16"/>
    </w:rPr>
  </w:style>
  <w:style w:type="table" w:styleId="TableGrid">
    <w:name w:val="Table Grid"/>
    <w:basedOn w:val="TableNormal"/>
    <w:uiPriority w:val="59"/>
    <w:rsid w:val="003C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F32"/>
    <w:pPr>
      <w:ind w:left="720"/>
      <w:contextualSpacing/>
    </w:pPr>
  </w:style>
  <w:style w:type="paragraph" w:styleId="ListNumber">
    <w:name w:val="List Number"/>
    <w:basedOn w:val="Normal"/>
    <w:rsid w:val="00C06EA9"/>
    <w:pPr>
      <w:numPr>
        <w:numId w:val="2"/>
      </w:numPr>
      <w:spacing w:before="60" w:after="60" w:line="240" w:lineRule="auto"/>
    </w:pPr>
    <w:rPr>
      <w:rFonts w:ascii="Gill Sans MT" w:hAnsi="Gill Sans MT"/>
      <w:sz w:val="20"/>
      <w:szCs w:val="24"/>
    </w:rPr>
  </w:style>
  <w:style w:type="character" w:styleId="LineNumber">
    <w:name w:val="line number"/>
    <w:basedOn w:val="DefaultParagraphFont"/>
    <w:rsid w:val="00C06EA9"/>
  </w:style>
  <w:style w:type="paragraph" w:styleId="Header">
    <w:name w:val="header"/>
    <w:basedOn w:val="Normal"/>
    <w:link w:val="HeaderChar"/>
    <w:uiPriority w:val="99"/>
    <w:unhideWhenUsed/>
    <w:rsid w:val="00ED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0A"/>
  </w:style>
  <w:style w:type="paragraph" w:styleId="Footer">
    <w:name w:val="footer"/>
    <w:basedOn w:val="Normal"/>
    <w:link w:val="FooterChar"/>
    <w:unhideWhenUsed/>
    <w:rsid w:val="00ED770A"/>
    <w:pPr>
      <w:tabs>
        <w:tab w:val="center" w:pos="4513"/>
        <w:tab w:val="right" w:pos="9026"/>
      </w:tabs>
      <w:spacing w:after="0" w:line="240" w:lineRule="auto"/>
    </w:pPr>
  </w:style>
  <w:style w:type="character" w:customStyle="1" w:styleId="FooterChar">
    <w:name w:val="Footer Char"/>
    <w:basedOn w:val="DefaultParagraphFont"/>
    <w:link w:val="Footer"/>
    <w:rsid w:val="00ED770A"/>
  </w:style>
  <w:style w:type="paragraph" w:styleId="BodyText">
    <w:name w:val="Body Text"/>
    <w:basedOn w:val="Normal"/>
    <w:link w:val="BodyTextChar"/>
    <w:rsid w:val="00604D51"/>
    <w:pPr>
      <w:tabs>
        <w:tab w:val="left" w:pos="957"/>
        <w:tab w:val="left" w:pos="1870"/>
        <w:tab w:val="left" w:pos="3004"/>
        <w:tab w:val="left" w:pos="5983"/>
        <w:tab w:val="left" w:pos="7256"/>
      </w:tabs>
      <w:spacing w:after="0" w:line="240" w:lineRule="auto"/>
    </w:pPr>
    <w:rPr>
      <w:rFonts w:ascii="Arial" w:hAnsi="Arial"/>
      <w:b/>
      <w:sz w:val="24"/>
      <w:szCs w:val="24"/>
    </w:rPr>
  </w:style>
  <w:style w:type="character" w:customStyle="1" w:styleId="BodyTextChar">
    <w:name w:val="Body Text Char"/>
    <w:link w:val="BodyText"/>
    <w:rsid w:val="00604D51"/>
    <w:rPr>
      <w:rFonts w:ascii="Arial" w:eastAsia="Times New Roman" w:hAnsi="Arial" w:cs="Times New Roman"/>
      <w:b/>
      <w:sz w:val="24"/>
      <w:szCs w:val="24"/>
    </w:rPr>
  </w:style>
  <w:style w:type="character" w:customStyle="1" w:styleId="twoce1">
    <w:name w:val="twoce1"/>
    <w:rsid w:val="00B5355D"/>
    <w:rPr>
      <w:sz w:val="24"/>
      <w:szCs w:val="24"/>
    </w:rPr>
  </w:style>
  <w:style w:type="character" w:customStyle="1" w:styleId="Heading1Char">
    <w:name w:val="Heading 1 Char"/>
    <w:link w:val="Heading1"/>
    <w:uiPriority w:val="9"/>
    <w:rsid w:val="005D0F32"/>
    <w:rPr>
      <w:rFonts w:ascii="Cambria" w:eastAsia="Times New Roman" w:hAnsi="Cambria" w:cs="Times New Roman"/>
      <w:b/>
      <w:bCs/>
      <w:sz w:val="28"/>
      <w:szCs w:val="28"/>
    </w:rPr>
  </w:style>
  <w:style w:type="character" w:customStyle="1" w:styleId="Heading2Char">
    <w:name w:val="Heading 2 Char"/>
    <w:link w:val="Heading2"/>
    <w:uiPriority w:val="9"/>
    <w:semiHidden/>
    <w:rsid w:val="005D0F32"/>
    <w:rPr>
      <w:rFonts w:ascii="Cambria" w:eastAsia="Times New Roman" w:hAnsi="Cambria" w:cs="Times New Roman"/>
      <w:b/>
      <w:bCs/>
      <w:sz w:val="26"/>
      <w:szCs w:val="26"/>
    </w:rPr>
  </w:style>
  <w:style w:type="character" w:customStyle="1" w:styleId="Heading3Char">
    <w:name w:val="Heading 3 Char"/>
    <w:link w:val="Heading3"/>
    <w:uiPriority w:val="9"/>
    <w:semiHidden/>
    <w:rsid w:val="005D0F32"/>
    <w:rPr>
      <w:rFonts w:ascii="Cambria" w:eastAsia="Times New Roman" w:hAnsi="Cambria" w:cs="Times New Roman"/>
      <w:b/>
      <w:bCs/>
    </w:rPr>
  </w:style>
  <w:style w:type="character" w:customStyle="1" w:styleId="Heading4Char">
    <w:name w:val="Heading 4 Char"/>
    <w:link w:val="Heading4"/>
    <w:uiPriority w:val="9"/>
    <w:semiHidden/>
    <w:rsid w:val="005D0F32"/>
    <w:rPr>
      <w:rFonts w:ascii="Cambria" w:eastAsia="Times New Roman" w:hAnsi="Cambria" w:cs="Times New Roman"/>
      <w:b/>
      <w:bCs/>
      <w:i/>
      <w:iCs/>
    </w:rPr>
  </w:style>
  <w:style w:type="character" w:customStyle="1" w:styleId="Heading5Char">
    <w:name w:val="Heading 5 Char"/>
    <w:link w:val="Heading5"/>
    <w:uiPriority w:val="9"/>
    <w:semiHidden/>
    <w:rsid w:val="005D0F32"/>
    <w:rPr>
      <w:rFonts w:ascii="Cambria" w:eastAsia="Times New Roman" w:hAnsi="Cambria" w:cs="Times New Roman"/>
      <w:b/>
      <w:bCs/>
      <w:color w:val="7F7F7F"/>
    </w:rPr>
  </w:style>
  <w:style w:type="character" w:customStyle="1" w:styleId="Heading6Char">
    <w:name w:val="Heading 6 Char"/>
    <w:link w:val="Heading6"/>
    <w:uiPriority w:val="9"/>
    <w:semiHidden/>
    <w:rsid w:val="005D0F32"/>
    <w:rPr>
      <w:rFonts w:ascii="Cambria" w:eastAsia="Times New Roman" w:hAnsi="Cambria" w:cs="Times New Roman"/>
      <w:b/>
      <w:bCs/>
      <w:i/>
      <w:iCs/>
      <w:color w:val="7F7F7F"/>
    </w:rPr>
  </w:style>
  <w:style w:type="character" w:customStyle="1" w:styleId="Heading7Char">
    <w:name w:val="Heading 7 Char"/>
    <w:link w:val="Heading7"/>
    <w:uiPriority w:val="9"/>
    <w:semiHidden/>
    <w:rsid w:val="005D0F32"/>
    <w:rPr>
      <w:rFonts w:ascii="Cambria" w:eastAsia="Times New Roman" w:hAnsi="Cambria" w:cs="Times New Roman"/>
      <w:i/>
      <w:iCs/>
    </w:rPr>
  </w:style>
  <w:style w:type="character" w:customStyle="1" w:styleId="Heading8Char">
    <w:name w:val="Heading 8 Char"/>
    <w:link w:val="Heading8"/>
    <w:uiPriority w:val="9"/>
    <w:semiHidden/>
    <w:rsid w:val="005D0F32"/>
    <w:rPr>
      <w:rFonts w:ascii="Cambria" w:eastAsia="Times New Roman" w:hAnsi="Cambria" w:cs="Times New Roman"/>
      <w:sz w:val="20"/>
      <w:szCs w:val="20"/>
    </w:rPr>
  </w:style>
  <w:style w:type="character" w:customStyle="1" w:styleId="Heading9Char">
    <w:name w:val="Heading 9 Char"/>
    <w:link w:val="Heading9"/>
    <w:uiPriority w:val="9"/>
    <w:semiHidden/>
    <w:rsid w:val="005D0F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D0F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D0F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D0F32"/>
    <w:pPr>
      <w:spacing w:after="600"/>
    </w:pPr>
    <w:rPr>
      <w:rFonts w:ascii="Cambria" w:hAnsi="Cambria"/>
      <w:i/>
      <w:iCs/>
      <w:spacing w:val="13"/>
      <w:sz w:val="24"/>
      <w:szCs w:val="24"/>
    </w:rPr>
  </w:style>
  <w:style w:type="character" w:customStyle="1" w:styleId="SubtitleChar">
    <w:name w:val="Subtitle Char"/>
    <w:link w:val="Subtitle"/>
    <w:uiPriority w:val="11"/>
    <w:rsid w:val="005D0F32"/>
    <w:rPr>
      <w:rFonts w:ascii="Cambria" w:eastAsia="Times New Roman" w:hAnsi="Cambria" w:cs="Times New Roman"/>
      <w:i/>
      <w:iCs/>
      <w:spacing w:val="13"/>
      <w:sz w:val="24"/>
      <w:szCs w:val="24"/>
    </w:rPr>
  </w:style>
  <w:style w:type="character" w:styleId="Strong">
    <w:name w:val="Strong"/>
    <w:uiPriority w:val="22"/>
    <w:qFormat/>
    <w:rsid w:val="005D0F32"/>
    <w:rPr>
      <w:b/>
      <w:bCs/>
    </w:rPr>
  </w:style>
  <w:style w:type="character" w:styleId="Emphasis">
    <w:name w:val="Emphasis"/>
    <w:uiPriority w:val="20"/>
    <w:qFormat/>
    <w:rsid w:val="005D0F32"/>
    <w:rPr>
      <w:b/>
      <w:bCs/>
      <w:i/>
      <w:iCs/>
      <w:spacing w:val="10"/>
      <w:bdr w:val="none" w:sz="0" w:space="0" w:color="auto"/>
      <w:shd w:val="clear" w:color="auto" w:fill="auto"/>
    </w:rPr>
  </w:style>
  <w:style w:type="paragraph" w:styleId="NoSpacing">
    <w:name w:val="No Spacing"/>
    <w:basedOn w:val="Normal"/>
    <w:uiPriority w:val="1"/>
    <w:qFormat/>
    <w:rsid w:val="005D0F32"/>
    <w:pPr>
      <w:spacing w:after="0" w:line="240" w:lineRule="auto"/>
    </w:pPr>
  </w:style>
  <w:style w:type="paragraph" w:styleId="Quote">
    <w:name w:val="Quote"/>
    <w:basedOn w:val="Normal"/>
    <w:next w:val="Normal"/>
    <w:link w:val="QuoteChar"/>
    <w:uiPriority w:val="29"/>
    <w:qFormat/>
    <w:rsid w:val="005D0F32"/>
    <w:pPr>
      <w:spacing w:before="200" w:after="0"/>
      <w:ind w:left="360" w:right="360"/>
    </w:pPr>
    <w:rPr>
      <w:i/>
      <w:iCs/>
    </w:rPr>
  </w:style>
  <w:style w:type="character" w:customStyle="1" w:styleId="QuoteChar">
    <w:name w:val="Quote Char"/>
    <w:link w:val="Quote"/>
    <w:uiPriority w:val="29"/>
    <w:rsid w:val="005D0F32"/>
    <w:rPr>
      <w:i/>
      <w:iCs/>
    </w:rPr>
  </w:style>
  <w:style w:type="paragraph" w:styleId="IntenseQuote">
    <w:name w:val="Intense Quote"/>
    <w:basedOn w:val="Normal"/>
    <w:next w:val="Normal"/>
    <w:link w:val="IntenseQuoteChar"/>
    <w:uiPriority w:val="30"/>
    <w:qFormat/>
    <w:rsid w:val="005D0F3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D0F32"/>
    <w:rPr>
      <w:b/>
      <w:bCs/>
      <w:i/>
      <w:iCs/>
    </w:rPr>
  </w:style>
  <w:style w:type="character" w:styleId="SubtleEmphasis">
    <w:name w:val="Subtle Emphasis"/>
    <w:uiPriority w:val="19"/>
    <w:qFormat/>
    <w:rsid w:val="005D0F32"/>
    <w:rPr>
      <w:i/>
      <w:iCs/>
    </w:rPr>
  </w:style>
  <w:style w:type="character" w:styleId="IntenseEmphasis">
    <w:name w:val="Intense Emphasis"/>
    <w:uiPriority w:val="21"/>
    <w:qFormat/>
    <w:rsid w:val="005D0F32"/>
    <w:rPr>
      <w:b/>
      <w:bCs/>
    </w:rPr>
  </w:style>
  <w:style w:type="character" w:styleId="SubtleReference">
    <w:name w:val="Subtle Reference"/>
    <w:uiPriority w:val="31"/>
    <w:qFormat/>
    <w:rsid w:val="005D0F32"/>
    <w:rPr>
      <w:smallCaps/>
    </w:rPr>
  </w:style>
  <w:style w:type="character" w:styleId="IntenseReference">
    <w:name w:val="Intense Reference"/>
    <w:uiPriority w:val="32"/>
    <w:qFormat/>
    <w:rsid w:val="005D0F32"/>
    <w:rPr>
      <w:smallCaps/>
      <w:spacing w:val="5"/>
      <w:u w:val="single"/>
    </w:rPr>
  </w:style>
  <w:style w:type="character" w:styleId="BookTitle">
    <w:name w:val="Book Title"/>
    <w:uiPriority w:val="33"/>
    <w:qFormat/>
    <w:rsid w:val="005D0F32"/>
    <w:rPr>
      <w:i/>
      <w:iCs/>
      <w:smallCaps/>
      <w:spacing w:val="5"/>
    </w:rPr>
  </w:style>
  <w:style w:type="paragraph" w:styleId="TOCHeading">
    <w:name w:val="TOC Heading"/>
    <w:basedOn w:val="Heading1"/>
    <w:next w:val="Normal"/>
    <w:uiPriority w:val="39"/>
    <w:semiHidden/>
    <w:unhideWhenUsed/>
    <w:qFormat/>
    <w:rsid w:val="005D0F32"/>
    <w:pPr>
      <w:outlineLvl w:val="9"/>
    </w:pPr>
    <w:rPr>
      <w:lang w:bidi="en-US"/>
    </w:rPr>
  </w:style>
  <w:style w:type="paragraph" w:styleId="BodyText3">
    <w:name w:val="Body Text 3"/>
    <w:basedOn w:val="Normal"/>
    <w:link w:val="BodyText3Char"/>
    <w:uiPriority w:val="99"/>
    <w:semiHidden/>
    <w:unhideWhenUsed/>
    <w:rsid w:val="00C56CBA"/>
    <w:pPr>
      <w:spacing w:after="120"/>
    </w:pPr>
    <w:rPr>
      <w:sz w:val="16"/>
      <w:szCs w:val="16"/>
    </w:rPr>
  </w:style>
  <w:style w:type="character" w:customStyle="1" w:styleId="BodyText3Char">
    <w:name w:val="Body Text 3 Char"/>
    <w:link w:val="BodyText3"/>
    <w:uiPriority w:val="99"/>
    <w:semiHidden/>
    <w:rsid w:val="00C56C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5129">
      <w:bodyDiv w:val="1"/>
      <w:marLeft w:val="0"/>
      <w:marRight w:val="0"/>
      <w:marTop w:val="0"/>
      <w:marBottom w:val="0"/>
      <w:divBdr>
        <w:top w:val="none" w:sz="0" w:space="0" w:color="auto"/>
        <w:left w:val="none" w:sz="0" w:space="0" w:color="auto"/>
        <w:bottom w:val="none" w:sz="0" w:space="0" w:color="auto"/>
        <w:right w:val="none" w:sz="0" w:space="0" w:color="auto"/>
      </w:divBdr>
      <w:divsChild>
        <w:div w:id="1982997412">
          <w:marLeft w:val="0"/>
          <w:marRight w:val="0"/>
          <w:marTop w:val="0"/>
          <w:marBottom w:val="0"/>
          <w:divBdr>
            <w:top w:val="none" w:sz="0" w:space="0" w:color="auto"/>
            <w:left w:val="none" w:sz="0" w:space="0" w:color="auto"/>
            <w:bottom w:val="none" w:sz="0" w:space="0" w:color="auto"/>
            <w:right w:val="none" w:sz="0" w:space="0" w:color="auto"/>
          </w:divBdr>
          <w:divsChild>
            <w:div w:id="2129665826">
              <w:marLeft w:val="0"/>
              <w:marRight w:val="0"/>
              <w:marTop w:val="0"/>
              <w:marBottom w:val="0"/>
              <w:divBdr>
                <w:top w:val="none" w:sz="0" w:space="0" w:color="auto"/>
                <w:left w:val="none" w:sz="0" w:space="0" w:color="auto"/>
                <w:bottom w:val="none" w:sz="0" w:space="0" w:color="auto"/>
                <w:right w:val="none" w:sz="0" w:space="0" w:color="auto"/>
              </w:divBdr>
              <w:divsChild>
                <w:div w:id="1219627032">
                  <w:marLeft w:val="0"/>
                  <w:marRight w:val="0"/>
                  <w:marTop w:val="0"/>
                  <w:marBottom w:val="0"/>
                  <w:divBdr>
                    <w:top w:val="none" w:sz="0" w:space="0" w:color="auto"/>
                    <w:left w:val="none" w:sz="0" w:space="0" w:color="auto"/>
                    <w:bottom w:val="none" w:sz="0" w:space="0" w:color="auto"/>
                    <w:right w:val="none" w:sz="0" w:space="0" w:color="auto"/>
                  </w:divBdr>
                  <w:divsChild>
                    <w:div w:id="505170898">
                      <w:marLeft w:val="0"/>
                      <w:marRight w:val="0"/>
                      <w:marTop w:val="0"/>
                      <w:marBottom w:val="0"/>
                      <w:divBdr>
                        <w:top w:val="none" w:sz="0" w:space="0" w:color="auto"/>
                        <w:left w:val="none" w:sz="0" w:space="0" w:color="auto"/>
                        <w:bottom w:val="none" w:sz="0" w:space="0" w:color="auto"/>
                        <w:right w:val="none" w:sz="0" w:space="0" w:color="auto"/>
                      </w:divBdr>
                      <w:divsChild>
                        <w:div w:id="549650479">
                          <w:marLeft w:val="0"/>
                          <w:marRight w:val="0"/>
                          <w:marTop w:val="0"/>
                          <w:marBottom w:val="0"/>
                          <w:divBdr>
                            <w:top w:val="none" w:sz="0" w:space="0" w:color="auto"/>
                            <w:left w:val="none" w:sz="0" w:space="0" w:color="auto"/>
                            <w:bottom w:val="none" w:sz="0" w:space="0" w:color="auto"/>
                            <w:right w:val="none" w:sz="0" w:space="0" w:color="auto"/>
                          </w:divBdr>
                          <w:divsChild>
                            <w:div w:id="1670256796">
                              <w:marLeft w:val="0"/>
                              <w:marRight w:val="0"/>
                              <w:marTop w:val="0"/>
                              <w:marBottom w:val="0"/>
                              <w:divBdr>
                                <w:top w:val="none" w:sz="0" w:space="0" w:color="auto"/>
                                <w:left w:val="none" w:sz="0" w:space="0" w:color="auto"/>
                                <w:bottom w:val="none" w:sz="0" w:space="0" w:color="auto"/>
                                <w:right w:val="none" w:sz="0" w:space="0" w:color="auto"/>
                              </w:divBdr>
                              <w:divsChild>
                                <w:div w:id="1733699980">
                                  <w:marLeft w:val="0"/>
                                  <w:marRight w:val="0"/>
                                  <w:marTop w:val="0"/>
                                  <w:marBottom w:val="0"/>
                                  <w:divBdr>
                                    <w:top w:val="none" w:sz="0" w:space="0" w:color="auto"/>
                                    <w:left w:val="none" w:sz="0" w:space="0" w:color="auto"/>
                                    <w:bottom w:val="none" w:sz="0" w:space="0" w:color="auto"/>
                                    <w:right w:val="none" w:sz="0" w:space="0" w:color="auto"/>
                                  </w:divBdr>
                                  <w:divsChild>
                                    <w:div w:id="4396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9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7DFB08E0F4780B1CB456DA4A1BB8D"/>
        <w:category>
          <w:name w:val="General"/>
          <w:gallery w:val="placeholder"/>
        </w:category>
        <w:types>
          <w:type w:val="bbPlcHdr"/>
        </w:types>
        <w:behaviors>
          <w:behavior w:val="content"/>
        </w:behaviors>
        <w:guid w:val="{CDBDB5A9-3CED-48AE-9A2D-864A351B0D1B}"/>
      </w:docPartPr>
      <w:docPartBody>
        <w:p w:rsidR="0069130A" w:rsidRDefault="002F26E0" w:rsidP="002F26E0">
          <w:pPr>
            <w:pStyle w:val="5B77DFB08E0F4780B1CB456DA4A1BB8D"/>
          </w:pPr>
          <w:r w:rsidRPr="00C87802">
            <w:rPr>
              <w:rStyle w:val="PlaceholderText"/>
            </w:rPr>
            <w:t>Choose an item.</w:t>
          </w:r>
        </w:p>
      </w:docPartBody>
    </w:docPart>
    <w:docPart>
      <w:docPartPr>
        <w:name w:val="0814F672985F408EB1266423CB054D06"/>
        <w:category>
          <w:name w:val="General"/>
          <w:gallery w:val="placeholder"/>
        </w:category>
        <w:types>
          <w:type w:val="bbPlcHdr"/>
        </w:types>
        <w:behaviors>
          <w:behavior w:val="content"/>
        </w:behaviors>
        <w:guid w:val="{178747D0-99DD-4F80-827A-59489E228529}"/>
      </w:docPartPr>
      <w:docPartBody>
        <w:p w:rsidR="0069130A" w:rsidRDefault="002F26E0" w:rsidP="002F26E0">
          <w:pPr>
            <w:pStyle w:val="0814F672985F408EB1266423CB054D06"/>
          </w:pPr>
          <w:r w:rsidRPr="00C87802">
            <w:rPr>
              <w:rStyle w:val="PlaceholderText"/>
            </w:rPr>
            <w:t>Choose an item.</w:t>
          </w:r>
        </w:p>
      </w:docPartBody>
    </w:docPart>
    <w:docPart>
      <w:docPartPr>
        <w:name w:val="6D94785431DB4F9C9CA4809F12A0F7D3"/>
        <w:category>
          <w:name w:val="General"/>
          <w:gallery w:val="placeholder"/>
        </w:category>
        <w:types>
          <w:type w:val="bbPlcHdr"/>
        </w:types>
        <w:behaviors>
          <w:behavior w:val="content"/>
        </w:behaviors>
        <w:guid w:val="{6B4CBBBE-42C6-4AAB-B363-07C5E0F9E700}"/>
      </w:docPartPr>
      <w:docPartBody>
        <w:p w:rsidR="0069130A" w:rsidRDefault="002F26E0" w:rsidP="002F26E0">
          <w:pPr>
            <w:pStyle w:val="6D94785431DB4F9C9CA4809F12A0F7D3"/>
          </w:pPr>
          <w:r w:rsidRPr="00C87802">
            <w:rPr>
              <w:rStyle w:val="PlaceholderText"/>
            </w:rPr>
            <w:t>Choose an item.</w:t>
          </w:r>
        </w:p>
      </w:docPartBody>
    </w:docPart>
    <w:docPart>
      <w:docPartPr>
        <w:name w:val="73019E65FD334129AA5ADB98B23AA264"/>
        <w:category>
          <w:name w:val="General"/>
          <w:gallery w:val="placeholder"/>
        </w:category>
        <w:types>
          <w:type w:val="bbPlcHdr"/>
        </w:types>
        <w:behaviors>
          <w:behavior w:val="content"/>
        </w:behaviors>
        <w:guid w:val="{F9ADC542-999B-4956-9B08-9E9ACABC1ACB}"/>
      </w:docPartPr>
      <w:docPartBody>
        <w:p w:rsidR="0069130A" w:rsidRDefault="002F26E0" w:rsidP="002F26E0">
          <w:pPr>
            <w:pStyle w:val="73019E65FD334129AA5ADB98B23AA264"/>
          </w:pPr>
          <w:r w:rsidRPr="00C87802">
            <w:rPr>
              <w:rStyle w:val="PlaceholderText"/>
            </w:rPr>
            <w:t>Choose an item.</w:t>
          </w:r>
        </w:p>
      </w:docPartBody>
    </w:docPart>
    <w:docPart>
      <w:docPartPr>
        <w:name w:val="41EDC608CC4D4BEDB25775C58FEDDE8E"/>
        <w:category>
          <w:name w:val="General"/>
          <w:gallery w:val="placeholder"/>
        </w:category>
        <w:types>
          <w:type w:val="bbPlcHdr"/>
        </w:types>
        <w:behaviors>
          <w:behavior w:val="content"/>
        </w:behaviors>
        <w:guid w:val="{1632F5D4-771B-42F2-835F-91AA8FE0858B}"/>
      </w:docPartPr>
      <w:docPartBody>
        <w:p w:rsidR="0069130A" w:rsidRDefault="002F26E0" w:rsidP="002F26E0">
          <w:pPr>
            <w:pStyle w:val="41EDC608CC4D4BEDB25775C58FEDDE8E"/>
          </w:pPr>
          <w:r w:rsidRPr="00C87802">
            <w:rPr>
              <w:rStyle w:val="PlaceholderText"/>
            </w:rPr>
            <w:t>Choose an item.</w:t>
          </w:r>
        </w:p>
      </w:docPartBody>
    </w:docPart>
    <w:docPart>
      <w:docPartPr>
        <w:name w:val="C6A2764DDCCA4E2FB9715720DEDBA450"/>
        <w:category>
          <w:name w:val="General"/>
          <w:gallery w:val="placeholder"/>
        </w:category>
        <w:types>
          <w:type w:val="bbPlcHdr"/>
        </w:types>
        <w:behaviors>
          <w:behavior w:val="content"/>
        </w:behaviors>
        <w:guid w:val="{E5E599A2-49A1-4E03-BB03-389FB44E8DD4}"/>
      </w:docPartPr>
      <w:docPartBody>
        <w:p w:rsidR="0069130A" w:rsidRDefault="002F26E0" w:rsidP="002F26E0">
          <w:pPr>
            <w:pStyle w:val="C6A2764DDCCA4E2FB9715720DEDBA450"/>
          </w:pPr>
          <w:r w:rsidRPr="00C878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E0"/>
    <w:rsid w:val="002F26E0"/>
    <w:rsid w:val="0069130A"/>
    <w:rsid w:val="007F5963"/>
    <w:rsid w:val="00E4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E0"/>
    <w:rPr>
      <w:color w:val="808080"/>
    </w:rPr>
  </w:style>
  <w:style w:type="paragraph" w:customStyle="1" w:styleId="5B77DFB08E0F4780B1CB456DA4A1BB8D">
    <w:name w:val="5B77DFB08E0F4780B1CB456DA4A1BB8D"/>
    <w:rsid w:val="002F26E0"/>
  </w:style>
  <w:style w:type="paragraph" w:customStyle="1" w:styleId="0814F672985F408EB1266423CB054D06">
    <w:name w:val="0814F672985F408EB1266423CB054D06"/>
    <w:rsid w:val="002F26E0"/>
  </w:style>
  <w:style w:type="paragraph" w:customStyle="1" w:styleId="6D94785431DB4F9C9CA4809F12A0F7D3">
    <w:name w:val="6D94785431DB4F9C9CA4809F12A0F7D3"/>
    <w:rsid w:val="002F26E0"/>
  </w:style>
  <w:style w:type="paragraph" w:customStyle="1" w:styleId="73019E65FD334129AA5ADB98B23AA264">
    <w:name w:val="73019E65FD334129AA5ADB98B23AA264"/>
    <w:rsid w:val="002F26E0"/>
  </w:style>
  <w:style w:type="paragraph" w:customStyle="1" w:styleId="41EDC608CC4D4BEDB25775C58FEDDE8E">
    <w:name w:val="41EDC608CC4D4BEDB25775C58FEDDE8E"/>
    <w:rsid w:val="002F26E0"/>
  </w:style>
  <w:style w:type="paragraph" w:customStyle="1" w:styleId="C6A2764DDCCA4E2FB9715720DEDBA450">
    <w:name w:val="C6A2764DDCCA4E2FB9715720DEDBA450"/>
    <w:rsid w:val="002F2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E0"/>
    <w:rPr>
      <w:color w:val="808080"/>
    </w:rPr>
  </w:style>
  <w:style w:type="paragraph" w:customStyle="1" w:styleId="5B77DFB08E0F4780B1CB456DA4A1BB8D">
    <w:name w:val="5B77DFB08E0F4780B1CB456DA4A1BB8D"/>
    <w:rsid w:val="002F26E0"/>
  </w:style>
  <w:style w:type="paragraph" w:customStyle="1" w:styleId="0814F672985F408EB1266423CB054D06">
    <w:name w:val="0814F672985F408EB1266423CB054D06"/>
    <w:rsid w:val="002F26E0"/>
  </w:style>
  <w:style w:type="paragraph" w:customStyle="1" w:styleId="6D94785431DB4F9C9CA4809F12A0F7D3">
    <w:name w:val="6D94785431DB4F9C9CA4809F12A0F7D3"/>
    <w:rsid w:val="002F26E0"/>
  </w:style>
  <w:style w:type="paragraph" w:customStyle="1" w:styleId="73019E65FD334129AA5ADB98B23AA264">
    <w:name w:val="73019E65FD334129AA5ADB98B23AA264"/>
    <w:rsid w:val="002F26E0"/>
  </w:style>
  <w:style w:type="paragraph" w:customStyle="1" w:styleId="41EDC608CC4D4BEDB25775C58FEDDE8E">
    <w:name w:val="41EDC608CC4D4BEDB25775C58FEDDE8E"/>
    <w:rsid w:val="002F26E0"/>
  </w:style>
  <w:style w:type="paragraph" w:customStyle="1" w:styleId="C6A2764DDCCA4E2FB9715720DEDBA450">
    <w:name w:val="C6A2764DDCCA4E2FB9715720DEDBA450"/>
    <w:rsid w:val="002F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83FE-2097-4FAB-A908-61537E7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 Bains</dc:creator>
  <cp:lastModifiedBy>Jemma Reading</cp:lastModifiedBy>
  <cp:revision>2</cp:revision>
  <cp:lastPrinted>2015-10-23T12:23:00Z</cp:lastPrinted>
  <dcterms:created xsi:type="dcterms:W3CDTF">2017-01-27T10:19:00Z</dcterms:created>
  <dcterms:modified xsi:type="dcterms:W3CDTF">2017-01-27T10:19:00Z</dcterms:modified>
</cp:coreProperties>
</file>