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E" w:rsidRPr="00BF65F6" w:rsidRDefault="00BF65F6">
      <w:pPr>
        <w:rPr>
          <w:rFonts w:ascii="Arial" w:hAnsi="Arial" w:cs="Arial"/>
          <w:b/>
        </w:rPr>
      </w:pPr>
      <w:bookmarkStart w:id="0" w:name="_GoBack"/>
      <w:bookmarkEnd w:id="0"/>
      <w:r w:rsidRPr="00BF65F6">
        <w:rPr>
          <w:rFonts w:ascii="Arial" w:hAnsi="Arial" w:cs="Arial"/>
          <w:b/>
        </w:rPr>
        <w:t>Ethnicity by Tenure Type on the Housing Register as at 02/01/2018</w:t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843"/>
        <w:gridCol w:w="1506"/>
        <w:gridCol w:w="1506"/>
        <w:gridCol w:w="1506"/>
        <w:gridCol w:w="1506"/>
        <w:gridCol w:w="1506"/>
        <w:gridCol w:w="1506"/>
        <w:gridCol w:w="1506"/>
        <w:gridCol w:w="1507"/>
      </w:tblGrid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F65F6" w:rsidRDefault="00BF65F6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</w:t>
            </w:r>
          </w:p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Tenant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F65F6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Private</w:t>
            </w:r>
          </w:p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Tenant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F65F6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Hostel</w:t>
            </w:r>
          </w:p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NFA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Lodging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Owner Occupier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F65F6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Living with</w:t>
            </w:r>
          </w:p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</w:t>
            </w:r>
            <w:r w:rsidR="00BF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Relatives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F65F6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</w:t>
            </w:r>
          </w:p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0B6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B43103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2034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910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0B6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Dual/Mixed Heritage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6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 Unknown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B43103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705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B43103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B43103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A864A2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2387</w:t>
            </w:r>
          </w:p>
        </w:tc>
      </w:tr>
      <w:tr w:rsidR="000B682F" w:rsidRPr="00AC134E" w:rsidTr="00BF65F6">
        <w:trPr>
          <w:trHeight w:val="255"/>
        </w:trPr>
        <w:tc>
          <w:tcPr>
            <w:tcW w:w="184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682F" w:rsidRPr="00AC134E" w:rsidRDefault="000B682F" w:rsidP="00AC1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2190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B43103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1896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A864A2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A864A2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150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0B682F" w:rsidRPr="00AC134E" w:rsidRDefault="000B682F" w:rsidP="00A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6269</w:t>
            </w:r>
          </w:p>
        </w:tc>
      </w:tr>
    </w:tbl>
    <w:p w:rsidR="00AC134E" w:rsidRDefault="00AC134E" w:rsidP="003E6AD0">
      <w:pPr>
        <w:spacing w:after="0"/>
      </w:pPr>
    </w:p>
    <w:p w:rsidR="00D25FE5" w:rsidRPr="00D25FE5" w:rsidRDefault="00D25FE5" w:rsidP="003E6AD0">
      <w:pPr>
        <w:spacing w:after="0"/>
        <w:rPr>
          <w:rFonts w:ascii="Arial" w:hAnsi="Arial" w:cs="Arial"/>
        </w:rPr>
      </w:pPr>
    </w:p>
    <w:p w:rsidR="00BF65F6" w:rsidRPr="00D25FE5" w:rsidRDefault="00224FC8" w:rsidP="003E6AD0">
      <w:pPr>
        <w:spacing w:after="0"/>
        <w:rPr>
          <w:rFonts w:ascii="Arial" w:hAnsi="Arial" w:cs="Arial"/>
          <w:b/>
        </w:rPr>
      </w:pPr>
      <w:r w:rsidRPr="00D25FE5">
        <w:rPr>
          <w:rFonts w:ascii="Arial" w:hAnsi="Arial" w:cs="Arial"/>
          <w:b/>
        </w:rPr>
        <w:t xml:space="preserve">Overcrowding </w:t>
      </w:r>
      <w:r w:rsidR="00D25FE5" w:rsidRPr="00D25FE5">
        <w:rPr>
          <w:rFonts w:ascii="Arial" w:hAnsi="Arial" w:cs="Arial"/>
          <w:b/>
        </w:rPr>
        <w:t xml:space="preserve">and Waiting Times </w:t>
      </w:r>
      <w:r w:rsidRPr="00D25FE5">
        <w:rPr>
          <w:rFonts w:ascii="Arial" w:hAnsi="Arial" w:cs="Arial"/>
          <w:b/>
        </w:rPr>
        <w:t>by Ethnicity on the Housing Register as at 02/01/2018</w:t>
      </w:r>
    </w:p>
    <w:p w:rsidR="003E6AD0" w:rsidRPr="00D25FE5" w:rsidRDefault="003E6AD0" w:rsidP="003E6AD0">
      <w:pPr>
        <w:spacing w:after="0"/>
        <w:rPr>
          <w:rFonts w:ascii="Arial" w:hAnsi="Arial" w:cs="Arial"/>
        </w:rPr>
      </w:pP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09"/>
      </w:tblGrid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3E6AD0" w:rsidRPr="00AC134E" w:rsidRDefault="003E6AD0" w:rsidP="00AA3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E6AD0" w:rsidRPr="00AC134E" w:rsidRDefault="003E6AD0" w:rsidP="00AA3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 of Overcrowded Households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E6AD0" w:rsidRPr="00AC134E" w:rsidRDefault="003E6AD0" w:rsidP="00AA3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Average time on the Housing Register (months)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Dual/Mixed Heritage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 Unknown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6AD0" w:rsidRPr="00AC134E" w:rsidRDefault="00697E9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3E6AD0" w:rsidRPr="00AC134E" w:rsidTr="003E6AD0">
        <w:trPr>
          <w:trHeight w:val="255"/>
        </w:trPr>
        <w:tc>
          <w:tcPr>
            <w:tcW w:w="255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E6AD0" w:rsidRPr="00AC134E" w:rsidRDefault="003E6AD0" w:rsidP="003E6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297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3E6AD0" w:rsidRPr="003E6AD0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6A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3831</w:t>
            </w:r>
          </w:p>
        </w:tc>
        <w:tc>
          <w:tcPr>
            <w:tcW w:w="240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</w:tcPr>
          <w:p w:rsidR="003E6AD0" w:rsidRPr="00AC134E" w:rsidRDefault="003E6AD0" w:rsidP="003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E6AD0" w:rsidRDefault="003E6AD0" w:rsidP="003E6AD0">
      <w:pPr>
        <w:spacing w:after="0"/>
      </w:pPr>
    </w:p>
    <w:p w:rsidR="003E6AD0" w:rsidRDefault="003E6AD0" w:rsidP="003E6AD0">
      <w:pPr>
        <w:spacing w:after="0"/>
      </w:pPr>
    </w:p>
    <w:p w:rsidR="003E6AD0" w:rsidRDefault="003E6AD0" w:rsidP="003E6AD0">
      <w:pPr>
        <w:spacing w:after="0"/>
      </w:pPr>
    </w:p>
    <w:p w:rsidR="003E6AD0" w:rsidRDefault="003E6AD0" w:rsidP="003E6AD0">
      <w:pPr>
        <w:spacing w:after="0"/>
      </w:pPr>
    </w:p>
    <w:p w:rsidR="003E6AD0" w:rsidRDefault="003E6AD0" w:rsidP="003E6AD0">
      <w:pPr>
        <w:spacing w:after="0"/>
      </w:pPr>
    </w:p>
    <w:sectPr w:rsidR="003E6AD0" w:rsidSect="00AC13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E"/>
    <w:rsid w:val="000B682F"/>
    <w:rsid w:val="00185D69"/>
    <w:rsid w:val="00224FC8"/>
    <w:rsid w:val="002254B9"/>
    <w:rsid w:val="00310BAF"/>
    <w:rsid w:val="003E6AD0"/>
    <w:rsid w:val="00697E90"/>
    <w:rsid w:val="00A864A2"/>
    <w:rsid w:val="00AC134E"/>
    <w:rsid w:val="00B43103"/>
    <w:rsid w:val="00BF65F6"/>
    <w:rsid w:val="00C323B0"/>
    <w:rsid w:val="00D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Kanwaljit Basra</dc:creator>
  <cp:lastModifiedBy>Pravina Chandarana</cp:lastModifiedBy>
  <cp:revision>2</cp:revision>
  <dcterms:created xsi:type="dcterms:W3CDTF">2018-02-02T11:06:00Z</dcterms:created>
  <dcterms:modified xsi:type="dcterms:W3CDTF">2018-02-02T11:06:00Z</dcterms:modified>
</cp:coreProperties>
</file>