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5A" w:rsidRPr="00B30144" w:rsidRDefault="00EC2572">
      <w:pPr>
        <w:rPr>
          <w:b/>
        </w:rPr>
      </w:pPr>
      <w:bookmarkStart w:id="0" w:name="_GoBack"/>
      <w:bookmarkEnd w:id="0"/>
      <w:r w:rsidRPr="00B30144">
        <w:rPr>
          <w:b/>
        </w:rPr>
        <w:t xml:space="preserve">INFORMATION REQUEST </w:t>
      </w:r>
      <w:r w:rsidR="00B30144" w:rsidRPr="00B30144">
        <w:rPr>
          <w:b/>
        </w:rPr>
        <w:t>SPEND DOMESTIC VIOLENCE AND SEXUAL VIOLENCE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992"/>
      </w:tblGrid>
      <w:tr w:rsidR="002E5894" w:rsidRPr="004A1230" w:rsidTr="00B30144">
        <w:trPr>
          <w:trHeight w:val="224"/>
        </w:trPr>
        <w:tc>
          <w:tcPr>
            <w:tcW w:w="1101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</w:t>
            </w:r>
            <w:r w:rsidR="00455EFC" w:rsidRPr="004A1230">
              <w:rPr>
                <w:b/>
                <w:sz w:val="20"/>
                <w:szCs w:val="20"/>
              </w:rPr>
              <w:t xml:space="preserve"> (SOF)</w:t>
            </w:r>
            <w:r w:rsidRPr="004A1230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455EFC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  <w:r w:rsidR="00455EFC" w:rsidRPr="004A1230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2E5894" w:rsidRPr="004A1230" w:rsidTr="00B30144">
        <w:trPr>
          <w:trHeight w:val="224"/>
        </w:trPr>
        <w:tc>
          <w:tcPr>
            <w:tcW w:w="1101" w:type="dxa"/>
            <w:vMerge w:val="restart"/>
            <w:shd w:val="clear" w:color="auto" w:fill="auto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2011/12</w:t>
            </w: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 And Young People (Social Care and Safeguarding)</w:t>
            </w:r>
          </w:p>
        </w:tc>
        <w:tc>
          <w:tcPr>
            <w:tcW w:w="2410" w:type="dxa"/>
            <w:vMerge w:val="restart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£103,349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£61,710</w:t>
            </w:r>
          </w:p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224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Panahghar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£41,639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72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Strategic Commissioning 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£33,252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£33,252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5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£829,565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£183,646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Panahghar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£310,702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£92,000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Domestic violence outreach (floating support) 48 units 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£160,944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 for women) BME 33 units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Carr Gomm 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£82,273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£19,200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£19,200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£146,000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£146,000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Adults and Communities</w:t>
            </w:r>
          </w:p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E5894" w:rsidRPr="004A1230" w:rsidRDefault="001D70A1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£56,375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Leicester Rape Crisis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Service (female adult survivors of childhood sexual abuse)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  <w:r w:rsidR="001D70A1" w:rsidRPr="004A1230">
              <w:rPr>
                <w:sz w:val="20"/>
                <w:szCs w:val="20"/>
              </w:rPr>
              <w:t xml:space="preserve"> (advice &amp; advocacy for victims of sexual violence)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£39,840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£39,840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01.07.10</w:t>
            </w: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</w:tbl>
    <w:p w:rsidR="002E5894" w:rsidRPr="00B30144" w:rsidRDefault="002E5894">
      <w:r w:rsidRPr="00B30144"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1134"/>
      </w:tblGrid>
      <w:tr w:rsidR="002E5894" w:rsidRPr="004A1230" w:rsidTr="004A1230">
        <w:trPr>
          <w:trHeight w:val="39"/>
        </w:trPr>
        <w:tc>
          <w:tcPr>
            <w:tcW w:w="1101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</w:t>
            </w:r>
            <w:r w:rsidR="00455EFC" w:rsidRPr="004A1230">
              <w:rPr>
                <w:b/>
                <w:sz w:val="20"/>
                <w:szCs w:val="20"/>
              </w:rPr>
              <w:t xml:space="preserve"> (SOF)</w:t>
            </w:r>
            <w:r w:rsidRPr="004A1230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455EFC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 xml:space="preserve">Aggregate </w:t>
            </w:r>
            <w:r w:rsidR="002E5894" w:rsidRPr="004A1230">
              <w:rPr>
                <w:b/>
                <w:sz w:val="20"/>
                <w:szCs w:val="20"/>
              </w:rPr>
              <w:t>Funding</w:t>
            </w:r>
            <w:r w:rsidRPr="004A1230">
              <w:rPr>
                <w:b/>
                <w:sz w:val="20"/>
                <w:szCs w:val="20"/>
              </w:rPr>
              <w:t xml:space="preserve"> per SOF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  <w:r w:rsidR="00455EFC" w:rsidRPr="004A1230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 w:val="restart"/>
          </w:tcPr>
          <w:p w:rsidR="00455EFC" w:rsidRPr="004A1230" w:rsidRDefault="00455EFC" w:rsidP="00A47A74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2012/13</w:t>
            </w:r>
          </w:p>
          <w:p w:rsidR="00455EFC" w:rsidRPr="004A1230" w:rsidRDefault="00455EFC" w:rsidP="004A0FF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 And Young People (Social Care and Safeguarding)</w:t>
            </w:r>
          </w:p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£43,062</w:t>
            </w: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£25,713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Panahghar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£17,349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104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Strategic Commissioning</w:t>
            </w:r>
          </w:p>
        </w:tc>
        <w:tc>
          <w:tcPr>
            <w:tcW w:w="2410" w:type="dxa"/>
          </w:tcPr>
          <w:p w:rsidR="002E5894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£13,855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£13,855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104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£345,651</w:t>
            </w: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£76,519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104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Panahghar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£129,459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£38,333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outreach (floating support) 48 units for men and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£67,060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BME 33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Carr Gomm 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£34,280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39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2E5894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£8,000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39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2E5894" w:rsidRPr="004A1230" w:rsidRDefault="00455EFC" w:rsidP="00EB2E83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£60,833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EB2E83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DVIRP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£60,833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75937" w:rsidRPr="004A1230" w:rsidTr="004A1230">
        <w:trPr>
          <w:trHeight w:val="39"/>
        </w:trPr>
        <w:tc>
          <w:tcPr>
            <w:tcW w:w="1101" w:type="dxa"/>
            <w:vMerge/>
          </w:tcPr>
          <w:p w:rsidR="00275937" w:rsidRPr="004A1230" w:rsidRDefault="00275937" w:rsidP="00A47A74">
            <w:pPr>
              <w:rPr>
                <w:sz w:val="20"/>
                <w:szCs w:val="20"/>
              </w:rPr>
            </w:pPr>
          </w:p>
        </w:tc>
        <w:tc>
          <w:tcPr>
            <w:tcW w:w="14742" w:type="dxa"/>
            <w:gridSpan w:val="7"/>
          </w:tcPr>
          <w:p w:rsidR="00D02E4F" w:rsidRPr="004A1230" w:rsidRDefault="00275937" w:rsidP="004A1230">
            <w:pPr>
              <w:rPr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 xml:space="preserve">Single Commissioning Exercise : </w:t>
            </w:r>
            <w:r w:rsidR="004A1230" w:rsidRPr="004A1230">
              <w:rPr>
                <w:b/>
                <w:sz w:val="20"/>
                <w:szCs w:val="20"/>
              </w:rPr>
              <w:t>New Contracts from October</w:t>
            </w:r>
          </w:p>
        </w:tc>
      </w:tr>
      <w:tr w:rsidR="003011ED" w:rsidRPr="004A1230" w:rsidTr="004A1230">
        <w:trPr>
          <w:trHeight w:val="85"/>
        </w:trPr>
        <w:tc>
          <w:tcPr>
            <w:tcW w:w="1101" w:type="dxa"/>
            <w:vMerge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Supported Housing and Home Security Service</w:t>
            </w:r>
            <w:r w:rsidR="005A353F">
              <w:rPr>
                <w:sz w:val="20"/>
                <w:szCs w:val="20"/>
              </w:rPr>
              <w:t xml:space="preserve"> (included </w:t>
            </w:r>
            <w:r w:rsidR="002C649E">
              <w:rPr>
                <w:sz w:val="20"/>
                <w:szCs w:val="20"/>
              </w:rPr>
              <w:t>16 units)</w:t>
            </w:r>
          </w:p>
        </w:tc>
        <w:tc>
          <w:tcPr>
            <w:tcW w:w="2835" w:type="dxa"/>
            <w:vMerge w:val="restart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Pooled funding/ Service level contract</w:t>
            </w:r>
          </w:p>
        </w:tc>
        <w:tc>
          <w:tcPr>
            <w:tcW w:w="2410" w:type="dxa"/>
            <w:vMerge w:val="restart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£558,733</w:t>
            </w:r>
          </w:p>
        </w:tc>
        <w:tc>
          <w:tcPr>
            <w:tcW w:w="2410" w:type="dxa"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1134" w:type="dxa"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3011ED" w:rsidRPr="004A1230" w:rsidRDefault="00150E4C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B00DD1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1134" w:type="dxa"/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50E4C" w:rsidRPr="004A1230" w:rsidRDefault="00150E4C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 funding/ Service level contract</w:t>
            </w:r>
          </w:p>
        </w:tc>
        <w:tc>
          <w:tcPr>
            <w:tcW w:w="2410" w:type="dxa"/>
            <w:vMerge w:val="restart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£96,321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£39,946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</w:tbl>
    <w:p w:rsidR="00DD6A10" w:rsidRPr="00B30144" w:rsidRDefault="00DD6A10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421E75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150E4C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150E4C" w:rsidRPr="004A1230" w:rsidRDefault="00150E4C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2013/14</w:t>
            </w:r>
          </w:p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 w:val="restart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contracts</w:t>
            </w:r>
          </w:p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£126,900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B00DD1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£324,713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£124,976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£169,200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contract</w:t>
            </w:r>
          </w:p>
        </w:tc>
        <w:tc>
          <w:tcPr>
            <w:tcW w:w="2410" w:type="dxa"/>
            <w:vMerge w:val="restart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£56,187</w:t>
            </w: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£27,846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03.11.13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£5,040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03.11.13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£23,301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03.11.13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Single commissioning exercise:  November Onwards</w:t>
            </w:r>
          </w:p>
        </w:tc>
      </w:tr>
      <w:tr w:rsidR="00275937" w:rsidRPr="004A1230" w:rsidTr="006A7BAF"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275937" w:rsidRPr="004A1230" w:rsidRDefault="00275937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contract </w:t>
            </w:r>
          </w:p>
          <w:p w:rsidR="00275937" w:rsidRPr="004A1230" w:rsidRDefault="00275937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</w:t>
            </w:r>
            <w:r w:rsidR="000530AE" w:rsidRPr="004A1230">
              <w:rPr>
                <w:sz w:val="20"/>
                <w:szCs w:val="20"/>
              </w:rPr>
              <w:t xml:space="preserve"> and Ministry of Justice)</w:t>
            </w:r>
            <w:r w:rsidR="009355BD" w:rsidRPr="004A1230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275937" w:rsidRPr="004A1230" w:rsidRDefault="00275937" w:rsidP="003667D9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FreeVA </w:t>
            </w:r>
            <w:r w:rsidR="003667D9" w:rsidRPr="004A1230">
              <w:rPr>
                <w:sz w:val="20"/>
                <w:szCs w:val="20"/>
              </w:rPr>
              <w:t>(previously known as DVIRP)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275937" w:rsidRPr="004A1230" w:rsidRDefault="006A7BAF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30.11.15</w:t>
            </w:r>
          </w:p>
        </w:tc>
      </w:tr>
      <w:tr w:rsidR="006A7BAF" w:rsidRPr="004A1230" w:rsidTr="006A7BAF">
        <w:trPr>
          <w:trHeight w:val="406"/>
        </w:trPr>
        <w:tc>
          <w:tcPr>
            <w:tcW w:w="1101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4B6A54">
              <w:t>30.11.15</w:t>
            </w:r>
          </w:p>
        </w:tc>
      </w:tr>
      <w:tr w:rsidR="006A7BAF" w:rsidRPr="004A1230" w:rsidTr="006A7BAF">
        <w:tc>
          <w:tcPr>
            <w:tcW w:w="1101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FreeVA (previously known as DVIRP)</w:t>
            </w:r>
          </w:p>
        </w:tc>
        <w:tc>
          <w:tcPr>
            <w:tcW w:w="1134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4B6A54">
              <w:t>30.11.15</w:t>
            </w:r>
          </w:p>
        </w:tc>
      </w:tr>
    </w:tbl>
    <w:p w:rsidR="00EC2572" w:rsidRPr="00B30144" w:rsidRDefault="00EC2572" w:rsidP="00EC2572"/>
    <w:p w:rsidR="005B7CB8" w:rsidRPr="00B30144" w:rsidRDefault="005B7CB8">
      <w:r w:rsidRPr="00B30144">
        <w:br w:type="page"/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5B7CB8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6A7BAF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6A7BAF" w:rsidRPr="004A1230" w:rsidRDefault="006A7BAF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2014/15</w:t>
            </w: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</w:t>
            </w:r>
          </w:p>
          <w:p w:rsidR="006A7BAF" w:rsidRPr="004A1230" w:rsidRDefault="006A7BAF" w:rsidP="002D580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FreeVA 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D02E4F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FreeVA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1A1C91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</w:tr>
      <w:tr w:rsidR="001F374D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1F374D" w:rsidRPr="004A1230" w:rsidRDefault="001F374D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2015/16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FreeVA 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FreeVA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2D4A97" w:rsidRPr="004A1230" w:rsidTr="006A7BAF">
        <w:trPr>
          <w:trHeight w:val="284"/>
        </w:trPr>
        <w:tc>
          <w:tcPr>
            <w:tcW w:w="1101" w:type="dxa"/>
            <w:vMerge/>
          </w:tcPr>
          <w:p w:rsidR="002D4A97" w:rsidRPr="004A1230" w:rsidRDefault="002D4A97" w:rsidP="00700B40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D4A97" w:rsidRPr="004A1230" w:rsidRDefault="002D4A97" w:rsidP="002D4A97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Commissioning Exercise.  New Contracts and Model from 1/12/16</w:t>
            </w:r>
          </w:p>
          <w:p w:rsidR="002D4A97" w:rsidRPr="004A1230" w:rsidRDefault="002D4A97" w:rsidP="00700B40">
            <w:pPr>
              <w:rPr>
                <w:sz w:val="20"/>
                <w:szCs w:val="20"/>
              </w:rPr>
            </w:pPr>
          </w:p>
        </w:tc>
      </w:tr>
    </w:tbl>
    <w:p w:rsidR="005A3E0E" w:rsidRPr="00B30144" w:rsidRDefault="005A3E0E" w:rsidP="00C84098">
      <w:pPr>
        <w:pStyle w:val="ListParagraph"/>
      </w:pPr>
    </w:p>
    <w:p w:rsidR="005A3E0E" w:rsidRPr="00B30144" w:rsidRDefault="005A3E0E">
      <w:r w:rsidRPr="00B30144"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3685"/>
        <w:gridCol w:w="2835"/>
        <w:gridCol w:w="1985"/>
        <w:gridCol w:w="2410"/>
        <w:gridCol w:w="1418"/>
        <w:gridCol w:w="992"/>
        <w:gridCol w:w="992"/>
      </w:tblGrid>
      <w:tr w:rsidR="005A3E0E" w:rsidRPr="005A353F" w:rsidTr="00C823F6">
        <w:trPr>
          <w:trHeight w:val="287"/>
        </w:trPr>
        <w:tc>
          <w:tcPr>
            <w:tcW w:w="124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198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418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Date ended</w:t>
            </w: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 w:val="restart"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2015/16 continued</w:t>
            </w:r>
          </w:p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  <w:p w:rsidR="00780C15" w:rsidRPr="005A353F" w:rsidRDefault="00780C15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</w:p>
        </w:tc>
        <w:tc>
          <w:tcPr>
            <w:tcW w:w="2835" w:type="dxa"/>
            <w:vMerge w:val="restart"/>
          </w:tcPr>
          <w:p w:rsidR="00780C15" w:rsidRDefault="00780C15" w:rsidP="00700B40">
            <w:pPr>
              <w:rPr>
                <w:sz w:val="20"/>
                <w:szCs w:val="20"/>
              </w:rPr>
            </w:pPr>
          </w:p>
          <w:p w:rsidR="001F374D" w:rsidRDefault="001F374D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OPCC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Rutland County Council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Leicestershire County Council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Leicester City Council (Community Safety)</w:t>
            </w:r>
          </w:p>
          <w:p w:rsidR="00C823F6" w:rsidRDefault="00C823F6" w:rsidP="00700B40">
            <w:pPr>
              <w:rPr>
                <w:sz w:val="20"/>
                <w:szCs w:val="20"/>
              </w:rPr>
            </w:pPr>
          </w:p>
          <w:p w:rsidR="00C823F6" w:rsidRPr="005A353F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Safety Budget includes Home Office (£20,000) and Public Health £75,000). </w:t>
            </w:r>
          </w:p>
        </w:tc>
        <w:tc>
          <w:tcPr>
            <w:tcW w:w="1985" w:type="dxa"/>
            <w:vMerge w:val="restart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780C15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£273,168</w:t>
            </w:r>
          </w:p>
          <w:p w:rsidR="00C823F6" w:rsidRDefault="00C823F6" w:rsidP="00700B40">
            <w:pPr>
              <w:rPr>
                <w:sz w:val="20"/>
                <w:szCs w:val="20"/>
              </w:rPr>
            </w:pPr>
          </w:p>
          <w:p w:rsidR="00C823F6" w:rsidRPr="005A353F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 £2,751,168</w:t>
            </w:r>
          </w:p>
        </w:tc>
        <w:tc>
          <w:tcPr>
            <w:tcW w:w="992" w:type="dxa"/>
          </w:tcPr>
          <w:p w:rsidR="00E863FF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B93224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Safe Home Service (refuge, housing and sanctuary provision)</w:t>
            </w:r>
            <w:r w:rsidR="00B93224"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£53,333,30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£533,333.30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£60,000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£600,000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£56,666,65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£566,666.65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1F374D" w:rsidRPr="005A353F" w:rsidTr="00C823F6">
        <w:trPr>
          <w:trHeight w:val="287"/>
        </w:trPr>
        <w:tc>
          <w:tcPr>
            <w:tcW w:w="1242" w:type="dxa"/>
            <w:vMerge w:val="restart"/>
          </w:tcPr>
          <w:p w:rsidR="001F374D" w:rsidRPr="005A353F" w:rsidRDefault="001F374D" w:rsidP="00CF294B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3685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</w:p>
        </w:tc>
        <w:tc>
          <w:tcPr>
            <w:tcW w:w="2835" w:type="dxa"/>
          </w:tcPr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OPCC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Rutland County Council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Leicestershire County Council</w:t>
            </w:r>
          </w:p>
          <w:p w:rsidR="001F374D" w:rsidRPr="005A353F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985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1F374D" w:rsidRPr="005A353F" w:rsidRDefault="00CA4A5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£826,000</w:t>
            </w:r>
          </w:p>
        </w:tc>
        <w:tc>
          <w:tcPr>
            <w:tcW w:w="992" w:type="dxa"/>
          </w:tcPr>
          <w:p w:rsidR="001F374D" w:rsidRPr="006424A5" w:rsidRDefault="001F374D" w:rsidP="00CA4A5E">
            <w:r w:rsidRPr="006424A5">
              <w:t>1/12/15</w:t>
            </w:r>
          </w:p>
        </w:tc>
        <w:tc>
          <w:tcPr>
            <w:tcW w:w="992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B93224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Safe Home Service (refuge, housing and sanctuary provision)</w:t>
            </w:r>
            <w:r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 w:val="restart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:rsidR="003201B4" w:rsidRPr="006424A5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:rsidR="003201B4" w:rsidRPr="006424A5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£170,000</w:t>
            </w:r>
          </w:p>
        </w:tc>
        <w:tc>
          <w:tcPr>
            <w:tcW w:w="992" w:type="dxa"/>
          </w:tcPr>
          <w:p w:rsidR="003201B4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</w:tbl>
    <w:p w:rsidR="00C84098" w:rsidRPr="00B30144" w:rsidRDefault="00C84098" w:rsidP="00C84098">
      <w:pPr>
        <w:pStyle w:val="ListParagraph"/>
      </w:pPr>
    </w:p>
    <w:sectPr w:rsidR="00C84098" w:rsidRPr="00B30144" w:rsidSect="00772F3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E" w:rsidRDefault="00CA4A5E" w:rsidP="00B82371">
      <w:pPr>
        <w:spacing w:after="0" w:line="240" w:lineRule="auto"/>
      </w:pPr>
      <w:r>
        <w:separator/>
      </w:r>
    </w:p>
  </w:endnote>
  <w:endnote w:type="continuationSeparator" w:id="0">
    <w:p w:rsidR="00CA4A5E" w:rsidRDefault="00CA4A5E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31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A5E" w:rsidRDefault="00CA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A5E" w:rsidRDefault="00CA4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E" w:rsidRDefault="00CA4A5E" w:rsidP="00B82371">
      <w:pPr>
        <w:spacing w:after="0" w:line="240" w:lineRule="auto"/>
      </w:pPr>
      <w:r>
        <w:separator/>
      </w:r>
    </w:p>
  </w:footnote>
  <w:footnote w:type="continuationSeparator" w:id="0">
    <w:p w:rsidR="00CA4A5E" w:rsidRDefault="00CA4A5E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5890"/>
    <w:multiLevelType w:val="hybridMultilevel"/>
    <w:tmpl w:val="9AAC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72"/>
    <w:rsid w:val="0003195B"/>
    <w:rsid w:val="000530AE"/>
    <w:rsid w:val="00067489"/>
    <w:rsid w:val="000A0D2A"/>
    <w:rsid w:val="000A1BCF"/>
    <w:rsid w:val="000C5654"/>
    <w:rsid w:val="000F62E5"/>
    <w:rsid w:val="00101D57"/>
    <w:rsid w:val="00114F21"/>
    <w:rsid w:val="00115CA0"/>
    <w:rsid w:val="001207B6"/>
    <w:rsid w:val="00150E4C"/>
    <w:rsid w:val="00164AFD"/>
    <w:rsid w:val="00171B9A"/>
    <w:rsid w:val="0019749F"/>
    <w:rsid w:val="001A1C91"/>
    <w:rsid w:val="001D525A"/>
    <w:rsid w:val="001D70A1"/>
    <w:rsid w:val="001F374D"/>
    <w:rsid w:val="00233107"/>
    <w:rsid w:val="00275937"/>
    <w:rsid w:val="002C649E"/>
    <w:rsid w:val="002C64AA"/>
    <w:rsid w:val="002D4A97"/>
    <w:rsid w:val="002D5802"/>
    <w:rsid w:val="002E5894"/>
    <w:rsid w:val="003011ED"/>
    <w:rsid w:val="003201B4"/>
    <w:rsid w:val="00365C8E"/>
    <w:rsid w:val="003667D9"/>
    <w:rsid w:val="0042030A"/>
    <w:rsid w:val="00421E75"/>
    <w:rsid w:val="004238B7"/>
    <w:rsid w:val="00455EFC"/>
    <w:rsid w:val="004713D1"/>
    <w:rsid w:val="00476EFE"/>
    <w:rsid w:val="0049398C"/>
    <w:rsid w:val="004A0FFB"/>
    <w:rsid w:val="004A1230"/>
    <w:rsid w:val="004A59F7"/>
    <w:rsid w:val="004F1A7F"/>
    <w:rsid w:val="005057B1"/>
    <w:rsid w:val="0051638B"/>
    <w:rsid w:val="00516AF5"/>
    <w:rsid w:val="00556EBD"/>
    <w:rsid w:val="00576C6B"/>
    <w:rsid w:val="005A353F"/>
    <w:rsid w:val="005A3E0E"/>
    <w:rsid w:val="005A732E"/>
    <w:rsid w:val="005B7CB8"/>
    <w:rsid w:val="005C04AA"/>
    <w:rsid w:val="005F2EE0"/>
    <w:rsid w:val="005F3770"/>
    <w:rsid w:val="005F56AE"/>
    <w:rsid w:val="005F7CE2"/>
    <w:rsid w:val="006553A9"/>
    <w:rsid w:val="006608D9"/>
    <w:rsid w:val="00693363"/>
    <w:rsid w:val="006A7BAF"/>
    <w:rsid w:val="00700B40"/>
    <w:rsid w:val="0070408E"/>
    <w:rsid w:val="00751B28"/>
    <w:rsid w:val="00772F39"/>
    <w:rsid w:val="00780C15"/>
    <w:rsid w:val="007C4EEE"/>
    <w:rsid w:val="007C68A3"/>
    <w:rsid w:val="007E5B73"/>
    <w:rsid w:val="00844185"/>
    <w:rsid w:val="00864C74"/>
    <w:rsid w:val="008B469D"/>
    <w:rsid w:val="008F7021"/>
    <w:rsid w:val="009355BD"/>
    <w:rsid w:val="00935812"/>
    <w:rsid w:val="00955E99"/>
    <w:rsid w:val="009842B8"/>
    <w:rsid w:val="00991E4A"/>
    <w:rsid w:val="009D3C72"/>
    <w:rsid w:val="00A1578D"/>
    <w:rsid w:val="00A26018"/>
    <w:rsid w:val="00A31B5A"/>
    <w:rsid w:val="00A47A74"/>
    <w:rsid w:val="00A50652"/>
    <w:rsid w:val="00A5794D"/>
    <w:rsid w:val="00A64EB0"/>
    <w:rsid w:val="00A95525"/>
    <w:rsid w:val="00AE66ED"/>
    <w:rsid w:val="00AE68BB"/>
    <w:rsid w:val="00B00DD1"/>
    <w:rsid w:val="00B03D0B"/>
    <w:rsid w:val="00B30144"/>
    <w:rsid w:val="00B55AD1"/>
    <w:rsid w:val="00B71625"/>
    <w:rsid w:val="00B82371"/>
    <w:rsid w:val="00B87B2B"/>
    <w:rsid w:val="00B93224"/>
    <w:rsid w:val="00B96B83"/>
    <w:rsid w:val="00BC4C70"/>
    <w:rsid w:val="00BF7A6A"/>
    <w:rsid w:val="00C20946"/>
    <w:rsid w:val="00C4062D"/>
    <w:rsid w:val="00C823F6"/>
    <w:rsid w:val="00C82C77"/>
    <w:rsid w:val="00C84098"/>
    <w:rsid w:val="00C963A1"/>
    <w:rsid w:val="00CA4A5E"/>
    <w:rsid w:val="00CF294B"/>
    <w:rsid w:val="00D02E4F"/>
    <w:rsid w:val="00D468F7"/>
    <w:rsid w:val="00D5194C"/>
    <w:rsid w:val="00DD6A10"/>
    <w:rsid w:val="00DE71A3"/>
    <w:rsid w:val="00E31824"/>
    <w:rsid w:val="00E863FF"/>
    <w:rsid w:val="00EB2E83"/>
    <w:rsid w:val="00EC2572"/>
    <w:rsid w:val="00EE67C0"/>
    <w:rsid w:val="00F11BCA"/>
    <w:rsid w:val="00F11D15"/>
    <w:rsid w:val="00F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1349</Words>
  <Characters>7691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Tracy Loach</cp:lastModifiedBy>
  <cp:revision>2</cp:revision>
  <dcterms:created xsi:type="dcterms:W3CDTF">2018-02-28T15:04:00Z</dcterms:created>
  <dcterms:modified xsi:type="dcterms:W3CDTF">2018-02-28T15:04:00Z</dcterms:modified>
</cp:coreProperties>
</file>