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4F" w:rsidRDefault="00414F93" w:rsidP="00414F93">
      <w:pPr>
        <w:pStyle w:val="NoSpacing"/>
      </w:pPr>
      <w:r>
        <w:t xml:space="preserve">Supported </w:t>
      </w:r>
      <w:proofErr w:type="gramStart"/>
      <w:r>
        <w:t>Living:-</w:t>
      </w:r>
      <w:proofErr w:type="gramEnd"/>
    </w:p>
    <w:p w:rsidR="00414F93" w:rsidRDefault="00414F93" w:rsidP="00414F93">
      <w:pPr>
        <w:pStyle w:val="NoSpacing"/>
      </w:pPr>
    </w:p>
    <w:p w:rsidR="007D234F" w:rsidRDefault="007D234F" w:rsidP="007D234F">
      <w:pPr>
        <w:pStyle w:val="NoSpacing"/>
      </w:pPr>
      <w:proofErr w:type="spellStart"/>
      <w:r>
        <w:t>Accredo</w:t>
      </w:r>
      <w:proofErr w:type="spellEnd"/>
      <w:r>
        <w:t xml:space="preserve"> Support &amp; Development Ltd</w:t>
      </w:r>
    </w:p>
    <w:p w:rsidR="007D234F" w:rsidRDefault="007D234F" w:rsidP="007D234F">
      <w:pPr>
        <w:pStyle w:val="NoSpacing"/>
      </w:pPr>
      <w:r>
        <w:t>Advance Housing &amp; Support Ltd</w:t>
      </w:r>
    </w:p>
    <w:p w:rsidR="007D234F" w:rsidRDefault="007D234F" w:rsidP="007D234F">
      <w:pPr>
        <w:pStyle w:val="NoSpacing"/>
      </w:pPr>
      <w:r>
        <w:t>Affinity Trust</w:t>
      </w:r>
    </w:p>
    <w:p w:rsidR="007D234F" w:rsidRDefault="007D234F" w:rsidP="007D234F">
      <w:pPr>
        <w:pStyle w:val="NoSpacing"/>
      </w:pPr>
      <w:r>
        <w:t>Aspirations Care Limited</w:t>
      </w:r>
    </w:p>
    <w:p w:rsidR="007D234F" w:rsidRDefault="007D234F" w:rsidP="007D234F">
      <w:pPr>
        <w:pStyle w:val="NoSpacing"/>
      </w:pPr>
      <w:r>
        <w:t>Bonney Care Agency Ltd</w:t>
      </w:r>
    </w:p>
    <w:p w:rsidR="007D234F" w:rsidRDefault="007D234F" w:rsidP="007D234F">
      <w:pPr>
        <w:pStyle w:val="NoSpacing"/>
      </w:pPr>
      <w:proofErr w:type="spellStart"/>
      <w:r>
        <w:t>CareTech</w:t>
      </w:r>
      <w:proofErr w:type="spellEnd"/>
      <w:r>
        <w:t xml:space="preserve"> Community Services Limited</w:t>
      </w:r>
    </w:p>
    <w:p w:rsidR="007D234F" w:rsidRDefault="007D234F" w:rsidP="007D234F">
      <w:pPr>
        <w:pStyle w:val="NoSpacing"/>
      </w:pPr>
      <w:r>
        <w:t>Community Integrated Care</w:t>
      </w:r>
    </w:p>
    <w:p w:rsidR="007D234F" w:rsidRDefault="007D234F" w:rsidP="007D234F">
      <w:pPr>
        <w:pStyle w:val="NoSpacing"/>
      </w:pPr>
      <w:r>
        <w:t>Creative Support Ltd</w:t>
      </w:r>
    </w:p>
    <w:p w:rsidR="007D234F" w:rsidRDefault="007D234F" w:rsidP="007D234F">
      <w:pPr>
        <w:pStyle w:val="NoSpacing"/>
      </w:pPr>
      <w:r>
        <w:t>Future Home Care Ltd</w:t>
      </w:r>
    </w:p>
    <w:p w:rsidR="007D234F" w:rsidRDefault="007D234F" w:rsidP="007D234F">
      <w:pPr>
        <w:pStyle w:val="NoSpacing"/>
      </w:pPr>
      <w:r>
        <w:t>Evolving Care Limited</w:t>
      </w:r>
    </w:p>
    <w:p w:rsidR="007D234F" w:rsidRDefault="007D234F" w:rsidP="007D234F">
      <w:pPr>
        <w:pStyle w:val="NoSpacing"/>
      </w:pPr>
      <w:r>
        <w:t>Lifeways Community Care Ltd</w:t>
      </w:r>
      <w:bookmarkStart w:id="0" w:name="_GoBack"/>
      <w:bookmarkEnd w:id="0"/>
    </w:p>
    <w:p w:rsidR="007D234F" w:rsidRDefault="007D234F" w:rsidP="007D234F">
      <w:pPr>
        <w:pStyle w:val="NoSpacing"/>
      </w:pPr>
      <w:proofErr w:type="spellStart"/>
      <w:r>
        <w:t>MacIntyre</w:t>
      </w:r>
      <w:proofErr w:type="spellEnd"/>
      <w:r>
        <w:t xml:space="preserve"> Care</w:t>
      </w:r>
    </w:p>
    <w:p w:rsidR="007D234F" w:rsidRDefault="007D234F" w:rsidP="007D234F">
      <w:pPr>
        <w:pStyle w:val="NoSpacing"/>
      </w:pPr>
      <w:r>
        <w:t>Mosaic Shaping Disability Services</w:t>
      </w:r>
    </w:p>
    <w:p w:rsidR="007D234F" w:rsidRDefault="007D234F" w:rsidP="007D234F">
      <w:pPr>
        <w:pStyle w:val="NoSpacing"/>
      </w:pPr>
      <w:r>
        <w:t>Making Space</w:t>
      </w:r>
    </w:p>
    <w:p w:rsidR="007D234F" w:rsidRDefault="007D234F" w:rsidP="007D234F">
      <w:pPr>
        <w:pStyle w:val="NoSpacing"/>
      </w:pPr>
      <w:r>
        <w:t>Pathfinders Community Support Ltd</w:t>
      </w:r>
    </w:p>
    <w:p w:rsidR="007D234F" w:rsidRDefault="007D234F" w:rsidP="007D234F">
      <w:pPr>
        <w:pStyle w:val="NoSpacing"/>
      </w:pPr>
      <w:r>
        <w:t>Prime Life Limited (Ashland Mews)</w:t>
      </w:r>
    </w:p>
    <w:p w:rsidR="007D234F" w:rsidRDefault="007D234F" w:rsidP="007D234F">
      <w:pPr>
        <w:pStyle w:val="NoSpacing"/>
      </w:pPr>
      <w:r>
        <w:t>Royal Mencap Society</w:t>
      </w:r>
    </w:p>
    <w:p w:rsidR="00414F93" w:rsidRDefault="007D234F" w:rsidP="007D234F">
      <w:pPr>
        <w:pStyle w:val="NoSpacing"/>
      </w:pPr>
      <w:r>
        <w:t>Thera South Midlands</w:t>
      </w:r>
    </w:p>
    <w:p w:rsidR="00414F93" w:rsidRDefault="00414F93" w:rsidP="00414F93"/>
    <w:p w:rsidR="00414F93" w:rsidRDefault="00414F93" w:rsidP="00414F93">
      <w:r>
        <w:t xml:space="preserve">Care </w:t>
      </w:r>
      <w:proofErr w:type="gramStart"/>
      <w:r>
        <w:t>Homes:-</w:t>
      </w:r>
      <w:proofErr w:type="gramEnd"/>
    </w:p>
    <w:p w:rsidR="00414F93" w:rsidRDefault="00414F93" w:rsidP="00414F93">
      <w:pPr>
        <w:pStyle w:val="NoSpacing"/>
      </w:pPr>
      <w:r>
        <w:t>Island Place Care Centre</w:t>
      </w:r>
    </w:p>
    <w:p w:rsidR="00414F93" w:rsidRDefault="00414F93" w:rsidP="00414F93">
      <w:pPr>
        <w:pStyle w:val="NoSpacing"/>
      </w:pPr>
      <w:r>
        <w:t>Welford Court Residential Home</w:t>
      </w:r>
    </w:p>
    <w:p w:rsidR="00414F93" w:rsidRDefault="00414F93" w:rsidP="00414F93">
      <w:pPr>
        <w:pStyle w:val="NoSpacing"/>
      </w:pPr>
      <w:r>
        <w:t>Melbourne Home</w:t>
      </w:r>
    </w:p>
    <w:p w:rsidR="00414F93" w:rsidRDefault="00414F93" w:rsidP="00414F93">
      <w:pPr>
        <w:pStyle w:val="NoSpacing"/>
      </w:pPr>
      <w:r>
        <w:t>Langdale View Nursing and Residential Home</w:t>
      </w:r>
    </w:p>
    <w:p w:rsidR="00414F93" w:rsidRDefault="00414F93" w:rsidP="00414F93">
      <w:pPr>
        <w:pStyle w:val="NoSpacing"/>
      </w:pPr>
      <w:r>
        <w:t>Clarendon Mews Residential Home</w:t>
      </w:r>
    </w:p>
    <w:p w:rsidR="00414F93" w:rsidRDefault="00414F93" w:rsidP="00414F93">
      <w:pPr>
        <w:pStyle w:val="NoSpacing"/>
      </w:pPr>
      <w:proofErr w:type="spellStart"/>
      <w:r>
        <w:t>Vishram</w:t>
      </w:r>
      <w:proofErr w:type="spellEnd"/>
      <w:r>
        <w:t xml:space="preserve"> </w:t>
      </w:r>
      <w:proofErr w:type="spellStart"/>
      <w:r>
        <w:t>Ghar</w:t>
      </w:r>
      <w:proofErr w:type="spellEnd"/>
    </w:p>
    <w:p w:rsidR="00414F93" w:rsidRDefault="00414F93" w:rsidP="00414F93">
      <w:pPr>
        <w:pStyle w:val="NoSpacing"/>
      </w:pPr>
      <w:r>
        <w:t>Thurn Court - LCCL</w:t>
      </w:r>
    </w:p>
    <w:p w:rsidR="00414F93" w:rsidRDefault="00414F93" w:rsidP="00414F93">
      <w:pPr>
        <w:pStyle w:val="NoSpacing"/>
      </w:pPr>
      <w:r>
        <w:t>Anita Jane's Lodge</w:t>
      </w:r>
    </w:p>
    <w:p w:rsidR="00414F93" w:rsidRDefault="00414F93" w:rsidP="00414F93">
      <w:pPr>
        <w:pStyle w:val="NoSpacing"/>
      </w:pPr>
      <w:proofErr w:type="spellStart"/>
      <w:r>
        <w:t>Abberdale</w:t>
      </w:r>
      <w:proofErr w:type="spellEnd"/>
      <w:r>
        <w:t xml:space="preserve"> House </w:t>
      </w:r>
    </w:p>
    <w:p w:rsidR="00414F93" w:rsidRDefault="00414F93" w:rsidP="00414F93">
      <w:pPr>
        <w:pStyle w:val="NoSpacing"/>
      </w:pPr>
      <w:r>
        <w:t>Halifax Drive Care Home</w:t>
      </w:r>
    </w:p>
    <w:p w:rsidR="00414F93" w:rsidRDefault="00414F93" w:rsidP="00414F93">
      <w:pPr>
        <w:pStyle w:val="NoSpacing"/>
      </w:pPr>
      <w:proofErr w:type="spellStart"/>
      <w:r>
        <w:t>Stoneygate</w:t>
      </w:r>
      <w:proofErr w:type="spellEnd"/>
      <w:r>
        <w:t xml:space="preserve"> </w:t>
      </w:r>
      <w:proofErr w:type="spellStart"/>
      <w:r>
        <w:t>Ashlands</w:t>
      </w:r>
      <w:proofErr w:type="spellEnd"/>
      <w:r>
        <w:t xml:space="preserve"> Residential Home</w:t>
      </w:r>
    </w:p>
    <w:p w:rsidR="00414F93" w:rsidRDefault="00414F93" w:rsidP="00414F93">
      <w:pPr>
        <w:pStyle w:val="NoSpacing"/>
      </w:pPr>
      <w:r>
        <w:t>Marston Court</w:t>
      </w:r>
    </w:p>
    <w:p w:rsidR="00414F93" w:rsidRDefault="00414F93" w:rsidP="00414F93">
      <w:pPr>
        <w:pStyle w:val="NoSpacing"/>
      </w:pPr>
      <w:r>
        <w:t>Aaron Court</w:t>
      </w:r>
    </w:p>
    <w:p w:rsidR="00414F93" w:rsidRDefault="00414F93" w:rsidP="00414F93">
      <w:pPr>
        <w:pStyle w:val="NoSpacing"/>
      </w:pPr>
      <w:r>
        <w:t>The Chantry</w:t>
      </w:r>
    </w:p>
    <w:p w:rsidR="00414F93" w:rsidRDefault="00414F93" w:rsidP="00414F93">
      <w:pPr>
        <w:pStyle w:val="NoSpacing"/>
      </w:pPr>
      <w:r>
        <w:t>Pine View Care Home</w:t>
      </w:r>
    </w:p>
    <w:p w:rsidR="00414F93" w:rsidRDefault="00414F93" w:rsidP="00414F93">
      <w:pPr>
        <w:pStyle w:val="NoSpacing"/>
      </w:pPr>
      <w:proofErr w:type="spellStart"/>
      <w:r>
        <w:t>Cherre</w:t>
      </w:r>
      <w:proofErr w:type="spellEnd"/>
      <w:r>
        <w:t xml:space="preserve"> Residential Care Home</w:t>
      </w:r>
    </w:p>
    <w:p w:rsidR="00414F93" w:rsidRDefault="00414F93" w:rsidP="00414F93">
      <w:pPr>
        <w:pStyle w:val="NoSpacing"/>
      </w:pPr>
      <w:r>
        <w:t>Ashton Lodge Residential Home</w:t>
      </w:r>
    </w:p>
    <w:p w:rsidR="00414F93" w:rsidRDefault="00414F93" w:rsidP="00414F93">
      <w:pPr>
        <w:pStyle w:val="NoSpacing"/>
      </w:pPr>
      <w:r>
        <w:t>Lester Hall Apartments</w:t>
      </w:r>
    </w:p>
    <w:p w:rsidR="00414F93" w:rsidRDefault="00414F93" w:rsidP="00414F93">
      <w:pPr>
        <w:pStyle w:val="NoSpacing"/>
      </w:pPr>
      <w:r>
        <w:t>St Georges Care Centre</w:t>
      </w:r>
    </w:p>
    <w:p w:rsidR="00414F93" w:rsidRDefault="00414F93" w:rsidP="00414F93">
      <w:pPr>
        <w:pStyle w:val="NoSpacing"/>
      </w:pPr>
      <w:r>
        <w:t>Hayes Park Nursing Home</w:t>
      </w:r>
    </w:p>
    <w:p w:rsidR="00414F93" w:rsidRDefault="00414F93" w:rsidP="00414F93">
      <w:pPr>
        <w:pStyle w:val="NoSpacing"/>
      </w:pPr>
      <w:proofErr w:type="spellStart"/>
      <w:r>
        <w:t>Scraptoft</w:t>
      </w:r>
      <w:proofErr w:type="spellEnd"/>
      <w:r>
        <w:t xml:space="preserve"> Court Care Home</w:t>
      </w:r>
    </w:p>
    <w:p w:rsidR="00414F93" w:rsidRDefault="00414F93" w:rsidP="00414F93">
      <w:pPr>
        <w:pStyle w:val="NoSpacing"/>
      </w:pPr>
      <w:proofErr w:type="spellStart"/>
      <w:r>
        <w:t>Mauricare</w:t>
      </w:r>
      <w:proofErr w:type="spellEnd"/>
      <w:r>
        <w:t xml:space="preserve"> </w:t>
      </w:r>
      <w:proofErr w:type="spellStart"/>
      <w:r>
        <w:t>Residentail</w:t>
      </w:r>
      <w:proofErr w:type="spellEnd"/>
      <w:r>
        <w:t xml:space="preserve"> Home</w:t>
      </w:r>
    </w:p>
    <w:p w:rsidR="00414F93" w:rsidRDefault="00414F93" w:rsidP="00414F93">
      <w:pPr>
        <w:pStyle w:val="NoSpacing"/>
      </w:pPr>
      <w:r>
        <w:t>Newton House Residential Home</w:t>
      </w:r>
    </w:p>
    <w:p w:rsidR="00414F93" w:rsidRDefault="00414F93" w:rsidP="00414F93">
      <w:pPr>
        <w:pStyle w:val="NoSpacing"/>
      </w:pPr>
      <w:r>
        <w:t>Ashleigh Nursing Home</w:t>
      </w:r>
    </w:p>
    <w:p w:rsidR="00414F93" w:rsidRDefault="00414F93" w:rsidP="00414F93">
      <w:pPr>
        <w:pStyle w:val="NoSpacing"/>
      </w:pPr>
      <w:r>
        <w:t>Everdale Grange (Previously known as Manor Care Home)</w:t>
      </w:r>
    </w:p>
    <w:p w:rsidR="00414F93" w:rsidRDefault="00414F93" w:rsidP="00414F93">
      <w:pPr>
        <w:pStyle w:val="NoSpacing"/>
      </w:pPr>
      <w:r>
        <w:t>Elliott Residential Care Home</w:t>
      </w:r>
    </w:p>
    <w:p w:rsidR="00414F93" w:rsidRDefault="00414F93" w:rsidP="00414F93">
      <w:pPr>
        <w:pStyle w:val="NoSpacing"/>
      </w:pPr>
      <w:r>
        <w:t xml:space="preserve">Orchard Manor View </w:t>
      </w:r>
    </w:p>
    <w:p w:rsidR="00414F93" w:rsidRDefault="00414F93" w:rsidP="00414F93">
      <w:pPr>
        <w:pStyle w:val="NoSpacing"/>
      </w:pPr>
      <w:r>
        <w:t xml:space="preserve">Diwali </w:t>
      </w:r>
      <w:proofErr w:type="spellStart"/>
      <w:r>
        <w:t>Nivas</w:t>
      </w:r>
      <w:proofErr w:type="spellEnd"/>
    </w:p>
    <w:p w:rsidR="00414F93" w:rsidRDefault="00414F93" w:rsidP="00414F93">
      <w:pPr>
        <w:pStyle w:val="NoSpacing"/>
      </w:pPr>
      <w:r>
        <w:lastRenderedPageBreak/>
        <w:t>Gwendolen Road Care Home</w:t>
      </w:r>
    </w:p>
    <w:p w:rsidR="00414F93" w:rsidRDefault="00414F93" w:rsidP="00414F93">
      <w:pPr>
        <w:pStyle w:val="NoSpacing"/>
      </w:pPr>
      <w:r>
        <w:t>Beaumont Hall</w:t>
      </w:r>
    </w:p>
    <w:p w:rsidR="00414F93" w:rsidRDefault="00414F93" w:rsidP="00414F93">
      <w:pPr>
        <w:pStyle w:val="NoSpacing"/>
      </w:pPr>
      <w:proofErr w:type="spellStart"/>
      <w:r>
        <w:t>Stoneygate</w:t>
      </w:r>
      <w:proofErr w:type="spellEnd"/>
      <w:r>
        <w:t xml:space="preserve"> Oaklands</w:t>
      </w:r>
    </w:p>
    <w:p w:rsidR="00414F93" w:rsidRDefault="00414F93" w:rsidP="00414F93">
      <w:pPr>
        <w:pStyle w:val="NoSpacing"/>
      </w:pPr>
      <w:r>
        <w:t>Church View</w:t>
      </w:r>
    </w:p>
    <w:p w:rsidR="00414F93" w:rsidRDefault="00414F93" w:rsidP="00414F93">
      <w:pPr>
        <w:pStyle w:val="NoSpacing"/>
      </w:pPr>
      <w:r>
        <w:t>Western Park View Care Home</w:t>
      </w:r>
    </w:p>
    <w:p w:rsidR="00414F93" w:rsidRDefault="00414F93" w:rsidP="00414F93">
      <w:pPr>
        <w:pStyle w:val="NoSpacing"/>
      </w:pPr>
      <w:r>
        <w:t>Lansdowne Road Residential Home</w:t>
      </w:r>
    </w:p>
    <w:p w:rsidR="00414F93" w:rsidRDefault="00414F93" w:rsidP="00414F93">
      <w:pPr>
        <w:pStyle w:val="NoSpacing"/>
      </w:pPr>
      <w:proofErr w:type="spellStart"/>
      <w:r>
        <w:t>Spencefield</w:t>
      </w:r>
      <w:proofErr w:type="spellEnd"/>
      <w:r>
        <w:t xml:space="preserve"> Grange</w:t>
      </w:r>
    </w:p>
    <w:p w:rsidR="00414F93" w:rsidRDefault="00414F93" w:rsidP="00414F93">
      <w:pPr>
        <w:pStyle w:val="NoSpacing"/>
      </w:pPr>
      <w:r>
        <w:t>Glenfield Woodlands Care Home</w:t>
      </w:r>
    </w:p>
    <w:p w:rsidR="00414F93" w:rsidRDefault="00414F93" w:rsidP="00414F93">
      <w:pPr>
        <w:pStyle w:val="NoSpacing"/>
      </w:pPr>
      <w:r>
        <w:t>Acorn Hill Nursing Home</w:t>
      </w:r>
    </w:p>
    <w:p w:rsidR="00414F93" w:rsidRDefault="00414F93" w:rsidP="00414F93">
      <w:pPr>
        <w:pStyle w:val="NoSpacing"/>
      </w:pPr>
      <w:proofErr w:type="spellStart"/>
      <w:r>
        <w:t>Arbor</w:t>
      </w:r>
      <w:proofErr w:type="spellEnd"/>
      <w:r>
        <w:t xml:space="preserve"> House - LCCL</w:t>
      </w:r>
    </w:p>
    <w:p w:rsidR="00414F93" w:rsidRDefault="00414F93" w:rsidP="00414F93">
      <w:pPr>
        <w:pStyle w:val="NoSpacing"/>
      </w:pPr>
      <w:proofErr w:type="spellStart"/>
      <w:r>
        <w:t>Stonesby</w:t>
      </w:r>
      <w:proofErr w:type="spellEnd"/>
      <w:r>
        <w:t xml:space="preserve"> House - 147</w:t>
      </w:r>
    </w:p>
    <w:p w:rsidR="00414F93" w:rsidRDefault="00414F93" w:rsidP="00414F93">
      <w:pPr>
        <w:pStyle w:val="NoSpacing"/>
      </w:pPr>
      <w:r>
        <w:t>Hambleton House</w:t>
      </w:r>
    </w:p>
    <w:p w:rsidR="00414F93" w:rsidRDefault="00414F93" w:rsidP="00414F93">
      <w:pPr>
        <w:pStyle w:val="NoSpacing"/>
      </w:pPr>
      <w:r>
        <w:t>Gratia Residential Care Home</w:t>
      </w:r>
    </w:p>
    <w:p w:rsidR="00414F93" w:rsidRDefault="00414F93" w:rsidP="00414F93">
      <w:pPr>
        <w:pStyle w:val="NoSpacing"/>
      </w:pPr>
      <w:r>
        <w:t xml:space="preserve">Braunstone </w:t>
      </w:r>
      <w:proofErr w:type="spellStart"/>
      <w:r>
        <w:t>Firlands</w:t>
      </w:r>
      <w:proofErr w:type="spellEnd"/>
      <w:r>
        <w:t xml:space="preserve"> Nursing Home</w:t>
      </w:r>
    </w:p>
    <w:p w:rsidR="00414F93" w:rsidRDefault="00414F93" w:rsidP="00414F93">
      <w:pPr>
        <w:pStyle w:val="NoSpacing"/>
      </w:pPr>
      <w:r>
        <w:t>Milligan Court</w:t>
      </w:r>
    </w:p>
    <w:p w:rsidR="00414F93" w:rsidRDefault="00414F93" w:rsidP="00414F93">
      <w:pPr>
        <w:pStyle w:val="NoSpacing"/>
      </w:pPr>
      <w:r>
        <w:t>Abbey House (LCCL)</w:t>
      </w:r>
    </w:p>
    <w:p w:rsidR="00414F93" w:rsidRDefault="00414F93" w:rsidP="00414F93">
      <w:pPr>
        <w:pStyle w:val="NoSpacing"/>
      </w:pPr>
      <w:r>
        <w:t xml:space="preserve">A S Care </w:t>
      </w:r>
      <w:proofErr w:type="spellStart"/>
      <w:r>
        <w:t>Care</w:t>
      </w:r>
      <w:proofErr w:type="spellEnd"/>
      <w:r>
        <w:t xml:space="preserve"> Home</w:t>
      </w:r>
    </w:p>
    <w:p w:rsidR="00414F93" w:rsidRDefault="00414F93" w:rsidP="00414F93">
      <w:pPr>
        <w:pStyle w:val="NoSpacing"/>
      </w:pPr>
      <w:proofErr w:type="spellStart"/>
      <w:r>
        <w:t>Rushey</w:t>
      </w:r>
      <w:proofErr w:type="spellEnd"/>
      <w:r>
        <w:t xml:space="preserve"> Mead Manor Care and Nursing Home</w:t>
      </w:r>
    </w:p>
    <w:p w:rsidR="00414F93" w:rsidRDefault="00414F93" w:rsidP="00414F93">
      <w:pPr>
        <w:pStyle w:val="NoSpacing"/>
      </w:pPr>
      <w:r>
        <w:t>Silver Birches</w:t>
      </w:r>
    </w:p>
    <w:p w:rsidR="00414F93" w:rsidRDefault="00414F93" w:rsidP="00414F93">
      <w:pPr>
        <w:pStyle w:val="NoSpacing"/>
      </w:pPr>
      <w:r>
        <w:t>Ryedale House</w:t>
      </w:r>
    </w:p>
    <w:p w:rsidR="00414F93" w:rsidRDefault="00414F93" w:rsidP="00414F93">
      <w:pPr>
        <w:pStyle w:val="NoSpacing"/>
      </w:pPr>
      <w:proofErr w:type="spellStart"/>
      <w:r>
        <w:t>Asra</w:t>
      </w:r>
      <w:proofErr w:type="spellEnd"/>
      <w:r>
        <w:t xml:space="preserve"> House</w:t>
      </w:r>
    </w:p>
    <w:p w:rsidR="00414F93" w:rsidRDefault="00414F93" w:rsidP="00414F93">
      <w:pPr>
        <w:pStyle w:val="NoSpacing"/>
      </w:pPr>
      <w:r>
        <w:t>Cooper House - LCCL</w:t>
      </w:r>
    </w:p>
    <w:p w:rsidR="00414F93" w:rsidRDefault="00414F93" w:rsidP="00414F93">
      <w:pPr>
        <w:pStyle w:val="NoSpacing"/>
      </w:pPr>
      <w:r>
        <w:t>Goodwood Orchard Residential Care Home</w:t>
      </w:r>
    </w:p>
    <w:p w:rsidR="00414F93" w:rsidRDefault="00414F93" w:rsidP="00414F93">
      <w:pPr>
        <w:pStyle w:val="NoSpacing"/>
      </w:pPr>
      <w:r>
        <w:t>Diamond House Residential Care</w:t>
      </w:r>
    </w:p>
    <w:p w:rsidR="00414F93" w:rsidRDefault="00414F93" w:rsidP="00414F93">
      <w:pPr>
        <w:pStyle w:val="NoSpacing"/>
      </w:pPr>
      <w:r>
        <w:t xml:space="preserve">Clarendon </w:t>
      </w:r>
      <w:proofErr w:type="spellStart"/>
      <w:r>
        <w:t>Beechlands</w:t>
      </w:r>
      <w:proofErr w:type="spellEnd"/>
      <w:r>
        <w:t xml:space="preserve"> Residential Care Home</w:t>
      </w:r>
    </w:p>
    <w:p w:rsidR="00414F93" w:rsidRDefault="00414F93" w:rsidP="00414F93">
      <w:pPr>
        <w:pStyle w:val="NoSpacing"/>
      </w:pPr>
      <w:r>
        <w:t>Hamilton House</w:t>
      </w:r>
    </w:p>
    <w:p w:rsidR="00414F93" w:rsidRDefault="00414F93" w:rsidP="00414F93">
      <w:pPr>
        <w:pStyle w:val="NoSpacing"/>
      </w:pPr>
      <w:r>
        <w:t xml:space="preserve">Grey </w:t>
      </w:r>
      <w:proofErr w:type="spellStart"/>
      <w:r>
        <w:t>Ferrers</w:t>
      </w:r>
      <w:proofErr w:type="spellEnd"/>
      <w:r>
        <w:t xml:space="preserve"> Nursing and Residential Home</w:t>
      </w:r>
    </w:p>
    <w:p w:rsidR="00414F93" w:rsidRDefault="00414F93" w:rsidP="00414F93">
      <w:pPr>
        <w:pStyle w:val="NoSpacing"/>
      </w:pPr>
      <w:r>
        <w:t>Foxton Grange</w:t>
      </w:r>
    </w:p>
    <w:p w:rsidR="00414F93" w:rsidRDefault="00414F93" w:rsidP="00414F93">
      <w:pPr>
        <w:pStyle w:val="NoSpacing"/>
      </w:pPr>
      <w:r>
        <w:t>St Bennetts Care Home</w:t>
      </w:r>
    </w:p>
    <w:p w:rsidR="00414F93" w:rsidRDefault="00414F93" w:rsidP="00414F93">
      <w:pPr>
        <w:pStyle w:val="NoSpacing"/>
      </w:pPr>
      <w:r>
        <w:t>Evington Home - Pilgrims Friend Society</w:t>
      </w:r>
    </w:p>
    <w:p w:rsidR="00414F93" w:rsidRDefault="00414F93" w:rsidP="00414F93">
      <w:pPr>
        <w:pStyle w:val="NoSpacing"/>
      </w:pPr>
      <w:r>
        <w:t xml:space="preserve">The Magnolia Care Home (Previously known as </w:t>
      </w:r>
      <w:proofErr w:type="spellStart"/>
      <w:r>
        <w:t>Aberry</w:t>
      </w:r>
      <w:proofErr w:type="spellEnd"/>
      <w:r>
        <w:t xml:space="preserve"> House)</w:t>
      </w:r>
    </w:p>
    <w:p w:rsidR="00414F93" w:rsidRDefault="00414F93" w:rsidP="00414F93">
      <w:pPr>
        <w:pStyle w:val="NoSpacing"/>
      </w:pPr>
      <w:proofErr w:type="spellStart"/>
      <w:r>
        <w:t>Groby</w:t>
      </w:r>
      <w:proofErr w:type="spellEnd"/>
      <w:r>
        <w:t xml:space="preserve"> Lodge</w:t>
      </w:r>
    </w:p>
    <w:p w:rsidR="00414F93" w:rsidRDefault="00414F93" w:rsidP="00414F93">
      <w:pPr>
        <w:pStyle w:val="NoSpacing"/>
      </w:pPr>
      <w:r>
        <w:t>Skelton Court</w:t>
      </w:r>
    </w:p>
    <w:p w:rsidR="00414F93" w:rsidRDefault="00414F93" w:rsidP="00414F93">
      <w:pPr>
        <w:pStyle w:val="NoSpacing"/>
      </w:pPr>
      <w:r>
        <w:t>Meadows Court</w:t>
      </w:r>
    </w:p>
    <w:p w:rsidR="00414F93" w:rsidRDefault="00414F93" w:rsidP="00414F93">
      <w:pPr>
        <w:pStyle w:val="NoSpacing"/>
      </w:pPr>
      <w:r>
        <w:t>Geraint House</w:t>
      </w:r>
    </w:p>
    <w:p w:rsidR="00414F93" w:rsidRDefault="00414F93" w:rsidP="00414F93">
      <w:pPr>
        <w:pStyle w:val="NoSpacing"/>
      </w:pPr>
      <w:r>
        <w:t>Alston House</w:t>
      </w:r>
    </w:p>
    <w:p w:rsidR="00414F93" w:rsidRDefault="00414F93" w:rsidP="00414F93">
      <w:pPr>
        <w:pStyle w:val="NoSpacing"/>
      </w:pPr>
      <w:r>
        <w:t xml:space="preserve">Satya </w:t>
      </w:r>
      <w:proofErr w:type="spellStart"/>
      <w:r>
        <w:t>Nivas</w:t>
      </w:r>
      <w:proofErr w:type="spellEnd"/>
      <w:r>
        <w:t xml:space="preserve"> Residential Home</w:t>
      </w:r>
    </w:p>
    <w:p w:rsidR="00414F93" w:rsidRDefault="00414F93" w:rsidP="00414F93">
      <w:pPr>
        <w:pStyle w:val="NoSpacing"/>
      </w:pPr>
      <w:r>
        <w:t>Agnes House</w:t>
      </w:r>
    </w:p>
    <w:p w:rsidR="00414F93" w:rsidRDefault="00414F93" w:rsidP="00414F93">
      <w:pPr>
        <w:pStyle w:val="NoSpacing"/>
      </w:pPr>
      <w:r>
        <w:t>Hartington Road Care Home</w:t>
      </w:r>
    </w:p>
    <w:p w:rsidR="00414F93" w:rsidRDefault="00414F93" w:rsidP="00414F93">
      <w:pPr>
        <w:pStyle w:val="NoSpacing"/>
      </w:pPr>
      <w:r>
        <w:t>London Road Nursing and Specialist Care Unit</w:t>
      </w:r>
    </w:p>
    <w:p w:rsidR="00414F93" w:rsidRDefault="00414F93" w:rsidP="00414F93">
      <w:pPr>
        <w:pStyle w:val="NoSpacing"/>
      </w:pPr>
      <w:r>
        <w:t>George Hythe House</w:t>
      </w:r>
    </w:p>
    <w:p w:rsidR="00414F93" w:rsidRDefault="00414F93" w:rsidP="00414F93">
      <w:pPr>
        <w:pStyle w:val="NoSpacing"/>
      </w:pPr>
      <w:r>
        <w:t>Knighton Manor Care Home</w:t>
      </w:r>
    </w:p>
    <w:p w:rsidR="00414F93" w:rsidRDefault="00414F93" w:rsidP="00414F93">
      <w:pPr>
        <w:pStyle w:val="NoSpacing"/>
      </w:pPr>
      <w:proofErr w:type="spellStart"/>
      <w:r>
        <w:t>Heartwell</w:t>
      </w:r>
      <w:proofErr w:type="spellEnd"/>
      <w:r>
        <w:t xml:space="preserve"> House Residential Care Home</w:t>
      </w:r>
    </w:p>
    <w:p w:rsidR="00414F93" w:rsidRDefault="00414F93" w:rsidP="00414F93">
      <w:pPr>
        <w:pStyle w:val="NoSpacing"/>
      </w:pPr>
      <w:r>
        <w:t xml:space="preserve">New Wycliffe Home </w:t>
      </w:r>
      <w:proofErr w:type="gramStart"/>
      <w:r>
        <w:t>For</w:t>
      </w:r>
      <w:proofErr w:type="gramEnd"/>
      <w:r>
        <w:t xml:space="preserve"> the Blind</w:t>
      </w:r>
    </w:p>
    <w:p w:rsidR="00414F93" w:rsidRDefault="00414F93" w:rsidP="00414F93">
      <w:pPr>
        <w:pStyle w:val="NoSpacing"/>
      </w:pPr>
      <w:proofErr w:type="spellStart"/>
      <w:r>
        <w:t>Leaholme</w:t>
      </w:r>
      <w:proofErr w:type="spellEnd"/>
      <w:r>
        <w:t xml:space="preserve"> Residential Home</w:t>
      </w:r>
    </w:p>
    <w:p w:rsidR="00414F93" w:rsidRDefault="00414F93" w:rsidP="00414F93">
      <w:pPr>
        <w:pStyle w:val="NoSpacing"/>
      </w:pPr>
      <w:r>
        <w:t>Flora Lodge</w:t>
      </w:r>
    </w:p>
    <w:p w:rsidR="00414F93" w:rsidRDefault="00414F93" w:rsidP="00414F93">
      <w:pPr>
        <w:pStyle w:val="NoSpacing"/>
      </w:pPr>
      <w:proofErr w:type="spellStart"/>
      <w:r>
        <w:t>Aylestone</w:t>
      </w:r>
      <w:proofErr w:type="spellEnd"/>
      <w:r>
        <w:t xml:space="preserve"> Grange</w:t>
      </w:r>
    </w:p>
    <w:p w:rsidR="00414F93" w:rsidRDefault="00414F93" w:rsidP="00414F93">
      <w:pPr>
        <w:pStyle w:val="NoSpacing"/>
      </w:pPr>
      <w:proofErr w:type="spellStart"/>
      <w:r>
        <w:t>Simmins</w:t>
      </w:r>
      <w:proofErr w:type="spellEnd"/>
      <w:r>
        <w:t xml:space="preserve"> Crescent/</w:t>
      </w:r>
      <w:proofErr w:type="spellStart"/>
      <w:r>
        <w:t>Whitteney</w:t>
      </w:r>
      <w:proofErr w:type="spellEnd"/>
      <w:r>
        <w:t xml:space="preserve"> Drive</w:t>
      </w:r>
    </w:p>
    <w:p w:rsidR="00414F93" w:rsidRDefault="00414F93" w:rsidP="00414F93">
      <w:pPr>
        <w:pStyle w:val="NoSpacing"/>
      </w:pPr>
      <w:proofErr w:type="spellStart"/>
      <w:r>
        <w:t>Stonesby</w:t>
      </w:r>
      <w:proofErr w:type="spellEnd"/>
      <w:r>
        <w:t xml:space="preserve"> Lodge</w:t>
      </w:r>
    </w:p>
    <w:p w:rsidR="00414F93" w:rsidRDefault="00414F93" w:rsidP="00414F93">
      <w:pPr>
        <w:pStyle w:val="NoSpacing"/>
      </w:pPr>
      <w:r>
        <w:t>The Ark Care Lodge</w:t>
      </w:r>
    </w:p>
    <w:p w:rsidR="00414F93" w:rsidRDefault="00414F93" w:rsidP="00414F93">
      <w:pPr>
        <w:pStyle w:val="NoSpacing"/>
      </w:pPr>
      <w:proofErr w:type="spellStart"/>
      <w:r>
        <w:t>Bodnant</w:t>
      </w:r>
      <w:proofErr w:type="spellEnd"/>
      <w:r>
        <w:t xml:space="preserve"> House</w:t>
      </w:r>
    </w:p>
    <w:p w:rsidR="00414F93" w:rsidRDefault="00414F93" w:rsidP="00414F93">
      <w:pPr>
        <w:pStyle w:val="NoSpacing"/>
      </w:pPr>
      <w:r>
        <w:lastRenderedPageBreak/>
        <w:t>Venetia House</w:t>
      </w:r>
    </w:p>
    <w:p w:rsidR="00414F93" w:rsidRDefault="00414F93" w:rsidP="00414F93">
      <w:pPr>
        <w:pStyle w:val="NoSpacing"/>
      </w:pPr>
      <w:r>
        <w:t>Queens Park Care Home</w:t>
      </w:r>
    </w:p>
    <w:p w:rsidR="00414F93" w:rsidRDefault="00414F93" w:rsidP="00414F93">
      <w:pPr>
        <w:pStyle w:val="NoSpacing"/>
      </w:pPr>
      <w:r>
        <w:t>Willowbrook Residential Care Home</w:t>
      </w:r>
    </w:p>
    <w:p w:rsidR="00414F93" w:rsidRDefault="00414F93" w:rsidP="00414F93">
      <w:pPr>
        <w:pStyle w:val="NoSpacing"/>
      </w:pPr>
      <w:r>
        <w:t>Evington Grange</w:t>
      </w:r>
    </w:p>
    <w:p w:rsidR="00414F93" w:rsidRDefault="00414F93" w:rsidP="00414F93">
      <w:pPr>
        <w:pStyle w:val="NoSpacing"/>
      </w:pPr>
      <w:proofErr w:type="spellStart"/>
      <w:r>
        <w:t>Stonesby</w:t>
      </w:r>
      <w:proofErr w:type="spellEnd"/>
      <w:r>
        <w:t xml:space="preserve"> House LTD - 107</w:t>
      </w:r>
    </w:p>
    <w:p w:rsidR="00414F93" w:rsidRDefault="00414F93" w:rsidP="00414F93">
      <w:pPr>
        <w:pStyle w:val="NoSpacing"/>
      </w:pPr>
      <w:r>
        <w:t>Mere Lodge</w:t>
      </w:r>
    </w:p>
    <w:p w:rsidR="00414F93" w:rsidRDefault="00414F93" w:rsidP="00414F93">
      <w:pPr>
        <w:pStyle w:val="NoSpacing"/>
      </w:pPr>
      <w:r>
        <w:t>Cana Gardens Residential Home</w:t>
      </w:r>
    </w:p>
    <w:p w:rsidR="00414F93" w:rsidRDefault="00414F93" w:rsidP="00414F93">
      <w:pPr>
        <w:pStyle w:val="NoSpacing"/>
      </w:pPr>
      <w:r>
        <w:t>Gokul-</w:t>
      </w:r>
      <w:proofErr w:type="spellStart"/>
      <w:r>
        <w:t>Vrandavan</w:t>
      </w:r>
      <w:proofErr w:type="spellEnd"/>
      <w:r>
        <w:t xml:space="preserve"> </w:t>
      </w:r>
    </w:p>
    <w:p w:rsidR="00414F93" w:rsidRDefault="00414F93" w:rsidP="00414F93">
      <w:pPr>
        <w:pStyle w:val="NoSpacing"/>
      </w:pPr>
      <w:r>
        <w:t>Harley Grange Nursing Home</w:t>
      </w:r>
    </w:p>
    <w:p w:rsidR="00414F93" w:rsidRDefault="00414F93" w:rsidP="00414F93">
      <w:pPr>
        <w:pStyle w:val="NoSpacing"/>
      </w:pPr>
      <w:r>
        <w:t>Barclay Street</w:t>
      </w:r>
    </w:p>
    <w:p w:rsidR="00414F93" w:rsidRDefault="00414F93" w:rsidP="00414F93">
      <w:pPr>
        <w:pStyle w:val="NoSpacing"/>
      </w:pPr>
      <w:proofErr w:type="spellStart"/>
      <w:r>
        <w:t>Pendene</w:t>
      </w:r>
      <w:proofErr w:type="spellEnd"/>
      <w:r>
        <w:t xml:space="preserve"> House Residential Home</w:t>
      </w:r>
    </w:p>
    <w:p w:rsidR="00414F93" w:rsidRDefault="00414F93" w:rsidP="00414F93">
      <w:pPr>
        <w:pStyle w:val="NoSpacing"/>
      </w:pPr>
      <w:r>
        <w:t>Barclay House</w:t>
      </w:r>
    </w:p>
    <w:p w:rsidR="00414F93" w:rsidRDefault="00414F93" w:rsidP="00414F93">
      <w:pPr>
        <w:pStyle w:val="NoSpacing"/>
      </w:pPr>
      <w:proofErr w:type="spellStart"/>
      <w:r>
        <w:t>Hollywell</w:t>
      </w:r>
      <w:proofErr w:type="spellEnd"/>
      <w:r>
        <w:t xml:space="preserve"> Court</w:t>
      </w:r>
    </w:p>
    <w:p w:rsidR="00414F93" w:rsidRDefault="00414F93" w:rsidP="00414F93">
      <w:pPr>
        <w:pStyle w:val="NoSpacing"/>
      </w:pPr>
      <w:proofErr w:type="spellStart"/>
      <w:r>
        <w:t>Stoneygate</w:t>
      </w:r>
      <w:proofErr w:type="spellEnd"/>
      <w:r>
        <w:t xml:space="preserve"> Road Care Home</w:t>
      </w:r>
    </w:p>
    <w:p w:rsidR="00414F93" w:rsidRDefault="00414F93" w:rsidP="00414F93">
      <w:pPr>
        <w:pStyle w:val="NoSpacing"/>
      </w:pPr>
      <w:proofErr w:type="spellStart"/>
      <w:r>
        <w:t>Heathcotes</w:t>
      </w:r>
      <w:proofErr w:type="spellEnd"/>
      <w:r>
        <w:t xml:space="preserve"> (</w:t>
      </w:r>
      <w:proofErr w:type="spellStart"/>
      <w:r>
        <w:t>Aylestone</w:t>
      </w:r>
      <w:proofErr w:type="spellEnd"/>
      <w:r>
        <w:t>)</w:t>
      </w:r>
    </w:p>
    <w:p w:rsidR="00414F93" w:rsidRDefault="00414F93" w:rsidP="00414F93">
      <w:pPr>
        <w:pStyle w:val="NoSpacing"/>
      </w:pPr>
      <w:r>
        <w:t>South Lodge</w:t>
      </w:r>
    </w:p>
    <w:p w:rsidR="00414F93" w:rsidRDefault="00414F93" w:rsidP="00414F93">
      <w:pPr>
        <w:pStyle w:val="NoSpacing"/>
      </w:pPr>
      <w:r>
        <w:t>Harley House Nursing and Residential Home</w:t>
      </w:r>
    </w:p>
    <w:p w:rsidR="00452F20" w:rsidRPr="00414F93" w:rsidRDefault="00414F93" w:rsidP="00414F93">
      <w:pPr>
        <w:pStyle w:val="NoSpacing"/>
      </w:pPr>
      <w:r>
        <w:t>Coriander Road Care Home</w:t>
      </w:r>
    </w:p>
    <w:sectPr w:rsidR="00452F20" w:rsidRPr="00414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4F"/>
    <w:rsid w:val="00097520"/>
    <w:rsid w:val="00414F93"/>
    <w:rsid w:val="0062495D"/>
    <w:rsid w:val="007D234F"/>
    <w:rsid w:val="00803634"/>
    <w:rsid w:val="00C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356D"/>
  <w15:chartTrackingRefBased/>
  <w15:docId w15:val="{108EA4A5-7F65-4CDB-949D-853AFB3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Jasdip Singh</dc:creator>
  <cp:keywords/>
  <dc:description/>
  <cp:lastModifiedBy>Jasdip Singh</cp:lastModifiedBy>
  <cp:revision>1</cp:revision>
  <dcterms:created xsi:type="dcterms:W3CDTF">2018-12-06T15:23:00Z</dcterms:created>
  <dcterms:modified xsi:type="dcterms:W3CDTF">2018-12-06T15:54:00Z</dcterms:modified>
</cp:coreProperties>
</file>