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15CE" w14:textId="0FDB8F35" w:rsidR="00E249E4" w:rsidRDefault="002047EA" w:rsidP="001E24D5">
      <w:pPr>
        <w:jc w:val="center"/>
        <w:rPr>
          <w:b/>
          <w:bCs/>
          <w:lang w:eastAsia="en-GB"/>
        </w:rPr>
      </w:pPr>
      <w:bookmarkStart w:id="0" w:name="_GoBack"/>
      <w:bookmarkEnd w:id="0"/>
      <w:r>
        <w:rPr>
          <w:b/>
        </w:rPr>
        <w:t>FOIA 21492 Spend on Domestic Violence Support Services</w:t>
      </w:r>
    </w:p>
    <w:p w14:paraId="124878DA" w14:textId="77777777" w:rsidR="001E24D5" w:rsidRPr="00543BEE" w:rsidRDefault="001E24D5" w:rsidP="001E24D5">
      <w:pPr>
        <w:jc w:val="center"/>
        <w:rPr>
          <w:b/>
        </w:rPr>
      </w:pPr>
    </w:p>
    <w:tbl>
      <w:tblPr>
        <w:tblStyle w:val="TableGrid"/>
        <w:tblW w:w="16042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1016"/>
        <w:gridCol w:w="3686"/>
        <w:gridCol w:w="2835"/>
        <w:gridCol w:w="2410"/>
        <w:gridCol w:w="1134"/>
        <w:gridCol w:w="946"/>
        <w:gridCol w:w="1276"/>
        <w:gridCol w:w="1321"/>
        <w:gridCol w:w="1418"/>
      </w:tblGrid>
      <w:tr w:rsidR="00E249E4" w:rsidRPr="003E106D" w14:paraId="0D16CE5B" w14:textId="77777777" w:rsidTr="00E249E4">
        <w:trPr>
          <w:trHeight w:val="287"/>
        </w:trPr>
        <w:tc>
          <w:tcPr>
            <w:tcW w:w="1016" w:type="dxa"/>
            <w:shd w:val="clear" w:color="auto" w:fill="auto"/>
          </w:tcPr>
          <w:p w14:paraId="77BF3315" w14:textId="77777777" w:rsidR="00E249E4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Year to 31 March</w:t>
            </w:r>
          </w:p>
          <w:p w14:paraId="7D17B61E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B2A918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auto"/>
          </w:tcPr>
          <w:p w14:paraId="0E0DAB81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D7926AA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auto"/>
          </w:tcPr>
          <w:p w14:paraId="6BCD2770" w14:textId="5FCCBC4D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  <w:r w:rsidR="005B3213">
              <w:rPr>
                <w:b/>
                <w:sz w:val="20"/>
                <w:szCs w:val="20"/>
              </w:rPr>
              <w:t xml:space="preserve"> per annum</w:t>
            </w:r>
          </w:p>
        </w:tc>
        <w:tc>
          <w:tcPr>
            <w:tcW w:w="946" w:type="dxa"/>
            <w:shd w:val="clear" w:color="auto" w:fill="auto"/>
          </w:tcPr>
          <w:p w14:paraId="386EF22B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276" w:type="dxa"/>
            <w:shd w:val="clear" w:color="auto" w:fill="auto"/>
          </w:tcPr>
          <w:p w14:paraId="134D267A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0-18</w:t>
            </w:r>
          </w:p>
        </w:tc>
        <w:tc>
          <w:tcPr>
            <w:tcW w:w="1321" w:type="dxa"/>
            <w:shd w:val="clear" w:color="auto" w:fill="auto"/>
          </w:tcPr>
          <w:p w14:paraId="11C9DB68" w14:textId="77777777" w:rsidR="00E249E4" w:rsidRDefault="00E249E4" w:rsidP="0059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Young people 13-18</w:t>
            </w:r>
          </w:p>
        </w:tc>
        <w:tc>
          <w:tcPr>
            <w:tcW w:w="1418" w:type="dxa"/>
            <w:shd w:val="clear" w:color="auto" w:fill="auto"/>
          </w:tcPr>
          <w:p w14:paraId="07F2EA65" w14:textId="77777777" w:rsidR="00E249E4" w:rsidRDefault="00E249E4" w:rsidP="0059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 18+</w:t>
            </w:r>
          </w:p>
        </w:tc>
      </w:tr>
      <w:tr w:rsidR="00E249E4" w:rsidRPr="005A353F" w14:paraId="58967F52" w14:textId="77777777" w:rsidTr="00E249E4">
        <w:trPr>
          <w:trHeight w:val="287"/>
        </w:trPr>
        <w:tc>
          <w:tcPr>
            <w:tcW w:w="1016" w:type="dxa"/>
            <w:vMerge w:val="restart"/>
          </w:tcPr>
          <w:p w14:paraId="3EF72C3C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19/20</w:t>
            </w:r>
          </w:p>
        </w:tc>
        <w:tc>
          <w:tcPr>
            <w:tcW w:w="3686" w:type="dxa"/>
          </w:tcPr>
          <w:p w14:paraId="2B68D5F6" w14:textId="77777777" w:rsidR="00E249E4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 (includes helpline, IDVA, outreach)</w:t>
            </w:r>
          </w:p>
          <w:p w14:paraId="6FE501E0" w14:textId="77777777" w:rsidR="00E249E4" w:rsidRDefault="00E249E4" w:rsidP="00593AA3">
            <w:pPr>
              <w:rPr>
                <w:sz w:val="20"/>
                <w:szCs w:val="20"/>
              </w:rPr>
            </w:pPr>
          </w:p>
          <w:p w14:paraId="3F85E177" w14:textId="77777777" w:rsidR="00E249E4" w:rsidRPr="003E106D" w:rsidRDefault="00E249E4" w:rsidP="00593A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276C13" w14:textId="77777777" w:rsidR="00E249E4" w:rsidRPr="003E106D" w:rsidRDefault="00E249E4" w:rsidP="00593AA3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Joint Commissioning Partners </w:t>
            </w:r>
          </w:p>
          <w:p w14:paraId="1969C037" w14:textId="77777777" w:rsidR="00E249E4" w:rsidRPr="003E106D" w:rsidRDefault="00E249E4" w:rsidP="00593AA3">
            <w:pPr>
              <w:ind w:left="321" w:hanging="142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PCC</w:t>
            </w:r>
          </w:p>
          <w:p w14:paraId="08FFB103" w14:textId="77777777" w:rsidR="00E249E4" w:rsidRPr="003E106D" w:rsidRDefault="00E249E4" w:rsidP="00593AA3">
            <w:pPr>
              <w:ind w:left="321" w:hanging="142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543667F3" w14:textId="77777777" w:rsidR="00E249E4" w:rsidRPr="003E106D" w:rsidRDefault="00E249E4" w:rsidP="00593AA3">
            <w:pPr>
              <w:ind w:left="321" w:hanging="142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3899C45F" w14:textId="77777777" w:rsidR="005B3213" w:rsidRPr="003E106D" w:rsidRDefault="00E249E4" w:rsidP="00593AA3">
            <w:pPr>
              <w:ind w:left="321" w:hanging="142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E106D">
              <w:rPr>
                <w:sz w:val="20"/>
                <w:szCs w:val="20"/>
              </w:rPr>
              <w:t xml:space="preserve">Leicester City Council </w:t>
            </w:r>
          </w:p>
          <w:p w14:paraId="639F8455" w14:textId="4ECB7066" w:rsidR="005B3213" w:rsidRPr="005B3213" w:rsidRDefault="005B3213" w:rsidP="005B3213">
            <w:pPr>
              <w:ind w:left="32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3213">
              <w:rPr>
                <w:sz w:val="20"/>
                <w:szCs w:val="20"/>
              </w:rPr>
              <w:t>£297,000</w:t>
            </w:r>
            <w:r>
              <w:rPr>
                <w:sz w:val="20"/>
                <w:szCs w:val="20"/>
              </w:rPr>
              <w:t>)</w:t>
            </w:r>
            <w:r w:rsidRPr="005B3213">
              <w:rPr>
                <w:sz w:val="20"/>
                <w:szCs w:val="20"/>
              </w:rPr>
              <w:t xml:space="preserve"> </w:t>
            </w:r>
          </w:p>
          <w:p w14:paraId="463EC765" w14:textId="24F726D7" w:rsidR="00E249E4" w:rsidRPr="003E106D" w:rsidRDefault="00E249E4" w:rsidP="00593AA3">
            <w:pPr>
              <w:ind w:left="321" w:hanging="14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7439AA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12D53602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£9</w:t>
            </w:r>
            <w:r>
              <w:rPr>
                <w:sz w:val="20"/>
                <w:szCs w:val="20"/>
              </w:rPr>
              <w:t>86,239</w:t>
            </w:r>
          </w:p>
        </w:tc>
        <w:tc>
          <w:tcPr>
            <w:tcW w:w="946" w:type="dxa"/>
          </w:tcPr>
          <w:p w14:paraId="188598F6" w14:textId="77777777" w:rsidR="00E249E4" w:rsidRPr="005B3213" w:rsidRDefault="00E249E4" w:rsidP="00593AA3">
            <w:pPr>
              <w:rPr>
                <w:sz w:val="20"/>
                <w:szCs w:val="20"/>
              </w:rPr>
            </w:pPr>
            <w:r w:rsidRPr="005B3213">
              <w:rPr>
                <w:sz w:val="20"/>
                <w:szCs w:val="20"/>
              </w:rPr>
              <w:t>1/12/15</w:t>
            </w:r>
          </w:p>
        </w:tc>
        <w:tc>
          <w:tcPr>
            <w:tcW w:w="1276" w:type="dxa"/>
          </w:tcPr>
          <w:p w14:paraId="3DB3A9FF" w14:textId="3FAA3D71" w:rsidR="00E249E4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</w:t>
            </w:r>
            <w:r w:rsidR="005B3213">
              <w:rPr>
                <w:sz w:val="20"/>
                <w:szCs w:val="20"/>
              </w:rPr>
              <w:t xml:space="preserve">recorded by provider as </w:t>
            </w:r>
            <w:r>
              <w:rPr>
                <w:sz w:val="20"/>
                <w:szCs w:val="20"/>
              </w:rPr>
              <w:t>primary victim)</w:t>
            </w:r>
          </w:p>
          <w:p w14:paraId="3DD53283" w14:textId="77777777" w:rsidR="004B129F" w:rsidRDefault="004B129F" w:rsidP="00593AA3">
            <w:pPr>
              <w:rPr>
                <w:sz w:val="20"/>
                <w:szCs w:val="20"/>
              </w:rPr>
            </w:pPr>
          </w:p>
          <w:p w14:paraId="5849CB9D" w14:textId="345932D6" w:rsidR="004B129F" w:rsidRPr="005A353F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(</w:t>
            </w:r>
            <w:r w:rsidR="005B3213">
              <w:rPr>
                <w:sz w:val="20"/>
                <w:szCs w:val="20"/>
              </w:rPr>
              <w:t xml:space="preserve">recorded by the provider as </w:t>
            </w:r>
            <w:r>
              <w:rPr>
                <w:sz w:val="20"/>
                <w:szCs w:val="20"/>
              </w:rPr>
              <w:t>secondary victim)</w:t>
            </w:r>
          </w:p>
        </w:tc>
        <w:tc>
          <w:tcPr>
            <w:tcW w:w="1321" w:type="dxa"/>
          </w:tcPr>
          <w:p w14:paraId="3E3A7E7F" w14:textId="32C94B6B" w:rsidR="00E249E4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</w:t>
            </w:r>
            <w:r w:rsidR="005B3213">
              <w:rPr>
                <w:sz w:val="20"/>
                <w:szCs w:val="20"/>
              </w:rPr>
              <w:t xml:space="preserve">recorded by provider as </w:t>
            </w:r>
            <w:r>
              <w:rPr>
                <w:sz w:val="20"/>
                <w:szCs w:val="20"/>
              </w:rPr>
              <w:t>primary victim)</w:t>
            </w:r>
          </w:p>
          <w:p w14:paraId="3E762F9D" w14:textId="77777777" w:rsidR="004B129F" w:rsidRDefault="004B129F" w:rsidP="00593AA3">
            <w:pPr>
              <w:rPr>
                <w:sz w:val="20"/>
                <w:szCs w:val="20"/>
              </w:rPr>
            </w:pPr>
          </w:p>
          <w:p w14:paraId="404EB354" w14:textId="77777777" w:rsidR="004B129F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</w:t>
            </w:r>
            <w:r w:rsidR="005B3213">
              <w:rPr>
                <w:sz w:val="20"/>
                <w:szCs w:val="20"/>
              </w:rPr>
              <w:t xml:space="preserve">recorded by provider as </w:t>
            </w:r>
            <w:r>
              <w:rPr>
                <w:sz w:val="20"/>
                <w:szCs w:val="20"/>
              </w:rPr>
              <w:t>secondary victim)</w:t>
            </w:r>
          </w:p>
          <w:p w14:paraId="2215335C" w14:textId="6DA3CF25" w:rsidR="005B3213" w:rsidRPr="005A353F" w:rsidRDefault="005B3213" w:rsidP="00593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60046D" w14:textId="7E30882E" w:rsidR="00E249E4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</w:tr>
      <w:tr w:rsidR="00E249E4" w:rsidRPr="003E106D" w14:paraId="1D89F816" w14:textId="77777777" w:rsidTr="00E249E4">
        <w:trPr>
          <w:trHeight w:val="287"/>
        </w:trPr>
        <w:tc>
          <w:tcPr>
            <w:tcW w:w="1016" w:type="dxa"/>
            <w:vMerge/>
          </w:tcPr>
          <w:p w14:paraId="209F4FB2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AC13084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</w:tcPr>
          <w:p w14:paraId="006EEB0F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 City Council</w:t>
            </w:r>
          </w:p>
        </w:tc>
        <w:tc>
          <w:tcPr>
            <w:tcW w:w="2410" w:type="dxa"/>
          </w:tcPr>
          <w:p w14:paraId="3A3C4D48" w14:textId="77777777" w:rsidR="00E249E4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  <w:p w14:paraId="366D8ACA" w14:textId="77777777" w:rsidR="00E249E4" w:rsidRPr="00543BEE" w:rsidRDefault="00E249E4" w:rsidP="0059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723F33" w14:textId="77777777" w:rsidR="00E249E4" w:rsidRPr="00543BEE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£160,000</w:t>
            </w:r>
          </w:p>
        </w:tc>
        <w:tc>
          <w:tcPr>
            <w:tcW w:w="946" w:type="dxa"/>
          </w:tcPr>
          <w:p w14:paraId="70EF5CDE" w14:textId="77777777" w:rsidR="00E249E4" w:rsidRPr="005B3213" w:rsidRDefault="00E249E4" w:rsidP="00593AA3">
            <w:pPr>
              <w:rPr>
                <w:sz w:val="20"/>
                <w:szCs w:val="20"/>
              </w:rPr>
            </w:pPr>
            <w:r w:rsidRPr="005B3213">
              <w:rPr>
                <w:sz w:val="20"/>
                <w:szCs w:val="20"/>
              </w:rPr>
              <w:t>1/12/15</w:t>
            </w:r>
          </w:p>
        </w:tc>
        <w:tc>
          <w:tcPr>
            <w:tcW w:w="1276" w:type="dxa"/>
          </w:tcPr>
          <w:p w14:paraId="29CAAC95" w14:textId="4C07057C" w:rsidR="00E249E4" w:rsidRPr="003E106D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(SHS CYP)</w:t>
            </w:r>
          </w:p>
        </w:tc>
        <w:tc>
          <w:tcPr>
            <w:tcW w:w="1321" w:type="dxa"/>
          </w:tcPr>
          <w:p w14:paraId="55A406BC" w14:textId="77777777" w:rsidR="006E7714" w:rsidRDefault="004B129F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(SHS CYP)</w:t>
            </w:r>
          </w:p>
          <w:p w14:paraId="6019B420" w14:textId="77777777" w:rsidR="006E7714" w:rsidRDefault="006E7714" w:rsidP="00593AA3">
            <w:pPr>
              <w:rPr>
                <w:sz w:val="20"/>
                <w:szCs w:val="20"/>
              </w:rPr>
            </w:pPr>
          </w:p>
          <w:p w14:paraId="5F4B9463" w14:textId="71999D18" w:rsidR="006E7714" w:rsidRPr="003E106D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(SHS adults)</w:t>
            </w:r>
          </w:p>
        </w:tc>
        <w:tc>
          <w:tcPr>
            <w:tcW w:w="1418" w:type="dxa"/>
          </w:tcPr>
          <w:p w14:paraId="71888602" w14:textId="01EF8300" w:rsidR="00E249E4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E249E4" w:rsidRPr="003E106D" w14:paraId="568EEB9B" w14:textId="77777777" w:rsidTr="00E249E4">
        <w:trPr>
          <w:trHeight w:val="287"/>
        </w:trPr>
        <w:tc>
          <w:tcPr>
            <w:tcW w:w="1016" w:type="dxa"/>
            <w:vMerge/>
          </w:tcPr>
          <w:p w14:paraId="50FF131F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8D6FC4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</w:tcPr>
          <w:p w14:paraId="21059470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 City Council</w:t>
            </w:r>
          </w:p>
        </w:tc>
        <w:tc>
          <w:tcPr>
            <w:tcW w:w="2410" w:type="dxa"/>
          </w:tcPr>
          <w:p w14:paraId="6E1C452E" w14:textId="77777777" w:rsidR="00E249E4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  <w:p w14:paraId="4D96F444" w14:textId="77777777" w:rsidR="00E249E4" w:rsidRPr="00543BEE" w:rsidRDefault="00E249E4" w:rsidP="0059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25A69A" w14:textId="77777777" w:rsidR="00E249E4" w:rsidRPr="00543BEE" w:rsidRDefault="00E249E4" w:rsidP="00593AA3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£180,000</w:t>
            </w:r>
          </w:p>
        </w:tc>
        <w:tc>
          <w:tcPr>
            <w:tcW w:w="946" w:type="dxa"/>
          </w:tcPr>
          <w:p w14:paraId="467529E0" w14:textId="77777777" w:rsidR="00E249E4" w:rsidRPr="005B3213" w:rsidRDefault="00E249E4" w:rsidP="00593AA3">
            <w:pPr>
              <w:rPr>
                <w:sz w:val="20"/>
                <w:szCs w:val="20"/>
              </w:rPr>
            </w:pPr>
            <w:r w:rsidRPr="005B3213">
              <w:rPr>
                <w:sz w:val="20"/>
                <w:szCs w:val="20"/>
              </w:rPr>
              <w:t>1/12/15</w:t>
            </w:r>
          </w:p>
        </w:tc>
        <w:tc>
          <w:tcPr>
            <w:tcW w:w="1276" w:type="dxa"/>
          </w:tcPr>
          <w:p w14:paraId="17D45E9A" w14:textId="470B0A79" w:rsidR="00E249E4" w:rsidRPr="003E106D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321" w:type="dxa"/>
          </w:tcPr>
          <w:p w14:paraId="493E06D2" w14:textId="5C7ABA4A" w:rsidR="00E249E4" w:rsidRPr="003E106D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18" w:type="dxa"/>
          </w:tcPr>
          <w:p w14:paraId="6B988E10" w14:textId="01A3DCCB" w:rsidR="00E249E4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249E4" w:rsidRPr="005A353F" w14:paraId="0C0D2B8D" w14:textId="77777777" w:rsidTr="00E249E4">
        <w:trPr>
          <w:trHeight w:val="287"/>
        </w:trPr>
        <w:tc>
          <w:tcPr>
            <w:tcW w:w="1016" w:type="dxa"/>
            <w:vMerge/>
          </w:tcPr>
          <w:p w14:paraId="43F17373" w14:textId="77777777" w:rsidR="00E249E4" w:rsidRPr="003E106D" w:rsidRDefault="00E249E4" w:rsidP="00593AA3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E6C9F6" w14:textId="77777777" w:rsidR="00E249E4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  <w:r>
              <w:rPr>
                <w:sz w:val="20"/>
                <w:szCs w:val="20"/>
              </w:rPr>
              <w:t xml:space="preserve"> (non-court mandated) Respect accredited programme.</w:t>
            </w:r>
          </w:p>
          <w:p w14:paraId="50DEAB46" w14:textId="77777777" w:rsidR="00E249E4" w:rsidRDefault="00E249E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partner support work.</w:t>
            </w:r>
          </w:p>
          <w:p w14:paraId="095D6C28" w14:textId="77777777" w:rsidR="00E249E4" w:rsidRPr="003E106D" w:rsidRDefault="00E249E4" w:rsidP="00593A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AF832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Leicester City Council</w:t>
            </w:r>
          </w:p>
        </w:tc>
        <w:tc>
          <w:tcPr>
            <w:tcW w:w="2410" w:type="dxa"/>
          </w:tcPr>
          <w:p w14:paraId="1FE082D0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03072794" w14:textId="77777777" w:rsidR="00E249E4" w:rsidRPr="003E106D" w:rsidRDefault="00E249E4" w:rsidP="00593AA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70</w:t>
            </w:r>
            <w:r w:rsidRPr="003E106D">
              <w:rPr>
                <w:sz w:val="20"/>
                <w:szCs w:val="20"/>
              </w:rPr>
              <w:t>,000</w:t>
            </w:r>
          </w:p>
        </w:tc>
        <w:tc>
          <w:tcPr>
            <w:tcW w:w="946" w:type="dxa"/>
          </w:tcPr>
          <w:p w14:paraId="44860D37" w14:textId="77777777" w:rsidR="00E249E4" w:rsidRPr="005B3213" w:rsidRDefault="00E249E4" w:rsidP="00593AA3">
            <w:pPr>
              <w:rPr>
                <w:sz w:val="20"/>
                <w:szCs w:val="20"/>
              </w:rPr>
            </w:pPr>
            <w:r w:rsidRPr="005B3213">
              <w:rPr>
                <w:sz w:val="20"/>
                <w:szCs w:val="20"/>
              </w:rPr>
              <w:t>1/12/15</w:t>
            </w:r>
          </w:p>
        </w:tc>
        <w:tc>
          <w:tcPr>
            <w:tcW w:w="1276" w:type="dxa"/>
          </w:tcPr>
          <w:p w14:paraId="65B5D684" w14:textId="315DCB3E" w:rsidR="00E249E4" w:rsidRPr="005A353F" w:rsidRDefault="006E771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</w:t>
            </w:r>
            <w:r w:rsidR="00C10AB6">
              <w:rPr>
                <w:sz w:val="20"/>
                <w:szCs w:val="20"/>
              </w:rPr>
              <w:t>children identified)</w:t>
            </w:r>
          </w:p>
        </w:tc>
        <w:tc>
          <w:tcPr>
            <w:tcW w:w="1321" w:type="dxa"/>
          </w:tcPr>
          <w:p w14:paraId="7B11CA17" w14:textId="678C7F14" w:rsidR="00E249E4" w:rsidRDefault="005A45C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C10AB6">
              <w:rPr>
                <w:sz w:val="20"/>
                <w:szCs w:val="20"/>
              </w:rPr>
              <w:t>children identified</w:t>
            </w:r>
          </w:p>
          <w:p w14:paraId="5C014E2C" w14:textId="77777777" w:rsidR="005A45C4" w:rsidRDefault="005A45C4" w:rsidP="00593AA3">
            <w:pPr>
              <w:rPr>
                <w:sz w:val="20"/>
                <w:szCs w:val="20"/>
              </w:rPr>
            </w:pPr>
          </w:p>
          <w:p w14:paraId="2B1B837E" w14:textId="4D34645E" w:rsidR="005A45C4" w:rsidRDefault="005A45C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(P</w:t>
            </w:r>
            <w:r w:rsidR="005B3213">
              <w:rPr>
                <w:sz w:val="20"/>
                <w:szCs w:val="20"/>
              </w:rPr>
              <w:t>erson using abusive behaviour</w:t>
            </w:r>
            <w:r>
              <w:rPr>
                <w:sz w:val="20"/>
                <w:szCs w:val="20"/>
              </w:rPr>
              <w:t>)</w:t>
            </w:r>
          </w:p>
          <w:p w14:paraId="0DC1851C" w14:textId="77777777" w:rsidR="005A45C4" w:rsidRDefault="005A45C4" w:rsidP="00593AA3">
            <w:pPr>
              <w:rPr>
                <w:sz w:val="20"/>
                <w:szCs w:val="20"/>
              </w:rPr>
            </w:pPr>
          </w:p>
          <w:p w14:paraId="0BF36723" w14:textId="76137C76" w:rsidR="005A45C4" w:rsidRPr="005A353F" w:rsidRDefault="005A45C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</w:t>
            </w:r>
            <w:r w:rsidR="005B3213">
              <w:rPr>
                <w:sz w:val="20"/>
                <w:szCs w:val="20"/>
              </w:rPr>
              <w:t xml:space="preserve">artner </w:t>
            </w:r>
            <w:r>
              <w:rPr>
                <w:sz w:val="20"/>
                <w:szCs w:val="20"/>
              </w:rPr>
              <w:t>S</w:t>
            </w:r>
            <w:r w:rsidR="005B3213">
              <w:rPr>
                <w:sz w:val="20"/>
                <w:szCs w:val="20"/>
              </w:rPr>
              <w:t xml:space="preserve">upport </w:t>
            </w:r>
            <w:r>
              <w:rPr>
                <w:sz w:val="20"/>
                <w:szCs w:val="20"/>
              </w:rPr>
              <w:t>S</w:t>
            </w:r>
            <w:r w:rsidR="005B3213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2B6BED1" w14:textId="6BAC6CFB" w:rsidR="00E249E4" w:rsidRDefault="005A45C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 (Perp</w:t>
            </w:r>
            <w:r w:rsidR="005B3213">
              <w:rPr>
                <w:sz w:val="20"/>
                <w:szCs w:val="20"/>
              </w:rPr>
              <w:t>etrator of abuse</w:t>
            </w:r>
            <w:r>
              <w:rPr>
                <w:sz w:val="20"/>
                <w:szCs w:val="20"/>
              </w:rPr>
              <w:t>)</w:t>
            </w:r>
          </w:p>
          <w:p w14:paraId="4B9D2139" w14:textId="77777777" w:rsidR="005A45C4" w:rsidRDefault="005A45C4" w:rsidP="00593AA3">
            <w:pPr>
              <w:rPr>
                <w:sz w:val="20"/>
                <w:szCs w:val="20"/>
              </w:rPr>
            </w:pPr>
          </w:p>
          <w:p w14:paraId="13C873BF" w14:textId="44E17ACC" w:rsidR="005A45C4" w:rsidRDefault="005A45C4" w:rsidP="0059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 (P</w:t>
            </w:r>
            <w:r w:rsidR="005B3213">
              <w:rPr>
                <w:sz w:val="20"/>
                <w:szCs w:val="20"/>
              </w:rPr>
              <w:t xml:space="preserve">artner </w:t>
            </w:r>
            <w:r>
              <w:rPr>
                <w:sz w:val="20"/>
                <w:szCs w:val="20"/>
              </w:rPr>
              <w:t>S</w:t>
            </w:r>
            <w:r w:rsidR="005B3213">
              <w:rPr>
                <w:sz w:val="20"/>
                <w:szCs w:val="20"/>
              </w:rPr>
              <w:t xml:space="preserve">upport </w:t>
            </w:r>
            <w:r>
              <w:rPr>
                <w:sz w:val="20"/>
                <w:szCs w:val="20"/>
              </w:rPr>
              <w:t>S</w:t>
            </w:r>
            <w:r w:rsidR="005B3213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4E0A20E4" w14:textId="759CA1F7" w:rsidR="00E249E4" w:rsidRPr="00E249E4" w:rsidRDefault="00E249E4" w:rsidP="00E249E4">
      <w:pPr>
        <w:ind w:left="420"/>
      </w:pPr>
    </w:p>
    <w:sectPr w:rsidR="00E249E4" w:rsidRPr="00E249E4" w:rsidSect="00E249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1B13"/>
    <w:multiLevelType w:val="multilevel"/>
    <w:tmpl w:val="C74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14FCB"/>
    <w:multiLevelType w:val="multilevel"/>
    <w:tmpl w:val="BBF2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C77B1"/>
    <w:multiLevelType w:val="hybridMultilevel"/>
    <w:tmpl w:val="2ECEF010"/>
    <w:lvl w:ilvl="0" w:tplc="41CA66D4">
      <w:start w:val="1"/>
      <w:numFmt w:val="decimal"/>
      <w:lvlText w:val="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496FE7"/>
    <w:multiLevelType w:val="hybridMultilevel"/>
    <w:tmpl w:val="48C4E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59"/>
    <w:rsid w:val="001E24D5"/>
    <w:rsid w:val="002047EA"/>
    <w:rsid w:val="002B2F59"/>
    <w:rsid w:val="004B129F"/>
    <w:rsid w:val="005A45C4"/>
    <w:rsid w:val="005B3213"/>
    <w:rsid w:val="006E7714"/>
    <w:rsid w:val="00742840"/>
    <w:rsid w:val="00877B34"/>
    <w:rsid w:val="00C10AB6"/>
    <w:rsid w:val="00E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B2FD"/>
  <w15:chartTrackingRefBased/>
  <w15:docId w15:val="{827C0C75-11A2-4944-B229-E18D16A0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F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2F59"/>
    <w:pPr>
      <w:ind w:left="720"/>
    </w:pPr>
  </w:style>
  <w:style w:type="table" w:styleId="TableGrid">
    <w:name w:val="Table Grid"/>
    <w:basedOn w:val="TableNormal"/>
    <w:uiPriority w:val="59"/>
    <w:rsid w:val="00E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1CC9-C1E3-4072-9429-3167344E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McBurney</dc:creator>
  <cp:keywords/>
  <dc:description/>
  <cp:lastModifiedBy>Tracy Loach</cp:lastModifiedBy>
  <cp:revision>2</cp:revision>
  <dcterms:created xsi:type="dcterms:W3CDTF">2020-09-24T14:29:00Z</dcterms:created>
  <dcterms:modified xsi:type="dcterms:W3CDTF">2020-09-24T14:29:00Z</dcterms:modified>
</cp:coreProperties>
</file>