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5AF8" w14:textId="45954F23" w:rsidR="005615F4" w:rsidRPr="005615F4" w:rsidRDefault="005615F4">
      <w:pPr>
        <w:rPr>
          <w:color w:val="0000FF"/>
        </w:rPr>
      </w:pPr>
      <w:r w:rsidRPr="005615F4">
        <w:rPr>
          <w:color w:val="0000FF"/>
        </w:rPr>
        <w:t>FOIA 36273 – Homecare Services Staff</w:t>
      </w: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24"/>
        <w:gridCol w:w="2023"/>
        <w:gridCol w:w="2024"/>
        <w:gridCol w:w="2023"/>
        <w:gridCol w:w="2024"/>
        <w:gridCol w:w="2024"/>
      </w:tblGrid>
      <w:tr w:rsidR="005615F4" w:rsidRPr="005615F4" w14:paraId="1DA3F17E" w14:textId="77777777" w:rsidTr="005615F4">
        <w:trPr>
          <w:tblHeader/>
        </w:trPr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AED0" w14:textId="77777777" w:rsidR="005615F4" w:rsidRPr="005615F4" w:rsidRDefault="005615F4" w:rsidP="005615F4">
            <w:pPr>
              <w:rPr>
                <w:color w:val="0000FF"/>
              </w:rPr>
            </w:pP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473E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2020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DBA9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2021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9678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2022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5CA6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2023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2B3D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2024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A25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2025</w:t>
            </w:r>
          </w:p>
        </w:tc>
      </w:tr>
      <w:tr w:rsidR="005615F4" w:rsidRPr="005615F4" w14:paraId="45CA55AC" w14:textId="77777777" w:rsidTr="005615F4"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301D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 xml:space="preserve">Commissioners – with responsibility for commissioning homecare services </w:t>
            </w:r>
          </w:p>
          <w:p w14:paraId="45668AFF" w14:textId="77777777" w:rsidR="005615F4" w:rsidRPr="005615F4" w:rsidRDefault="005615F4" w:rsidP="005615F4">
            <w:pPr>
              <w:rPr>
                <w:color w:val="0000FF"/>
              </w:rPr>
            </w:pP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36E6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5 staff</w:t>
            </w:r>
          </w:p>
          <w:p w14:paraId="3919DC5D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(lead commissioner)</w:t>
            </w:r>
          </w:p>
          <w:p w14:paraId="3027A837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G11 (lead board officer)</w:t>
            </w:r>
          </w:p>
          <w:p w14:paraId="7C6D03F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3 x G9 (commissioning managers)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3D1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5 staff</w:t>
            </w:r>
          </w:p>
          <w:p w14:paraId="315CB395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(lead commissioner)</w:t>
            </w:r>
          </w:p>
          <w:p w14:paraId="4C621F17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G11 (lead board officer)</w:t>
            </w:r>
          </w:p>
          <w:p w14:paraId="6B4F8587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3 x G9 (commissioning managers)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7384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5 staff</w:t>
            </w:r>
          </w:p>
          <w:p w14:paraId="12D68950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(lead commissioner)</w:t>
            </w:r>
          </w:p>
          <w:p w14:paraId="4B5E8D4A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G11 (lead board officer)</w:t>
            </w:r>
          </w:p>
          <w:p w14:paraId="055F37D0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3 x G9 (commissioning managers)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D79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5 staff</w:t>
            </w:r>
          </w:p>
          <w:p w14:paraId="0916A793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(lead commissioner)</w:t>
            </w:r>
          </w:p>
          <w:p w14:paraId="45277A55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G11 (lead board officer)</w:t>
            </w:r>
          </w:p>
          <w:p w14:paraId="168CF71B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3 x G9 (commissioning managers)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93B0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6 staff</w:t>
            </w:r>
          </w:p>
          <w:p w14:paraId="005E885B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(lead commissioner)</w:t>
            </w:r>
          </w:p>
          <w:p w14:paraId="45A1AE20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G11 (lead board officer)</w:t>
            </w:r>
          </w:p>
          <w:p w14:paraId="66A1DBC3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3 x G9 (commissioning managers)</w:t>
            </w:r>
          </w:p>
          <w:p w14:paraId="6A78C3C5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G14 (head of strategic commissioning)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470A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 xml:space="preserve">3 staff </w:t>
            </w:r>
          </w:p>
          <w:p w14:paraId="03E128BF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(lead commissioner)</w:t>
            </w:r>
          </w:p>
          <w:p w14:paraId="6FE4E04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G9 (commissioning managers)</w:t>
            </w:r>
          </w:p>
          <w:p w14:paraId="3A7C18A5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G14 head of strategic commissioning)</w:t>
            </w:r>
          </w:p>
        </w:tc>
      </w:tr>
      <w:tr w:rsidR="005615F4" w:rsidRPr="005615F4" w14:paraId="004C7A07" w14:textId="77777777" w:rsidTr="005615F4"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784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Contracts and assurance with responsibility for monitoring and contract managing homecare services</w:t>
            </w:r>
          </w:p>
          <w:p w14:paraId="4A234E79" w14:textId="36C2F8A9" w:rsidR="00CB395D" w:rsidRPr="005615F4" w:rsidRDefault="00CB395D" w:rsidP="005615F4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 xml:space="preserve">Customer Services Bureau </w:t>
            </w:r>
            <w:r w:rsidR="008722ED">
              <w:rPr>
                <w:color w:val="0000FF"/>
              </w:rPr>
              <w:t xml:space="preserve">(CSB) </w:t>
            </w:r>
            <w:r>
              <w:rPr>
                <w:color w:val="0000FF"/>
              </w:rPr>
              <w:t>with responsibility for brokering homecare packages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5159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5.5 staff</w:t>
            </w:r>
          </w:p>
          <w:p w14:paraId="06EB9190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(Group Manager)</w:t>
            </w:r>
          </w:p>
          <w:p w14:paraId="163BE6B4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G10 (Domiciliary Care Quality Development Manager)</w:t>
            </w:r>
          </w:p>
          <w:p w14:paraId="130E535F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2.5 x G7 (Quality Assurance &amp; Compliance Officers)</w:t>
            </w:r>
          </w:p>
          <w:p w14:paraId="27A11E08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G4 (Quality Assurance &amp; Compliance Assistant)</w:t>
            </w:r>
          </w:p>
          <w:p w14:paraId="6B09ED6C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 x CSB Assistants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443D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5.5 staff</w:t>
            </w:r>
          </w:p>
          <w:p w14:paraId="7AD4C9AC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(Group Manager)</w:t>
            </w:r>
          </w:p>
          <w:p w14:paraId="5049D2E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G10 (Domiciliary Care Quality Development Manager)</w:t>
            </w:r>
          </w:p>
          <w:p w14:paraId="3B2BE445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2.5 x G7 (Quality Assurance &amp; Compliance Officers)</w:t>
            </w:r>
          </w:p>
          <w:p w14:paraId="1DE0FF70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G4 (Quality Assurance &amp; Compliance Assistant)</w:t>
            </w:r>
          </w:p>
          <w:p w14:paraId="5BB43364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 x CSB Assistants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7D03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5.5 staff</w:t>
            </w:r>
          </w:p>
          <w:p w14:paraId="31DCB555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(Group Manager)</w:t>
            </w:r>
          </w:p>
          <w:p w14:paraId="7B253E2A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G10 (Domiciliary Care Quality Development Manager)</w:t>
            </w:r>
          </w:p>
          <w:p w14:paraId="5ECECB9D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2.5 x G7 (Quality Assurance &amp; Compliance Officers)</w:t>
            </w:r>
          </w:p>
          <w:p w14:paraId="3E6637B4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G4 (Quality Assurance &amp; Compliance Assistant)</w:t>
            </w:r>
          </w:p>
          <w:p w14:paraId="7273BCEB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 x CSB Assistants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7CFA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5.5 staff</w:t>
            </w:r>
          </w:p>
          <w:p w14:paraId="357E7B88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(Group Manager)</w:t>
            </w:r>
          </w:p>
          <w:p w14:paraId="5055DBC9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G10 (Domiciliary Care Quality Development Manager)</w:t>
            </w:r>
          </w:p>
          <w:p w14:paraId="08DD7D86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2.5 x G7 (Quality Assurance &amp; Compliance Officers)</w:t>
            </w:r>
          </w:p>
          <w:p w14:paraId="3425267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G4 (Quality Assurance &amp; Compliance Assistant)</w:t>
            </w:r>
          </w:p>
          <w:p w14:paraId="10408FB3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 x CSB Assistants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86EB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5.1 staff</w:t>
            </w:r>
          </w:p>
          <w:p w14:paraId="75A5A462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(Group Manager)</w:t>
            </w:r>
          </w:p>
          <w:p w14:paraId="6EA03A96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0.6 x G9 (Senior Quality Assurance &amp; Compliance Officer)</w:t>
            </w:r>
          </w:p>
          <w:p w14:paraId="13F4776B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2.5 x G7 (Quality Assurance &amp; Compliance Officers)</w:t>
            </w:r>
          </w:p>
          <w:p w14:paraId="2495FF24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G4 (Quality Assurance &amp; Compliance Assistant)</w:t>
            </w:r>
          </w:p>
          <w:p w14:paraId="2969D58E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 x CSB Assistants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7B61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3.6 staff</w:t>
            </w:r>
          </w:p>
          <w:p w14:paraId="17B42D6E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1 x G12 (Group Manager)</w:t>
            </w:r>
          </w:p>
          <w:p w14:paraId="763F8BBB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0.6 x G9 (Senior Quality Assurance &amp; Compliance Officer)</w:t>
            </w:r>
          </w:p>
          <w:p w14:paraId="7EE07CAA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lastRenderedPageBreak/>
              <w:t>1.3 x G7 (Quality Assurance &amp; Compliance Officers)</w:t>
            </w:r>
          </w:p>
          <w:p w14:paraId="051B9027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0.7 x G4 (Quality Assurance &amp; Compliance Assistant)</w:t>
            </w:r>
          </w:p>
          <w:p w14:paraId="0D75EE87" w14:textId="77777777" w:rsidR="005615F4" w:rsidRPr="005615F4" w:rsidRDefault="005615F4" w:rsidP="005615F4">
            <w:pPr>
              <w:rPr>
                <w:color w:val="0000FF"/>
              </w:rPr>
            </w:pPr>
            <w:r w:rsidRPr="005615F4">
              <w:rPr>
                <w:color w:val="0000FF"/>
              </w:rPr>
              <w:t>2 x CSB Assistants</w:t>
            </w:r>
          </w:p>
        </w:tc>
      </w:tr>
      <w:tr w:rsidR="000C33DE" w:rsidRPr="005615F4" w14:paraId="2C89A733" w14:textId="77777777" w:rsidTr="005615F4"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0EE0" w14:textId="21690C52" w:rsidR="000C33DE" w:rsidRPr="005615F4" w:rsidRDefault="000C33DE" w:rsidP="000C33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 xml:space="preserve">* </w:t>
            </w:r>
            <w:r w:rsidRPr="005615F4">
              <w:rPr>
                <w:color w:val="0000FF"/>
              </w:rPr>
              <w:t>Social Work – assessing people who would benefit from homecare services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D20D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119 Social Workers (G7-9)</w:t>
            </w:r>
          </w:p>
          <w:p w14:paraId="43C3E243" w14:textId="77777777" w:rsidR="000C33DE" w:rsidRPr="000C33DE" w:rsidRDefault="000C33DE" w:rsidP="000C33DE">
            <w:pPr>
              <w:rPr>
                <w:color w:val="0000FF"/>
              </w:rPr>
            </w:pPr>
          </w:p>
          <w:p w14:paraId="4CCBFE41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104 Social Care Practitioners</w:t>
            </w:r>
          </w:p>
          <w:p w14:paraId="313160EC" w14:textId="48E5EAA4" w:rsidR="000C33DE" w:rsidRPr="005615F4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(G6)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660D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131 Social Workers (G7-9)</w:t>
            </w:r>
          </w:p>
          <w:p w14:paraId="14C2DDB6" w14:textId="77777777" w:rsidR="000C33DE" w:rsidRPr="000C33DE" w:rsidRDefault="000C33DE" w:rsidP="000C33DE">
            <w:pPr>
              <w:rPr>
                <w:color w:val="0000FF"/>
              </w:rPr>
            </w:pPr>
          </w:p>
          <w:p w14:paraId="12C0528E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112 Social Care Practitioners</w:t>
            </w:r>
          </w:p>
          <w:p w14:paraId="4E6012C2" w14:textId="772BD757" w:rsidR="000C33DE" w:rsidRPr="005615F4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(G6)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28ED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133 Social Workers (G7-9)</w:t>
            </w:r>
          </w:p>
          <w:p w14:paraId="29BC03E9" w14:textId="77777777" w:rsidR="000C33DE" w:rsidRPr="000C33DE" w:rsidRDefault="000C33DE" w:rsidP="000C33DE">
            <w:pPr>
              <w:rPr>
                <w:color w:val="0000FF"/>
              </w:rPr>
            </w:pPr>
          </w:p>
          <w:p w14:paraId="2CEEC621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119 Social Care Practitioners</w:t>
            </w:r>
          </w:p>
          <w:p w14:paraId="56BC8467" w14:textId="5F33BA93" w:rsidR="000C33DE" w:rsidRPr="005615F4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(G6)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8A65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130 Social Workers (G7-9)</w:t>
            </w:r>
          </w:p>
          <w:p w14:paraId="5D8F1B3B" w14:textId="77777777" w:rsidR="000C33DE" w:rsidRPr="000C33DE" w:rsidRDefault="000C33DE" w:rsidP="000C33DE">
            <w:pPr>
              <w:rPr>
                <w:color w:val="0000FF"/>
              </w:rPr>
            </w:pPr>
          </w:p>
          <w:p w14:paraId="56149EC4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121 Social Care Practitioners</w:t>
            </w:r>
          </w:p>
          <w:p w14:paraId="19303AC9" w14:textId="701BBA77" w:rsidR="000C33DE" w:rsidRPr="005615F4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(G6)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4B55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127 Social Workers (G7-9)</w:t>
            </w:r>
          </w:p>
          <w:p w14:paraId="48CFEF7E" w14:textId="77777777" w:rsidR="000C33DE" w:rsidRPr="000C33DE" w:rsidRDefault="000C33DE" w:rsidP="000C33DE">
            <w:pPr>
              <w:rPr>
                <w:color w:val="0000FF"/>
              </w:rPr>
            </w:pPr>
          </w:p>
          <w:p w14:paraId="6A4C02EA" w14:textId="6C23991A" w:rsidR="000C33DE" w:rsidRPr="005615F4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128 Social Care Practitioners (G6)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5C9A" w14:textId="77777777" w:rsidR="000C33DE" w:rsidRPr="000C33DE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137 Social Workers (G7-9)</w:t>
            </w:r>
          </w:p>
          <w:p w14:paraId="44AE57FC" w14:textId="77777777" w:rsidR="000C33DE" w:rsidRPr="000C33DE" w:rsidRDefault="000C33DE" w:rsidP="000C33DE">
            <w:pPr>
              <w:rPr>
                <w:color w:val="0000FF"/>
              </w:rPr>
            </w:pPr>
          </w:p>
          <w:p w14:paraId="0118B94E" w14:textId="6F7248CB" w:rsidR="000C33DE" w:rsidRPr="005615F4" w:rsidRDefault="000C33DE" w:rsidP="000C33DE">
            <w:pPr>
              <w:rPr>
                <w:color w:val="0000FF"/>
              </w:rPr>
            </w:pPr>
            <w:r w:rsidRPr="000C33DE">
              <w:rPr>
                <w:color w:val="0000FF"/>
              </w:rPr>
              <w:t>131 Social Care Practitioners (G6)</w:t>
            </w:r>
          </w:p>
        </w:tc>
      </w:tr>
    </w:tbl>
    <w:p w14:paraId="013D7FBD" w14:textId="14B0ECE1" w:rsidR="000C33DE" w:rsidRDefault="000C33DE">
      <w:r w:rsidRPr="000C33DE">
        <w:rPr>
          <w:color w:val="0000FF"/>
        </w:rPr>
        <w:t xml:space="preserve">*Please note that these are not all </w:t>
      </w:r>
      <w:proofErr w:type="gramStart"/>
      <w:r w:rsidRPr="000C33DE">
        <w:rPr>
          <w:color w:val="0000FF"/>
        </w:rPr>
        <w:t>full time</w:t>
      </w:r>
      <w:proofErr w:type="gramEnd"/>
      <w:r w:rsidRPr="000C33DE">
        <w:rPr>
          <w:color w:val="0000FF"/>
        </w:rPr>
        <w:t xml:space="preserve"> posts but is just a head count of people within these roles.</w:t>
      </w:r>
    </w:p>
    <w:sectPr w:rsidR="000C33DE" w:rsidSect="005615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F4"/>
    <w:rsid w:val="000C33DE"/>
    <w:rsid w:val="005615F4"/>
    <w:rsid w:val="00785D53"/>
    <w:rsid w:val="00793B57"/>
    <w:rsid w:val="008069FE"/>
    <w:rsid w:val="008722ED"/>
    <w:rsid w:val="00B348EF"/>
    <w:rsid w:val="00B671A3"/>
    <w:rsid w:val="00C62698"/>
    <w:rsid w:val="00CB395D"/>
    <w:rsid w:val="00F0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9492"/>
  <w15:chartTrackingRefBased/>
  <w15:docId w15:val="{059E8324-FB34-41E2-AF7F-A7CF3989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Pravina Chandarana</dc:creator>
  <cp:keywords/>
  <dc:description/>
  <cp:lastModifiedBy>Pravina Chandarana</cp:lastModifiedBy>
  <cp:revision>5</cp:revision>
  <dcterms:created xsi:type="dcterms:W3CDTF">2025-11-19T19:48:00Z</dcterms:created>
  <dcterms:modified xsi:type="dcterms:W3CDTF">2025-11-27T18:23:00Z</dcterms:modified>
</cp:coreProperties>
</file>