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F901" w14:textId="195E5E9E" w:rsidR="00922B1E" w:rsidRDefault="00922B1E" w:rsidP="00922B1E">
      <w:pPr>
        <w:pStyle w:val="Heading1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Freedom of Information Request</w:t>
      </w:r>
    </w:p>
    <w:p w14:paraId="54609C3A" w14:textId="7F75ADFA" w:rsidR="00922B1E" w:rsidRDefault="00AB581F" w:rsidP="00922B1E">
      <w:pPr>
        <w:pStyle w:val="Heading2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Occupational Therapy Assessments</w:t>
      </w:r>
    </w:p>
    <w:p w14:paraId="26A31E18" w14:textId="63AC5776" w:rsidR="00D06586" w:rsidRDefault="26B8677B" w:rsidP="0A1F9840">
      <w:pPr>
        <w:rPr>
          <w:rStyle w:val="normaltextrun"/>
          <w:rFonts w:ascii="Calibri" w:hAnsi="Calibri" w:cs="Calibri"/>
        </w:rPr>
      </w:pPr>
      <w:r w:rsidRPr="0A1F9840">
        <w:rPr>
          <w:rStyle w:val="normaltextrun"/>
          <w:rFonts w:ascii="Calibri" w:hAnsi="Calibri" w:cs="Calibri"/>
        </w:rPr>
        <w:t xml:space="preserve">We’re interested in </w:t>
      </w:r>
      <w:r w:rsidR="00782B09">
        <w:rPr>
          <w:rStyle w:val="normaltextrun"/>
          <w:rFonts w:ascii="Calibri" w:hAnsi="Calibri" w:cs="Calibri"/>
        </w:rPr>
        <w:t xml:space="preserve">the number of staff employed to carry out </w:t>
      </w:r>
      <w:r w:rsidR="00F034EC">
        <w:rPr>
          <w:rStyle w:val="normaltextrun"/>
          <w:rFonts w:ascii="Calibri" w:hAnsi="Calibri" w:cs="Calibri"/>
        </w:rPr>
        <w:t>occupational therapy type assessments, how ma</w:t>
      </w:r>
      <w:r w:rsidR="006F0EA2">
        <w:rPr>
          <w:rStyle w:val="normaltextrun"/>
          <w:rFonts w:ascii="Calibri" w:hAnsi="Calibri" w:cs="Calibri"/>
        </w:rPr>
        <w:t>n</w:t>
      </w:r>
      <w:r w:rsidR="00F034EC">
        <w:rPr>
          <w:rStyle w:val="normaltextrun"/>
          <w:rFonts w:ascii="Calibri" w:hAnsi="Calibri" w:cs="Calibri"/>
        </w:rPr>
        <w:t>y they do</w:t>
      </w:r>
      <w:r w:rsidR="006F0EA2">
        <w:rPr>
          <w:rStyle w:val="normaltextrun"/>
          <w:rFonts w:ascii="Calibri" w:hAnsi="Calibri" w:cs="Calibri"/>
        </w:rPr>
        <w:t xml:space="preserve"> and how they are managed</w:t>
      </w:r>
      <w:r w:rsidR="4EDFD868" w:rsidRPr="0A1F9840">
        <w:rPr>
          <w:rStyle w:val="normaltextrun"/>
          <w:rFonts w:ascii="Calibri" w:hAnsi="Calibri" w:cs="Calibri"/>
        </w:rPr>
        <w:t>.</w:t>
      </w:r>
    </w:p>
    <w:p w14:paraId="0E44DF11" w14:textId="638862B2" w:rsidR="00D06586" w:rsidRDefault="0C00BD05" w:rsidP="0A1F9840">
      <w:pPr>
        <w:rPr>
          <w:rStyle w:val="normaltextrun"/>
          <w:rFonts w:ascii="Calibri" w:hAnsi="Calibri" w:cs="Calibri"/>
        </w:rPr>
      </w:pPr>
      <w:r w:rsidRPr="0A1F9840">
        <w:rPr>
          <w:rStyle w:val="normaltextrun"/>
          <w:rFonts w:ascii="Calibri" w:hAnsi="Calibri" w:cs="Calibri"/>
        </w:rPr>
        <w:t xml:space="preserve">The information will be used as part of new guidance on </w:t>
      </w:r>
      <w:r w:rsidR="006F0EA2">
        <w:rPr>
          <w:rStyle w:val="normaltextrun"/>
          <w:rFonts w:ascii="Calibri" w:hAnsi="Calibri" w:cs="Calibri"/>
        </w:rPr>
        <w:t>the assessment process</w:t>
      </w:r>
      <w:r w:rsidRPr="0A1F9840">
        <w:rPr>
          <w:rStyle w:val="normaltextrun"/>
          <w:rFonts w:ascii="Calibri" w:hAnsi="Calibri" w:cs="Calibri"/>
        </w:rPr>
        <w:t>.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791"/>
      </w:tblGrid>
      <w:tr w:rsidR="00006490" w14:paraId="6F7C946F" w14:textId="77777777" w:rsidTr="00887597">
        <w:tc>
          <w:tcPr>
            <w:tcW w:w="3823" w:type="dxa"/>
          </w:tcPr>
          <w:p w14:paraId="3CF76EDF" w14:textId="7B605CD6" w:rsidR="00006490" w:rsidRDefault="00006490" w:rsidP="00006490">
            <w:r>
              <w:t>1. Name of Local Authority</w:t>
            </w:r>
          </w:p>
        </w:tc>
        <w:tc>
          <w:tcPr>
            <w:tcW w:w="5193" w:type="dxa"/>
            <w:gridSpan w:val="3"/>
          </w:tcPr>
          <w:p w14:paraId="139BB661" w14:textId="0F4B11E1" w:rsidR="00006490" w:rsidRPr="00F1175B" w:rsidRDefault="00E20C4F" w:rsidP="00006490">
            <w:pPr>
              <w:rPr>
                <w:rStyle w:val="PlaceholderText"/>
                <w:color w:val="0000FF"/>
              </w:rPr>
            </w:pPr>
            <w:r w:rsidRPr="00F1175B">
              <w:rPr>
                <w:rStyle w:val="PlaceholderText"/>
                <w:color w:val="0000FF"/>
              </w:rPr>
              <w:t>Leicester City Council</w:t>
            </w:r>
          </w:p>
        </w:tc>
      </w:tr>
      <w:tr w:rsidR="00006490" w14:paraId="68B03D2E" w14:textId="77777777" w:rsidTr="00AC1E5C">
        <w:tc>
          <w:tcPr>
            <w:tcW w:w="7225" w:type="dxa"/>
            <w:gridSpan w:val="3"/>
          </w:tcPr>
          <w:p w14:paraId="551BB652" w14:textId="4B881AE2" w:rsidR="00006490" w:rsidRDefault="00006490" w:rsidP="00006490">
            <w:r>
              <w:t xml:space="preserve">2. </w:t>
            </w:r>
            <w:r w:rsidR="00E90E34" w:rsidRPr="00E90E34">
              <w:t>Number of FTE Occupational Therapists</w:t>
            </w:r>
            <w:r w:rsidR="00F37144">
              <w:t xml:space="preserve"> (OTs)</w:t>
            </w:r>
            <w:r w:rsidR="00E90E34" w:rsidRPr="00E90E34">
              <w:t xml:space="preserve"> employed or engaged by the Local Authority to carry out assessments under the Care Act or strength-based assessments?</w:t>
            </w:r>
          </w:p>
        </w:tc>
        <w:tc>
          <w:tcPr>
            <w:tcW w:w="1791" w:type="dxa"/>
          </w:tcPr>
          <w:p w14:paraId="436083E2" w14:textId="7F11029C" w:rsidR="00006490" w:rsidRDefault="00316849" w:rsidP="00006490">
            <w:r w:rsidRPr="00F1175B">
              <w:rPr>
                <w:color w:val="0000FF"/>
              </w:rPr>
              <w:t>18</w:t>
            </w:r>
          </w:p>
        </w:tc>
      </w:tr>
      <w:tr w:rsidR="00AC1E5C" w14:paraId="4545DA20" w14:textId="77777777" w:rsidTr="00AC1E5C">
        <w:tc>
          <w:tcPr>
            <w:tcW w:w="7225" w:type="dxa"/>
            <w:gridSpan w:val="3"/>
          </w:tcPr>
          <w:p w14:paraId="4C43DF03" w14:textId="11F8899A" w:rsidR="00AC1E5C" w:rsidRDefault="000E040D" w:rsidP="00006490">
            <w:r>
              <w:t>3.</w:t>
            </w:r>
            <w:r w:rsidR="00A35A56">
              <w:t xml:space="preserve"> </w:t>
            </w:r>
            <w:r w:rsidRPr="000E040D">
              <w:t xml:space="preserve">Number of FTE </w:t>
            </w:r>
            <w:r>
              <w:t>Occupational Therapy Assistants (</w:t>
            </w:r>
            <w:r w:rsidRPr="000E040D">
              <w:t>OTAs</w:t>
            </w:r>
            <w:r>
              <w:t>), Trusted Assessors</w:t>
            </w:r>
            <w:r w:rsidR="00F37144">
              <w:t xml:space="preserve"> (TA</w:t>
            </w:r>
            <w:r w:rsidR="009C63B6">
              <w:t>s</w:t>
            </w:r>
            <w:r w:rsidR="00F37144">
              <w:t>)</w:t>
            </w:r>
            <w:r w:rsidR="00994740">
              <w:t>, or similar</w:t>
            </w:r>
            <w:r w:rsidRPr="000E040D">
              <w:t xml:space="preserve"> employed or engaged by the Local Authority to carry our assessments under the Care Act or strength-based assessment?</w:t>
            </w:r>
          </w:p>
        </w:tc>
        <w:tc>
          <w:tcPr>
            <w:tcW w:w="1791" w:type="dxa"/>
          </w:tcPr>
          <w:p w14:paraId="62CF498F" w14:textId="303A40F3" w:rsidR="00AC1E5C" w:rsidRPr="00F1175B" w:rsidRDefault="00316849" w:rsidP="00006490">
            <w:pPr>
              <w:rPr>
                <w:color w:val="0000FF"/>
              </w:rPr>
            </w:pPr>
            <w:r w:rsidRPr="00F1175B">
              <w:rPr>
                <w:color w:val="0000FF"/>
              </w:rPr>
              <w:t>17</w:t>
            </w:r>
          </w:p>
        </w:tc>
      </w:tr>
      <w:tr w:rsidR="00006490" w14:paraId="5E1B9971" w14:textId="77777777" w:rsidTr="00887597">
        <w:tc>
          <w:tcPr>
            <w:tcW w:w="3823" w:type="dxa"/>
          </w:tcPr>
          <w:p w14:paraId="0336ABE2" w14:textId="77777777" w:rsidR="00006490" w:rsidRDefault="00006490" w:rsidP="00006490"/>
        </w:tc>
        <w:tc>
          <w:tcPr>
            <w:tcW w:w="1701" w:type="dxa"/>
          </w:tcPr>
          <w:p w14:paraId="636CB778" w14:textId="41DE965A" w:rsidR="00006490" w:rsidRDefault="00994740" w:rsidP="00006490">
            <w:r>
              <w:t>2019/20</w:t>
            </w:r>
          </w:p>
        </w:tc>
        <w:tc>
          <w:tcPr>
            <w:tcW w:w="1701" w:type="dxa"/>
          </w:tcPr>
          <w:p w14:paraId="5CC7638A" w14:textId="0F8BB57F" w:rsidR="00006490" w:rsidRDefault="00994740" w:rsidP="00006490">
            <w:r>
              <w:t>2020/21</w:t>
            </w:r>
          </w:p>
        </w:tc>
        <w:tc>
          <w:tcPr>
            <w:tcW w:w="1791" w:type="dxa"/>
          </w:tcPr>
          <w:p w14:paraId="68429A05" w14:textId="17A5B1A3" w:rsidR="00006490" w:rsidRDefault="00994740" w:rsidP="00994740">
            <w:r>
              <w:t>2021/22</w:t>
            </w:r>
          </w:p>
        </w:tc>
      </w:tr>
      <w:tr w:rsidR="0A1F9840" w14:paraId="186896FF" w14:textId="77777777" w:rsidTr="00887597">
        <w:tc>
          <w:tcPr>
            <w:tcW w:w="3823" w:type="dxa"/>
          </w:tcPr>
          <w:p w14:paraId="1C264439" w14:textId="172DAA80" w:rsidR="34D33E4A" w:rsidRDefault="00DB4369" w:rsidP="0A1F9840">
            <w:r>
              <w:t>4</w:t>
            </w:r>
            <w:r w:rsidR="00CB2900">
              <w:t xml:space="preserve">. </w:t>
            </w:r>
            <w:r w:rsidR="003C2F6C" w:rsidRPr="003C2F6C">
              <w:t xml:space="preserve">Number of assessments carried out </w:t>
            </w:r>
            <w:r w:rsidR="009C63B6">
              <w:t xml:space="preserve">per year </w:t>
            </w:r>
            <w:r w:rsidR="003C2F6C" w:rsidRPr="003C2F6C">
              <w:t xml:space="preserve">by staff from questions </w:t>
            </w:r>
            <w:r w:rsidR="003C2F6C">
              <w:t>2</w:t>
            </w:r>
            <w:r w:rsidR="000137BF">
              <w:t xml:space="preserve"> </w:t>
            </w:r>
            <w:r w:rsidR="003C2F6C" w:rsidRPr="003C2F6C">
              <w:t>&amp;</w:t>
            </w:r>
            <w:r w:rsidR="000137BF">
              <w:t xml:space="preserve"> </w:t>
            </w:r>
            <w:r w:rsidR="003C2F6C">
              <w:t>3</w:t>
            </w:r>
          </w:p>
        </w:tc>
        <w:tc>
          <w:tcPr>
            <w:tcW w:w="1701" w:type="dxa"/>
          </w:tcPr>
          <w:p w14:paraId="7597DE14" w14:textId="182AAAD0" w:rsidR="0A1F9840" w:rsidRPr="00F1175B" w:rsidRDefault="0031684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Dec 2019 – March 2020 =</w:t>
            </w:r>
          </w:p>
          <w:p w14:paraId="0643CB48" w14:textId="12124A10" w:rsidR="00316849" w:rsidRPr="00F1175B" w:rsidRDefault="00316849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374</w:t>
            </w:r>
          </w:p>
        </w:tc>
        <w:tc>
          <w:tcPr>
            <w:tcW w:w="1701" w:type="dxa"/>
          </w:tcPr>
          <w:p w14:paraId="67213C48" w14:textId="67545E24" w:rsidR="0A1F9840" w:rsidRPr="00F1175B" w:rsidRDefault="00316849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2140</w:t>
            </w:r>
          </w:p>
        </w:tc>
        <w:tc>
          <w:tcPr>
            <w:tcW w:w="1791" w:type="dxa"/>
          </w:tcPr>
          <w:p w14:paraId="0BC66AD3" w14:textId="77777777" w:rsidR="0A1F9840" w:rsidRPr="00F1175B" w:rsidRDefault="00316849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2055</w:t>
            </w:r>
          </w:p>
          <w:p w14:paraId="6C19A0F0" w14:textId="77777777" w:rsidR="00316849" w:rsidRPr="00F1175B" w:rsidRDefault="00316849" w:rsidP="0A1F9840">
            <w:pPr>
              <w:rPr>
                <w:b/>
                <w:bCs/>
                <w:color w:val="0000FF"/>
              </w:rPr>
            </w:pPr>
            <w:r w:rsidRPr="00F1175B">
              <w:rPr>
                <w:color w:val="0000FF"/>
              </w:rPr>
              <w:t>April 2022 – September 2022 =</w:t>
            </w:r>
            <w:r w:rsidRPr="00F1175B">
              <w:rPr>
                <w:b/>
                <w:bCs/>
                <w:color w:val="0000FF"/>
              </w:rPr>
              <w:t xml:space="preserve"> 812</w:t>
            </w:r>
          </w:p>
          <w:p w14:paraId="015D9273" w14:textId="1A842F22" w:rsidR="009F14D6" w:rsidRPr="00F1175B" w:rsidRDefault="009F14D6" w:rsidP="0A1F9840">
            <w:pPr>
              <w:rPr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Total = 2867</w:t>
            </w:r>
          </w:p>
        </w:tc>
      </w:tr>
      <w:tr w:rsidR="0A1F9840" w14:paraId="32992A5B" w14:textId="77777777" w:rsidTr="00887597">
        <w:tc>
          <w:tcPr>
            <w:tcW w:w="3823" w:type="dxa"/>
          </w:tcPr>
          <w:p w14:paraId="5ECA8B66" w14:textId="66F3A0E9" w:rsidR="4B8938B1" w:rsidRDefault="00CE704B" w:rsidP="0A1F9840">
            <w:r>
              <w:t>5</w:t>
            </w:r>
            <w:r w:rsidR="00CB2900">
              <w:t xml:space="preserve">. </w:t>
            </w:r>
            <w:r>
              <w:t xml:space="preserve">Number of assessments (from </w:t>
            </w:r>
            <w:r w:rsidR="000137BF">
              <w:t xml:space="preserve">question </w:t>
            </w:r>
            <w:r>
              <w:t>4) identifying equipment or minor adaptations</w:t>
            </w:r>
            <w:r w:rsidRPr="003C2F6C">
              <w:t xml:space="preserve"> </w:t>
            </w:r>
            <w:r w:rsidR="009C63B6">
              <w:t>per year</w:t>
            </w:r>
          </w:p>
        </w:tc>
        <w:tc>
          <w:tcPr>
            <w:tcW w:w="1701" w:type="dxa"/>
          </w:tcPr>
          <w:p w14:paraId="6126145E" w14:textId="12C43E4F" w:rsidR="314D50AF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color w:val="0000FF"/>
              </w:rPr>
              <w:t>Dec 2019 – March 2020</w:t>
            </w:r>
            <w:r w:rsidRPr="00F1175B">
              <w:rPr>
                <w:b/>
                <w:bCs/>
                <w:color w:val="0000FF"/>
              </w:rPr>
              <w:t xml:space="preserve"> - 212 Equipment</w:t>
            </w:r>
          </w:p>
          <w:p w14:paraId="437E1E50" w14:textId="77777777" w:rsidR="009F14D6" w:rsidRPr="00F1175B" w:rsidRDefault="009F14D6" w:rsidP="0A1F9840">
            <w:pPr>
              <w:rPr>
                <w:b/>
                <w:bCs/>
                <w:color w:val="0000FF"/>
              </w:rPr>
            </w:pPr>
          </w:p>
          <w:p w14:paraId="40ACE5D9" w14:textId="2427EF7D" w:rsidR="009F14D6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color w:val="0000FF"/>
              </w:rPr>
              <w:t>Dec 2019 – March 2020</w:t>
            </w:r>
            <w:r w:rsidRPr="00F1175B">
              <w:rPr>
                <w:b/>
                <w:bCs/>
                <w:color w:val="0000FF"/>
              </w:rPr>
              <w:t xml:space="preserve"> - 101 Minor Adaptations</w:t>
            </w:r>
          </w:p>
        </w:tc>
        <w:tc>
          <w:tcPr>
            <w:tcW w:w="1701" w:type="dxa"/>
          </w:tcPr>
          <w:p w14:paraId="727D8253" w14:textId="77777777" w:rsidR="314D50AF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1502 Equipment</w:t>
            </w:r>
          </w:p>
          <w:p w14:paraId="45B0F47A" w14:textId="77777777" w:rsidR="009F14D6" w:rsidRPr="00F1175B" w:rsidRDefault="009F14D6" w:rsidP="0A1F9840">
            <w:pPr>
              <w:rPr>
                <w:b/>
                <w:bCs/>
                <w:color w:val="0000FF"/>
              </w:rPr>
            </w:pPr>
          </w:p>
          <w:p w14:paraId="503700DE" w14:textId="3D7274D6" w:rsidR="009F14D6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719</w:t>
            </w:r>
          </w:p>
        </w:tc>
        <w:tc>
          <w:tcPr>
            <w:tcW w:w="1791" w:type="dxa"/>
          </w:tcPr>
          <w:p w14:paraId="11F5D203" w14:textId="6AF90B15" w:rsidR="314D50AF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1438</w:t>
            </w:r>
          </w:p>
          <w:p w14:paraId="6F2B208F" w14:textId="77777777" w:rsidR="009F14D6" w:rsidRPr="00F1175B" w:rsidRDefault="009F14D6" w:rsidP="0A1F9840">
            <w:pPr>
              <w:rPr>
                <w:color w:val="0000FF"/>
              </w:rPr>
            </w:pPr>
          </w:p>
          <w:p w14:paraId="5361AF57" w14:textId="77777777" w:rsidR="009F14D6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color w:val="0000FF"/>
              </w:rPr>
              <w:t>April 2022-September 2022=</w:t>
            </w:r>
            <w:r w:rsidRPr="00F1175B">
              <w:rPr>
                <w:b/>
                <w:bCs/>
                <w:color w:val="0000FF"/>
              </w:rPr>
              <w:t>529</w:t>
            </w:r>
          </w:p>
          <w:p w14:paraId="0F28E52A" w14:textId="77777777" w:rsidR="009F14D6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Total = 1,967 Equipment</w:t>
            </w:r>
          </w:p>
          <w:p w14:paraId="368E29DB" w14:textId="77777777" w:rsidR="009F14D6" w:rsidRPr="00F1175B" w:rsidRDefault="009F14D6" w:rsidP="0A1F9840">
            <w:pPr>
              <w:rPr>
                <w:color w:val="0000FF"/>
              </w:rPr>
            </w:pPr>
          </w:p>
          <w:p w14:paraId="35CDBA1A" w14:textId="77777777" w:rsidR="009F14D6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777</w:t>
            </w:r>
          </w:p>
          <w:p w14:paraId="591A05E5" w14:textId="6457F20E" w:rsidR="009F14D6" w:rsidRPr="00F1175B" w:rsidRDefault="009F14D6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April 2022 – September 2022 – 310</w:t>
            </w:r>
          </w:p>
          <w:p w14:paraId="1ED7B687" w14:textId="06CCD300" w:rsidR="009F14D6" w:rsidRPr="00F1175B" w:rsidRDefault="009F14D6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Total = 1087 Minor Adaptations</w:t>
            </w:r>
          </w:p>
        </w:tc>
      </w:tr>
      <w:tr w:rsidR="0A1F9840" w14:paraId="306A6610" w14:textId="77777777" w:rsidTr="00887597">
        <w:tc>
          <w:tcPr>
            <w:tcW w:w="3823" w:type="dxa"/>
          </w:tcPr>
          <w:p w14:paraId="7960C71D" w14:textId="0F2E4617" w:rsidR="4309FAE4" w:rsidRDefault="00EA3A87" w:rsidP="0A1F9840">
            <w:r>
              <w:t>6</w:t>
            </w:r>
            <w:r w:rsidR="00CB2900">
              <w:t xml:space="preserve">. </w:t>
            </w:r>
            <w:r w:rsidR="00F45F7F">
              <w:t xml:space="preserve">Number of assessments (from </w:t>
            </w:r>
            <w:r w:rsidR="000137BF">
              <w:t xml:space="preserve">question </w:t>
            </w:r>
            <w:r w:rsidR="00F45F7F">
              <w:t xml:space="preserve">4) identifying major adaptations for referral for a DFG </w:t>
            </w:r>
            <w:r w:rsidR="009C63B6">
              <w:t>per year</w:t>
            </w:r>
          </w:p>
        </w:tc>
        <w:tc>
          <w:tcPr>
            <w:tcW w:w="1701" w:type="dxa"/>
          </w:tcPr>
          <w:p w14:paraId="348DCE85" w14:textId="77777777" w:rsidR="6623230C" w:rsidRPr="00F1175B" w:rsidRDefault="009F14D6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Dec 2019 – March 20</w:t>
            </w:r>
            <w:r w:rsidR="00EF6E9F" w:rsidRPr="00F1175B">
              <w:rPr>
                <w:color w:val="0000FF"/>
              </w:rPr>
              <w:t>20</w:t>
            </w:r>
          </w:p>
          <w:p w14:paraId="43436251" w14:textId="7843AB48" w:rsidR="00EF6E9F" w:rsidRPr="00F1175B" w:rsidRDefault="00EF6E9F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62</w:t>
            </w:r>
          </w:p>
        </w:tc>
        <w:tc>
          <w:tcPr>
            <w:tcW w:w="1701" w:type="dxa"/>
          </w:tcPr>
          <w:p w14:paraId="31AC26B8" w14:textId="65CC23F2" w:rsidR="6623230C" w:rsidRPr="00F1175B" w:rsidRDefault="00EF6E9F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400</w:t>
            </w:r>
          </w:p>
        </w:tc>
        <w:tc>
          <w:tcPr>
            <w:tcW w:w="1791" w:type="dxa"/>
          </w:tcPr>
          <w:p w14:paraId="3A23EC53" w14:textId="77777777" w:rsidR="6623230C" w:rsidRPr="00F1175B" w:rsidRDefault="00EF6E9F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468</w:t>
            </w:r>
          </w:p>
          <w:p w14:paraId="70083CB7" w14:textId="77777777" w:rsidR="00EF6E9F" w:rsidRPr="00F1175B" w:rsidRDefault="00EF6E9F" w:rsidP="0A1F9840">
            <w:pPr>
              <w:rPr>
                <w:color w:val="0000FF"/>
              </w:rPr>
            </w:pPr>
          </w:p>
          <w:p w14:paraId="3991C848" w14:textId="0169C3B1" w:rsidR="00EF6E9F" w:rsidRPr="00F1175B" w:rsidRDefault="00EF6E9F" w:rsidP="0A1F9840">
            <w:pPr>
              <w:rPr>
                <w:b/>
                <w:bCs/>
                <w:color w:val="0000FF"/>
              </w:rPr>
            </w:pPr>
            <w:r w:rsidRPr="00F1175B">
              <w:rPr>
                <w:color w:val="0000FF"/>
              </w:rPr>
              <w:t>April 2022 – September 2022</w:t>
            </w:r>
            <w:r w:rsidRPr="00F1175B">
              <w:rPr>
                <w:b/>
                <w:bCs/>
                <w:color w:val="0000FF"/>
              </w:rPr>
              <w:t xml:space="preserve"> – 236</w:t>
            </w:r>
          </w:p>
          <w:p w14:paraId="07FA9EF2" w14:textId="03A699D3" w:rsidR="00EF6E9F" w:rsidRPr="00F1175B" w:rsidRDefault="00EF6E9F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Total = 704</w:t>
            </w:r>
          </w:p>
        </w:tc>
      </w:tr>
      <w:tr w:rsidR="0A1F9840" w14:paraId="6832FDCA" w14:textId="77777777" w:rsidTr="00887597">
        <w:tc>
          <w:tcPr>
            <w:tcW w:w="3823" w:type="dxa"/>
          </w:tcPr>
          <w:p w14:paraId="01435EAC" w14:textId="292A2DF2" w:rsidR="7FF30C5F" w:rsidRDefault="7FF30C5F" w:rsidP="0A1F9840"/>
        </w:tc>
        <w:tc>
          <w:tcPr>
            <w:tcW w:w="1701" w:type="dxa"/>
          </w:tcPr>
          <w:p w14:paraId="154DE130" w14:textId="18EE802D" w:rsidR="7FF30C5F" w:rsidRPr="00F1175B" w:rsidRDefault="002B05C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As of 31/03/20</w:t>
            </w:r>
          </w:p>
        </w:tc>
        <w:tc>
          <w:tcPr>
            <w:tcW w:w="1701" w:type="dxa"/>
          </w:tcPr>
          <w:p w14:paraId="69CB3061" w14:textId="2E84CBE4" w:rsidR="0A1F9840" w:rsidRPr="00F1175B" w:rsidRDefault="002B05C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As of 31/03/21</w:t>
            </w:r>
          </w:p>
        </w:tc>
        <w:tc>
          <w:tcPr>
            <w:tcW w:w="1791" w:type="dxa"/>
          </w:tcPr>
          <w:p w14:paraId="17C942C9" w14:textId="1F57A0FC" w:rsidR="0A1F9840" w:rsidRPr="00F1175B" w:rsidRDefault="002B05C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As of 31/03/22</w:t>
            </w:r>
          </w:p>
        </w:tc>
      </w:tr>
      <w:tr w:rsidR="0A1F9840" w14:paraId="54191E08" w14:textId="77777777" w:rsidTr="00887597">
        <w:tc>
          <w:tcPr>
            <w:tcW w:w="3823" w:type="dxa"/>
          </w:tcPr>
          <w:p w14:paraId="41D885DA" w14:textId="6A24E425" w:rsidR="49C9EE2F" w:rsidRDefault="00CB2900" w:rsidP="0A1F9840">
            <w:r>
              <w:lastRenderedPageBreak/>
              <w:t xml:space="preserve">7. </w:t>
            </w:r>
            <w:r w:rsidR="002B05C9">
              <w:t xml:space="preserve">Number of people on a waiting list for an </w:t>
            </w:r>
            <w:r w:rsidR="007B30D5">
              <w:t>a</w:t>
            </w:r>
            <w:r w:rsidR="002B05C9">
              <w:t>ssessment</w:t>
            </w:r>
            <w:r w:rsidR="00F37144">
              <w:t xml:space="preserve"> by an OT/OTA/TA</w:t>
            </w:r>
          </w:p>
        </w:tc>
        <w:tc>
          <w:tcPr>
            <w:tcW w:w="1701" w:type="dxa"/>
          </w:tcPr>
          <w:p w14:paraId="293E7EF3" w14:textId="6B85E1A7" w:rsidR="0A1F9840" w:rsidRPr="00F1175B" w:rsidRDefault="0002651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>Information not available</w:t>
            </w:r>
          </w:p>
        </w:tc>
        <w:tc>
          <w:tcPr>
            <w:tcW w:w="1701" w:type="dxa"/>
          </w:tcPr>
          <w:p w14:paraId="17EA02EC" w14:textId="0B7188C1" w:rsidR="0A1F9840" w:rsidRPr="00F1175B" w:rsidRDefault="0002651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 xml:space="preserve">Information not available </w:t>
            </w:r>
          </w:p>
        </w:tc>
        <w:tc>
          <w:tcPr>
            <w:tcW w:w="1791" w:type="dxa"/>
          </w:tcPr>
          <w:p w14:paraId="1006FD95" w14:textId="2C7C1CEA" w:rsidR="0A1F9840" w:rsidRPr="00F1175B" w:rsidRDefault="00026519" w:rsidP="0A1F9840">
            <w:pPr>
              <w:rPr>
                <w:color w:val="0000FF"/>
              </w:rPr>
            </w:pPr>
            <w:r w:rsidRPr="00F1175B">
              <w:rPr>
                <w:color w:val="0000FF"/>
              </w:rPr>
              <w:t xml:space="preserve">As of 05/10/22 </w:t>
            </w:r>
            <w:r w:rsidR="00EF6E9F" w:rsidRPr="00F1175B">
              <w:rPr>
                <w:color w:val="0000FF"/>
              </w:rPr>
              <w:t>–</w:t>
            </w:r>
            <w:r w:rsidRPr="00F1175B">
              <w:rPr>
                <w:color w:val="0000FF"/>
              </w:rPr>
              <w:t xml:space="preserve"> </w:t>
            </w:r>
          </w:p>
          <w:p w14:paraId="1B540685" w14:textId="5AA47552" w:rsidR="00EF6E9F" w:rsidRPr="00F1175B" w:rsidRDefault="00EF6E9F" w:rsidP="0A1F9840">
            <w:pPr>
              <w:rPr>
                <w:b/>
                <w:bCs/>
                <w:color w:val="0000FF"/>
              </w:rPr>
            </w:pPr>
            <w:r w:rsidRPr="00F1175B">
              <w:rPr>
                <w:b/>
                <w:bCs/>
                <w:color w:val="0000FF"/>
              </w:rPr>
              <w:t>1,187</w:t>
            </w:r>
          </w:p>
        </w:tc>
      </w:tr>
      <w:tr w:rsidR="00D06586" w14:paraId="37F600BC" w14:textId="77777777" w:rsidTr="00887597">
        <w:tc>
          <w:tcPr>
            <w:tcW w:w="3823" w:type="dxa"/>
          </w:tcPr>
          <w:p w14:paraId="23C94620" w14:textId="34F1549F" w:rsidR="00D06586" w:rsidRDefault="00545F9D" w:rsidP="00545F9D">
            <w:r>
              <w:t>8. Please list</w:t>
            </w:r>
            <w:r w:rsidR="00AC22FB">
              <w:t>/describe</w:t>
            </w:r>
            <w:r>
              <w:t xml:space="preserve"> the types of adaptations</w:t>
            </w:r>
            <w:r w:rsidR="00AC22FB">
              <w:t xml:space="preserve"> that can be recommended by an Occupational Therapy Assistant (OTA)</w:t>
            </w:r>
          </w:p>
        </w:tc>
        <w:tc>
          <w:tcPr>
            <w:tcW w:w="5193" w:type="dxa"/>
            <w:gridSpan w:val="3"/>
          </w:tcPr>
          <w:p w14:paraId="02711D8A" w14:textId="77777777" w:rsidR="5794A31B" w:rsidRPr="00F1175B" w:rsidRDefault="00EF6E9F">
            <w:pPr>
              <w:rPr>
                <w:color w:val="0000FF"/>
              </w:rPr>
            </w:pPr>
            <w:r w:rsidRPr="00F1175B">
              <w:rPr>
                <w:color w:val="0000FF"/>
              </w:rPr>
              <w:t>Can prescribe Major adaptations but these require approval by a senior OT</w:t>
            </w:r>
          </w:p>
          <w:p w14:paraId="01776EF4" w14:textId="77777777" w:rsidR="00EF6E9F" w:rsidRPr="00F1175B" w:rsidRDefault="00EF6E9F">
            <w:pPr>
              <w:rPr>
                <w:color w:val="0000FF"/>
              </w:rPr>
            </w:pPr>
            <w:r w:rsidRPr="00F1175B">
              <w:rPr>
                <w:color w:val="0000FF"/>
              </w:rPr>
              <w:t>Can prescribe and request minor adaptations</w:t>
            </w:r>
          </w:p>
          <w:p w14:paraId="5794A31B" w14:textId="1035C23B" w:rsidR="00EF6E9F" w:rsidRPr="00F1175B" w:rsidRDefault="00EF6E9F">
            <w:pPr>
              <w:rPr>
                <w:color w:val="0000FF"/>
              </w:rPr>
            </w:pPr>
            <w:r w:rsidRPr="00F1175B">
              <w:rPr>
                <w:color w:val="0000FF"/>
              </w:rPr>
              <w:t>Can prescribe and issue equipment (special equipment requires approval by a senior OT)</w:t>
            </w:r>
          </w:p>
        </w:tc>
      </w:tr>
      <w:tr w:rsidR="00D06586" w14:paraId="2950E137" w14:textId="77777777" w:rsidTr="00887597">
        <w:tc>
          <w:tcPr>
            <w:tcW w:w="3823" w:type="dxa"/>
          </w:tcPr>
          <w:p w14:paraId="7386F400" w14:textId="6ED8C8EF" w:rsidR="00D06586" w:rsidRDefault="00AC22FB" w:rsidP="5794A31B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t>9. Please list/describe the types of adaptations that can be recommended by a Trusted Assessor (TA)</w:t>
            </w:r>
          </w:p>
        </w:tc>
        <w:tc>
          <w:tcPr>
            <w:tcW w:w="5193" w:type="dxa"/>
            <w:gridSpan w:val="3"/>
          </w:tcPr>
          <w:p w14:paraId="1B4B9DB0" w14:textId="1D14E37F" w:rsidR="00922B1E" w:rsidRPr="00F1175B" w:rsidRDefault="00EF6E9F">
            <w:pPr>
              <w:rPr>
                <w:color w:val="0000FF"/>
              </w:rPr>
            </w:pPr>
            <w:r w:rsidRPr="00F1175B">
              <w:rPr>
                <w:color w:val="0000FF"/>
              </w:rPr>
              <w:t>Minor adaptations</w:t>
            </w:r>
            <w:r w:rsidR="00A3419A" w:rsidRPr="00F1175B">
              <w:rPr>
                <w:color w:val="0000FF"/>
              </w:rPr>
              <w:t xml:space="preserve"> (grab rails, stair rails, settee and chair raisers)</w:t>
            </w:r>
          </w:p>
        </w:tc>
      </w:tr>
      <w:tr w:rsidR="6611726A" w14:paraId="3CC6C21F" w14:textId="77777777" w:rsidTr="00887597">
        <w:tc>
          <w:tcPr>
            <w:tcW w:w="3823" w:type="dxa"/>
          </w:tcPr>
          <w:p w14:paraId="280D4F6D" w14:textId="7ADE6A95" w:rsidR="35FA2043" w:rsidRPr="007F0286" w:rsidRDefault="007F0286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10. </w:t>
            </w:r>
            <w:r w:rsidR="00A073FE" w:rsidRPr="00A073F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What is your current mean average waiting time length for an assessment by </w:t>
            </w:r>
            <w:r w:rsidR="005B5B00">
              <w:rPr>
                <w:rStyle w:val="normaltextrun"/>
                <w:rFonts w:ascii="Calibri" w:hAnsi="Calibri" w:cs="Calibri"/>
                <w:color w:val="000000" w:themeColor="text1"/>
              </w:rPr>
              <w:t>an OT/OTA/TA</w:t>
            </w:r>
            <w:r w:rsidR="00A073FE" w:rsidRPr="00A073FE">
              <w:rPr>
                <w:rStyle w:val="normaltextrun"/>
                <w:rFonts w:ascii="Calibri" w:hAnsi="Calibri" w:cs="Calibri"/>
                <w:color w:val="000000" w:themeColor="text1"/>
              </w:rPr>
              <w:t>. If you have a priority system, please indicate mean average wait for each priority</w:t>
            </w:r>
          </w:p>
        </w:tc>
        <w:tc>
          <w:tcPr>
            <w:tcW w:w="5193" w:type="dxa"/>
            <w:gridSpan w:val="3"/>
          </w:tcPr>
          <w:p w14:paraId="271D9BED" w14:textId="7D327D5D" w:rsidR="6611726A" w:rsidRPr="00F1175B" w:rsidRDefault="00026519" w:rsidP="6611726A">
            <w:pPr>
              <w:rPr>
                <w:color w:val="0000FF"/>
              </w:rPr>
            </w:pPr>
            <w:r w:rsidRPr="00F1175B">
              <w:rPr>
                <w:color w:val="0000FF"/>
              </w:rPr>
              <w:t>10 months</w:t>
            </w:r>
          </w:p>
        </w:tc>
      </w:tr>
      <w:tr w:rsidR="6611726A" w14:paraId="35A3069B" w14:textId="77777777" w:rsidTr="00887597">
        <w:tc>
          <w:tcPr>
            <w:tcW w:w="3823" w:type="dxa"/>
          </w:tcPr>
          <w:p w14:paraId="12110E07" w14:textId="5CDF39AE" w:rsidR="35FA2043" w:rsidRPr="00D27D86" w:rsidRDefault="008D7925" w:rsidP="6611726A">
            <w:pPr>
              <w:rPr>
                <w:rStyle w:val="normaltextrun"/>
              </w:rPr>
            </w:pPr>
            <w:r>
              <w:t>11. What is the percentage of assessments</w:t>
            </w:r>
            <w:r w:rsidR="00B17763">
              <w:t xml:space="preserve"> made by an OT/OTA/TA</w:t>
            </w:r>
            <w:r>
              <w:t xml:space="preserve"> recommending a DFG </w:t>
            </w:r>
            <w:r w:rsidR="00D27D86">
              <w:t xml:space="preserve">that are </w:t>
            </w:r>
            <w:r>
              <w:t>taken to a panel meeting or similar</w:t>
            </w:r>
          </w:p>
        </w:tc>
        <w:tc>
          <w:tcPr>
            <w:tcW w:w="5193" w:type="dxa"/>
            <w:gridSpan w:val="3"/>
          </w:tcPr>
          <w:p w14:paraId="37678173" w14:textId="060A78A0" w:rsidR="6611726A" w:rsidRPr="00F1175B" w:rsidRDefault="00026519" w:rsidP="6611726A">
            <w:pPr>
              <w:rPr>
                <w:color w:val="0000FF"/>
              </w:rPr>
            </w:pPr>
            <w:r w:rsidRPr="00F1175B">
              <w:rPr>
                <w:color w:val="0000FF"/>
              </w:rPr>
              <w:t>We do not take DFGs to a panel meeting or similar</w:t>
            </w:r>
          </w:p>
        </w:tc>
      </w:tr>
      <w:tr w:rsidR="6611726A" w14:paraId="34E2A37C" w14:textId="77777777" w:rsidTr="00887597">
        <w:tc>
          <w:tcPr>
            <w:tcW w:w="3823" w:type="dxa"/>
          </w:tcPr>
          <w:p w14:paraId="0B1E1FC8" w14:textId="10485D78" w:rsidR="35FA2043" w:rsidRPr="007F0286" w:rsidRDefault="00011FD7" w:rsidP="6611726A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12. </w:t>
            </w:r>
            <w:r w:rsidRPr="00193DD9">
              <w:t>Can private/independent occupational therapists (or other assessor</w:t>
            </w:r>
            <w:r w:rsidR="00193DD9" w:rsidRPr="00193DD9">
              <w:t>s</w:t>
            </w:r>
            <w:r w:rsidRPr="00193DD9">
              <w:t>), refer directly for a DFG without need for further social care assessment</w:t>
            </w:r>
            <w:r w:rsidR="00193DD9">
              <w:t>?</w:t>
            </w:r>
          </w:p>
        </w:tc>
        <w:tc>
          <w:tcPr>
            <w:tcW w:w="5193" w:type="dxa"/>
            <w:gridSpan w:val="3"/>
          </w:tcPr>
          <w:p w14:paraId="6E50D3F3" w14:textId="4427CD7B" w:rsidR="6611726A" w:rsidRPr="00F1175B" w:rsidRDefault="00026519" w:rsidP="6611726A">
            <w:pPr>
              <w:rPr>
                <w:color w:val="0000FF"/>
              </w:rPr>
            </w:pPr>
            <w:r w:rsidRPr="00F1175B">
              <w:rPr>
                <w:color w:val="0000FF"/>
              </w:rPr>
              <w:t>Yes</w:t>
            </w:r>
          </w:p>
        </w:tc>
      </w:tr>
    </w:tbl>
    <w:p w14:paraId="1F1C2539" w14:textId="6B346841" w:rsidR="00D06586" w:rsidRDefault="00D06586">
      <w:bookmarkStart w:id="0" w:name="_GoBack"/>
      <w:bookmarkEnd w:id="0"/>
    </w:p>
    <w:sectPr w:rsidR="00D0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DD"/>
    <w:multiLevelType w:val="hybridMultilevel"/>
    <w:tmpl w:val="C3B46DE0"/>
    <w:lvl w:ilvl="0" w:tplc="BF8C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E4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25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7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29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6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49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CC8"/>
    <w:multiLevelType w:val="hybridMultilevel"/>
    <w:tmpl w:val="DC32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6"/>
    <w:rsid w:val="00006490"/>
    <w:rsid w:val="00011FD7"/>
    <w:rsid w:val="00012A6E"/>
    <w:rsid w:val="000137BF"/>
    <w:rsid w:val="00026519"/>
    <w:rsid w:val="00045210"/>
    <w:rsid w:val="00091D8A"/>
    <w:rsid w:val="000D22A4"/>
    <w:rsid w:val="000E040D"/>
    <w:rsid w:val="000F5C25"/>
    <w:rsid w:val="001115BE"/>
    <w:rsid w:val="00113068"/>
    <w:rsid w:val="00117095"/>
    <w:rsid w:val="0012491B"/>
    <w:rsid w:val="00130311"/>
    <w:rsid w:val="00160919"/>
    <w:rsid w:val="00193DD9"/>
    <w:rsid w:val="001A7DAE"/>
    <w:rsid w:val="001B5A7A"/>
    <w:rsid w:val="001C2896"/>
    <w:rsid w:val="001D57D9"/>
    <w:rsid w:val="001E3D8D"/>
    <w:rsid w:val="001F01B0"/>
    <w:rsid w:val="00254069"/>
    <w:rsid w:val="002A166D"/>
    <w:rsid w:val="002B05C9"/>
    <w:rsid w:val="002B6FC2"/>
    <w:rsid w:val="002B7BC3"/>
    <w:rsid w:val="00316849"/>
    <w:rsid w:val="0038527A"/>
    <w:rsid w:val="003B26E4"/>
    <w:rsid w:val="003C2F6C"/>
    <w:rsid w:val="003E6408"/>
    <w:rsid w:val="003E71AA"/>
    <w:rsid w:val="00431069"/>
    <w:rsid w:val="00481084"/>
    <w:rsid w:val="004E1F5B"/>
    <w:rsid w:val="004E6FE7"/>
    <w:rsid w:val="00545F9D"/>
    <w:rsid w:val="00595615"/>
    <w:rsid w:val="005B5B00"/>
    <w:rsid w:val="00645C37"/>
    <w:rsid w:val="006A40E3"/>
    <w:rsid w:val="006C3B84"/>
    <w:rsid w:val="006D4AF0"/>
    <w:rsid w:val="006F0EA2"/>
    <w:rsid w:val="00762069"/>
    <w:rsid w:val="00782B09"/>
    <w:rsid w:val="007B30D5"/>
    <w:rsid w:val="007F0286"/>
    <w:rsid w:val="007F2EDD"/>
    <w:rsid w:val="008309CF"/>
    <w:rsid w:val="0083460E"/>
    <w:rsid w:val="0084565D"/>
    <w:rsid w:val="0087238D"/>
    <w:rsid w:val="008801E8"/>
    <w:rsid w:val="008804B4"/>
    <w:rsid w:val="00881684"/>
    <w:rsid w:val="00887597"/>
    <w:rsid w:val="00890FA0"/>
    <w:rsid w:val="008D7925"/>
    <w:rsid w:val="0090274E"/>
    <w:rsid w:val="00922B1E"/>
    <w:rsid w:val="00953C3F"/>
    <w:rsid w:val="009800D8"/>
    <w:rsid w:val="009864A6"/>
    <w:rsid w:val="00994740"/>
    <w:rsid w:val="009B7A9A"/>
    <w:rsid w:val="009C63B6"/>
    <w:rsid w:val="009D0FA2"/>
    <w:rsid w:val="009F14D6"/>
    <w:rsid w:val="00A073FE"/>
    <w:rsid w:val="00A2142B"/>
    <w:rsid w:val="00A3419A"/>
    <w:rsid w:val="00A35A56"/>
    <w:rsid w:val="00A807EF"/>
    <w:rsid w:val="00AA3251"/>
    <w:rsid w:val="00AB581F"/>
    <w:rsid w:val="00AB79C7"/>
    <w:rsid w:val="00AC1E5C"/>
    <w:rsid w:val="00AC22FB"/>
    <w:rsid w:val="00B17763"/>
    <w:rsid w:val="00B21465"/>
    <w:rsid w:val="00BC53B8"/>
    <w:rsid w:val="00C528DC"/>
    <w:rsid w:val="00CB2900"/>
    <w:rsid w:val="00CB35DF"/>
    <w:rsid w:val="00CD4DD1"/>
    <w:rsid w:val="00CE704B"/>
    <w:rsid w:val="00D06586"/>
    <w:rsid w:val="00D27D86"/>
    <w:rsid w:val="00D77DBC"/>
    <w:rsid w:val="00DB4369"/>
    <w:rsid w:val="00E20C4F"/>
    <w:rsid w:val="00E4151F"/>
    <w:rsid w:val="00E530B4"/>
    <w:rsid w:val="00E62E7E"/>
    <w:rsid w:val="00E90E34"/>
    <w:rsid w:val="00EA3A87"/>
    <w:rsid w:val="00EF6E9F"/>
    <w:rsid w:val="00F034EC"/>
    <w:rsid w:val="00F1175B"/>
    <w:rsid w:val="00F37144"/>
    <w:rsid w:val="00F45F7F"/>
    <w:rsid w:val="00F54A0A"/>
    <w:rsid w:val="00F613CE"/>
    <w:rsid w:val="00F96EB9"/>
    <w:rsid w:val="00FA5B86"/>
    <w:rsid w:val="00FF1BEF"/>
    <w:rsid w:val="01A079B5"/>
    <w:rsid w:val="03711294"/>
    <w:rsid w:val="03EB2CDC"/>
    <w:rsid w:val="04CF9D00"/>
    <w:rsid w:val="062E5BE8"/>
    <w:rsid w:val="066B6D61"/>
    <w:rsid w:val="07186B06"/>
    <w:rsid w:val="0765BB23"/>
    <w:rsid w:val="0985244D"/>
    <w:rsid w:val="0A1F9840"/>
    <w:rsid w:val="0B897132"/>
    <w:rsid w:val="0C00BD05"/>
    <w:rsid w:val="0C7DA5C1"/>
    <w:rsid w:val="0E6ACF9C"/>
    <w:rsid w:val="11ADD12F"/>
    <w:rsid w:val="127C85F6"/>
    <w:rsid w:val="14EA9A90"/>
    <w:rsid w:val="19BE0BB3"/>
    <w:rsid w:val="1B0395FB"/>
    <w:rsid w:val="1BB32940"/>
    <w:rsid w:val="1BD567B7"/>
    <w:rsid w:val="1CA6240C"/>
    <w:rsid w:val="1CE87CBA"/>
    <w:rsid w:val="221F44B0"/>
    <w:rsid w:val="23FD1E1E"/>
    <w:rsid w:val="241CBF93"/>
    <w:rsid w:val="2607BFDF"/>
    <w:rsid w:val="26B8677B"/>
    <w:rsid w:val="27F06543"/>
    <w:rsid w:val="28404CA2"/>
    <w:rsid w:val="2A04A333"/>
    <w:rsid w:val="2AC9BEE7"/>
    <w:rsid w:val="302A8139"/>
    <w:rsid w:val="30CB89D5"/>
    <w:rsid w:val="314D50AF"/>
    <w:rsid w:val="31686237"/>
    <w:rsid w:val="3219AF58"/>
    <w:rsid w:val="327D0381"/>
    <w:rsid w:val="32A2B219"/>
    <w:rsid w:val="3343BFAE"/>
    <w:rsid w:val="33722C42"/>
    <w:rsid w:val="34D33E4A"/>
    <w:rsid w:val="35FA2043"/>
    <w:rsid w:val="3939216F"/>
    <w:rsid w:val="39B7667A"/>
    <w:rsid w:val="3C35612E"/>
    <w:rsid w:val="3C7B3B9C"/>
    <w:rsid w:val="3E1B0DB2"/>
    <w:rsid w:val="3FC7F6D7"/>
    <w:rsid w:val="42029168"/>
    <w:rsid w:val="4227F254"/>
    <w:rsid w:val="4309FAE4"/>
    <w:rsid w:val="43373E27"/>
    <w:rsid w:val="46E49282"/>
    <w:rsid w:val="46F75CA4"/>
    <w:rsid w:val="47436A09"/>
    <w:rsid w:val="492E066F"/>
    <w:rsid w:val="49C9EE2F"/>
    <w:rsid w:val="49CCF772"/>
    <w:rsid w:val="4A736AF0"/>
    <w:rsid w:val="4AC9D6D0"/>
    <w:rsid w:val="4ACFF75D"/>
    <w:rsid w:val="4B8938B1"/>
    <w:rsid w:val="4C972228"/>
    <w:rsid w:val="4D80B809"/>
    <w:rsid w:val="4D951A6A"/>
    <w:rsid w:val="4EDFD868"/>
    <w:rsid w:val="508C3120"/>
    <w:rsid w:val="50AF5299"/>
    <w:rsid w:val="513C2C14"/>
    <w:rsid w:val="51B0AF45"/>
    <w:rsid w:val="51C1900D"/>
    <w:rsid w:val="55590BCD"/>
    <w:rsid w:val="568A7D79"/>
    <w:rsid w:val="578EA342"/>
    <w:rsid w:val="5794A31B"/>
    <w:rsid w:val="5796910F"/>
    <w:rsid w:val="58CD22A5"/>
    <w:rsid w:val="59414E25"/>
    <w:rsid w:val="5E0F9BE9"/>
    <w:rsid w:val="5E5FD4A6"/>
    <w:rsid w:val="5EC1B43E"/>
    <w:rsid w:val="5EE787ED"/>
    <w:rsid w:val="604091E2"/>
    <w:rsid w:val="6101BEA0"/>
    <w:rsid w:val="63E1E332"/>
    <w:rsid w:val="6611726A"/>
    <w:rsid w:val="6623230C"/>
    <w:rsid w:val="662A9AC7"/>
    <w:rsid w:val="667D2B59"/>
    <w:rsid w:val="66A10917"/>
    <w:rsid w:val="671205A7"/>
    <w:rsid w:val="69FB3918"/>
    <w:rsid w:val="6C40E427"/>
    <w:rsid w:val="6EBCA132"/>
    <w:rsid w:val="6F34CEC5"/>
    <w:rsid w:val="6F56E7DD"/>
    <w:rsid w:val="7056145E"/>
    <w:rsid w:val="71723AAB"/>
    <w:rsid w:val="71AD91A5"/>
    <w:rsid w:val="72324427"/>
    <w:rsid w:val="73CEAFDA"/>
    <w:rsid w:val="74582B20"/>
    <w:rsid w:val="755B48D9"/>
    <w:rsid w:val="757F88C6"/>
    <w:rsid w:val="77E5866B"/>
    <w:rsid w:val="792F491E"/>
    <w:rsid w:val="79519ED5"/>
    <w:rsid w:val="7B6DE7D5"/>
    <w:rsid w:val="7C25A6A0"/>
    <w:rsid w:val="7D8A9AAB"/>
    <w:rsid w:val="7DE0E368"/>
    <w:rsid w:val="7E3579AA"/>
    <w:rsid w:val="7F5BE193"/>
    <w:rsid w:val="7FCBD9F9"/>
    <w:rsid w:val="7FCEC22C"/>
    <w:rsid w:val="7FF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CF7C"/>
  <w15:chartTrackingRefBased/>
  <w15:docId w15:val="{E4883516-A74F-4C09-BAF3-1F5E229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E4"/>
    <w:rPr>
      <w:rFonts w:ascii="Arial" w:hAnsi="Arial"/>
      <w:color w:val="000000" w:themeColor="text1"/>
      <w:sz w:val="22"/>
      <w:u w:val="single"/>
    </w:rPr>
  </w:style>
  <w:style w:type="table" w:styleId="TableGrid">
    <w:name w:val="Table Grid"/>
    <w:basedOn w:val="TableNormal"/>
    <w:uiPriority w:val="39"/>
    <w:rsid w:val="00D0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586"/>
    <w:rPr>
      <w:color w:val="808080"/>
    </w:rPr>
  </w:style>
  <w:style w:type="character" w:customStyle="1" w:styleId="normaltextrun">
    <w:name w:val="normaltextrun"/>
    <w:basedOn w:val="DefaultParagraphFont"/>
    <w:rsid w:val="00645C37"/>
  </w:style>
  <w:style w:type="character" w:customStyle="1" w:styleId="eop">
    <w:name w:val="eop"/>
    <w:basedOn w:val="DefaultParagraphFont"/>
    <w:rsid w:val="00645C37"/>
  </w:style>
  <w:style w:type="character" w:customStyle="1" w:styleId="Heading1Char">
    <w:name w:val="Heading 1 Char"/>
    <w:basedOn w:val="DefaultParagraphFont"/>
    <w:link w:val="Heading1"/>
    <w:uiPriority w:val="9"/>
    <w:rsid w:val="00922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8C214401D843847236F3A5CCA2B1" ma:contentTypeVersion="14" ma:contentTypeDescription="Create a new document." ma:contentTypeScope="" ma:versionID="90a929b0f3577dca745a55ca644987b4">
  <xsd:schema xmlns:xsd="http://www.w3.org/2001/XMLSchema" xmlns:xs="http://www.w3.org/2001/XMLSchema" xmlns:p="http://schemas.microsoft.com/office/2006/metadata/properties" xmlns:ns2="2c7344ea-6b7e-40d4-889d-03c32b942896" xmlns:ns3="b5094da2-24c0-45c6-8a9a-c96362c09c7f" targetNamespace="http://schemas.microsoft.com/office/2006/metadata/properties" ma:root="true" ma:fieldsID="78e68d523587de1d8784f84304431ad9" ns2:_="" ns3:_="">
    <xsd:import namespace="2c7344ea-6b7e-40d4-889d-03c32b942896"/>
    <xsd:import namespace="b5094da2-24c0-45c6-8a9a-c96362c09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4ea-6b7e-40d4-889d-03c32b942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ca4fc0-8a88-4206-8b7e-eb52f19d4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4da2-24c0-45c6-8a9a-c96362c09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e1ed5c-bebd-4dd3-9a2a-5d1654eb74ce}" ma:internalName="TaxCatchAll" ma:showField="CatchAllData" ma:web="b5094da2-24c0-45c6-8a9a-c96362c09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344ea-6b7e-40d4-889d-03c32b942896">
      <Terms xmlns="http://schemas.microsoft.com/office/infopath/2007/PartnerControls"/>
    </lcf76f155ced4ddcb4097134ff3c332f>
    <TaxCatchAll xmlns="b5094da2-24c0-45c6-8a9a-c96362c09c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E880-9A46-46B7-B695-76AFFE60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44ea-6b7e-40d4-889d-03c32b942896"/>
    <ds:schemaRef ds:uri="b5094da2-24c0-45c6-8a9a-c96362c09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B8A66-E6EF-4ABD-8E3C-DA05F9661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49F4D-005B-48F0-9BDB-12BACF8B34CD}">
  <ds:schemaRefs>
    <ds:schemaRef ds:uri="http://schemas.microsoft.com/office/2006/metadata/properties"/>
    <ds:schemaRef ds:uri="b5094da2-24c0-45c6-8a9a-c96362c09c7f"/>
    <ds:schemaRef ds:uri="http://purl.org/dc/terms/"/>
    <ds:schemaRef ds:uri="2c7344ea-6b7e-40d4-889d-03c32b94289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92D5C8-B59C-45C1-A36B-9E3BBC46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Tracy Loach</cp:lastModifiedBy>
  <cp:revision>4</cp:revision>
  <dcterms:created xsi:type="dcterms:W3CDTF">2022-10-06T15:00:00Z</dcterms:created>
  <dcterms:modified xsi:type="dcterms:W3CDTF">2022-10-06T15:13:00Z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0x010100E0248C214401D843847236F3A5CCA2B1</vt:lpwstr>
  </property>
  <property fmtid="{D5CDD505-2E9C-101B-9397-08002B2CF9AE}" pid="3" name="AuthorIds_UIVersion_2560">
    <vt:lpwstr>19</vt:lpwstr>
  </property>
  <property fmtid="{D5CDD505-2E9C-101B-9397-08002B2CF9AE}" pid="4" name="MediaServiceImageTags">
    <vt:lpwstr/>
  </property>
</Properties>
</file>