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41B3" w14:textId="7953501D" w:rsidR="00B55DB3" w:rsidRDefault="00B55DB3" w:rsidP="00B55DB3">
      <w:pPr>
        <w:rPr>
          <w:b/>
        </w:rPr>
      </w:pPr>
      <w:r w:rsidRPr="003C5639">
        <w:rPr>
          <w:b/>
        </w:rPr>
        <w:t xml:space="preserve">INSPECTION </w:t>
      </w:r>
      <w:r>
        <w:rPr>
          <w:b/>
        </w:rPr>
        <w:t>Checklist:</w:t>
      </w:r>
    </w:p>
    <w:p w14:paraId="0C356FA2" w14:textId="79086081" w:rsidR="00B55DB3" w:rsidRDefault="00B55DB3" w:rsidP="00B55DB3">
      <w:pPr>
        <w:ind w:left="-360"/>
        <w:rPr>
          <w:b/>
        </w:rPr>
      </w:pPr>
    </w:p>
    <w:p w14:paraId="37DDFBE1" w14:textId="77777777" w:rsidR="00B55DB3" w:rsidRPr="00B55DB3" w:rsidRDefault="00B55DB3" w:rsidP="00B55DB3">
      <w:pPr>
        <w:pStyle w:val="ListParagraph"/>
        <w:numPr>
          <w:ilvl w:val="0"/>
          <w:numId w:val="2"/>
        </w:numPr>
        <w:rPr>
          <w:bCs/>
        </w:rPr>
      </w:pPr>
      <w:r w:rsidRPr="00B55DB3">
        <w:rPr>
          <w:bCs/>
        </w:rPr>
        <w:t xml:space="preserve">Introduce ourselves – Show ID badge and make the tenant feel comfortable with your presence. </w:t>
      </w:r>
    </w:p>
    <w:p w14:paraId="38F28EBD" w14:textId="787EE9D8" w:rsidR="00B55DB3" w:rsidRPr="00B55DB3" w:rsidRDefault="00B55DB3" w:rsidP="00B55DB3">
      <w:pPr>
        <w:pStyle w:val="ListParagraph"/>
        <w:numPr>
          <w:ilvl w:val="0"/>
          <w:numId w:val="2"/>
        </w:numPr>
        <w:rPr>
          <w:bCs/>
        </w:rPr>
      </w:pPr>
      <w:r w:rsidRPr="00B55DB3">
        <w:rPr>
          <w:bCs/>
        </w:rPr>
        <w:t xml:space="preserve">Let the tenants know that we will need to look in each room and may need to open and check inside some cupboards. </w:t>
      </w:r>
    </w:p>
    <w:p w14:paraId="4C5AAC3F" w14:textId="77777777" w:rsidR="00B55DB3" w:rsidRPr="00B55DB3" w:rsidRDefault="00B55DB3" w:rsidP="00B55DB3">
      <w:pPr>
        <w:pStyle w:val="ListParagraph"/>
        <w:numPr>
          <w:ilvl w:val="0"/>
          <w:numId w:val="2"/>
        </w:numPr>
        <w:rPr>
          <w:bCs/>
        </w:rPr>
      </w:pPr>
      <w:r w:rsidRPr="00B55DB3">
        <w:rPr>
          <w:bCs/>
        </w:rPr>
        <w:t xml:space="preserve">Optional but beneficial- If the LL is present, Ask the LL if you could have a moment with the tenant to go through some details. This is a great opportunity to ask the tenant if there are any issues with the property </w:t>
      </w:r>
      <w:proofErr w:type="spellStart"/>
      <w:r w:rsidRPr="00B55DB3">
        <w:rPr>
          <w:bCs/>
        </w:rPr>
        <w:t>ie</w:t>
      </w:r>
      <w:proofErr w:type="spellEnd"/>
      <w:r w:rsidRPr="00B55DB3">
        <w:rPr>
          <w:bCs/>
        </w:rPr>
        <w:t xml:space="preserve">. Temperature. Make the tenant comfortable and reassure that you are there to ensure that the tenant is living in a Decent and Safe Home. </w:t>
      </w:r>
    </w:p>
    <w:p w14:paraId="4D8EC095" w14:textId="783E28E1" w:rsidR="00B55DB3" w:rsidRDefault="00B55DB3" w:rsidP="00B55DB3">
      <w:pPr>
        <w:pStyle w:val="ListParagraph"/>
        <w:numPr>
          <w:ilvl w:val="0"/>
          <w:numId w:val="2"/>
        </w:numPr>
        <w:rPr>
          <w:bCs/>
        </w:rPr>
      </w:pPr>
      <w:r w:rsidRPr="00B55DB3">
        <w:rPr>
          <w:bCs/>
        </w:rPr>
        <w:t>Inspection - Remember to take a picture of the front of the house and front garden if applicable.</w:t>
      </w:r>
    </w:p>
    <w:p w14:paraId="03B32977" w14:textId="52974AED" w:rsidR="00B425A4" w:rsidRPr="00B55DB3" w:rsidRDefault="00B425A4" w:rsidP="00B55DB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Ask how many people live there and if they are related </w:t>
      </w:r>
      <w:r w:rsidR="005E1075">
        <w:rPr>
          <w:bCs/>
        </w:rPr>
        <w:t xml:space="preserve">– is the property </w:t>
      </w:r>
      <w:proofErr w:type="gramStart"/>
      <w:r w:rsidR="005E1075">
        <w:rPr>
          <w:bCs/>
        </w:rPr>
        <w:t>a</w:t>
      </w:r>
      <w:proofErr w:type="gramEnd"/>
      <w:r w:rsidR="005E1075">
        <w:rPr>
          <w:bCs/>
        </w:rPr>
        <w:t xml:space="preserve"> HMO</w:t>
      </w:r>
    </w:p>
    <w:p w14:paraId="516B4014" w14:textId="77777777" w:rsidR="00B55DB3" w:rsidRDefault="00B55DB3" w:rsidP="00B55DB3">
      <w:pPr>
        <w:ind w:left="-360"/>
        <w:rPr>
          <w:b/>
        </w:rPr>
      </w:pPr>
    </w:p>
    <w:p w14:paraId="298C3C62" w14:textId="77777777" w:rsidR="00B55DB3" w:rsidRDefault="00B55DB3" w:rsidP="00B55DB3">
      <w:pPr>
        <w:ind w:left="-360"/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B55DB3" w14:paraId="43382875" w14:textId="77777777" w:rsidTr="002D3E97">
        <w:tc>
          <w:tcPr>
            <w:tcW w:w="8931" w:type="dxa"/>
            <w:shd w:val="clear" w:color="auto" w:fill="auto"/>
          </w:tcPr>
          <w:p w14:paraId="03F5329A" w14:textId="77777777" w:rsidR="00B55DB3" w:rsidRPr="009D60E0" w:rsidRDefault="00B55DB3" w:rsidP="00E30525">
            <w:pPr>
              <w:rPr>
                <w:rFonts w:cs="Arial"/>
                <w:b/>
                <w:sz w:val="22"/>
                <w:szCs w:val="22"/>
              </w:rPr>
            </w:pPr>
            <w:r w:rsidRPr="009D60E0">
              <w:rPr>
                <w:rFonts w:cs="Arial"/>
                <w:b/>
                <w:sz w:val="22"/>
                <w:szCs w:val="22"/>
              </w:rPr>
              <w:t>EXTERNAL:</w:t>
            </w:r>
            <w:r w:rsidRPr="009D60E0">
              <w:rPr>
                <w:rFonts w:cs="Arial"/>
                <w:sz w:val="22"/>
                <w:szCs w:val="22"/>
              </w:rPr>
              <w:t xml:space="preserve"> </w:t>
            </w:r>
            <w:r w:rsidRPr="009D60E0">
              <w:rPr>
                <w:rFonts w:cs="Arial"/>
                <w:b/>
                <w:sz w:val="22"/>
                <w:szCs w:val="22"/>
              </w:rPr>
              <w:t>General property standard</w:t>
            </w:r>
          </w:p>
          <w:p w14:paraId="70A2FDDB" w14:textId="77777777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</w:p>
        </w:tc>
      </w:tr>
      <w:tr w:rsidR="00B55DB3" w14:paraId="4CA036A0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0DF87081" w14:textId="77777777" w:rsidR="00B55DB3" w:rsidRPr="009D60E0" w:rsidRDefault="00B55DB3" w:rsidP="00E30525">
            <w:pPr>
              <w:rPr>
                <w:rFonts w:cs="Arial"/>
                <w:bCs/>
                <w:sz w:val="22"/>
                <w:szCs w:val="22"/>
              </w:rPr>
            </w:pPr>
            <w:r w:rsidRPr="009D60E0">
              <w:rPr>
                <w:rFonts w:cs="Arial"/>
                <w:bCs/>
                <w:sz w:val="22"/>
                <w:szCs w:val="22"/>
              </w:rPr>
              <w:t xml:space="preserve">Access to the property is safe, </w:t>
            </w:r>
            <w:proofErr w:type="gramStart"/>
            <w:r w:rsidRPr="009D60E0">
              <w:rPr>
                <w:rFonts w:cs="Arial"/>
                <w:bCs/>
                <w:sz w:val="22"/>
                <w:szCs w:val="22"/>
              </w:rPr>
              <w:t>well-lit</w:t>
            </w:r>
            <w:proofErr w:type="gramEnd"/>
            <w:r w:rsidRPr="009D60E0">
              <w:rPr>
                <w:rFonts w:cs="Arial"/>
                <w:bCs/>
                <w:sz w:val="22"/>
                <w:szCs w:val="22"/>
              </w:rPr>
              <w:t xml:space="preserve"> and easily accessible</w:t>
            </w:r>
          </w:p>
          <w:p w14:paraId="0F00BBCA" w14:textId="77777777" w:rsidR="00B55DB3" w:rsidRPr="009D60E0" w:rsidRDefault="00B55DB3" w:rsidP="00E30525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B55DB3" w14:paraId="78F865FC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2CE8873F" w14:textId="77777777" w:rsidR="00B55DB3" w:rsidRPr="009D60E0" w:rsidRDefault="00B55DB3" w:rsidP="00E30525">
            <w:pPr>
              <w:rPr>
                <w:rFonts w:cs="Arial"/>
                <w:bCs/>
                <w:sz w:val="22"/>
                <w:szCs w:val="22"/>
              </w:rPr>
            </w:pPr>
            <w:r w:rsidRPr="009D60E0">
              <w:rPr>
                <w:rFonts w:cs="Arial"/>
                <w:bCs/>
                <w:sz w:val="22"/>
                <w:szCs w:val="22"/>
              </w:rPr>
              <w:t>There are no visible signs of structural damage (cracks in brick work/missing roof tiles)</w:t>
            </w:r>
          </w:p>
        </w:tc>
      </w:tr>
      <w:tr w:rsidR="00B55DB3" w14:paraId="0E3A00C3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3F584DBC" w14:textId="77777777" w:rsidR="00B55DB3" w:rsidRPr="009D60E0" w:rsidRDefault="00B55DB3" w:rsidP="00E30525">
            <w:pPr>
              <w:rPr>
                <w:rFonts w:cs="Arial"/>
                <w:bCs/>
                <w:sz w:val="22"/>
                <w:szCs w:val="22"/>
              </w:rPr>
            </w:pPr>
            <w:r w:rsidRPr="009D60E0">
              <w:rPr>
                <w:rFonts w:cs="Arial"/>
                <w:bCs/>
                <w:sz w:val="22"/>
                <w:szCs w:val="22"/>
              </w:rPr>
              <w:t>There are no visible trip hazards to the approach of the property</w:t>
            </w:r>
          </w:p>
          <w:p w14:paraId="39AAF9BE" w14:textId="77777777" w:rsidR="00B55DB3" w:rsidRPr="009D60E0" w:rsidRDefault="00B55DB3" w:rsidP="00E30525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B55DB3" w14:paraId="584B62E6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32557509" w14:textId="77777777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>Drains and guttering are not blocked or damaged and where appropriate have drain covers</w:t>
            </w:r>
          </w:p>
        </w:tc>
      </w:tr>
      <w:tr w:rsidR="00B55DB3" w14:paraId="0C3C2365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1A5ACDAD" w14:textId="0465B123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 xml:space="preserve">External garden </w:t>
            </w:r>
            <w:r>
              <w:rPr>
                <w:rFonts w:cs="Arial"/>
                <w:sz w:val="22"/>
                <w:szCs w:val="22"/>
              </w:rPr>
              <w:t xml:space="preserve">– fire escape routes are easily accessible </w:t>
            </w:r>
            <w:r w:rsidR="00BD6FED">
              <w:rPr>
                <w:rFonts w:cs="Arial"/>
                <w:sz w:val="22"/>
                <w:szCs w:val="22"/>
              </w:rPr>
              <w:t xml:space="preserve">and free from obstructions. </w:t>
            </w:r>
          </w:p>
        </w:tc>
      </w:tr>
      <w:tr w:rsidR="00B55DB3" w14:paraId="7D7152BB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340B1BE8" w14:textId="77777777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>There are no signs of damp or condensation</w:t>
            </w:r>
          </w:p>
          <w:p w14:paraId="293A6062" w14:textId="77777777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</w:p>
        </w:tc>
      </w:tr>
      <w:tr w:rsidR="00B55DB3" w14:paraId="1C84AD63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66BF50AF" w14:textId="77777777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 xml:space="preserve">The front and rear external doors and windows are well fitted, secure, weatherproof, free from rot and are fit for purpose </w:t>
            </w:r>
          </w:p>
        </w:tc>
      </w:tr>
      <w:tr w:rsidR="00B55DB3" w14:paraId="2408C290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758478C8" w14:textId="77777777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>The external doors have either a five-lever mortice lock or a cylinder lock and a mortice/deadlock</w:t>
            </w:r>
            <w:r>
              <w:rPr>
                <w:rFonts w:cs="Arial"/>
                <w:sz w:val="22"/>
                <w:szCs w:val="22"/>
              </w:rPr>
              <w:t xml:space="preserve"> with thumb turn</w:t>
            </w:r>
            <w:r w:rsidRPr="009D60E0">
              <w:rPr>
                <w:rFonts w:cs="Arial"/>
                <w:sz w:val="22"/>
                <w:szCs w:val="22"/>
              </w:rPr>
              <w:t xml:space="preserve"> or is a secure by design door</w:t>
            </w:r>
          </w:p>
        </w:tc>
      </w:tr>
      <w:tr w:rsidR="00B55DB3" w14:paraId="09DD670B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11AA015D" w14:textId="77777777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 xml:space="preserve">In shared properties the communal entrance is clean, well lit, well </w:t>
            </w:r>
            <w:proofErr w:type="gramStart"/>
            <w:r w:rsidRPr="009D60E0">
              <w:rPr>
                <w:rFonts w:cs="Arial"/>
                <w:sz w:val="22"/>
                <w:szCs w:val="22"/>
              </w:rPr>
              <w:t>maintained</w:t>
            </w:r>
            <w:proofErr w:type="gramEnd"/>
            <w:r w:rsidRPr="009D60E0">
              <w:rPr>
                <w:rFonts w:cs="Arial"/>
                <w:sz w:val="22"/>
                <w:szCs w:val="22"/>
              </w:rPr>
              <w:t xml:space="preserve"> and secure</w:t>
            </w:r>
            <w:r>
              <w:rPr>
                <w:rFonts w:cs="Arial"/>
                <w:sz w:val="22"/>
                <w:szCs w:val="22"/>
              </w:rPr>
              <w:t>?</w:t>
            </w:r>
          </w:p>
        </w:tc>
      </w:tr>
      <w:tr w:rsidR="00B55DB3" w14:paraId="76175883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1E100042" w14:textId="037A670D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Outbuildings, </w:t>
            </w:r>
            <w:r w:rsidR="002D3E97">
              <w:rPr>
                <w:rFonts w:cs="Arial"/>
                <w:sz w:val="22"/>
                <w:szCs w:val="22"/>
              </w:rPr>
              <w:t>a</w:t>
            </w:r>
            <w:r w:rsidRPr="00E72854">
              <w:rPr>
                <w:rFonts w:cs="Arial"/>
                <w:sz w:val="22"/>
                <w:szCs w:val="22"/>
              </w:rPr>
              <w:t>re they accessible to tenants</w:t>
            </w:r>
            <w:r>
              <w:rPr>
                <w:rFonts w:cs="Arial"/>
                <w:sz w:val="22"/>
                <w:szCs w:val="22"/>
              </w:rPr>
              <w:t xml:space="preserve">, are they safe and secure and free from </w:t>
            </w:r>
            <w:proofErr w:type="gramStart"/>
            <w:r>
              <w:rPr>
                <w:rFonts w:cs="Arial"/>
                <w:sz w:val="22"/>
                <w:szCs w:val="22"/>
              </w:rPr>
              <w:t>hazards.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7DFF86F9" w14:textId="5644E393" w:rsidR="004574C4" w:rsidRDefault="004574C4"/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B55DB3" w14:paraId="002691BC" w14:textId="77777777" w:rsidTr="002D3E97">
        <w:tc>
          <w:tcPr>
            <w:tcW w:w="8931" w:type="dxa"/>
            <w:shd w:val="clear" w:color="auto" w:fill="auto"/>
          </w:tcPr>
          <w:p w14:paraId="1DC30CB5" w14:textId="77777777" w:rsidR="00735398" w:rsidRDefault="00B55DB3" w:rsidP="00E30525">
            <w:pPr>
              <w:rPr>
                <w:rFonts w:cs="Arial"/>
                <w:b/>
              </w:rPr>
            </w:pPr>
            <w:r w:rsidRPr="009D60E0">
              <w:rPr>
                <w:rFonts w:cs="Arial"/>
                <w:b/>
              </w:rPr>
              <w:t xml:space="preserve">Internal: General structure standard </w:t>
            </w:r>
          </w:p>
          <w:p w14:paraId="19A9CAA1" w14:textId="331DEABC" w:rsidR="00B55DB3" w:rsidRPr="009D60E0" w:rsidRDefault="00735398" w:rsidP="00E30525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Has the landlord provided any fixtures and fittings?</w:t>
            </w:r>
          </w:p>
        </w:tc>
      </w:tr>
      <w:tr w:rsidR="00B55DB3" w14:paraId="042EBAE0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4FDA0075" w14:textId="099773F8" w:rsidR="00B55DB3" w:rsidRPr="009D60E0" w:rsidRDefault="00B55DB3" w:rsidP="00E30525">
            <w:pPr>
              <w:rPr>
                <w:rFonts w:cs="Arial"/>
                <w:bCs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 xml:space="preserve">There </w:t>
            </w:r>
            <w:r w:rsidR="00BD6FED" w:rsidRPr="009D60E0">
              <w:rPr>
                <w:rFonts w:cs="Arial"/>
                <w:sz w:val="22"/>
                <w:szCs w:val="22"/>
              </w:rPr>
              <w:t>are</w:t>
            </w:r>
            <w:r w:rsidRPr="009D60E0">
              <w:rPr>
                <w:rFonts w:cs="Arial"/>
                <w:sz w:val="22"/>
                <w:szCs w:val="22"/>
              </w:rPr>
              <w:t xml:space="preserve"> no visible signs of structural damage to Internal Walls / Ceilings / Floors (</w:t>
            </w:r>
            <w:proofErr w:type="gramStart"/>
            <w:r w:rsidRPr="009D60E0">
              <w:rPr>
                <w:rFonts w:cs="Arial"/>
                <w:sz w:val="22"/>
                <w:szCs w:val="22"/>
              </w:rPr>
              <w:t>i.e.</w:t>
            </w:r>
            <w:proofErr w:type="gramEnd"/>
            <w:r w:rsidRPr="009D60E0">
              <w:rPr>
                <w:rFonts w:cs="Arial"/>
                <w:sz w:val="22"/>
                <w:szCs w:val="22"/>
              </w:rPr>
              <w:t xml:space="preserve"> Cracks falling ceiling fabric or holes in floors or walls)</w:t>
            </w:r>
          </w:p>
        </w:tc>
      </w:tr>
      <w:tr w:rsidR="00B55DB3" w14:paraId="22C5A610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6804D022" w14:textId="77777777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>Plaster is sound, unbroken and there is no movement when examined.</w:t>
            </w:r>
          </w:p>
          <w:p w14:paraId="1BB184F7" w14:textId="77777777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</w:p>
        </w:tc>
      </w:tr>
      <w:tr w:rsidR="00B55DB3" w14:paraId="55FD33C2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7F37D153" w14:textId="77777777" w:rsidR="00B55DB3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>The hot water and / or space heating systems are operational in all areas</w:t>
            </w:r>
          </w:p>
          <w:p w14:paraId="416323E8" w14:textId="43FA9520" w:rsidR="002D3E97" w:rsidRPr="009D60E0" w:rsidRDefault="002D3E97" w:rsidP="00E30525">
            <w:pPr>
              <w:rPr>
                <w:rFonts w:cs="Arial"/>
                <w:sz w:val="22"/>
                <w:szCs w:val="22"/>
              </w:rPr>
            </w:pPr>
          </w:p>
        </w:tc>
      </w:tr>
      <w:tr w:rsidR="00B55DB3" w14:paraId="22432D1E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358A112A" w14:textId="77777777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 xml:space="preserve">There is no signs of damp, mould, condensation, </w:t>
            </w:r>
            <w:proofErr w:type="gramStart"/>
            <w:r w:rsidRPr="009D60E0">
              <w:rPr>
                <w:rFonts w:cs="Arial"/>
                <w:sz w:val="22"/>
                <w:szCs w:val="22"/>
              </w:rPr>
              <w:t>flooding</w:t>
            </w:r>
            <w:proofErr w:type="gramEnd"/>
            <w:r w:rsidRPr="009D60E0">
              <w:rPr>
                <w:rFonts w:cs="Arial"/>
                <w:sz w:val="22"/>
                <w:szCs w:val="22"/>
              </w:rPr>
              <w:t xml:space="preserve"> or water penetration (including plumbing leaks)</w:t>
            </w:r>
          </w:p>
        </w:tc>
      </w:tr>
      <w:tr w:rsidR="00B55DB3" w14:paraId="45321A6E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11B1DD0C" w14:textId="04CFCCD2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 xml:space="preserve">Electrical installation </w:t>
            </w:r>
            <w:proofErr w:type="gramStart"/>
            <w:r w:rsidRPr="009D60E0">
              <w:rPr>
                <w:rFonts w:cs="Arial"/>
                <w:sz w:val="22"/>
                <w:szCs w:val="22"/>
              </w:rPr>
              <w:t>are</w:t>
            </w:r>
            <w:proofErr w:type="gramEnd"/>
            <w:r w:rsidRPr="009D60E0">
              <w:rPr>
                <w:rFonts w:cs="Arial"/>
                <w:sz w:val="22"/>
                <w:szCs w:val="22"/>
              </w:rPr>
              <w:t xml:space="preserve"> securely fitted, not cracked, damaged, exposed or clamped installation</w:t>
            </w:r>
            <w:r w:rsidR="002D3E97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B55DB3" w14:paraId="6702E315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045C1348" w14:textId="308ACAEB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>Gas and electric meters are easily accessible without using a chair or step ladder and housed in a cupboard with a child proof lock.</w:t>
            </w:r>
            <w:r w:rsidR="00537BD4">
              <w:rPr>
                <w:rFonts w:cs="Arial"/>
                <w:sz w:val="22"/>
                <w:szCs w:val="22"/>
              </w:rPr>
              <w:t xml:space="preserve"> Make a note of location and standard (take photo). </w:t>
            </w:r>
          </w:p>
        </w:tc>
      </w:tr>
      <w:tr w:rsidR="00B55DB3" w14:paraId="24EA1925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34274E48" w14:textId="39704FEE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lastRenderedPageBreak/>
              <w:t xml:space="preserve">All windows </w:t>
            </w:r>
            <w:r w:rsidR="00905706">
              <w:rPr>
                <w:rFonts w:cs="Arial"/>
                <w:sz w:val="22"/>
                <w:szCs w:val="22"/>
              </w:rPr>
              <w:t>1</w:t>
            </w:r>
            <w:r w:rsidR="00905706" w:rsidRPr="00CF713E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="00905706">
              <w:rPr>
                <w:rFonts w:cs="Arial"/>
                <w:sz w:val="22"/>
                <w:szCs w:val="22"/>
              </w:rPr>
              <w:t xml:space="preserve"> Floor or </w:t>
            </w:r>
            <w:r w:rsidRPr="009D60E0">
              <w:rPr>
                <w:rFonts w:cs="Arial"/>
                <w:sz w:val="22"/>
                <w:szCs w:val="22"/>
              </w:rPr>
              <w:t xml:space="preserve">above are fitted with </w:t>
            </w:r>
            <w:r w:rsidR="00B425A4">
              <w:rPr>
                <w:rFonts w:cs="Arial"/>
                <w:sz w:val="22"/>
                <w:szCs w:val="22"/>
              </w:rPr>
              <w:t>restrictors</w:t>
            </w:r>
            <w:r w:rsidRPr="009D60E0">
              <w:rPr>
                <w:rFonts w:cs="Arial"/>
                <w:sz w:val="22"/>
                <w:szCs w:val="22"/>
              </w:rPr>
              <w:t xml:space="preserve"> or equivalent</w:t>
            </w:r>
            <w:r w:rsidR="00905706">
              <w:rPr>
                <w:rFonts w:cs="Arial"/>
                <w:sz w:val="22"/>
                <w:szCs w:val="22"/>
              </w:rPr>
              <w:t xml:space="preserve"> Ground floor may need restrictors for security.</w:t>
            </w:r>
            <w:r w:rsidRPr="009D60E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55DB3" w14:paraId="480BC53E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206EEBB4" w14:textId="77777777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>All windows open to an appropriate depth for ventilation (1/20 of the room area)</w:t>
            </w:r>
          </w:p>
        </w:tc>
      </w:tr>
      <w:tr w:rsidR="00B55DB3" w14:paraId="0D23E3D8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76831598" w14:textId="57C20ECD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>The smoke alarm is securely mounted and is in full working order</w:t>
            </w:r>
            <w:r w:rsidR="002D3E97">
              <w:rPr>
                <w:rFonts w:cs="Arial"/>
                <w:sz w:val="22"/>
                <w:szCs w:val="22"/>
              </w:rPr>
              <w:t xml:space="preserve">, at least one smoke alarm on each floor, are they inter linked. </w:t>
            </w:r>
            <w:r w:rsidRPr="009D60E0">
              <w:rPr>
                <w:rFonts w:cs="Arial"/>
                <w:sz w:val="22"/>
                <w:szCs w:val="22"/>
              </w:rPr>
              <w:t xml:space="preserve"> </w:t>
            </w:r>
          </w:p>
          <w:p w14:paraId="1DE06414" w14:textId="4C45183D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</w:p>
        </w:tc>
      </w:tr>
      <w:tr w:rsidR="00B55DB3" w14:paraId="7217D42F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57A9AB49" w14:textId="72B1D09B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>There is a carbon monoxide detector fitted</w:t>
            </w:r>
            <w:r w:rsidR="002D3E97">
              <w:rPr>
                <w:rFonts w:cs="Arial"/>
                <w:sz w:val="22"/>
                <w:szCs w:val="22"/>
              </w:rPr>
              <w:t xml:space="preserve"> in</w:t>
            </w:r>
            <w:r w:rsidRPr="009D60E0">
              <w:rPr>
                <w:rFonts w:cs="Arial"/>
                <w:sz w:val="22"/>
                <w:szCs w:val="22"/>
              </w:rPr>
              <w:t xml:space="preserve"> all rooms </w:t>
            </w:r>
            <w:r w:rsidR="00905706" w:rsidRPr="00CF713E">
              <w:rPr>
                <w:rFonts w:cs="Arial"/>
                <w:color w:val="222222"/>
                <w:sz w:val="23"/>
                <w:szCs w:val="23"/>
                <w:shd w:val="clear" w:color="auto" w:fill="FFFFFF"/>
              </w:rPr>
              <w:t xml:space="preserve">where there is </w:t>
            </w:r>
            <w:r w:rsidR="00905706" w:rsidRPr="00CF713E">
              <w:rPr>
                <w:rStyle w:val="Strong"/>
                <w:rFonts w:cs="Arial"/>
                <w:color w:val="222222"/>
                <w:sz w:val="23"/>
                <w:szCs w:val="23"/>
                <w:shd w:val="clear" w:color="auto" w:fill="FFFFFF"/>
              </w:rPr>
              <w:t xml:space="preserve">any </w:t>
            </w:r>
            <w:r w:rsidR="00905706" w:rsidRPr="00CF713E">
              <w:rPr>
                <w:rFonts w:cs="Arial"/>
                <w:color w:val="222222"/>
                <w:sz w:val="23"/>
                <w:szCs w:val="23"/>
                <w:shd w:val="clear" w:color="auto" w:fill="FFFFFF"/>
              </w:rPr>
              <w:t>type of fixed combustions appliance, except cooker</w:t>
            </w:r>
            <w:r w:rsidRPr="009D60E0">
              <w:rPr>
                <w:rFonts w:cs="Arial"/>
                <w:sz w:val="22"/>
                <w:szCs w:val="22"/>
              </w:rPr>
              <w:t xml:space="preserve"> this includes central heating boilers</w:t>
            </w:r>
            <w:r w:rsidR="002D3E97">
              <w:rPr>
                <w:rFonts w:cs="Arial"/>
                <w:sz w:val="22"/>
                <w:szCs w:val="22"/>
              </w:rPr>
              <w:t xml:space="preserve">, open fires. </w:t>
            </w:r>
          </w:p>
        </w:tc>
      </w:tr>
      <w:tr w:rsidR="00B55DB3" w14:paraId="12085922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3ED13B71" w14:textId="385943C0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 xml:space="preserve">All </w:t>
            </w:r>
            <w:r w:rsidR="00BD6FED" w:rsidRPr="009D60E0">
              <w:rPr>
                <w:rFonts w:cs="Arial"/>
                <w:sz w:val="22"/>
                <w:szCs w:val="22"/>
              </w:rPr>
              <w:t>Internal</w:t>
            </w:r>
            <w:r w:rsidRPr="009D60E0">
              <w:rPr>
                <w:rFonts w:cs="Arial"/>
                <w:sz w:val="22"/>
                <w:szCs w:val="22"/>
              </w:rPr>
              <w:t xml:space="preserve"> doors are hung appropriately, handles and hinges are in place and fit for purpose</w:t>
            </w:r>
            <w:r w:rsidR="00B425A4">
              <w:rPr>
                <w:rFonts w:cs="Arial"/>
                <w:sz w:val="22"/>
                <w:szCs w:val="22"/>
              </w:rPr>
              <w:t xml:space="preserve">. Take photos of the door and handle area if unsure. </w:t>
            </w:r>
          </w:p>
        </w:tc>
      </w:tr>
      <w:tr w:rsidR="00B55DB3" w14:paraId="449C1A02" w14:textId="77777777" w:rsidTr="002D3E97">
        <w:trPr>
          <w:trHeight w:val="555"/>
        </w:trPr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4C6D292E" w14:textId="55973360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 xml:space="preserve">The decoration is not chipped, flaking, damaged, marked or worn and is secure to the walls, </w:t>
            </w:r>
            <w:proofErr w:type="gramStart"/>
            <w:r w:rsidRPr="009D60E0">
              <w:rPr>
                <w:rFonts w:cs="Arial"/>
                <w:sz w:val="22"/>
                <w:szCs w:val="22"/>
              </w:rPr>
              <w:t>ceiling</w:t>
            </w:r>
            <w:proofErr w:type="gramEnd"/>
            <w:r w:rsidRPr="009D60E0">
              <w:rPr>
                <w:rFonts w:cs="Arial"/>
                <w:sz w:val="22"/>
                <w:szCs w:val="22"/>
              </w:rPr>
              <w:t xml:space="preserve"> and skirting boards</w:t>
            </w:r>
            <w:r w:rsidR="00BD6FED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B55DB3" w14:paraId="6E110435" w14:textId="77777777" w:rsidTr="002D3E97">
        <w:trPr>
          <w:trHeight w:val="575"/>
        </w:trPr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68DF26DC" w14:textId="77777777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>Shared properties: the communal areas clean, appropriately furnished and in a good state of repair</w:t>
            </w:r>
            <w:r>
              <w:rPr>
                <w:rFonts w:cs="Arial"/>
                <w:sz w:val="22"/>
                <w:szCs w:val="22"/>
              </w:rPr>
              <w:t xml:space="preserve">? </w:t>
            </w:r>
          </w:p>
        </w:tc>
      </w:tr>
      <w:tr w:rsidR="00B55DB3" w14:paraId="477AB5EA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0015E1C7" w14:textId="77777777" w:rsidR="00B55DB3" w:rsidRPr="009D60E0" w:rsidRDefault="00B55DB3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 xml:space="preserve">Property has been secured to prevent vermin infestation (no holes in outside walls, carpets are fitted up to skirting boards) </w:t>
            </w:r>
          </w:p>
        </w:tc>
      </w:tr>
      <w:tr w:rsidR="002D3E97" w14:paraId="721ACAF2" w14:textId="77777777" w:rsidTr="002D3E97"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</w:tcPr>
          <w:p w14:paraId="46BE1815" w14:textId="037B68FF" w:rsidR="002D3E97" w:rsidRDefault="002D3E97" w:rsidP="00E305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there an escape window on the 1</w:t>
            </w:r>
            <w:r w:rsidRPr="002D3E97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floor, is it adequate and the ground below is free from </w:t>
            </w:r>
            <w:proofErr w:type="gramStart"/>
            <w:r>
              <w:rPr>
                <w:rFonts w:cs="Arial"/>
                <w:sz w:val="22"/>
                <w:szCs w:val="22"/>
              </w:rPr>
              <w:t>obstructions.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 </w:t>
            </w:r>
          </w:p>
          <w:p w14:paraId="74EE3958" w14:textId="3DB0E7EC" w:rsidR="002D3E97" w:rsidRPr="009D60E0" w:rsidRDefault="002D3E97" w:rsidP="00E3052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BDB5DCA" w14:textId="1BFEEA54" w:rsidR="00B55DB3" w:rsidRDefault="00B55DB3"/>
    <w:p w14:paraId="1D1100C7" w14:textId="30579774" w:rsidR="00B55DB3" w:rsidRDefault="00B55DB3"/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B55DB3" w:rsidRPr="009D60E0" w14:paraId="6332891F" w14:textId="77777777" w:rsidTr="000B6564">
        <w:tc>
          <w:tcPr>
            <w:tcW w:w="8931" w:type="dxa"/>
            <w:shd w:val="clear" w:color="auto" w:fill="auto"/>
          </w:tcPr>
          <w:p w14:paraId="27FB367E" w14:textId="53DA4CB6" w:rsidR="00B55DB3" w:rsidRPr="009D60E0" w:rsidRDefault="00B55DB3" w:rsidP="00E30525">
            <w:pPr>
              <w:rPr>
                <w:b/>
                <w:sz w:val="22"/>
                <w:szCs w:val="22"/>
              </w:rPr>
            </w:pPr>
            <w:r w:rsidRPr="00B16229">
              <w:br w:type="page"/>
            </w:r>
            <w:r w:rsidRPr="009D60E0">
              <w:rPr>
                <w:b/>
                <w:sz w:val="22"/>
                <w:szCs w:val="22"/>
              </w:rPr>
              <w:t>Hall, stairs and landing</w:t>
            </w:r>
            <w:r w:rsidR="00C273AF">
              <w:rPr>
                <w:b/>
                <w:sz w:val="22"/>
                <w:szCs w:val="22"/>
              </w:rPr>
              <w:t xml:space="preserve"> size: </w:t>
            </w:r>
          </w:p>
          <w:p w14:paraId="6B663E1D" w14:textId="77777777" w:rsidR="00B55DB3" w:rsidRPr="009D60E0" w:rsidRDefault="00B55DB3" w:rsidP="00E30525">
            <w:pPr>
              <w:rPr>
                <w:b/>
                <w:sz w:val="22"/>
                <w:szCs w:val="22"/>
              </w:rPr>
            </w:pPr>
          </w:p>
        </w:tc>
      </w:tr>
      <w:tr w:rsidR="00B55DB3" w14:paraId="0D84C863" w14:textId="77777777" w:rsidTr="000B6564">
        <w:tc>
          <w:tcPr>
            <w:tcW w:w="8931" w:type="dxa"/>
            <w:shd w:val="clear" w:color="auto" w:fill="auto"/>
          </w:tcPr>
          <w:p w14:paraId="73549CE3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There is adequate lighting to illuminate the area sufficiently</w:t>
            </w:r>
          </w:p>
        </w:tc>
      </w:tr>
      <w:tr w:rsidR="00B55DB3" w14:paraId="400AA1D2" w14:textId="77777777" w:rsidTr="000B6564">
        <w:tc>
          <w:tcPr>
            <w:tcW w:w="8931" w:type="dxa"/>
            <w:shd w:val="clear" w:color="auto" w:fill="auto"/>
          </w:tcPr>
          <w:p w14:paraId="69F2AFFA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 floor covering is suitable for the area and securely fitted with no trip hazards</w:t>
            </w:r>
          </w:p>
        </w:tc>
      </w:tr>
      <w:tr w:rsidR="00B55DB3" w14:paraId="64D4B016" w14:textId="77777777" w:rsidTr="000B6564">
        <w:tc>
          <w:tcPr>
            <w:tcW w:w="8931" w:type="dxa"/>
            <w:shd w:val="clear" w:color="auto" w:fill="auto"/>
          </w:tcPr>
          <w:p w14:paraId="4F254FCE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Stairs have a </w:t>
            </w:r>
            <w:proofErr w:type="gramStart"/>
            <w:r w:rsidRPr="009D60E0">
              <w:rPr>
                <w:sz w:val="22"/>
                <w:szCs w:val="22"/>
              </w:rPr>
              <w:t>two way</w:t>
            </w:r>
            <w:proofErr w:type="gramEnd"/>
            <w:r w:rsidRPr="009D60E0">
              <w:rPr>
                <w:sz w:val="22"/>
                <w:szCs w:val="22"/>
              </w:rPr>
              <w:t xml:space="preserve"> light switch situated at the bottom of the stairs</w:t>
            </w:r>
          </w:p>
        </w:tc>
      </w:tr>
      <w:tr w:rsidR="00B55DB3" w14:paraId="677111E8" w14:textId="77777777" w:rsidTr="000B6564">
        <w:tc>
          <w:tcPr>
            <w:tcW w:w="8931" w:type="dxa"/>
            <w:shd w:val="clear" w:color="auto" w:fill="auto"/>
          </w:tcPr>
          <w:p w14:paraId="5781B206" w14:textId="597F930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Handrails run the length of the stairs (this includes spiral stairs</w:t>
            </w:r>
            <w:r>
              <w:rPr>
                <w:sz w:val="22"/>
                <w:szCs w:val="22"/>
              </w:rPr>
              <w:t xml:space="preserve"> </w:t>
            </w:r>
            <w:r w:rsidR="00735398">
              <w:rPr>
                <w:sz w:val="22"/>
                <w:szCs w:val="22"/>
              </w:rPr>
              <w:t xml:space="preserve">and stairs with winders at either top or bottom </w:t>
            </w:r>
            <w:r>
              <w:rPr>
                <w:sz w:val="22"/>
                <w:szCs w:val="22"/>
              </w:rPr>
              <w:t xml:space="preserve">and are secure. </w:t>
            </w:r>
          </w:p>
        </w:tc>
      </w:tr>
      <w:tr w:rsidR="00B55DB3" w14:paraId="0A13718C" w14:textId="77777777" w:rsidTr="000B6564">
        <w:tc>
          <w:tcPr>
            <w:tcW w:w="8931" w:type="dxa"/>
            <w:shd w:val="clear" w:color="auto" w:fill="auto"/>
          </w:tcPr>
          <w:p w14:paraId="71190868" w14:textId="683203F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The steps are sturdy and evenly placed </w:t>
            </w:r>
            <w:r w:rsidR="0058623B">
              <w:rPr>
                <w:sz w:val="22"/>
                <w:szCs w:val="22"/>
              </w:rPr>
              <w:t>(tread and risers – check height and width of these – photograph if necessary)</w:t>
            </w:r>
          </w:p>
        </w:tc>
      </w:tr>
      <w:tr w:rsidR="00537BD4" w14:paraId="6B2CF8A8" w14:textId="77777777" w:rsidTr="000B6564">
        <w:tc>
          <w:tcPr>
            <w:tcW w:w="8931" w:type="dxa"/>
            <w:shd w:val="clear" w:color="auto" w:fill="auto"/>
          </w:tcPr>
          <w:p w14:paraId="53D69C09" w14:textId="5F6D8190" w:rsidR="00537BD4" w:rsidRPr="009D60E0" w:rsidRDefault="00537BD4" w:rsidP="00E30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Smoke alarm present?</w:t>
            </w:r>
          </w:p>
        </w:tc>
      </w:tr>
      <w:tr w:rsidR="00537BD4" w14:paraId="3567512B" w14:textId="77777777" w:rsidTr="000B6564">
        <w:tc>
          <w:tcPr>
            <w:tcW w:w="8931" w:type="dxa"/>
            <w:shd w:val="clear" w:color="auto" w:fill="auto"/>
          </w:tcPr>
          <w:p w14:paraId="447AC86A" w14:textId="4DA34A24" w:rsidR="00537BD4" w:rsidRDefault="00537BD4" w:rsidP="00E30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Mould/damp?</w:t>
            </w:r>
          </w:p>
        </w:tc>
      </w:tr>
    </w:tbl>
    <w:p w14:paraId="26F7CE38" w14:textId="77777777" w:rsidR="00B55DB3" w:rsidRDefault="00B55DB3" w:rsidP="00B55DB3"/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B55DB3" w:rsidRPr="009D60E0" w14:paraId="4D65680B" w14:textId="77777777" w:rsidTr="000B6564">
        <w:tc>
          <w:tcPr>
            <w:tcW w:w="8931" w:type="dxa"/>
            <w:shd w:val="clear" w:color="auto" w:fill="auto"/>
          </w:tcPr>
          <w:p w14:paraId="0BAF0354" w14:textId="01F684A5" w:rsidR="00B55DB3" w:rsidRPr="009D60E0" w:rsidRDefault="00B55DB3" w:rsidP="00E30525">
            <w:pPr>
              <w:rPr>
                <w:sz w:val="20"/>
                <w:szCs w:val="20"/>
              </w:rPr>
            </w:pPr>
            <w:r w:rsidRPr="009D60E0">
              <w:rPr>
                <w:b/>
                <w:sz w:val="22"/>
                <w:szCs w:val="22"/>
              </w:rPr>
              <w:t xml:space="preserve">Living room </w:t>
            </w:r>
            <w:r w:rsidR="00537BD4">
              <w:rPr>
                <w:b/>
                <w:sz w:val="22"/>
                <w:szCs w:val="22"/>
              </w:rPr>
              <w:t xml:space="preserve">(1) </w:t>
            </w:r>
            <w:r w:rsidRPr="009D60E0">
              <w:rPr>
                <w:b/>
                <w:sz w:val="22"/>
                <w:szCs w:val="22"/>
              </w:rPr>
              <w:t>size:</w:t>
            </w:r>
          </w:p>
          <w:p w14:paraId="541F5DD8" w14:textId="39097126" w:rsidR="00B55DB3" w:rsidRPr="009D60E0" w:rsidRDefault="00735398" w:rsidP="00E305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the landlord provided any fixtures and fittings?</w:t>
            </w:r>
          </w:p>
        </w:tc>
      </w:tr>
      <w:tr w:rsidR="00B55DB3" w:rsidRPr="009D60E0" w14:paraId="4AAD60CF" w14:textId="77777777" w:rsidTr="000B6564">
        <w:tc>
          <w:tcPr>
            <w:tcW w:w="8931" w:type="dxa"/>
            <w:shd w:val="clear" w:color="auto" w:fill="auto"/>
          </w:tcPr>
          <w:p w14:paraId="53804E15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There is adequate lighting to illuminate the area sufficiently</w:t>
            </w:r>
          </w:p>
        </w:tc>
      </w:tr>
      <w:tr w:rsidR="00B55DB3" w:rsidRPr="009D60E0" w14:paraId="48D416B9" w14:textId="77777777" w:rsidTr="000B6564">
        <w:tc>
          <w:tcPr>
            <w:tcW w:w="8931" w:type="dxa"/>
            <w:shd w:val="clear" w:color="auto" w:fill="auto"/>
          </w:tcPr>
          <w:p w14:paraId="3D83668A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 floor covering is suitable for the area and securely fitted with no trip hazards</w:t>
            </w:r>
          </w:p>
        </w:tc>
      </w:tr>
      <w:tr w:rsidR="00B55DB3" w:rsidRPr="009D60E0" w14:paraId="54229A73" w14:textId="77777777" w:rsidTr="000B6564">
        <w:tc>
          <w:tcPr>
            <w:tcW w:w="8931" w:type="dxa"/>
            <w:shd w:val="clear" w:color="auto" w:fill="auto"/>
          </w:tcPr>
          <w:p w14:paraId="2D91D1D0" w14:textId="2A9CB95B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There is adequate soft seating for </w:t>
            </w:r>
            <w:proofErr w:type="gramStart"/>
            <w:r w:rsidRPr="009D60E0">
              <w:rPr>
                <w:sz w:val="22"/>
                <w:szCs w:val="22"/>
              </w:rPr>
              <w:t>the  occupant</w:t>
            </w:r>
            <w:r w:rsidR="00735398">
              <w:rPr>
                <w:sz w:val="22"/>
                <w:szCs w:val="22"/>
              </w:rPr>
              <w:t>s</w:t>
            </w:r>
            <w:proofErr w:type="gramEnd"/>
          </w:p>
        </w:tc>
      </w:tr>
      <w:tr w:rsidR="00B55DB3" w:rsidRPr="009D60E0" w14:paraId="5F0FE81C" w14:textId="77777777" w:rsidTr="000B6564">
        <w:tc>
          <w:tcPr>
            <w:tcW w:w="8931" w:type="dxa"/>
            <w:shd w:val="clear" w:color="auto" w:fill="auto"/>
          </w:tcPr>
          <w:p w14:paraId="6C7D5089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 furniture is a good state of repair and fit for purpose</w:t>
            </w:r>
          </w:p>
        </w:tc>
      </w:tr>
      <w:tr w:rsidR="00B55DB3" w:rsidRPr="009D60E0" w14:paraId="619F7452" w14:textId="77777777" w:rsidTr="000B6564">
        <w:tc>
          <w:tcPr>
            <w:tcW w:w="8931" w:type="dxa"/>
            <w:shd w:val="clear" w:color="auto" w:fill="auto"/>
          </w:tcPr>
          <w:p w14:paraId="7404EF27" w14:textId="3D8794BB" w:rsidR="00B55DB3" w:rsidRPr="009D60E0" w:rsidRDefault="000B6564" w:rsidP="00E30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</w:t>
            </w:r>
            <w:proofErr w:type="gramStart"/>
            <w:r>
              <w:rPr>
                <w:sz w:val="22"/>
                <w:szCs w:val="22"/>
              </w:rPr>
              <w:t>is</w:t>
            </w:r>
            <w:proofErr w:type="gramEnd"/>
            <w:r>
              <w:rPr>
                <w:sz w:val="22"/>
                <w:szCs w:val="22"/>
              </w:rPr>
              <w:t xml:space="preserve"> adequate sockets? Mark if double/single (example 4 x double, 1 x single)</w:t>
            </w:r>
            <w:r w:rsidR="002A487C">
              <w:rPr>
                <w:sz w:val="22"/>
                <w:szCs w:val="22"/>
              </w:rPr>
              <w:t xml:space="preserve"> TEST A SOCKET on the ground floor </w:t>
            </w:r>
          </w:p>
        </w:tc>
      </w:tr>
      <w:tr w:rsidR="00537BD4" w:rsidRPr="009D60E0" w14:paraId="7A537CA4" w14:textId="77777777" w:rsidTr="000B6564">
        <w:tc>
          <w:tcPr>
            <w:tcW w:w="8931" w:type="dxa"/>
            <w:shd w:val="clear" w:color="auto" w:fill="auto"/>
          </w:tcPr>
          <w:p w14:paraId="0CE9A45F" w14:textId="4C6B9FA7" w:rsidR="00537BD4" w:rsidRDefault="00537BD4" w:rsidP="00537BD4">
            <w:pPr>
              <w:rPr>
                <w:sz w:val="22"/>
                <w:szCs w:val="22"/>
              </w:rPr>
            </w:pPr>
            <w:r w:rsidRPr="003C452D">
              <w:rPr>
                <w:sz w:val="22"/>
                <w:szCs w:val="22"/>
              </w:rPr>
              <w:t>Smoke alarm present</w:t>
            </w:r>
            <w:r>
              <w:rPr>
                <w:sz w:val="22"/>
                <w:szCs w:val="22"/>
              </w:rPr>
              <w:t>?</w:t>
            </w:r>
          </w:p>
        </w:tc>
      </w:tr>
      <w:tr w:rsidR="00537BD4" w:rsidRPr="009D60E0" w14:paraId="21D2DE89" w14:textId="77777777" w:rsidTr="000B6564">
        <w:tc>
          <w:tcPr>
            <w:tcW w:w="8931" w:type="dxa"/>
            <w:shd w:val="clear" w:color="auto" w:fill="auto"/>
          </w:tcPr>
          <w:p w14:paraId="607C764A" w14:textId="4ECC0536" w:rsidR="00537BD4" w:rsidRPr="003C452D" w:rsidRDefault="00537BD4" w:rsidP="00537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Mould/damp?</w:t>
            </w:r>
          </w:p>
        </w:tc>
      </w:tr>
      <w:tr w:rsidR="002A487C" w:rsidRPr="009D60E0" w14:paraId="07F3EDB2" w14:textId="77777777" w:rsidTr="000B6564">
        <w:tc>
          <w:tcPr>
            <w:tcW w:w="8931" w:type="dxa"/>
            <w:shd w:val="clear" w:color="auto" w:fill="auto"/>
          </w:tcPr>
          <w:p w14:paraId="070FE5EA" w14:textId="3559103B" w:rsidR="002A487C" w:rsidRDefault="002A487C" w:rsidP="00537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window – does it open? Is it an </w:t>
            </w:r>
            <w:proofErr w:type="spellStart"/>
            <w:r>
              <w:rPr>
                <w:sz w:val="22"/>
                <w:szCs w:val="22"/>
              </w:rPr>
              <w:t>MoE</w:t>
            </w:r>
            <w:proofErr w:type="spellEnd"/>
            <w:r>
              <w:rPr>
                <w:sz w:val="22"/>
                <w:szCs w:val="22"/>
              </w:rPr>
              <w:t xml:space="preserve"> window? Take a photo.</w:t>
            </w:r>
          </w:p>
        </w:tc>
      </w:tr>
      <w:tr w:rsidR="002A487C" w:rsidRPr="009D60E0" w14:paraId="79AFA90B" w14:textId="77777777" w:rsidTr="000B6564">
        <w:tc>
          <w:tcPr>
            <w:tcW w:w="8931" w:type="dxa"/>
            <w:shd w:val="clear" w:color="auto" w:fill="auto"/>
          </w:tcPr>
          <w:p w14:paraId="3CCF59AA" w14:textId="43AA3628" w:rsidR="002A487C" w:rsidRDefault="002A487C" w:rsidP="00537BD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Fire place</w:t>
            </w:r>
            <w:proofErr w:type="gramEnd"/>
            <w:r>
              <w:rPr>
                <w:sz w:val="22"/>
                <w:szCs w:val="22"/>
              </w:rPr>
              <w:t xml:space="preserve"> – has it been blocked off? Is it gas/electric/</w:t>
            </w:r>
            <w:proofErr w:type="spellStart"/>
            <w:r>
              <w:rPr>
                <w:sz w:val="22"/>
                <w:szCs w:val="22"/>
              </w:rPr>
              <w:t>calor</w:t>
            </w:r>
            <w:proofErr w:type="spellEnd"/>
            <w:r>
              <w:rPr>
                <w:sz w:val="22"/>
                <w:szCs w:val="22"/>
              </w:rPr>
              <w:t xml:space="preserve"> gas? Does it work? Can they turn it on? If gas, has the pipe been capped off? If it is an open fire – take a photo up the chimney. </w:t>
            </w:r>
          </w:p>
        </w:tc>
      </w:tr>
    </w:tbl>
    <w:p w14:paraId="3D3E6407" w14:textId="21CE1FF9" w:rsidR="00B55DB3" w:rsidRDefault="00B55DB3" w:rsidP="00B55DB3">
      <w:pPr>
        <w:rPr>
          <w:sz w:val="22"/>
          <w:szCs w:val="22"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37BD4" w:rsidRPr="009D60E0" w14:paraId="233072DF" w14:textId="77777777" w:rsidTr="00F63572">
        <w:tc>
          <w:tcPr>
            <w:tcW w:w="8931" w:type="dxa"/>
            <w:shd w:val="clear" w:color="auto" w:fill="auto"/>
          </w:tcPr>
          <w:p w14:paraId="564EECA4" w14:textId="16383B10" w:rsidR="00537BD4" w:rsidRPr="009D60E0" w:rsidRDefault="00537BD4" w:rsidP="00F63572">
            <w:pPr>
              <w:rPr>
                <w:sz w:val="20"/>
                <w:szCs w:val="20"/>
              </w:rPr>
            </w:pPr>
            <w:r w:rsidRPr="009D60E0">
              <w:rPr>
                <w:b/>
                <w:sz w:val="22"/>
                <w:szCs w:val="22"/>
              </w:rPr>
              <w:t>Living room</w:t>
            </w:r>
            <w:r>
              <w:rPr>
                <w:b/>
                <w:sz w:val="22"/>
                <w:szCs w:val="22"/>
              </w:rPr>
              <w:t xml:space="preserve"> (2)</w:t>
            </w:r>
            <w:r w:rsidRPr="009D60E0">
              <w:rPr>
                <w:b/>
                <w:sz w:val="22"/>
                <w:szCs w:val="22"/>
              </w:rPr>
              <w:t xml:space="preserve"> size:</w:t>
            </w:r>
          </w:p>
          <w:p w14:paraId="2CD930C3" w14:textId="038D4EBC" w:rsidR="00537BD4" w:rsidRPr="009D60E0" w:rsidRDefault="00735398" w:rsidP="00F635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the landlord provided any fixtures and fittings?</w:t>
            </w:r>
          </w:p>
        </w:tc>
      </w:tr>
      <w:tr w:rsidR="00537BD4" w:rsidRPr="009D60E0" w14:paraId="492E5690" w14:textId="77777777" w:rsidTr="00F63572">
        <w:tc>
          <w:tcPr>
            <w:tcW w:w="8931" w:type="dxa"/>
            <w:shd w:val="clear" w:color="auto" w:fill="auto"/>
          </w:tcPr>
          <w:p w14:paraId="14B39A2C" w14:textId="77777777" w:rsidR="00537BD4" w:rsidRPr="009D60E0" w:rsidRDefault="00537BD4" w:rsidP="00F63572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There is adequate lighting to illuminate the area sufficiently</w:t>
            </w:r>
          </w:p>
        </w:tc>
      </w:tr>
      <w:tr w:rsidR="00537BD4" w:rsidRPr="009D60E0" w14:paraId="65B17DE4" w14:textId="77777777" w:rsidTr="00F63572">
        <w:tc>
          <w:tcPr>
            <w:tcW w:w="8931" w:type="dxa"/>
            <w:shd w:val="clear" w:color="auto" w:fill="auto"/>
          </w:tcPr>
          <w:p w14:paraId="11BB9E38" w14:textId="77777777" w:rsidR="00537BD4" w:rsidRPr="009D60E0" w:rsidRDefault="00537BD4" w:rsidP="00F63572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 floor covering is suitable for the area and securely fitted with no trip hazards</w:t>
            </w:r>
          </w:p>
        </w:tc>
      </w:tr>
      <w:tr w:rsidR="00537BD4" w:rsidRPr="009D60E0" w14:paraId="2008CAA6" w14:textId="77777777" w:rsidTr="00F63572">
        <w:tc>
          <w:tcPr>
            <w:tcW w:w="8931" w:type="dxa"/>
            <w:shd w:val="clear" w:color="auto" w:fill="auto"/>
          </w:tcPr>
          <w:p w14:paraId="653792D4" w14:textId="0E384B83" w:rsidR="00537BD4" w:rsidRPr="009D60E0" w:rsidRDefault="00537BD4" w:rsidP="00F63572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lastRenderedPageBreak/>
              <w:t>There is adequate soft seating for the occupant</w:t>
            </w:r>
            <w:r w:rsidR="00735398">
              <w:rPr>
                <w:sz w:val="22"/>
                <w:szCs w:val="22"/>
              </w:rPr>
              <w:t>s</w:t>
            </w:r>
          </w:p>
        </w:tc>
      </w:tr>
      <w:tr w:rsidR="00537BD4" w:rsidRPr="009D60E0" w14:paraId="69BC5C83" w14:textId="77777777" w:rsidTr="00F63572">
        <w:tc>
          <w:tcPr>
            <w:tcW w:w="8931" w:type="dxa"/>
            <w:shd w:val="clear" w:color="auto" w:fill="auto"/>
          </w:tcPr>
          <w:p w14:paraId="0C5310E8" w14:textId="77777777" w:rsidR="00537BD4" w:rsidRPr="009D60E0" w:rsidRDefault="00537BD4" w:rsidP="00F63572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 furniture is a good state of repair and fit for purpose</w:t>
            </w:r>
          </w:p>
        </w:tc>
      </w:tr>
      <w:tr w:rsidR="00537BD4" w:rsidRPr="009D60E0" w14:paraId="0191B1E9" w14:textId="77777777" w:rsidTr="00F63572">
        <w:tc>
          <w:tcPr>
            <w:tcW w:w="8931" w:type="dxa"/>
            <w:shd w:val="clear" w:color="auto" w:fill="auto"/>
          </w:tcPr>
          <w:p w14:paraId="7A35EB52" w14:textId="77777777" w:rsidR="00537BD4" w:rsidRPr="009D60E0" w:rsidRDefault="00537BD4" w:rsidP="00F63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</w:t>
            </w:r>
            <w:proofErr w:type="gramStart"/>
            <w:r>
              <w:rPr>
                <w:sz w:val="22"/>
                <w:szCs w:val="22"/>
              </w:rPr>
              <w:t>is</w:t>
            </w:r>
            <w:proofErr w:type="gramEnd"/>
            <w:r>
              <w:rPr>
                <w:sz w:val="22"/>
                <w:szCs w:val="22"/>
              </w:rPr>
              <w:t xml:space="preserve"> adequate sockets? Mark if double/single (example 4 x double, 1 x single)</w:t>
            </w:r>
          </w:p>
        </w:tc>
      </w:tr>
      <w:tr w:rsidR="00537BD4" w14:paraId="6938BB08" w14:textId="77777777" w:rsidTr="00F63572">
        <w:tc>
          <w:tcPr>
            <w:tcW w:w="8931" w:type="dxa"/>
            <w:shd w:val="clear" w:color="auto" w:fill="auto"/>
          </w:tcPr>
          <w:p w14:paraId="4D62FAB4" w14:textId="77777777" w:rsidR="00537BD4" w:rsidRDefault="00537BD4" w:rsidP="00F63572">
            <w:pPr>
              <w:rPr>
                <w:sz w:val="22"/>
                <w:szCs w:val="22"/>
              </w:rPr>
            </w:pPr>
            <w:r w:rsidRPr="003C452D">
              <w:rPr>
                <w:sz w:val="22"/>
                <w:szCs w:val="22"/>
              </w:rPr>
              <w:t>Smoke alarm present</w:t>
            </w:r>
            <w:r>
              <w:rPr>
                <w:sz w:val="22"/>
                <w:szCs w:val="22"/>
              </w:rPr>
              <w:t>?</w:t>
            </w:r>
          </w:p>
        </w:tc>
      </w:tr>
      <w:tr w:rsidR="00537BD4" w:rsidRPr="003C452D" w14:paraId="0F120199" w14:textId="77777777" w:rsidTr="00F63572">
        <w:tc>
          <w:tcPr>
            <w:tcW w:w="8931" w:type="dxa"/>
            <w:shd w:val="clear" w:color="auto" w:fill="auto"/>
          </w:tcPr>
          <w:p w14:paraId="406C1FF0" w14:textId="77777777" w:rsidR="00537BD4" w:rsidRPr="003C452D" w:rsidRDefault="00537BD4" w:rsidP="00F63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Mould/damp?</w:t>
            </w:r>
          </w:p>
        </w:tc>
      </w:tr>
      <w:tr w:rsidR="002A487C" w:rsidRPr="003C452D" w14:paraId="02B3630E" w14:textId="77777777" w:rsidTr="00F63572">
        <w:tc>
          <w:tcPr>
            <w:tcW w:w="8931" w:type="dxa"/>
            <w:shd w:val="clear" w:color="auto" w:fill="auto"/>
          </w:tcPr>
          <w:p w14:paraId="045D19CC" w14:textId="6F757EBB" w:rsidR="002A487C" w:rsidRDefault="002A487C" w:rsidP="002A4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window – does it open? Is it an </w:t>
            </w:r>
            <w:proofErr w:type="spellStart"/>
            <w:r>
              <w:rPr>
                <w:sz w:val="22"/>
                <w:szCs w:val="22"/>
              </w:rPr>
              <w:t>MoE</w:t>
            </w:r>
            <w:proofErr w:type="spellEnd"/>
            <w:r>
              <w:rPr>
                <w:sz w:val="22"/>
                <w:szCs w:val="22"/>
              </w:rPr>
              <w:t xml:space="preserve"> window? Take a photo.</w:t>
            </w:r>
          </w:p>
        </w:tc>
      </w:tr>
    </w:tbl>
    <w:p w14:paraId="7BAD46A1" w14:textId="3A6AC17E" w:rsidR="00537BD4" w:rsidRDefault="00537BD4" w:rsidP="00B55DB3">
      <w:pPr>
        <w:rPr>
          <w:sz w:val="22"/>
          <w:szCs w:val="22"/>
        </w:rPr>
      </w:pPr>
    </w:p>
    <w:p w14:paraId="2C8DC86E" w14:textId="77777777" w:rsidR="00537BD4" w:rsidRPr="0069213D" w:rsidRDefault="00537BD4" w:rsidP="00B55DB3">
      <w:pPr>
        <w:rPr>
          <w:sz w:val="22"/>
          <w:szCs w:val="22"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B55DB3" w:rsidRPr="009D60E0" w14:paraId="0C718E9A" w14:textId="77777777" w:rsidTr="000B6564">
        <w:tc>
          <w:tcPr>
            <w:tcW w:w="8931" w:type="dxa"/>
            <w:shd w:val="clear" w:color="auto" w:fill="auto"/>
          </w:tcPr>
          <w:p w14:paraId="1D902C26" w14:textId="77777777" w:rsidR="00B55DB3" w:rsidRPr="009D60E0" w:rsidRDefault="00B55DB3" w:rsidP="00E30525">
            <w:pPr>
              <w:rPr>
                <w:b/>
                <w:sz w:val="22"/>
                <w:szCs w:val="22"/>
              </w:rPr>
            </w:pPr>
            <w:r w:rsidRPr="009D60E0">
              <w:rPr>
                <w:b/>
                <w:sz w:val="22"/>
                <w:szCs w:val="22"/>
              </w:rPr>
              <w:t>Kitchen room size:</w:t>
            </w:r>
          </w:p>
          <w:p w14:paraId="3EFA6BD9" w14:textId="5ECB507F" w:rsidR="00B55DB3" w:rsidRPr="009D60E0" w:rsidRDefault="00735398" w:rsidP="00E305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the landlord provided any fixtures and fittings?</w:t>
            </w:r>
          </w:p>
        </w:tc>
      </w:tr>
      <w:tr w:rsidR="00735398" w:rsidRPr="009D60E0" w14:paraId="6576DF43" w14:textId="77777777" w:rsidTr="000B6564">
        <w:tc>
          <w:tcPr>
            <w:tcW w:w="8931" w:type="dxa"/>
            <w:shd w:val="clear" w:color="auto" w:fill="auto"/>
          </w:tcPr>
          <w:p w14:paraId="07265AD2" w14:textId="68704819" w:rsidR="00735398" w:rsidRPr="009D60E0" w:rsidRDefault="00735398" w:rsidP="00E30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access to the kitchen free from Trip hazards?</w:t>
            </w:r>
          </w:p>
        </w:tc>
      </w:tr>
      <w:tr w:rsidR="00B55DB3" w:rsidRPr="009D60E0" w14:paraId="079C43D0" w14:textId="77777777" w:rsidTr="000B6564">
        <w:tc>
          <w:tcPr>
            <w:tcW w:w="8931" w:type="dxa"/>
            <w:shd w:val="clear" w:color="auto" w:fill="auto"/>
          </w:tcPr>
          <w:p w14:paraId="51DBBE78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There is adequate lighting to illuminate the area sufficiently </w:t>
            </w:r>
          </w:p>
          <w:p w14:paraId="7626DE21" w14:textId="77777777" w:rsidR="00B55DB3" w:rsidRPr="009D60E0" w:rsidRDefault="00B55DB3" w:rsidP="00E30525">
            <w:pPr>
              <w:rPr>
                <w:sz w:val="22"/>
                <w:szCs w:val="22"/>
              </w:rPr>
            </w:pPr>
          </w:p>
        </w:tc>
      </w:tr>
      <w:tr w:rsidR="00B55DB3" w:rsidRPr="009D60E0" w14:paraId="23713E44" w14:textId="77777777" w:rsidTr="000B6564">
        <w:tc>
          <w:tcPr>
            <w:tcW w:w="8931" w:type="dxa"/>
            <w:shd w:val="clear" w:color="auto" w:fill="auto"/>
          </w:tcPr>
          <w:p w14:paraId="51E6A7CE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 floor covering is suitable for the area and securely fitted with no trip or slip hazards</w:t>
            </w:r>
          </w:p>
        </w:tc>
      </w:tr>
      <w:tr w:rsidR="00B55DB3" w:rsidRPr="009D60E0" w14:paraId="7062FB21" w14:textId="77777777" w:rsidTr="000B6564">
        <w:tc>
          <w:tcPr>
            <w:tcW w:w="8931" w:type="dxa"/>
            <w:shd w:val="clear" w:color="auto" w:fill="auto"/>
          </w:tcPr>
          <w:p w14:paraId="0BB7F82F" w14:textId="034B9FC7" w:rsidR="002A487C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Sink, worktops, cupboards, are fit for purpose which includes no cracks, </w:t>
            </w:r>
            <w:proofErr w:type="gramStart"/>
            <w:r w:rsidRPr="009D60E0">
              <w:rPr>
                <w:sz w:val="22"/>
                <w:szCs w:val="22"/>
              </w:rPr>
              <w:t>stains</w:t>
            </w:r>
            <w:proofErr w:type="gramEnd"/>
            <w:r w:rsidRPr="009D60E0">
              <w:rPr>
                <w:sz w:val="22"/>
                <w:szCs w:val="22"/>
              </w:rPr>
              <w:t xml:space="preserve"> or leaks and carries out its intended function</w:t>
            </w:r>
            <w:r w:rsidR="002A487C">
              <w:rPr>
                <w:sz w:val="22"/>
                <w:szCs w:val="22"/>
              </w:rPr>
              <w:t xml:space="preserve"> (check cupboard under sink and take photo).</w:t>
            </w:r>
          </w:p>
        </w:tc>
      </w:tr>
      <w:tr w:rsidR="00B55DB3" w:rsidRPr="009D60E0" w14:paraId="69A3AFCA" w14:textId="77777777" w:rsidTr="000B6564">
        <w:tc>
          <w:tcPr>
            <w:tcW w:w="8931" w:type="dxa"/>
            <w:shd w:val="clear" w:color="auto" w:fill="auto"/>
          </w:tcPr>
          <w:p w14:paraId="2FF5AD46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Backboards, splash backs, tiling and sealants are free from mould, secure and fit for its intended purpose</w:t>
            </w:r>
          </w:p>
        </w:tc>
      </w:tr>
      <w:tr w:rsidR="00B55DB3" w:rsidRPr="009D60E0" w14:paraId="30814196" w14:textId="77777777" w:rsidTr="000B6564">
        <w:tc>
          <w:tcPr>
            <w:tcW w:w="8931" w:type="dxa"/>
            <w:shd w:val="clear" w:color="auto" w:fill="auto"/>
          </w:tcPr>
          <w:p w14:paraId="3ED9BACC" w14:textId="26E259C2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 cooker is installed correctly (</w:t>
            </w:r>
            <w:r w:rsidRPr="009D60E0">
              <w:rPr>
                <w:sz w:val="16"/>
                <w:szCs w:val="16"/>
              </w:rPr>
              <w:t>see gas or electrical certificates</w:t>
            </w:r>
            <w:r w:rsidRPr="009D60E0">
              <w:rPr>
                <w:sz w:val="22"/>
                <w:szCs w:val="22"/>
              </w:rPr>
              <w:t xml:space="preserve">), in full working order </w:t>
            </w:r>
          </w:p>
        </w:tc>
      </w:tr>
      <w:tr w:rsidR="00B55DB3" w:rsidRPr="009D60E0" w14:paraId="311BAA49" w14:textId="77777777" w:rsidTr="000B6564">
        <w:tc>
          <w:tcPr>
            <w:tcW w:w="8931" w:type="dxa"/>
            <w:shd w:val="clear" w:color="auto" w:fill="auto"/>
          </w:tcPr>
          <w:p w14:paraId="52D8062B" w14:textId="78498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There is mechanical extract ventilation system</w:t>
            </w:r>
            <w:r>
              <w:rPr>
                <w:sz w:val="22"/>
                <w:szCs w:val="22"/>
              </w:rPr>
              <w:t xml:space="preserve"> (is it sufficient</w:t>
            </w:r>
            <w:r w:rsidR="00735398">
              <w:rPr>
                <w:sz w:val="22"/>
                <w:szCs w:val="22"/>
              </w:rPr>
              <w:t xml:space="preserve"> does it vent internally or externally?</w:t>
            </w:r>
            <w:r>
              <w:rPr>
                <w:sz w:val="22"/>
                <w:szCs w:val="22"/>
              </w:rPr>
              <w:t xml:space="preserve">). </w:t>
            </w:r>
            <w:r w:rsidRPr="009D60E0">
              <w:rPr>
                <w:sz w:val="22"/>
                <w:szCs w:val="22"/>
              </w:rPr>
              <w:t xml:space="preserve"> </w:t>
            </w:r>
            <w:r w:rsidR="002A487C">
              <w:rPr>
                <w:sz w:val="22"/>
                <w:szCs w:val="22"/>
              </w:rPr>
              <w:t xml:space="preserve">Can test using a piece of tissue. </w:t>
            </w:r>
          </w:p>
        </w:tc>
      </w:tr>
      <w:tr w:rsidR="00735398" w:rsidRPr="009D60E0" w14:paraId="7330A41E" w14:textId="77777777" w:rsidTr="000B6564">
        <w:tc>
          <w:tcPr>
            <w:tcW w:w="8931" w:type="dxa"/>
            <w:shd w:val="clear" w:color="auto" w:fill="auto"/>
          </w:tcPr>
          <w:p w14:paraId="5765B07E" w14:textId="20B59D82" w:rsidR="00735398" w:rsidRDefault="00735398" w:rsidP="00E305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Are</w:t>
            </w:r>
            <w:proofErr w:type="gramEnd"/>
            <w:r>
              <w:rPr>
                <w:sz w:val="22"/>
                <w:szCs w:val="22"/>
              </w:rPr>
              <w:t xml:space="preserve"> any electrical equipment provided by the landlord PAT Tested?</w:t>
            </w:r>
            <w:r w:rsidR="00CF713E">
              <w:rPr>
                <w:sz w:val="22"/>
                <w:szCs w:val="22"/>
              </w:rPr>
              <w:t xml:space="preserve"> </w:t>
            </w:r>
          </w:p>
        </w:tc>
      </w:tr>
      <w:tr w:rsidR="00B55DB3" w:rsidRPr="009D60E0" w14:paraId="4B6198B2" w14:textId="77777777" w:rsidTr="000B6564">
        <w:tc>
          <w:tcPr>
            <w:tcW w:w="8931" w:type="dxa"/>
            <w:shd w:val="clear" w:color="auto" w:fill="auto"/>
          </w:tcPr>
          <w:p w14:paraId="4BFB36D6" w14:textId="12B8C095" w:rsidR="00B55DB3" w:rsidRPr="009D60E0" w:rsidRDefault="00BD6FED" w:rsidP="00E30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an adequate amount </w:t>
            </w:r>
            <w:proofErr w:type="gramStart"/>
            <w:r>
              <w:rPr>
                <w:sz w:val="22"/>
                <w:szCs w:val="22"/>
              </w:rPr>
              <w:t>sockets</w:t>
            </w:r>
            <w:proofErr w:type="gramEnd"/>
            <w:r>
              <w:rPr>
                <w:sz w:val="22"/>
                <w:szCs w:val="22"/>
              </w:rPr>
              <w:t>? Mark as double/single (example 4 x double, 1 x single)</w:t>
            </w:r>
            <w:r w:rsidR="002A487C">
              <w:rPr>
                <w:sz w:val="22"/>
                <w:szCs w:val="22"/>
              </w:rPr>
              <w:t xml:space="preserve"> TEST A SOCKET in the kitchen </w:t>
            </w:r>
          </w:p>
        </w:tc>
      </w:tr>
      <w:tr w:rsidR="00537BD4" w:rsidRPr="009D60E0" w14:paraId="73BF7AD9" w14:textId="77777777" w:rsidTr="000B6564">
        <w:tc>
          <w:tcPr>
            <w:tcW w:w="8931" w:type="dxa"/>
            <w:shd w:val="clear" w:color="auto" w:fill="auto"/>
          </w:tcPr>
          <w:p w14:paraId="3C2F0AD6" w14:textId="4DFB5A00" w:rsidR="00537BD4" w:rsidRDefault="00537BD4" w:rsidP="00E30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 detector present? </w:t>
            </w:r>
          </w:p>
        </w:tc>
      </w:tr>
      <w:tr w:rsidR="00537BD4" w:rsidRPr="009D60E0" w14:paraId="69086CFE" w14:textId="77777777" w:rsidTr="000B6564">
        <w:tc>
          <w:tcPr>
            <w:tcW w:w="8931" w:type="dxa"/>
            <w:shd w:val="clear" w:color="auto" w:fill="auto"/>
          </w:tcPr>
          <w:p w14:paraId="5A8630BB" w14:textId="45242730" w:rsidR="00537BD4" w:rsidRDefault="00537BD4" w:rsidP="00537BD4">
            <w:pPr>
              <w:rPr>
                <w:sz w:val="22"/>
                <w:szCs w:val="22"/>
              </w:rPr>
            </w:pPr>
            <w:r w:rsidRPr="001C3CFD">
              <w:rPr>
                <w:sz w:val="22"/>
                <w:szCs w:val="22"/>
              </w:rPr>
              <w:t>Mould/damp?</w:t>
            </w:r>
          </w:p>
        </w:tc>
      </w:tr>
      <w:tr w:rsidR="002A487C" w:rsidRPr="009D60E0" w14:paraId="3111D810" w14:textId="77777777" w:rsidTr="000B6564">
        <w:tc>
          <w:tcPr>
            <w:tcW w:w="8931" w:type="dxa"/>
            <w:shd w:val="clear" w:color="auto" w:fill="auto"/>
          </w:tcPr>
          <w:p w14:paraId="51688061" w14:textId="7268518D" w:rsidR="002A487C" w:rsidRPr="001C3CFD" w:rsidRDefault="002A487C" w:rsidP="002A4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window – does it open? Take a photo.</w:t>
            </w:r>
          </w:p>
        </w:tc>
      </w:tr>
    </w:tbl>
    <w:p w14:paraId="7A2BBBBA" w14:textId="77777777" w:rsidR="00B55DB3" w:rsidRPr="0069213D" w:rsidRDefault="00B55DB3" w:rsidP="00B55DB3">
      <w:pPr>
        <w:rPr>
          <w:sz w:val="22"/>
          <w:szCs w:val="22"/>
        </w:rPr>
      </w:pPr>
    </w:p>
    <w:tbl>
      <w:tblPr>
        <w:tblW w:w="89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0"/>
      </w:tblGrid>
      <w:tr w:rsidR="00B55DB3" w:rsidRPr="009D60E0" w14:paraId="4F3B1CFC" w14:textId="77777777" w:rsidTr="000B6564">
        <w:tc>
          <w:tcPr>
            <w:tcW w:w="8960" w:type="dxa"/>
            <w:shd w:val="clear" w:color="auto" w:fill="auto"/>
          </w:tcPr>
          <w:p w14:paraId="7ACDD151" w14:textId="77777777" w:rsidR="00B55DB3" w:rsidRPr="009D60E0" w:rsidRDefault="00B55DB3" w:rsidP="00E30525">
            <w:pPr>
              <w:rPr>
                <w:b/>
                <w:sz w:val="22"/>
                <w:szCs w:val="22"/>
              </w:rPr>
            </w:pPr>
            <w:r w:rsidRPr="009D60E0">
              <w:rPr>
                <w:b/>
                <w:sz w:val="22"/>
                <w:szCs w:val="22"/>
              </w:rPr>
              <w:t>Bathroom size</w:t>
            </w:r>
            <w:r>
              <w:rPr>
                <w:b/>
                <w:sz w:val="22"/>
                <w:szCs w:val="22"/>
              </w:rPr>
              <w:t>:</w:t>
            </w:r>
          </w:p>
          <w:p w14:paraId="44E40F48" w14:textId="77777777" w:rsidR="00B55DB3" w:rsidRPr="009D60E0" w:rsidRDefault="00B55DB3" w:rsidP="00E30525">
            <w:pPr>
              <w:rPr>
                <w:b/>
                <w:sz w:val="22"/>
                <w:szCs w:val="22"/>
              </w:rPr>
            </w:pPr>
          </w:p>
        </w:tc>
      </w:tr>
      <w:tr w:rsidR="00B55DB3" w:rsidRPr="009D60E0" w14:paraId="56ED9087" w14:textId="77777777" w:rsidTr="000B6564">
        <w:tc>
          <w:tcPr>
            <w:tcW w:w="8960" w:type="dxa"/>
            <w:shd w:val="clear" w:color="auto" w:fill="auto"/>
          </w:tcPr>
          <w:p w14:paraId="3E93B91C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There is adequate lighting to illuminate the area sufficiently </w:t>
            </w:r>
          </w:p>
          <w:p w14:paraId="44313818" w14:textId="77777777" w:rsidR="00B55DB3" w:rsidRPr="009D60E0" w:rsidRDefault="00B55DB3" w:rsidP="00E30525">
            <w:pPr>
              <w:rPr>
                <w:sz w:val="22"/>
                <w:szCs w:val="22"/>
              </w:rPr>
            </w:pPr>
          </w:p>
        </w:tc>
      </w:tr>
      <w:tr w:rsidR="00B55DB3" w:rsidRPr="009D60E0" w14:paraId="7204A721" w14:textId="77777777" w:rsidTr="000B6564">
        <w:tc>
          <w:tcPr>
            <w:tcW w:w="8960" w:type="dxa"/>
            <w:shd w:val="clear" w:color="auto" w:fill="auto"/>
          </w:tcPr>
          <w:p w14:paraId="76343EEA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 floor covering is suitable for the area and securely fitted with no trip or slip hazards</w:t>
            </w:r>
          </w:p>
        </w:tc>
      </w:tr>
      <w:tr w:rsidR="00B55DB3" w:rsidRPr="009D60E0" w14:paraId="4F2527E0" w14:textId="77777777" w:rsidTr="000B6564">
        <w:tc>
          <w:tcPr>
            <w:tcW w:w="8960" w:type="dxa"/>
            <w:shd w:val="clear" w:color="auto" w:fill="auto"/>
          </w:tcPr>
          <w:p w14:paraId="256395FC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Wash/Hand basin, WC, </w:t>
            </w:r>
            <w:smartTag w:uri="urn:schemas-microsoft-com:office:smarttags" w:element="City">
              <w:smartTag w:uri="urn:schemas-microsoft-com:office:smarttags" w:element="place">
                <w:r w:rsidRPr="009D60E0">
                  <w:rPr>
                    <w:sz w:val="22"/>
                    <w:szCs w:val="22"/>
                  </w:rPr>
                  <w:t>Bath</w:t>
                </w:r>
              </w:smartTag>
            </w:smartTag>
            <w:r w:rsidRPr="009D60E0">
              <w:rPr>
                <w:sz w:val="22"/>
                <w:szCs w:val="22"/>
              </w:rPr>
              <w:t xml:space="preserve"> / Shower, etc. are securely fitted and fit for the intended purpose which includes no cracks, </w:t>
            </w:r>
            <w:proofErr w:type="gramStart"/>
            <w:r w:rsidRPr="009D60E0">
              <w:rPr>
                <w:sz w:val="22"/>
                <w:szCs w:val="22"/>
              </w:rPr>
              <w:t>stains</w:t>
            </w:r>
            <w:proofErr w:type="gramEnd"/>
            <w:r w:rsidRPr="009D60E0">
              <w:rPr>
                <w:sz w:val="22"/>
                <w:szCs w:val="22"/>
              </w:rPr>
              <w:t xml:space="preserve"> or leaks</w:t>
            </w:r>
          </w:p>
        </w:tc>
      </w:tr>
      <w:tr w:rsidR="00B55DB3" w:rsidRPr="009D60E0" w14:paraId="24988FE2" w14:textId="77777777" w:rsidTr="000B6564">
        <w:tc>
          <w:tcPr>
            <w:tcW w:w="8960" w:type="dxa"/>
            <w:shd w:val="clear" w:color="auto" w:fill="auto"/>
          </w:tcPr>
          <w:p w14:paraId="09323483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All wall coverings are secure, clean and fit for purpose</w:t>
            </w:r>
          </w:p>
          <w:p w14:paraId="66152CDA" w14:textId="77777777" w:rsidR="00B55DB3" w:rsidRPr="009D60E0" w:rsidRDefault="00B55DB3" w:rsidP="00E30525">
            <w:pPr>
              <w:rPr>
                <w:sz w:val="22"/>
                <w:szCs w:val="22"/>
              </w:rPr>
            </w:pPr>
          </w:p>
        </w:tc>
      </w:tr>
      <w:tr w:rsidR="00B55DB3" w:rsidRPr="009D60E0" w14:paraId="3171EC44" w14:textId="77777777" w:rsidTr="000B6564">
        <w:tc>
          <w:tcPr>
            <w:tcW w:w="8960" w:type="dxa"/>
            <w:shd w:val="clear" w:color="auto" w:fill="auto"/>
          </w:tcPr>
          <w:p w14:paraId="765BABFD" w14:textId="71900355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 shower curtain/door is sufficient to prevent water damage to the floor</w:t>
            </w:r>
            <w:r w:rsidR="00735398">
              <w:rPr>
                <w:sz w:val="22"/>
                <w:szCs w:val="22"/>
              </w:rPr>
              <w:t xml:space="preserve"> and is in good order.</w:t>
            </w:r>
          </w:p>
          <w:p w14:paraId="35E211BB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 </w:t>
            </w:r>
          </w:p>
        </w:tc>
      </w:tr>
      <w:tr w:rsidR="00B55DB3" w:rsidRPr="009D60E0" w14:paraId="457363A1" w14:textId="77777777" w:rsidTr="000B6564">
        <w:tc>
          <w:tcPr>
            <w:tcW w:w="8960" w:type="dxa"/>
            <w:shd w:val="clear" w:color="auto" w:fill="auto"/>
          </w:tcPr>
          <w:p w14:paraId="603A4DB3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Sealants are free from mould, show no signs of deterioration and fit for purpose</w:t>
            </w:r>
          </w:p>
        </w:tc>
      </w:tr>
      <w:tr w:rsidR="00B55DB3" w:rsidRPr="009D60E0" w14:paraId="7B49500F" w14:textId="77777777" w:rsidTr="000B6564">
        <w:tc>
          <w:tcPr>
            <w:tcW w:w="8960" w:type="dxa"/>
            <w:shd w:val="clear" w:color="auto" w:fill="auto"/>
          </w:tcPr>
          <w:p w14:paraId="0817C36B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There is adequate ventilation to prevent condensation</w:t>
            </w:r>
          </w:p>
          <w:p w14:paraId="12B08BDB" w14:textId="77777777" w:rsidR="00B55DB3" w:rsidRPr="009D60E0" w:rsidRDefault="00B55DB3" w:rsidP="00E30525">
            <w:pPr>
              <w:rPr>
                <w:sz w:val="22"/>
                <w:szCs w:val="22"/>
              </w:rPr>
            </w:pPr>
          </w:p>
        </w:tc>
      </w:tr>
      <w:tr w:rsidR="00B55DB3" w:rsidRPr="009D60E0" w14:paraId="532B16F6" w14:textId="77777777" w:rsidTr="000B6564">
        <w:tc>
          <w:tcPr>
            <w:tcW w:w="8960" w:type="dxa"/>
            <w:shd w:val="clear" w:color="auto" w:fill="auto"/>
          </w:tcPr>
          <w:p w14:paraId="4E9597D4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If there is a lock on the door it is a child proof lock</w:t>
            </w:r>
            <w:r>
              <w:rPr>
                <w:sz w:val="22"/>
                <w:szCs w:val="22"/>
              </w:rPr>
              <w:t xml:space="preserve"> (essential in shared accommodation) </w:t>
            </w:r>
          </w:p>
          <w:p w14:paraId="5BEE8C5C" w14:textId="77777777" w:rsidR="00B55DB3" w:rsidRPr="009D60E0" w:rsidRDefault="00B55DB3" w:rsidP="00E30525">
            <w:pPr>
              <w:rPr>
                <w:sz w:val="22"/>
                <w:szCs w:val="22"/>
              </w:rPr>
            </w:pPr>
          </w:p>
        </w:tc>
      </w:tr>
      <w:tr w:rsidR="00537BD4" w:rsidRPr="009D60E0" w14:paraId="265C763A" w14:textId="77777777" w:rsidTr="000B6564">
        <w:tc>
          <w:tcPr>
            <w:tcW w:w="8960" w:type="dxa"/>
            <w:shd w:val="clear" w:color="auto" w:fill="auto"/>
          </w:tcPr>
          <w:p w14:paraId="7D184002" w14:textId="4DEB58DB" w:rsidR="00537BD4" w:rsidRPr="009D60E0" w:rsidRDefault="00537BD4" w:rsidP="00537BD4">
            <w:pPr>
              <w:rPr>
                <w:sz w:val="22"/>
                <w:szCs w:val="22"/>
              </w:rPr>
            </w:pPr>
            <w:r w:rsidRPr="00EC3AF7">
              <w:rPr>
                <w:sz w:val="22"/>
                <w:szCs w:val="22"/>
              </w:rPr>
              <w:t>Mould/damp?</w:t>
            </w:r>
          </w:p>
        </w:tc>
      </w:tr>
      <w:tr w:rsidR="002A487C" w:rsidRPr="009D60E0" w14:paraId="427F7FB9" w14:textId="77777777" w:rsidTr="000B6564">
        <w:tc>
          <w:tcPr>
            <w:tcW w:w="8960" w:type="dxa"/>
            <w:shd w:val="clear" w:color="auto" w:fill="auto"/>
          </w:tcPr>
          <w:p w14:paraId="097AAE5B" w14:textId="57FF257D" w:rsidR="002A487C" w:rsidRPr="00EC3AF7" w:rsidRDefault="002A487C" w:rsidP="002A4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window – does it open? Is it an </w:t>
            </w:r>
            <w:proofErr w:type="spellStart"/>
            <w:r>
              <w:rPr>
                <w:sz w:val="22"/>
                <w:szCs w:val="22"/>
              </w:rPr>
              <w:t>MoE</w:t>
            </w:r>
            <w:proofErr w:type="spellEnd"/>
            <w:r>
              <w:rPr>
                <w:sz w:val="22"/>
                <w:szCs w:val="22"/>
              </w:rPr>
              <w:t xml:space="preserve"> window? </w:t>
            </w:r>
            <w:r w:rsidR="00EC6765">
              <w:rPr>
                <w:sz w:val="22"/>
                <w:szCs w:val="22"/>
              </w:rPr>
              <w:t xml:space="preserve">Restrictor? </w:t>
            </w:r>
            <w:r>
              <w:rPr>
                <w:sz w:val="22"/>
                <w:szCs w:val="22"/>
              </w:rPr>
              <w:t>Take a photo.</w:t>
            </w:r>
          </w:p>
        </w:tc>
      </w:tr>
    </w:tbl>
    <w:p w14:paraId="2B5A09B8" w14:textId="0C3078A2" w:rsidR="00B55DB3" w:rsidRDefault="00B55DB3"/>
    <w:tbl>
      <w:tblPr>
        <w:tblW w:w="89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1"/>
      </w:tblGrid>
      <w:tr w:rsidR="00B55DB3" w:rsidRPr="009D60E0" w14:paraId="7B5E076C" w14:textId="77777777" w:rsidTr="000B6564">
        <w:tc>
          <w:tcPr>
            <w:tcW w:w="8971" w:type="dxa"/>
            <w:shd w:val="clear" w:color="auto" w:fill="auto"/>
          </w:tcPr>
          <w:p w14:paraId="582D87F8" w14:textId="77777777" w:rsidR="00B55DB3" w:rsidRPr="009D60E0" w:rsidRDefault="00B55DB3" w:rsidP="00E30525">
            <w:pPr>
              <w:rPr>
                <w:b/>
                <w:sz w:val="22"/>
                <w:szCs w:val="22"/>
              </w:rPr>
            </w:pPr>
            <w:r w:rsidRPr="009D60E0">
              <w:rPr>
                <w:b/>
                <w:sz w:val="22"/>
                <w:szCs w:val="22"/>
              </w:rPr>
              <w:t>Bedroom 1 size and location:</w:t>
            </w:r>
          </w:p>
        </w:tc>
      </w:tr>
      <w:tr w:rsidR="00B55DB3" w:rsidRPr="009D60E0" w14:paraId="7B95C030" w14:textId="77777777" w:rsidTr="000B6564">
        <w:tc>
          <w:tcPr>
            <w:tcW w:w="8971" w:type="dxa"/>
            <w:shd w:val="clear" w:color="auto" w:fill="auto"/>
          </w:tcPr>
          <w:p w14:paraId="4BE69E77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There is adequate lighting to illuminate the area sufficiently </w:t>
            </w:r>
          </w:p>
        </w:tc>
      </w:tr>
      <w:tr w:rsidR="00B55DB3" w:rsidRPr="009D60E0" w14:paraId="0BF256B6" w14:textId="77777777" w:rsidTr="000B6564">
        <w:tc>
          <w:tcPr>
            <w:tcW w:w="8971" w:type="dxa"/>
            <w:shd w:val="clear" w:color="auto" w:fill="auto"/>
          </w:tcPr>
          <w:p w14:paraId="456E90D9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>There is floor covering suitable for the area with no trip hazards</w:t>
            </w:r>
          </w:p>
        </w:tc>
      </w:tr>
      <w:tr w:rsidR="00B55DB3" w:rsidRPr="009D60E0" w14:paraId="0174EB4A" w14:textId="77777777" w:rsidTr="000B6564">
        <w:tc>
          <w:tcPr>
            <w:tcW w:w="8971" w:type="dxa"/>
            <w:shd w:val="clear" w:color="auto" w:fill="auto"/>
          </w:tcPr>
          <w:p w14:paraId="5E22FFB7" w14:textId="7AADEBCC" w:rsidR="00B55DB3" w:rsidRPr="009D60E0" w:rsidRDefault="00BD6FED" w:rsidP="00E30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an adequate amount sockets? Mark as double/single (example 4 x double, 1 x single)</w:t>
            </w:r>
            <w:r w:rsidR="002A487C">
              <w:rPr>
                <w:sz w:val="22"/>
                <w:szCs w:val="22"/>
              </w:rPr>
              <w:t xml:space="preserve"> TEST A SOCKET upstairs</w:t>
            </w:r>
          </w:p>
        </w:tc>
      </w:tr>
      <w:tr w:rsidR="00B55DB3" w:rsidRPr="009D60E0" w14:paraId="4C3DBE40" w14:textId="77777777" w:rsidTr="000B6564">
        <w:tc>
          <w:tcPr>
            <w:tcW w:w="8971" w:type="dxa"/>
            <w:shd w:val="clear" w:color="auto" w:fill="auto"/>
          </w:tcPr>
          <w:p w14:paraId="475F7093" w14:textId="035BDCD9" w:rsidR="00B425A4" w:rsidRPr="00B425A4" w:rsidRDefault="00EC6765" w:rsidP="00E30525">
            <w:pPr>
              <w:rPr>
                <w:rFonts w:cs="Arial"/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lastRenderedPageBreak/>
              <w:t xml:space="preserve">All windows </w:t>
            </w:r>
            <w:r>
              <w:rPr>
                <w:rFonts w:cs="Arial"/>
                <w:sz w:val="22"/>
                <w:szCs w:val="22"/>
              </w:rPr>
              <w:t>1</w:t>
            </w:r>
            <w:r w:rsidRPr="00C927D5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Floor or </w:t>
            </w:r>
            <w:r w:rsidRPr="009D60E0">
              <w:rPr>
                <w:rFonts w:cs="Arial"/>
                <w:sz w:val="22"/>
                <w:szCs w:val="22"/>
              </w:rPr>
              <w:t xml:space="preserve">above are fitted with </w:t>
            </w:r>
            <w:r>
              <w:rPr>
                <w:rFonts w:cs="Arial"/>
                <w:sz w:val="22"/>
                <w:szCs w:val="22"/>
              </w:rPr>
              <w:t>restrictors</w:t>
            </w:r>
            <w:r w:rsidRPr="009D60E0">
              <w:rPr>
                <w:rFonts w:cs="Arial"/>
                <w:sz w:val="22"/>
                <w:szCs w:val="22"/>
              </w:rPr>
              <w:t xml:space="preserve"> or equivalent</w:t>
            </w:r>
            <w:r>
              <w:rPr>
                <w:rFonts w:cs="Arial"/>
                <w:sz w:val="22"/>
                <w:szCs w:val="22"/>
              </w:rPr>
              <w:t xml:space="preserve">  Is it a </w:t>
            </w:r>
            <w:proofErr w:type="spellStart"/>
            <w:r>
              <w:rPr>
                <w:rFonts w:cs="Arial"/>
                <w:sz w:val="22"/>
                <w:szCs w:val="22"/>
              </w:rPr>
              <w:t>MoE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window?</w:t>
            </w:r>
          </w:p>
        </w:tc>
      </w:tr>
      <w:tr w:rsidR="00B55DB3" w:rsidRPr="009D60E0" w14:paraId="7C9B4F90" w14:textId="77777777" w:rsidTr="000B6564">
        <w:tc>
          <w:tcPr>
            <w:tcW w:w="8971" w:type="dxa"/>
            <w:shd w:val="clear" w:color="auto" w:fill="auto"/>
          </w:tcPr>
          <w:p w14:paraId="78F47396" w14:textId="5A5AF130" w:rsidR="00B55DB3" w:rsidRPr="009D60E0" w:rsidRDefault="00537BD4" w:rsidP="00E30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Smoke alarm present?</w:t>
            </w:r>
          </w:p>
        </w:tc>
      </w:tr>
      <w:tr w:rsidR="00EC6765" w:rsidRPr="009D60E0" w14:paraId="0E7A377D" w14:textId="77777777" w:rsidTr="000B6564">
        <w:tc>
          <w:tcPr>
            <w:tcW w:w="8971" w:type="dxa"/>
            <w:shd w:val="clear" w:color="auto" w:fill="auto"/>
          </w:tcPr>
          <w:p w14:paraId="09EAC452" w14:textId="4ED3496B" w:rsidR="00EC6765" w:rsidRPr="00E46E92" w:rsidRDefault="00EC6765" w:rsidP="00EC6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sufficient sockets Are there extension cables being used?</w:t>
            </w:r>
          </w:p>
        </w:tc>
      </w:tr>
      <w:tr w:rsidR="00EC6765" w:rsidRPr="009D60E0" w14:paraId="21C75927" w14:textId="77777777" w:rsidTr="000B6564">
        <w:tc>
          <w:tcPr>
            <w:tcW w:w="8971" w:type="dxa"/>
            <w:shd w:val="clear" w:color="auto" w:fill="auto"/>
          </w:tcPr>
          <w:p w14:paraId="5853CC09" w14:textId="76343191" w:rsidR="00EC6765" w:rsidRDefault="00EC6765" w:rsidP="00EC6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Mould and Damp?</w:t>
            </w:r>
          </w:p>
        </w:tc>
      </w:tr>
    </w:tbl>
    <w:p w14:paraId="1025E215" w14:textId="77777777" w:rsidR="00B55DB3" w:rsidRPr="0069213D" w:rsidRDefault="00B55DB3" w:rsidP="00B55DB3">
      <w:pPr>
        <w:rPr>
          <w:sz w:val="22"/>
          <w:szCs w:val="22"/>
        </w:rPr>
      </w:pPr>
    </w:p>
    <w:tbl>
      <w:tblPr>
        <w:tblW w:w="89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7"/>
      </w:tblGrid>
      <w:tr w:rsidR="00B55DB3" w:rsidRPr="009D60E0" w14:paraId="21D64B0A" w14:textId="77777777" w:rsidTr="000B6564">
        <w:tc>
          <w:tcPr>
            <w:tcW w:w="8971" w:type="dxa"/>
            <w:shd w:val="clear" w:color="auto" w:fill="auto"/>
          </w:tcPr>
          <w:p w14:paraId="185EF608" w14:textId="77777777" w:rsidR="00B55DB3" w:rsidRPr="009D60E0" w:rsidRDefault="00B55DB3" w:rsidP="00E30525">
            <w:pPr>
              <w:rPr>
                <w:b/>
                <w:sz w:val="22"/>
                <w:szCs w:val="22"/>
              </w:rPr>
            </w:pPr>
            <w:r w:rsidRPr="009D60E0">
              <w:rPr>
                <w:b/>
                <w:sz w:val="22"/>
                <w:szCs w:val="22"/>
              </w:rPr>
              <w:t>Bedroom 2 size and location:</w:t>
            </w:r>
          </w:p>
        </w:tc>
      </w:tr>
      <w:tr w:rsidR="00B55DB3" w:rsidRPr="009D60E0" w14:paraId="5E6A7285" w14:textId="77777777" w:rsidTr="000B6564">
        <w:tc>
          <w:tcPr>
            <w:tcW w:w="8971" w:type="dxa"/>
            <w:shd w:val="clear" w:color="auto" w:fill="auto"/>
          </w:tcPr>
          <w:p w14:paraId="46B90A5A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There is adequate lighting to illuminate the area sufficiently </w:t>
            </w:r>
          </w:p>
        </w:tc>
      </w:tr>
      <w:tr w:rsidR="00B55DB3" w:rsidRPr="009D60E0" w14:paraId="3D1FEBEC" w14:textId="77777777" w:rsidTr="000B6564">
        <w:tc>
          <w:tcPr>
            <w:tcW w:w="8971" w:type="dxa"/>
            <w:shd w:val="clear" w:color="auto" w:fill="auto"/>
          </w:tcPr>
          <w:p w14:paraId="1A37F0E5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There is floor covering suitable for the area with no trip hazards </w:t>
            </w:r>
          </w:p>
        </w:tc>
      </w:tr>
      <w:tr w:rsidR="00B55DB3" w:rsidRPr="009D60E0" w14:paraId="0D601471" w14:textId="77777777" w:rsidTr="000B6564">
        <w:tc>
          <w:tcPr>
            <w:tcW w:w="8971" w:type="dxa"/>
            <w:shd w:val="clear" w:color="auto" w:fill="auto"/>
          </w:tcPr>
          <w:p w14:paraId="072E7947" w14:textId="16BAF5FD" w:rsidR="00B55DB3" w:rsidRPr="009D60E0" w:rsidRDefault="00BD6FED" w:rsidP="00E30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an adequate amount sockets? Mark as double/single (example 4 x double, 1 x single)</w:t>
            </w:r>
          </w:p>
        </w:tc>
      </w:tr>
      <w:tr w:rsidR="00B55DB3" w:rsidRPr="009D60E0" w14:paraId="66C98E5E" w14:textId="77777777" w:rsidTr="000B6564">
        <w:tc>
          <w:tcPr>
            <w:tcW w:w="8971" w:type="dxa"/>
            <w:shd w:val="clear" w:color="auto" w:fill="auto"/>
          </w:tcPr>
          <w:p w14:paraId="34D169FA" w14:textId="043398A1" w:rsidR="00B55DB3" w:rsidRPr="009D60E0" w:rsidRDefault="00EC6765" w:rsidP="00E30525">
            <w:pPr>
              <w:rPr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 xml:space="preserve">All windows </w:t>
            </w:r>
            <w:r>
              <w:rPr>
                <w:rFonts w:cs="Arial"/>
                <w:sz w:val="22"/>
                <w:szCs w:val="22"/>
              </w:rPr>
              <w:t>1</w:t>
            </w:r>
            <w:r w:rsidRPr="00C927D5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Floor or </w:t>
            </w:r>
            <w:r w:rsidRPr="009D60E0">
              <w:rPr>
                <w:rFonts w:cs="Arial"/>
                <w:sz w:val="22"/>
                <w:szCs w:val="22"/>
              </w:rPr>
              <w:t xml:space="preserve">above are fitted with </w:t>
            </w:r>
            <w:r>
              <w:rPr>
                <w:rFonts w:cs="Arial"/>
                <w:sz w:val="22"/>
                <w:szCs w:val="22"/>
              </w:rPr>
              <w:t>restrictors</w:t>
            </w:r>
            <w:r w:rsidRPr="009D60E0">
              <w:rPr>
                <w:rFonts w:cs="Arial"/>
                <w:sz w:val="22"/>
                <w:szCs w:val="22"/>
              </w:rPr>
              <w:t xml:space="preserve"> or equivalent</w:t>
            </w:r>
            <w:r w:rsidR="002A487C">
              <w:rPr>
                <w:rFonts w:cs="Arial"/>
                <w:sz w:val="22"/>
                <w:szCs w:val="22"/>
              </w:rPr>
              <w:t xml:space="preserve">. Is it an </w:t>
            </w:r>
            <w:proofErr w:type="spellStart"/>
            <w:r w:rsidR="002A487C">
              <w:rPr>
                <w:rFonts w:cs="Arial"/>
                <w:sz w:val="22"/>
                <w:szCs w:val="22"/>
              </w:rPr>
              <w:t>MoE</w:t>
            </w:r>
            <w:proofErr w:type="spellEnd"/>
            <w:r w:rsidR="002A487C">
              <w:rPr>
                <w:rFonts w:cs="Arial"/>
                <w:sz w:val="22"/>
                <w:szCs w:val="22"/>
              </w:rPr>
              <w:t xml:space="preserve"> window?</w:t>
            </w:r>
          </w:p>
        </w:tc>
      </w:tr>
      <w:tr w:rsidR="00EC6765" w:rsidRPr="009D60E0" w14:paraId="7C3D8C4F" w14:textId="77777777" w:rsidTr="000B6564">
        <w:tc>
          <w:tcPr>
            <w:tcW w:w="8971" w:type="dxa"/>
            <w:shd w:val="clear" w:color="auto" w:fill="auto"/>
          </w:tcPr>
          <w:tbl>
            <w:tblPr>
              <w:tblW w:w="8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71"/>
            </w:tblGrid>
            <w:tr w:rsidR="00EC6765" w:rsidRPr="007A74D2" w14:paraId="144850E7" w14:textId="77777777" w:rsidTr="00B76131">
              <w:tc>
                <w:tcPr>
                  <w:tcW w:w="8971" w:type="dxa"/>
                  <w:shd w:val="clear" w:color="auto" w:fill="auto"/>
                </w:tcPr>
                <w:p w14:paraId="7066012F" w14:textId="77777777" w:rsidR="00EC6765" w:rsidRPr="007A74D2" w:rsidRDefault="00EC6765" w:rsidP="00EC6765">
                  <w:pPr>
                    <w:rPr>
                      <w:sz w:val="22"/>
                      <w:szCs w:val="22"/>
                    </w:rPr>
                  </w:pPr>
                  <w:r w:rsidRPr="007A74D2">
                    <w:rPr>
                      <w:sz w:val="22"/>
                      <w:szCs w:val="22"/>
                    </w:rPr>
                    <w:t>Are there sufficient sockets Are there extension cables being used?</w:t>
                  </w:r>
                </w:p>
              </w:tc>
            </w:tr>
          </w:tbl>
          <w:p w14:paraId="6D65A933" w14:textId="4A72FCE7" w:rsidR="00EC6765" w:rsidRPr="009D60E0" w:rsidRDefault="00EC6765" w:rsidP="00EC6765">
            <w:pPr>
              <w:rPr>
                <w:sz w:val="22"/>
                <w:szCs w:val="22"/>
              </w:rPr>
            </w:pPr>
          </w:p>
        </w:tc>
      </w:tr>
      <w:tr w:rsidR="00537BD4" w:rsidRPr="009D60E0" w14:paraId="088FA25D" w14:textId="77777777" w:rsidTr="000B6564">
        <w:tc>
          <w:tcPr>
            <w:tcW w:w="8971" w:type="dxa"/>
            <w:shd w:val="clear" w:color="auto" w:fill="auto"/>
          </w:tcPr>
          <w:p w14:paraId="0A1CA918" w14:textId="25631F75" w:rsidR="00537BD4" w:rsidRDefault="00537BD4" w:rsidP="00537BD4">
            <w:pPr>
              <w:rPr>
                <w:sz w:val="22"/>
                <w:szCs w:val="22"/>
              </w:rPr>
            </w:pPr>
            <w:r w:rsidRPr="009A3CC8">
              <w:rPr>
                <w:sz w:val="22"/>
                <w:szCs w:val="22"/>
              </w:rPr>
              <w:t>Mould/damp?</w:t>
            </w:r>
          </w:p>
        </w:tc>
      </w:tr>
    </w:tbl>
    <w:p w14:paraId="2AC1DBD1" w14:textId="77777777" w:rsidR="00B55DB3" w:rsidRPr="0069213D" w:rsidRDefault="00B55DB3" w:rsidP="00B55DB3">
      <w:pPr>
        <w:rPr>
          <w:sz w:val="22"/>
          <w:szCs w:val="22"/>
        </w:rPr>
      </w:pPr>
    </w:p>
    <w:tbl>
      <w:tblPr>
        <w:tblW w:w="94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3"/>
      </w:tblGrid>
      <w:tr w:rsidR="00B55DB3" w:rsidRPr="009D60E0" w14:paraId="4FF0B878" w14:textId="77777777" w:rsidTr="00CF713E">
        <w:tc>
          <w:tcPr>
            <w:tcW w:w="9423" w:type="dxa"/>
            <w:shd w:val="clear" w:color="auto" w:fill="auto"/>
          </w:tcPr>
          <w:p w14:paraId="6A1AABA1" w14:textId="77777777" w:rsidR="00B55DB3" w:rsidRPr="009D60E0" w:rsidRDefault="00B55DB3" w:rsidP="00E30525">
            <w:pPr>
              <w:rPr>
                <w:b/>
                <w:sz w:val="22"/>
                <w:szCs w:val="22"/>
              </w:rPr>
            </w:pPr>
            <w:r w:rsidRPr="009D60E0">
              <w:rPr>
                <w:b/>
                <w:sz w:val="22"/>
                <w:szCs w:val="22"/>
              </w:rPr>
              <w:t>Bedroom 3 size and location:</w:t>
            </w:r>
          </w:p>
        </w:tc>
      </w:tr>
      <w:tr w:rsidR="00B55DB3" w:rsidRPr="009D60E0" w14:paraId="27464688" w14:textId="77777777" w:rsidTr="00CF713E">
        <w:tc>
          <w:tcPr>
            <w:tcW w:w="9423" w:type="dxa"/>
            <w:shd w:val="clear" w:color="auto" w:fill="auto"/>
          </w:tcPr>
          <w:p w14:paraId="4DCA015B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There is adequate lighting to illuminate the area sufficiently </w:t>
            </w:r>
          </w:p>
        </w:tc>
      </w:tr>
      <w:tr w:rsidR="00B55DB3" w:rsidRPr="009D60E0" w14:paraId="5494CEA9" w14:textId="77777777" w:rsidTr="00CF713E">
        <w:tc>
          <w:tcPr>
            <w:tcW w:w="9423" w:type="dxa"/>
            <w:shd w:val="clear" w:color="auto" w:fill="auto"/>
          </w:tcPr>
          <w:p w14:paraId="52BDB5FC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There is floor covering suitable for the area with no trip hazards </w:t>
            </w:r>
          </w:p>
        </w:tc>
      </w:tr>
      <w:tr w:rsidR="00B55DB3" w:rsidRPr="009D60E0" w14:paraId="1E10758D" w14:textId="77777777" w:rsidTr="00CF713E">
        <w:tc>
          <w:tcPr>
            <w:tcW w:w="9423" w:type="dxa"/>
            <w:shd w:val="clear" w:color="auto" w:fill="auto"/>
          </w:tcPr>
          <w:p w14:paraId="1C3447F3" w14:textId="4A96EF6C" w:rsidR="00B55DB3" w:rsidRPr="009D60E0" w:rsidRDefault="00BD6FED" w:rsidP="00E30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an adequate amount sockets? Mark as double/single (example 4 x double, 1 x single)</w:t>
            </w:r>
          </w:p>
        </w:tc>
      </w:tr>
      <w:tr w:rsidR="00B55DB3" w:rsidRPr="009D60E0" w14:paraId="1A3018FB" w14:textId="77777777" w:rsidTr="00CF713E">
        <w:tc>
          <w:tcPr>
            <w:tcW w:w="9423" w:type="dxa"/>
            <w:shd w:val="clear" w:color="auto" w:fill="auto"/>
          </w:tcPr>
          <w:p w14:paraId="07A3F7CD" w14:textId="385D0E66" w:rsidR="00B55DB3" w:rsidRPr="009D60E0" w:rsidRDefault="00EC6765" w:rsidP="00E30525">
            <w:pPr>
              <w:rPr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 xml:space="preserve">All windows </w:t>
            </w:r>
            <w:r>
              <w:rPr>
                <w:rFonts w:cs="Arial"/>
                <w:sz w:val="22"/>
                <w:szCs w:val="22"/>
              </w:rPr>
              <w:t>1</w:t>
            </w:r>
            <w:r w:rsidRPr="00C927D5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Floor or </w:t>
            </w:r>
            <w:r w:rsidRPr="009D60E0">
              <w:rPr>
                <w:rFonts w:cs="Arial"/>
                <w:sz w:val="22"/>
                <w:szCs w:val="22"/>
              </w:rPr>
              <w:t xml:space="preserve">above are fitted with </w:t>
            </w:r>
            <w:r>
              <w:rPr>
                <w:rFonts w:cs="Arial"/>
                <w:sz w:val="22"/>
                <w:szCs w:val="22"/>
              </w:rPr>
              <w:t>restrictors</w:t>
            </w:r>
            <w:r w:rsidRPr="009D60E0">
              <w:rPr>
                <w:rFonts w:cs="Arial"/>
                <w:sz w:val="22"/>
                <w:szCs w:val="22"/>
              </w:rPr>
              <w:t xml:space="preserve"> or equivalent</w:t>
            </w:r>
            <w:r w:rsidR="002A487C">
              <w:rPr>
                <w:rFonts w:cs="Arial"/>
                <w:sz w:val="22"/>
                <w:szCs w:val="22"/>
              </w:rPr>
              <w:t xml:space="preserve">. Is it an </w:t>
            </w:r>
            <w:proofErr w:type="spellStart"/>
            <w:r w:rsidR="002A487C">
              <w:rPr>
                <w:rFonts w:cs="Arial"/>
                <w:sz w:val="22"/>
                <w:szCs w:val="22"/>
              </w:rPr>
              <w:t>MoE</w:t>
            </w:r>
            <w:proofErr w:type="spellEnd"/>
            <w:r w:rsidR="002A487C">
              <w:rPr>
                <w:rFonts w:cs="Arial"/>
                <w:sz w:val="22"/>
                <w:szCs w:val="22"/>
              </w:rPr>
              <w:t xml:space="preserve"> window?</w:t>
            </w:r>
          </w:p>
        </w:tc>
      </w:tr>
      <w:tr w:rsidR="00537BD4" w:rsidRPr="009D60E0" w14:paraId="12BD8C8E" w14:textId="77777777" w:rsidTr="00CF713E">
        <w:tc>
          <w:tcPr>
            <w:tcW w:w="9423" w:type="dxa"/>
            <w:shd w:val="clear" w:color="auto" w:fill="auto"/>
          </w:tcPr>
          <w:p w14:paraId="1EC550E8" w14:textId="7F506FD5" w:rsidR="00537BD4" w:rsidRDefault="00537BD4" w:rsidP="00537BD4">
            <w:pPr>
              <w:rPr>
                <w:sz w:val="22"/>
                <w:szCs w:val="22"/>
              </w:rPr>
            </w:pPr>
            <w:r w:rsidRPr="00EA6024">
              <w:rPr>
                <w:sz w:val="22"/>
                <w:szCs w:val="22"/>
              </w:rPr>
              <w:t>Mould/damp?</w:t>
            </w:r>
          </w:p>
        </w:tc>
      </w:tr>
      <w:tr w:rsidR="00CF713E" w:rsidRPr="009D60E0" w14:paraId="27C23F85" w14:textId="77777777" w:rsidTr="00CF713E">
        <w:tc>
          <w:tcPr>
            <w:tcW w:w="9423" w:type="dxa"/>
            <w:shd w:val="clear" w:color="auto" w:fill="auto"/>
          </w:tcPr>
          <w:p w14:paraId="6D065A47" w14:textId="1EB949CC" w:rsidR="00CF713E" w:rsidRPr="00EA6024" w:rsidRDefault="00CF713E" w:rsidP="00CF713E">
            <w:pPr>
              <w:rPr>
                <w:sz w:val="22"/>
                <w:szCs w:val="22"/>
              </w:rPr>
            </w:pPr>
            <w:r w:rsidRPr="002C2CC5">
              <w:rPr>
                <w:sz w:val="22"/>
                <w:szCs w:val="22"/>
              </w:rPr>
              <w:t>Are there sufficient sockets Are there extension cables being used?</w:t>
            </w:r>
          </w:p>
        </w:tc>
      </w:tr>
    </w:tbl>
    <w:p w14:paraId="56C34C5B" w14:textId="77777777" w:rsidR="00B55DB3" w:rsidRPr="0069213D" w:rsidRDefault="00B55DB3" w:rsidP="00B55DB3">
      <w:pPr>
        <w:rPr>
          <w:sz w:val="22"/>
          <w:szCs w:val="22"/>
        </w:rPr>
      </w:pPr>
    </w:p>
    <w:tbl>
      <w:tblPr>
        <w:tblW w:w="89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1"/>
      </w:tblGrid>
      <w:tr w:rsidR="00B55DB3" w:rsidRPr="009D60E0" w14:paraId="3E6D70FF" w14:textId="77777777" w:rsidTr="000B6564">
        <w:tc>
          <w:tcPr>
            <w:tcW w:w="8971" w:type="dxa"/>
            <w:shd w:val="clear" w:color="auto" w:fill="auto"/>
          </w:tcPr>
          <w:p w14:paraId="1D551647" w14:textId="77777777" w:rsidR="00B55DB3" w:rsidRPr="009D60E0" w:rsidRDefault="00B55DB3" w:rsidP="00E30525">
            <w:pPr>
              <w:rPr>
                <w:b/>
                <w:sz w:val="22"/>
                <w:szCs w:val="22"/>
              </w:rPr>
            </w:pPr>
            <w:r w:rsidRPr="009D60E0">
              <w:rPr>
                <w:b/>
                <w:sz w:val="22"/>
                <w:szCs w:val="22"/>
              </w:rPr>
              <w:t>Bedroom 4 size and location:</w:t>
            </w:r>
          </w:p>
        </w:tc>
      </w:tr>
      <w:tr w:rsidR="00B55DB3" w:rsidRPr="009D60E0" w14:paraId="5AD9D1E4" w14:textId="77777777" w:rsidTr="000B6564">
        <w:tc>
          <w:tcPr>
            <w:tcW w:w="8971" w:type="dxa"/>
            <w:shd w:val="clear" w:color="auto" w:fill="auto"/>
          </w:tcPr>
          <w:p w14:paraId="6FC5C435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There is adequate lighting to illuminate the area sufficiently </w:t>
            </w:r>
          </w:p>
        </w:tc>
      </w:tr>
      <w:tr w:rsidR="00B55DB3" w:rsidRPr="009D60E0" w14:paraId="641C26FF" w14:textId="77777777" w:rsidTr="000B6564">
        <w:tc>
          <w:tcPr>
            <w:tcW w:w="8971" w:type="dxa"/>
            <w:shd w:val="clear" w:color="auto" w:fill="auto"/>
          </w:tcPr>
          <w:p w14:paraId="0850485E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There is floor covering suitable for the area with no trip hazards </w:t>
            </w:r>
          </w:p>
        </w:tc>
      </w:tr>
      <w:tr w:rsidR="00B55DB3" w:rsidRPr="009D60E0" w14:paraId="6B43995C" w14:textId="77777777" w:rsidTr="000B6564">
        <w:tc>
          <w:tcPr>
            <w:tcW w:w="8971" w:type="dxa"/>
            <w:shd w:val="clear" w:color="auto" w:fill="auto"/>
          </w:tcPr>
          <w:p w14:paraId="4F6CE663" w14:textId="66D3FDAF" w:rsidR="00B55DB3" w:rsidRPr="009D60E0" w:rsidRDefault="00BD6FED" w:rsidP="00E30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an adequate amount sockets? Mark as double/single (example 4 x double, 1 x single)</w:t>
            </w:r>
          </w:p>
        </w:tc>
      </w:tr>
      <w:tr w:rsidR="00B55DB3" w:rsidRPr="009D60E0" w14:paraId="201EB3F4" w14:textId="77777777" w:rsidTr="000B6564">
        <w:tc>
          <w:tcPr>
            <w:tcW w:w="8971" w:type="dxa"/>
            <w:shd w:val="clear" w:color="auto" w:fill="auto"/>
          </w:tcPr>
          <w:p w14:paraId="30AD60B0" w14:textId="056F76AC" w:rsidR="00B55DB3" w:rsidRPr="009D60E0" w:rsidRDefault="00EC6765" w:rsidP="00E30525">
            <w:pPr>
              <w:rPr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 xml:space="preserve">All windows </w:t>
            </w:r>
            <w:r>
              <w:rPr>
                <w:rFonts w:cs="Arial"/>
                <w:sz w:val="22"/>
                <w:szCs w:val="22"/>
              </w:rPr>
              <w:t>1</w:t>
            </w:r>
            <w:r w:rsidRPr="00C927D5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Floor or </w:t>
            </w:r>
            <w:r w:rsidRPr="009D60E0">
              <w:rPr>
                <w:rFonts w:cs="Arial"/>
                <w:sz w:val="22"/>
                <w:szCs w:val="22"/>
              </w:rPr>
              <w:t xml:space="preserve">above are fitted with </w:t>
            </w:r>
            <w:r>
              <w:rPr>
                <w:rFonts w:cs="Arial"/>
                <w:sz w:val="22"/>
                <w:szCs w:val="22"/>
              </w:rPr>
              <w:t>restrictors</w:t>
            </w:r>
            <w:r w:rsidRPr="009D60E0">
              <w:rPr>
                <w:rFonts w:cs="Arial"/>
                <w:sz w:val="22"/>
                <w:szCs w:val="22"/>
              </w:rPr>
              <w:t xml:space="preserve"> or equivalent</w:t>
            </w:r>
            <w:r w:rsidR="002A487C">
              <w:rPr>
                <w:rFonts w:cs="Arial"/>
                <w:sz w:val="22"/>
                <w:szCs w:val="22"/>
              </w:rPr>
              <w:t xml:space="preserve">. Is it an </w:t>
            </w:r>
            <w:proofErr w:type="spellStart"/>
            <w:r w:rsidR="002A487C">
              <w:rPr>
                <w:rFonts w:cs="Arial"/>
                <w:sz w:val="22"/>
                <w:szCs w:val="22"/>
              </w:rPr>
              <w:t>MoE</w:t>
            </w:r>
            <w:proofErr w:type="spellEnd"/>
            <w:r w:rsidR="002A487C">
              <w:rPr>
                <w:rFonts w:cs="Arial"/>
                <w:sz w:val="22"/>
                <w:szCs w:val="22"/>
              </w:rPr>
              <w:t xml:space="preserve"> window?</w:t>
            </w:r>
          </w:p>
        </w:tc>
      </w:tr>
      <w:tr w:rsidR="00537BD4" w:rsidRPr="009D60E0" w14:paraId="5FA297C1" w14:textId="77777777" w:rsidTr="000B6564">
        <w:tc>
          <w:tcPr>
            <w:tcW w:w="8971" w:type="dxa"/>
            <w:shd w:val="clear" w:color="auto" w:fill="auto"/>
          </w:tcPr>
          <w:p w14:paraId="4C7C8261" w14:textId="79FC4CE1" w:rsidR="00537BD4" w:rsidRDefault="00537BD4" w:rsidP="00537BD4">
            <w:pPr>
              <w:rPr>
                <w:sz w:val="22"/>
                <w:szCs w:val="22"/>
              </w:rPr>
            </w:pPr>
            <w:r w:rsidRPr="00635732">
              <w:rPr>
                <w:sz w:val="22"/>
                <w:szCs w:val="22"/>
              </w:rPr>
              <w:t>Mould/damp?</w:t>
            </w:r>
          </w:p>
        </w:tc>
      </w:tr>
      <w:tr w:rsidR="00CF713E" w:rsidRPr="009D60E0" w14:paraId="32E91D00" w14:textId="77777777" w:rsidTr="000B6564">
        <w:tc>
          <w:tcPr>
            <w:tcW w:w="8971" w:type="dxa"/>
            <w:shd w:val="clear" w:color="auto" w:fill="auto"/>
          </w:tcPr>
          <w:p w14:paraId="143AE829" w14:textId="340A5401" w:rsidR="00CF713E" w:rsidRPr="00635732" w:rsidRDefault="00CF713E" w:rsidP="00537BD4">
            <w:pPr>
              <w:rPr>
                <w:sz w:val="22"/>
                <w:szCs w:val="22"/>
              </w:rPr>
            </w:pPr>
            <w:r w:rsidRPr="00AB213F">
              <w:rPr>
                <w:sz w:val="22"/>
                <w:szCs w:val="22"/>
              </w:rPr>
              <w:t>Are there sufficient sockets Are there extension cables being used?</w:t>
            </w:r>
          </w:p>
        </w:tc>
      </w:tr>
    </w:tbl>
    <w:p w14:paraId="5F5E1478" w14:textId="77777777" w:rsidR="00B55DB3" w:rsidRDefault="00B55DB3" w:rsidP="00B55DB3">
      <w:pPr>
        <w:rPr>
          <w:sz w:val="22"/>
          <w:szCs w:val="22"/>
        </w:rPr>
      </w:pPr>
    </w:p>
    <w:tbl>
      <w:tblPr>
        <w:tblW w:w="89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1"/>
      </w:tblGrid>
      <w:tr w:rsidR="00B55DB3" w:rsidRPr="009D60E0" w14:paraId="355D5822" w14:textId="77777777" w:rsidTr="000B6564">
        <w:tc>
          <w:tcPr>
            <w:tcW w:w="8971" w:type="dxa"/>
            <w:shd w:val="clear" w:color="auto" w:fill="auto"/>
          </w:tcPr>
          <w:p w14:paraId="374438FA" w14:textId="77777777" w:rsidR="00B55DB3" w:rsidRPr="009D60E0" w:rsidRDefault="00B55DB3" w:rsidP="00E30525">
            <w:pPr>
              <w:rPr>
                <w:b/>
                <w:sz w:val="22"/>
                <w:szCs w:val="22"/>
              </w:rPr>
            </w:pPr>
            <w:r w:rsidRPr="009D60E0">
              <w:rPr>
                <w:b/>
                <w:sz w:val="22"/>
                <w:szCs w:val="22"/>
              </w:rPr>
              <w:t>Bedroom 5 size and location:</w:t>
            </w:r>
          </w:p>
        </w:tc>
      </w:tr>
      <w:tr w:rsidR="00B55DB3" w:rsidRPr="009D60E0" w14:paraId="05522B7E" w14:textId="77777777" w:rsidTr="000B6564">
        <w:tc>
          <w:tcPr>
            <w:tcW w:w="8971" w:type="dxa"/>
            <w:shd w:val="clear" w:color="auto" w:fill="auto"/>
          </w:tcPr>
          <w:p w14:paraId="12B5EC40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There is adequate lighting to illuminate the area sufficiently </w:t>
            </w:r>
          </w:p>
        </w:tc>
      </w:tr>
      <w:tr w:rsidR="00B55DB3" w:rsidRPr="009D60E0" w14:paraId="6A33FBBF" w14:textId="77777777" w:rsidTr="000B6564">
        <w:tc>
          <w:tcPr>
            <w:tcW w:w="8971" w:type="dxa"/>
            <w:shd w:val="clear" w:color="auto" w:fill="auto"/>
          </w:tcPr>
          <w:p w14:paraId="1124361B" w14:textId="77777777" w:rsidR="00B55DB3" w:rsidRPr="009D60E0" w:rsidRDefault="00B55DB3" w:rsidP="00E30525">
            <w:pPr>
              <w:rPr>
                <w:sz w:val="22"/>
                <w:szCs w:val="22"/>
              </w:rPr>
            </w:pPr>
            <w:r w:rsidRPr="009D60E0">
              <w:rPr>
                <w:sz w:val="22"/>
                <w:szCs w:val="22"/>
              </w:rPr>
              <w:t xml:space="preserve">There is floor covering suitable for the area with no trip hazards </w:t>
            </w:r>
          </w:p>
        </w:tc>
      </w:tr>
      <w:tr w:rsidR="00B55DB3" w:rsidRPr="009D60E0" w14:paraId="0A77222D" w14:textId="77777777" w:rsidTr="000B6564">
        <w:tc>
          <w:tcPr>
            <w:tcW w:w="8971" w:type="dxa"/>
            <w:shd w:val="clear" w:color="auto" w:fill="auto"/>
          </w:tcPr>
          <w:p w14:paraId="2DADD788" w14:textId="21F0BD79" w:rsidR="00B55DB3" w:rsidRPr="009D60E0" w:rsidRDefault="000B6564" w:rsidP="00E30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</w:t>
            </w:r>
            <w:r w:rsidR="00BD6FED">
              <w:rPr>
                <w:sz w:val="22"/>
                <w:szCs w:val="22"/>
              </w:rPr>
              <w:t xml:space="preserve"> an</w:t>
            </w:r>
            <w:r w:rsidR="00B55DB3">
              <w:rPr>
                <w:sz w:val="22"/>
                <w:szCs w:val="22"/>
              </w:rPr>
              <w:t xml:space="preserve"> adequate</w:t>
            </w:r>
            <w:r w:rsidR="00BD6FED">
              <w:rPr>
                <w:sz w:val="22"/>
                <w:szCs w:val="22"/>
              </w:rPr>
              <w:t xml:space="preserve"> amount</w:t>
            </w:r>
            <w:r w:rsidR="00B55DB3">
              <w:rPr>
                <w:sz w:val="22"/>
                <w:szCs w:val="22"/>
              </w:rPr>
              <w:t xml:space="preserve"> sockets? Mark </w:t>
            </w:r>
            <w:r w:rsidR="00BD6FED">
              <w:rPr>
                <w:sz w:val="22"/>
                <w:szCs w:val="22"/>
              </w:rPr>
              <w:t>as</w:t>
            </w:r>
            <w:r w:rsidR="00B55DB3">
              <w:rPr>
                <w:sz w:val="22"/>
                <w:szCs w:val="22"/>
              </w:rPr>
              <w:t xml:space="preserve"> double/single (example 4 x double, 1 x single)</w:t>
            </w:r>
          </w:p>
        </w:tc>
      </w:tr>
      <w:tr w:rsidR="00B55DB3" w:rsidRPr="009D60E0" w14:paraId="064C9B75" w14:textId="77777777" w:rsidTr="000B6564">
        <w:tc>
          <w:tcPr>
            <w:tcW w:w="8971" w:type="dxa"/>
            <w:shd w:val="clear" w:color="auto" w:fill="auto"/>
          </w:tcPr>
          <w:p w14:paraId="5F105F07" w14:textId="473EE47A" w:rsidR="00B55DB3" w:rsidRPr="009D60E0" w:rsidRDefault="00EC6765" w:rsidP="00E30525">
            <w:pPr>
              <w:rPr>
                <w:sz w:val="22"/>
                <w:szCs w:val="22"/>
              </w:rPr>
            </w:pPr>
            <w:r w:rsidRPr="009D60E0">
              <w:rPr>
                <w:rFonts w:cs="Arial"/>
                <w:sz w:val="22"/>
                <w:szCs w:val="22"/>
              </w:rPr>
              <w:t xml:space="preserve">All windows </w:t>
            </w:r>
            <w:r>
              <w:rPr>
                <w:rFonts w:cs="Arial"/>
                <w:sz w:val="22"/>
                <w:szCs w:val="22"/>
              </w:rPr>
              <w:t>1</w:t>
            </w:r>
            <w:r w:rsidRPr="00C927D5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Floor or </w:t>
            </w:r>
            <w:r w:rsidRPr="009D60E0">
              <w:rPr>
                <w:rFonts w:cs="Arial"/>
                <w:sz w:val="22"/>
                <w:szCs w:val="22"/>
              </w:rPr>
              <w:t xml:space="preserve">above are fitted with </w:t>
            </w:r>
            <w:r>
              <w:rPr>
                <w:rFonts w:cs="Arial"/>
                <w:sz w:val="22"/>
                <w:szCs w:val="22"/>
              </w:rPr>
              <w:t>restrictors</w:t>
            </w:r>
            <w:r w:rsidRPr="009D60E0">
              <w:rPr>
                <w:rFonts w:cs="Arial"/>
                <w:sz w:val="22"/>
                <w:szCs w:val="22"/>
              </w:rPr>
              <w:t xml:space="preserve"> or equivalent</w:t>
            </w:r>
            <w:r w:rsidR="002A487C">
              <w:rPr>
                <w:rFonts w:cs="Arial"/>
                <w:sz w:val="22"/>
                <w:szCs w:val="22"/>
              </w:rPr>
              <w:t xml:space="preserve">. Is it an </w:t>
            </w:r>
            <w:proofErr w:type="spellStart"/>
            <w:r w:rsidR="002A487C">
              <w:rPr>
                <w:rFonts w:cs="Arial"/>
                <w:sz w:val="22"/>
                <w:szCs w:val="22"/>
              </w:rPr>
              <w:t>MoE</w:t>
            </w:r>
            <w:proofErr w:type="spellEnd"/>
            <w:r w:rsidR="002A487C">
              <w:rPr>
                <w:rFonts w:cs="Arial"/>
                <w:sz w:val="22"/>
                <w:szCs w:val="22"/>
              </w:rPr>
              <w:t xml:space="preserve"> window?</w:t>
            </w:r>
          </w:p>
        </w:tc>
      </w:tr>
      <w:tr w:rsidR="00CF713E" w:rsidRPr="009D60E0" w14:paraId="40BDCF05" w14:textId="77777777" w:rsidTr="000B6564">
        <w:tc>
          <w:tcPr>
            <w:tcW w:w="8971" w:type="dxa"/>
            <w:shd w:val="clear" w:color="auto" w:fill="auto"/>
          </w:tcPr>
          <w:p w14:paraId="4705B356" w14:textId="2200AAB8" w:rsidR="00CF713E" w:rsidRPr="009D60E0" w:rsidRDefault="00CF713E" w:rsidP="00E30525">
            <w:pPr>
              <w:rPr>
                <w:rFonts w:cs="Arial"/>
                <w:sz w:val="22"/>
                <w:szCs w:val="22"/>
              </w:rPr>
            </w:pPr>
            <w:r w:rsidRPr="00107820">
              <w:rPr>
                <w:sz w:val="22"/>
                <w:szCs w:val="22"/>
              </w:rPr>
              <w:t>Are there sufficient sockets Are there extension cables being used?</w:t>
            </w:r>
          </w:p>
        </w:tc>
      </w:tr>
      <w:tr w:rsidR="00EC6765" w:rsidRPr="009D60E0" w14:paraId="65D4C69A" w14:textId="77777777" w:rsidTr="000B6564">
        <w:tc>
          <w:tcPr>
            <w:tcW w:w="8971" w:type="dxa"/>
            <w:shd w:val="clear" w:color="auto" w:fill="auto"/>
          </w:tcPr>
          <w:p w14:paraId="174DF351" w14:textId="52D00452" w:rsidR="00EC6765" w:rsidRPr="009D60E0" w:rsidRDefault="00EC6765" w:rsidP="00EC6765">
            <w:pPr>
              <w:rPr>
                <w:sz w:val="22"/>
                <w:szCs w:val="22"/>
              </w:rPr>
            </w:pPr>
          </w:p>
        </w:tc>
      </w:tr>
    </w:tbl>
    <w:p w14:paraId="3A90983F" w14:textId="30CBBB9C" w:rsidR="00B55DB3" w:rsidRDefault="00B55DB3"/>
    <w:tbl>
      <w:tblPr>
        <w:tblW w:w="89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1"/>
      </w:tblGrid>
      <w:tr w:rsidR="00B55DB3" w:rsidRPr="009D60E0" w14:paraId="20BFCA00" w14:textId="77777777" w:rsidTr="000B6564">
        <w:tc>
          <w:tcPr>
            <w:tcW w:w="8971" w:type="dxa"/>
            <w:shd w:val="clear" w:color="auto" w:fill="auto"/>
          </w:tcPr>
          <w:p w14:paraId="12750019" w14:textId="7FB5B7A6" w:rsidR="00B55DB3" w:rsidRPr="009D60E0" w:rsidRDefault="00B55DB3" w:rsidP="00E305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9D60E0">
              <w:rPr>
                <w:b/>
                <w:sz w:val="22"/>
                <w:szCs w:val="22"/>
              </w:rPr>
              <w:t>dditional areas not covered as standard in the report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55DB3" w:rsidRPr="009D60E0" w14:paraId="3A52C91B" w14:textId="77777777" w:rsidTr="000B6564">
        <w:tc>
          <w:tcPr>
            <w:tcW w:w="8971" w:type="dxa"/>
            <w:shd w:val="clear" w:color="auto" w:fill="auto"/>
          </w:tcPr>
          <w:p w14:paraId="566A5677" w14:textId="77777777" w:rsidR="00B55DB3" w:rsidRPr="009D60E0" w:rsidRDefault="00B55DB3" w:rsidP="00E30525">
            <w:pPr>
              <w:rPr>
                <w:sz w:val="22"/>
                <w:szCs w:val="22"/>
              </w:rPr>
            </w:pPr>
          </w:p>
        </w:tc>
      </w:tr>
      <w:tr w:rsidR="00B55DB3" w:rsidRPr="009D60E0" w14:paraId="0724E2E3" w14:textId="77777777" w:rsidTr="000B6564">
        <w:tc>
          <w:tcPr>
            <w:tcW w:w="8971" w:type="dxa"/>
            <w:shd w:val="clear" w:color="auto" w:fill="auto"/>
          </w:tcPr>
          <w:p w14:paraId="51CE5DEF" w14:textId="77777777" w:rsidR="00B55DB3" w:rsidRPr="009D60E0" w:rsidRDefault="00B55DB3" w:rsidP="00E30525">
            <w:pPr>
              <w:rPr>
                <w:sz w:val="22"/>
                <w:szCs w:val="22"/>
              </w:rPr>
            </w:pPr>
          </w:p>
        </w:tc>
      </w:tr>
      <w:tr w:rsidR="00B55DB3" w:rsidRPr="009D60E0" w14:paraId="56643A07" w14:textId="77777777" w:rsidTr="000B6564">
        <w:tc>
          <w:tcPr>
            <w:tcW w:w="8971" w:type="dxa"/>
            <w:shd w:val="clear" w:color="auto" w:fill="auto"/>
          </w:tcPr>
          <w:p w14:paraId="60287074" w14:textId="77777777" w:rsidR="00B55DB3" w:rsidRPr="009D60E0" w:rsidRDefault="00B55DB3" w:rsidP="00E30525">
            <w:pPr>
              <w:rPr>
                <w:sz w:val="22"/>
                <w:szCs w:val="22"/>
              </w:rPr>
            </w:pPr>
          </w:p>
        </w:tc>
      </w:tr>
      <w:tr w:rsidR="00B55DB3" w:rsidRPr="009D60E0" w14:paraId="16089EC4" w14:textId="77777777" w:rsidTr="000B6564">
        <w:tc>
          <w:tcPr>
            <w:tcW w:w="8971" w:type="dxa"/>
            <w:shd w:val="clear" w:color="auto" w:fill="auto"/>
          </w:tcPr>
          <w:p w14:paraId="1D30A6D7" w14:textId="77777777" w:rsidR="00B55DB3" w:rsidRPr="009D60E0" w:rsidRDefault="00B55DB3" w:rsidP="00E30525">
            <w:pPr>
              <w:rPr>
                <w:sz w:val="22"/>
                <w:szCs w:val="22"/>
              </w:rPr>
            </w:pPr>
          </w:p>
        </w:tc>
      </w:tr>
      <w:tr w:rsidR="00B55DB3" w:rsidRPr="009D60E0" w14:paraId="5A37D3C0" w14:textId="77777777" w:rsidTr="000B6564">
        <w:tc>
          <w:tcPr>
            <w:tcW w:w="8971" w:type="dxa"/>
            <w:shd w:val="clear" w:color="auto" w:fill="auto"/>
          </w:tcPr>
          <w:p w14:paraId="469079D6" w14:textId="77777777" w:rsidR="00B55DB3" w:rsidRPr="009D60E0" w:rsidRDefault="00B55DB3" w:rsidP="00E30525">
            <w:pPr>
              <w:rPr>
                <w:sz w:val="22"/>
                <w:szCs w:val="22"/>
              </w:rPr>
            </w:pPr>
          </w:p>
        </w:tc>
      </w:tr>
      <w:tr w:rsidR="00B55DB3" w:rsidRPr="009D60E0" w14:paraId="052CB537" w14:textId="77777777" w:rsidTr="000B6564">
        <w:tc>
          <w:tcPr>
            <w:tcW w:w="8971" w:type="dxa"/>
            <w:shd w:val="clear" w:color="auto" w:fill="auto"/>
          </w:tcPr>
          <w:p w14:paraId="20F65AD7" w14:textId="77777777" w:rsidR="00B55DB3" w:rsidRPr="009D60E0" w:rsidRDefault="00B55DB3" w:rsidP="00E30525">
            <w:pPr>
              <w:rPr>
                <w:sz w:val="22"/>
                <w:szCs w:val="22"/>
              </w:rPr>
            </w:pPr>
          </w:p>
        </w:tc>
      </w:tr>
      <w:tr w:rsidR="00B55DB3" w:rsidRPr="009D60E0" w14:paraId="43E59966" w14:textId="77777777" w:rsidTr="000B6564">
        <w:tc>
          <w:tcPr>
            <w:tcW w:w="8971" w:type="dxa"/>
            <w:shd w:val="clear" w:color="auto" w:fill="auto"/>
          </w:tcPr>
          <w:p w14:paraId="2A43A3CA" w14:textId="77777777" w:rsidR="00B55DB3" w:rsidRPr="009D60E0" w:rsidRDefault="00B55DB3" w:rsidP="00E30525">
            <w:pPr>
              <w:rPr>
                <w:sz w:val="22"/>
                <w:szCs w:val="22"/>
              </w:rPr>
            </w:pPr>
          </w:p>
        </w:tc>
      </w:tr>
    </w:tbl>
    <w:p w14:paraId="12E91270" w14:textId="77777777" w:rsidR="00B55DB3" w:rsidRDefault="00B55DB3"/>
    <w:sectPr w:rsidR="00B55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46896"/>
    <w:multiLevelType w:val="hybridMultilevel"/>
    <w:tmpl w:val="13366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1A4A1C"/>
    <w:multiLevelType w:val="hybridMultilevel"/>
    <w:tmpl w:val="A6CEB3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B3"/>
    <w:rsid w:val="000B6564"/>
    <w:rsid w:val="002A487C"/>
    <w:rsid w:val="002D3E97"/>
    <w:rsid w:val="003B1E8E"/>
    <w:rsid w:val="004574C4"/>
    <w:rsid w:val="005365CF"/>
    <w:rsid w:val="00537BD4"/>
    <w:rsid w:val="0058623B"/>
    <w:rsid w:val="005E1075"/>
    <w:rsid w:val="006708A0"/>
    <w:rsid w:val="00735398"/>
    <w:rsid w:val="007C46D9"/>
    <w:rsid w:val="007D0A70"/>
    <w:rsid w:val="00905706"/>
    <w:rsid w:val="00AD6A11"/>
    <w:rsid w:val="00B10672"/>
    <w:rsid w:val="00B425A4"/>
    <w:rsid w:val="00B55DB3"/>
    <w:rsid w:val="00BD6FED"/>
    <w:rsid w:val="00C273AF"/>
    <w:rsid w:val="00CF713E"/>
    <w:rsid w:val="00E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37E974"/>
  <w15:chartTrackingRefBased/>
  <w15:docId w15:val="{57C77903-E5F8-4D3C-BA45-9CE7CB41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5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Gandolfo</dc:creator>
  <cp:keywords/>
  <dc:description/>
  <cp:lastModifiedBy>Iain Harrison</cp:lastModifiedBy>
  <cp:revision>2</cp:revision>
  <dcterms:created xsi:type="dcterms:W3CDTF">2022-12-22T12:08:00Z</dcterms:created>
  <dcterms:modified xsi:type="dcterms:W3CDTF">2022-12-22T12:08:00Z</dcterms:modified>
</cp:coreProperties>
</file>