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410"/>
        <w:gridCol w:w="2410"/>
        <w:gridCol w:w="2551"/>
        <w:gridCol w:w="2268"/>
        <w:gridCol w:w="1701"/>
      </w:tblGrid>
      <w:tr w:rsidR="00CB2CED" w:rsidRPr="00CB2CED" w:rsidTr="00CB2CED">
        <w:trPr>
          <w:trHeight w:val="58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ED" w:rsidRPr="00CB2CED" w:rsidRDefault="00CB2CED" w:rsidP="00CB2CED">
            <w:r w:rsidRPr="00CB2CED">
              <w:t>Question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ED" w:rsidRPr="00CB2CED" w:rsidRDefault="00CB2CED" w:rsidP="00CB2CED">
            <w:r w:rsidRPr="00CB2CED">
              <w:t>Quarter 1: 1st April - 30th June 2023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ED" w:rsidRPr="00CB2CED" w:rsidRDefault="00CB2CED" w:rsidP="00CB2CED">
            <w:r w:rsidRPr="00CB2CED">
              <w:t>Quarter 2: 1st July - 30th September 2023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ED" w:rsidRPr="00CB2CED" w:rsidRDefault="00CB2CED" w:rsidP="00CB2CED">
            <w:r w:rsidRPr="00CB2CED">
              <w:t>Quarter 3: 1st October - 31st December 2023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ED" w:rsidRPr="00CB2CED" w:rsidRDefault="00CB2CED" w:rsidP="00CB2CED">
            <w:r w:rsidRPr="00CB2CED">
              <w:t>Quarter 4: 1st January - 31st March 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CED" w:rsidRPr="00CB2CED" w:rsidRDefault="00CB2CED" w:rsidP="00CB2CED">
            <w:r w:rsidRPr="00CB2CED">
              <w:t>Total</w:t>
            </w:r>
          </w:p>
        </w:tc>
      </w:tr>
      <w:tr w:rsidR="00CB2CED" w:rsidRPr="00CB2CED" w:rsidTr="00CB2CED">
        <w:trPr>
          <w:trHeight w:val="5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1) In your authority in 2023-2024, how many 16-24 year olds presented themselves as homeless, or at risk of homelessness, as a main applicant?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446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158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286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343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EEA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non-EEA and other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81</w:t>
            </w:r>
          </w:p>
        </w:tc>
      </w:tr>
      <w:tr w:rsidR="00CB2CED" w:rsidRPr="00CB2CED" w:rsidTr="00CB2CED">
        <w:trPr>
          <w:trHeight w:val="8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2) In your authority in 2023-2024, how many 16-24 year olds were included as part of any household presenting as homeless or at risk of homelessness, including as main applicant?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993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438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552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637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EEA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187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non-EEA and other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169</w:t>
            </w:r>
          </w:p>
        </w:tc>
      </w:tr>
      <w:tr w:rsidR="00CB2CED" w:rsidRPr="00CB2CED" w:rsidTr="00CB2CED">
        <w:trPr>
          <w:trHeight w:val="5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 xml:space="preserve">3) In your authority in 2023-2024, how many 16-24 year olds were assessed for a </w:t>
            </w:r>
            <w:r w:rsidRPr="00CB2CED">
              <w:lastRenderedPageBreak/>
              <w:t>Prevention and/or Relief duty under part 7 of the Housing Act?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lastRenderedPageBreak/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984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548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637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EEA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non-EEA and other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162</w:t>
            </w:r>
          </w:p>
        </w:tc>
      </w:tr>
      <w:tr w:rsidR="00CB2CED" w:rsidRPr="00CB2CED" w:rsidTr="00CB2CED">
        <w:trPr>
          <w:trHeight w:val="5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4) In your authority in 2023-2024, how many 16-24 year olds received an initial decision of being owed: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 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a - Prevention duty under HRA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636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275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360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b - Relief duty under HRA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329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5) Prevention duty ended: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668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a - With accommodation secured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392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167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225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lastRenderedPageBreak/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b - Leading to relief duty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69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104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c - Any other reason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103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58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6) Relief ended: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435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a - With accommodation secured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76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</w:tr>
      <w:tr w:rsidR="00CB2CED" w:rsidRPr="00CB2CED" w:rsidTr="00CB2CED">
        <w:trPr>
          <w:trHeight w:val="5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b - for any other reason (not including those who progress to an assessment under the Housing Act 1996)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82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37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</w:tr>
      <w:tr w:rsidR="00CB2CED" w:rsidRPr="00CB2CED" w:rsidTr="00CB2CED">
        <w:trPr>
          <w:trHeight w:val="5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7) In your authority in 2023-2024, how many 16-24 year olds were assessed for a statutory main housing duty under part 7 of the Housing Act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187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lastRenderedPageBreak/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81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105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</w:tr>
      <w:tr w:rsidR="00CB2CED" w:rsidRPr="00CB2CED" w:rsidTr="00CB2CED">
        <w:trPr>
          <w:trHeight w:val="8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8) In your authority in 2023-2024, how many 16-24 year olds were accepted as statutorily homeless and owed a statutory main housing duty under part 6 of the Housing Act 1996?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144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49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94</w:t>
            </w:r>
          </w:p>
        </w:tc>
      </w:tr>
      <w:tr w:rsidR="00CB2CED" w:rsidRPr="00CB2CED" w:rsidTr="00CB2CED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Other/Not known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CED" w:rsidRPr="00CB2CED" w:rsidRDefault="00CB2CED" w:rsidP="00CB2CED">
            <w:r w:rsidRPr="00CB2CED">
              <w:t>1</w:t>
            </w:r>
          </w:p>
        </w:tc>
      </w:tr>
    </w:tbl>
    <w:p w:rsidR="001B4779" w:rsidRDefault="001B4779">
      <w:bookmarkStart w:id="0" w:name="_GoBack"/>
      <w:bookmarkEnd w:id="0"/>
    </w:p>
    <w:sectPr w:rsidR="001B4779" w:rsidSect="00CB2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ED"/>
    <w:rsid w:val="001B4779"/>
    <w:rsid w:val="00C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7E014-466B-4608-B327-44EC66E8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2024-07-08T09:37:00Z</dcterms:created>
  <dcterms:modified xsi:type="dcterms:W3CDTF">2024-07-08T09:42:00Z</dcterms:modified>
</cp:coreProperties>
</file>