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6DB67A" w14:textId="78345440" w:rsidR="00602CC5" w:rsidRPr="001A411C" w:rsidRDefault="00602CC5" w:rsidP="00602CC5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241EECC3" wp14:editId="1B49C5C2">
            <wp:simplePos x="0" y="0"/>
            <wp:positionH relativeFrom="column">
              <wp:posOffset>-685800</wp:posOffset>
            </wp:positionH>
            <wp:positionV relativeFrom="paragraph">
              <wp:posOffset>-685800</wp:posOffset>
            </wp:positionV>
            <wp:extent cx="759460" cy="1028700"/>
            <wp:effectExtent l="0" t="0" r="2540" b="0"/>
            <wp:wrapNone/>
            <wp:docPr id="2066918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911" t="-662" r="-911" b="-66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46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A411C">
        <w:rPr>
          <w:rFonts w:ascii="Arial" w:hAnsi="Arial" w:cs="Arial"/>
          <w:b/>
          <w:bCs/>
          <w:sz w:val="28"/>
          <w:szCs w:val="28"/>
        </w:rPr>
        <w:t>LEICESTER CITY COUNCIL</w:t>
      </w:r>
    </w:p>
    <w:p w14:paraId="78FE44A7" w14:textId="77777777" w:rsidR="00602CC5" w:rsidRPr="001A411C" w:rsidRDefault="00602CC5" w:rsidP="00602CC5">
      <w:pPr>
        <w:spacing w:before="120"/>
        <w:jc w:val="center"/>
        <w:rPr>
          <w:rFonts w:ascii="Arial" w:hAnsi="Arial" w:cs="Arial"/>
          <w:b/>
          <w:bCs/>
          <w:sz w:val="28"/>
          <w:szCs w:val="28"/>
        </w:rPr>
      </w:pPr>
      <w:r w:rsidRPr="001A411C">
        <w:rPr>
          <w:rFonts w:ascii="Arial" w:hAnsi="Arial" w:cs="Arial"/>
          <w:b/>
          <w:bCs/>
          <w:sz w:val="28"/>
          <w:szCs w:val="28"/>
        </w:rPr>
        <w:t>THE NOTIFICATION OF COOLING TOWERS</w:t>
      </w:r>
    </w:p>
    <w:p w14:paraId="4D9CAECE" w14:textId="77777777" w:rsidR="00602CC5" w:rsidRPr="001A411C" w:rsidRDefault="00602CC5" w:rsidP="00602CC5">
      <w:pPr>
        <w:rPr>
          <w:rFonts w:ascii="Arial" w:hAnsi="Arial" w:cs="Arial"/>
        </w:rPr>
      </w:pPr>
      <w:r w:rsidRPr="001A411C">
        <w:rPr>
          <w:rFonts w:ascii="Arial" w:hAnsi="Arial" w:cs="Arial"/>
          <w:b/>
          <w:bCs/>
          <w:sz w:val="28"/>
          <w:szCs w:val="28"/>
        </w:rPr>
        <w:t xml:space="preserve">     AND EVAPORATIVE CONDENSERS REGULATIONS 1992</w:t>
      </w:r>
    </w:p>
    <w:p w14:paraId="2A5107AA" w14:textId="77777777" w:rsidR="006156D4" w:rsidRDefault="006156D4"/>
    <w:p w14:paraId="787A028C" w14:textId="77777777" w:rsidR="00602CC5" w:rsidRDefault="00602CC5"/>
    <w:p w14:paraId="273D432F" w14:textId="77777777" w:rsidR="00602CC5" w:rsidRDefault="00602CC5"/>
    <w:p w14:paraId="19C31748" w14:textId="77777777" w:rsidR="00602CC5" w:rsidRDefault="00602CC5"/>
    <w:tbl>
      <w:tblPr>
        <w:tblpPr w:leftFromText="180" w:rightFromText="180" w:vertAnchor="page" w:horzAnchor="margin" w:tblpXSpec="center" w:tblpY="3241"/>
        <w:tblW w:w="10165" w:type="dxa"/>
        <w:tblLook w:val="0000" w:firstRow="0" w:lastRow="0" w:firstColumn="0" w:lastColumn="0" w:noHBand="0" w:noVBand="0"/>
      </w:tblPr>
      <w:tblGrid>
        <w:gridCol w:w="4405"/>
        <w:gridCol w:w="5760"/>
      </w:tblGrid>
      <w:tr w:rsidR="00602CC5" w:rsidRPr="00602CC5" w14:paraId="0BE8433A" w14:textId="77777777" w:rsidTr="0064580C">
        <w:trPr>
          <w:trHeight w:val="375"/>
        </w:trPr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</w:tcPr>
          <w:p w14:paraId="3AC9BF8A" w14:textId="77777777" w:rsidR="00602CC5" w:rsidRPr="00602CC5" w:rsidRDefault="00602CC5" w:rsidP="00602CC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</w:rPr>
              <w:t>BUSINESS</w:t>
            </w:r>
          </w:p>
        </w:tc>
        <w:tc>
          <w:tcPr>
            <w:tcW w:w="5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9CC2E5" w:themeFill="accent5" w:themeFillTint="99"/>
            <w:noWrap/>
            <w:vAlign w:val="bottom"/>
          </w:tcPr>
          <w:p w14:paraId="68C5EB7F" w14:textId="2001947F" w:rsidR="00602CC5" w:rsidRPr="00602CC5" w:rsidRDefault="00602CC5" w:rsidP="00602CC5">
            <w:pPr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</w:rPr>
              <w:t>ADDRESS</w:t>
            </w:r>
            <w:r w:rsidR="00641199">
              <w:rPr>
                <w:rFonts w:ascii="Arial" w:hAnsi="Arial" w:cs="Arial"/>
                <w:b/>
                <w:bCs/>
                <w:color w:val="000000"/>
              </w:rPr>
              <w:t xml:space="preserve"> </w:t>
            </w:r>
          </w:p>
        </w:tc>
      </w:tr>
      <w:tr w:rsidR="00602CC5" w:rsidRPr="00602CC5" w14:paraId="6FEE8BE1" w14:textId="77777777" w:rsidTr="0064580C">
        <w:trPr>
          <w:trHeight w:val="318"/>
        </w:trPr>
        <w:tc>
          <w:tcPr>
            <w:tcW w:w="10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noWrap/>
            <w:vAlign w:val="bottom"/>
          </w:tcPr>
          <w:p w14:paraId="6867C49C" w14:textId="77777777" w:rsidR="00602CC5" w:rsidRPr="00602CC5" w:rsidRDefault="00602CC5" w:rsidP="00602C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                                                  HSE ENFORCED PREMISES</w:t>
            </w:r>
            <w:r w:rsidRPr="00602CC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02CC5" w:rsidRPr="00602CC5" w14:paraId="13054B63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793691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Abaloid</w:t>
            </w:r>
            <w:proofErr w:type="spellEnd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 Plastics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E2F2E06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165 Scudamore Road Leicester LE3 1UQ</w:t>
            </w:r>
          </w:p>
        </w:tc>
      </w:tr>
      <w:tr w:rsidR="00602CC5" w:rsidRPr="00602CC5" w14:paraId="26FD2E53" w14:textId="77777777" w:rsidTr="00637AD5">
        <w:trPr>
          <w:trHeight w:val="30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29D913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Advance Tapes International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798C03" w14:textId="07A8510D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Abbey Meadows Leicester LE4 5AG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(3)</w:t>
            </w:r>
          </w:p>
        </w:tc>
      </w:tr>
      <w:tr w:rsidR="00602CC5" w:rsidRPr="00602CC5" w14:paraId="32B986D9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E6FAD2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Artisan Press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D312DDF" w14:textId="355A8EFA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4 Boston Road Leicester LE4 1AQ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(2)</w:t>
            </w:r>
          </w:p>
        </w:tc>
      </w:tr>
      <w:tr w:rsidR="00602CC5" w:rsidRPr="00602CC5" w14:paraId="3549729C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770D93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Bostik Findley Ltd t/a Bostik Bistro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50729A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smartTag w:uri="urn:schemas-microsoft-com:office:smarttags" w:element="address">
              <w:smartTag w:uri="urn:schemas-microsoft-com:office:smarttags" w:element="Street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Ulverscroft</w:t>
                </w:r>
                <w:proofErr w:type="spellEnd"/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 xml:space="preserve"> Road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City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Leicester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LE4 6BW</w:t>
                </w:r>
              </w:smartTag>
            </w:smartTag>
          </w:p>
        </w:tc>
      </w:tr>
      <w:tr w:rsidR="00602CC5" w:rsidRPr="00602CC5" w14:paraId="7EDA8D01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BE9D77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Bostik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ABD36A" w14:textId="2F339676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Ulverscroft</w:t>
            </w:r>
            <w:proofErr w:type="spellEnd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 Leicester LE4 6BW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(2)</w:t>
            </w:r>
          </w:p>
        </w:tc>
      </w:tr>
      <w:tr w:rsidR="00602CC5" w:rsidRPr="00602CC5" w14:paraId="14712ED7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160572D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CD Plastic Mouldings Limited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FD1DE9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165 Scudamore Road Leicester LE3 1UQ</w:t>
            </w:r>
          </w:p>
        </w:tc>
      </w:tr>
      <w:tr w:rsidR="0021387E" w:rsidRPr="00602CC5" w14:paraId="525728A6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C690B0" w14:textId="16305630" w:rsidR="0021387E" w:rsidRPr="00602CC5" w:rsidRDefault="0021387E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Chilled / Fresh Food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A9776A" w14:textId="7756E873" w:rsidR="0021387E" w:rsidRPr="00602CC5" w:rsidRDefault="0021387E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 Radar Rd Leicester LE</w:t>
            </w:r>
            <w:r w:rsidR="00390FDE">
              <w:rPr>
                <w:rFonts w:ascii="Arial" w:hAnsi="Arial" w:cs="Arial"/>
                <w:color w:val="000000"/>
                <w:sz w:val="16"/>
                <w:szCs w:val="16"/>
              </w:rPr>
              <w:t>3 1DN</w:t>
            </w:r>
          </w:p>
        </w:tc>
      </w:tr>
      <w:tr w:rsidR="00602CC5" w:rsidRPr="00602CC5" w14:paraId="5170DBF6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8542C1" w14:textId="00C5CBA1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Copely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Developments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5E8DC1" w14:textId="7D520FD3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54 Wenlock Way Leicester LE4 9HU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(1)</w:t>
            </w:r>
          </w:p>
        </w:tc>
      </w:tr>
      <w:tr w:rsidR="00602CC5" w:rsidRPr="00602CC5" w14:paraId="29347C18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1EB49D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County And Crown Court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03C1F4" w14:textId="530001F6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90 Wellington Street Leicester LE1 6HG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(1)</w:t>
            </w:r>
          </w:p>
        </w:tc>
      </w:tr>
      <w:tr w:rsidR="00602CC5" w:rsidRPr="00602CC5" w14:paraId="271D5A2F" w14:textId="77777777" w:rsidTr="00637AD5">
        <w:trPr>
          <w:trHeight w:val="27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895F03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Crown </w:t>
            </w:r>
            <w:proofErr w:type="spellStart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Bevcan</w:t>
            </w:r>
            <w:proofErr w:type="spellEnd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 </w:t>
            </w:r>
            <w:smartTag w:uri="urn:schemas-microsoft-com:office:smarttags" w:element="country-region">
              <w:smartTag w:uri="urn:schemas-microsoft-com:office:smarttags" w:element="place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UK</w:t>
                </w:r>
              </w:smartTag>
            </w:smartTag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0EDC10" w14:textId="1FC3E489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Golf Course Lane Leicester  LE3 1TX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 (2)</w:t>
            </w:r>
          </w:p>
        </w:tc>
      </w:tr>
      <w:tr w:rsidR="00602CC5" w:rsidRPr="00602CC5" w14:paraId="329D1BC8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198708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H &amp; S Motors Garage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A5DFC18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17 - 23 Elizabeth Street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City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Leicester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LE5 4FL</w:t>
                </w:r>
              </w:smartTag>
            </w:smartTag>
          </w:p>
        </w:tc>
      </w:tr>
      <w:tr w:rsidR="00602CC5" w:rsidRPr="00602CC5" w14:paraId="043D1B7A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03F932F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Harrison Castings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FE4F83" w14:textId="71BDC46C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Gough Road Leicester LE5 4AP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(2)</w:t>
            </w:r>
          </w:p>
        </w:tc>
      </w:tr>
      <w:tr w:rsidR="00602CC5" w:rsidRPr="00602CC5" w14:paraId="61E3D072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53C45A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Hasam Hangers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090E8" w14:textId="354AC3ED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41 Elizabeth Street Leicester LE5 4FL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(1)</w:t>
            </w:r>
          </w:p>
        </w:tc>
      </w:tr>
      <w:tr w:rsidR="00602CC5" w:rsidRPr="00602CC5" w14:paraId="6F2A09FC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C0A025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Hearts Of Oak Insurance Group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CC9983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Hearts Of Oak House 9 - 15 Princess Road </w:t>
            </w:r>
            <w:proofErr w:type="spellStart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WestLeicester</w:t>
            </w:r>
            <w:proofErr w:type="spellEnd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 LE1 6HX</w:t>
            </w:r>
          </w:p>
        </w:tc>
      </w:tr>
      <w:tr w:rsidR="00602CC5" w:rsidRPr="00602CC5" w14:paraId="0C785594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8FFA0C5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Hide &amp; Hides Ltd/Stepa Co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C778F5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Portishead </w:t>
            </w:r>
            <w:proofErr w:type="spellStart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RoadLeicester</w:t>
            </w:r>
            <w:proofErr w:type="spellEnd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 LE5 0JN</w:t>
            </w:r>
          </w:p>
        </w:tc>
      </w:tr>
      <w:tr w:rsidR="00390FDE" w:rsidRPr="00602CC5" w14:paraId="1B7A9CA2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C6D982" w14:textId="5B9B0E35" w:rsidR="00390FDE" w:rsidRPr="00602CC5" w:rsidRDefault="00390FDE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Hogg Robinson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9306D9" w14:textId="02D81473" w:rsidR="00390FDE" w:rsidRPr="00602CC5" w:rsidRDefault="00390FDE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  <w:r w:rsidRPr="00390FDE">
              <w:rPr>
                <w:rFonts w:ascii="Arial" w:hAnsi="Arial" w:cs="Arial"/>
                <w:color w:val="000000"/>
                <w:sz w:val="16"/>
                <w:szCs w:val="16"/>
                <w:vertAlign w:val="superscript"/>
              </w:rPr>
              <w:t>nd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Floor Pegasus House </w:t>
            </w:r>
            <w:r w:rsidR="003B52D2">
              <w:rPr>
                <w:rFonts w:ascii="Arial" w:hAnsi="Arial" w:cs="Arial"/>
                <w:color w:val="000000"/>
                <w:sz w:val="16"/>
                <w:szCs w:val="16"/>
              </w:rPr>
              <w:t>17 Burleys Way Leicester LE1 3BH</w:t>
            </w:r>
          </w:p>
        </w:tc>
      </w:tr>
      <w:tr w:rsidR="00602CC5" w:rsidRPr="00602CC5" w14:paraId="32DF864A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F0CDA0A" w14:textId="1F6C8D63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Kirby &amp; West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158015" w14:textId="7630CA1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Kirby &amp; west Ltd King Richard III Road, Leicester LE3 5QU</w:t>
            </w:r>
          </w:p>
        </w:tc>
      </w:tr>
      <w:tr w:rsidR="00602CC5" w:rsidRPr="00602CC5" w14:paraId="6F6DD105" w14:textId="77777777" w:rsidTr="00637AD5">
        <w:trPr>
          <w:trHeight w:val="27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F77CAEE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Ledwell Engineering Co Ltd / Hotta UK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B10732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Wenlock Way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City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Leicester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LE4 9HU</w:t>
                </w:r>
              </w:smartTag>
            </w:smartTag>
          </w:p>
        </w:tc>
      </w:tr>
      <w:tr w:rsidR="00602CC5" w:rsidRPr="00602CC5" w14:paraId="7E4134C6" w14:textId="77777777" w:rsidTr="00637AD5">
        <w:trPr>
          <w:trHeight w:val="27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D29105" w14:textId="7FFB54EB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Leicester City Council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125484" w14:textId="604C3F86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Hearts of Oak House 9-15 Princes Rd West Leicester LE1 6TH</w:t>
            </w:r>
          </w:p>
        </w:tc>
      </w:tr>
      <w:tr w:rsidR="00602CC5" w:rsidRPr="00602CC5" w14:paraId="6AF901B2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2F88E12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MTE Leicester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46F400C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52 Scudamore Road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City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Leicester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LE3 1UQ</w:t>
                </w:r>
              </w:smartTag>
            </w:smartTag>
          </w:p>
        </w:tc>
      </w:tr>
      <w:tr w:rsidR="00602CC5" w:rsidRPr="00602CC5" w14:paraId="17E140BE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C2F4E2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Organic Specialities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397F9B" w14:textId="76A78028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96 98 102 And 104 Cannock Street Leicester LE4 9HR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(2)</w:t>
            </w:r>
          </w:p>
        </w:tc>
      </w:tr>
      <w:tr w:rsidR="00602CC5" w:rsidRPr="00602CC5" w14:paraId="11698331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77D6E00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P 15 Plastics Limited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F1B995" w14:textId="22D0437F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161 Waterside Road Hamilton Leicester LE5 1TL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(1)</w:t>
            </w:r>
          </w:p>
        </w:tc>
      </w:tr>
      <w:tr w:rsidR="00602CC5" w:rsidRPr="00602CC5" w14:paraId="3F24A1A2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DA9E29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Percival J R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F23694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429 Thurmaston Boulevard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City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Leicester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LE4 9LA</w:t>
                </w:r>
              </w:smartTag>
            </w:smartTag>
          </w:p>
        </w:tc>
      </w:tr>
      <w:tr w:rsidR="0064580C" w:rsidRPr="00602CC5" w14:paraId="2DBB9F0F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EBA24A" w14:textId="204239A9" w:rsidR="0064580C" w:rsidRPr="00602CC5" w:rsidRDefault="0064580C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Peoples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Choice (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europe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>)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BDADA6" w14:textId="3D67AF31" w:rsidR="0064580C" w:rsidRPr="00602CC5" w:rsidRDefault="0064580C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Sunningdale Rd Ind. Park Sunningdale Rd Leicester LE3 1UX</w:t>
            </w:r>
          </w:p>
        </w:tc>
      </w:tr>
      <w:tr w:rsidR="00602CC5" w:rsidRPr="00602CC5" w14:paraId="4739F4E1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59A3D5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Plasmatic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8EF165E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24 New </w:t>
            </w:r>
            <w:smartTag w:uri="urn:schemas-microsoft-com:office:smarttags" w:element="address">
              <w:smartTag w:uri="urn:schemas-microsoft-com:office:smarttags" w:element="Street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Star Road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City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Leicester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LE4 9JD</w:t>
                </w:r>
              </w:smartTag>
            </w:smartTag>
          </w:p>
        </w:tc>
      </w:tr>
      <w:tr w:rsidR="00602CC5" w:rsidRPr="00602CC5" w14:paraId="2F305C33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7448B0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Rossa's Ices (Production Site)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153F76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51A </w:t>
            </w:r>
            <w:smartTag w:uri="urn:schemas-microsoft-com:office:smarttags" w:element="address">
              <w:smartTag w:uri="urn:schemas-microsoft-com:office:smarttags" w:element="Street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Meynell Road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City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Leicester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LE5 3NE</w:t>
                </w:r>
              </w:smartTag>
            </w:smartTag>
          </w:p>
        </w:tc>
      </w:tr>
      <w:tr w:rsidR="00602CC5" w:rsidRPr="00602CC5" w14:paraId="2DBEE450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4DCB32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Rugby Plastic  (Leicester)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791F9E" w14:textId="4FDE0890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18 </w:t>
            </w:r>
            <w:proofErr w:type="spellStart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Lewisher</w:t>
            </w:r>
            <w:proofErr w:type="spellEnd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 Road Leicester LE4 9LR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 (1)</w:t>
            </w:r>
          </w:p>
        </w:tc>
      </w:tr>
      <w:tr w:rsidR="00602CC5" w:rsidRPr="00602CC5" w14:paraId="50EADD5B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9AAD4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Screenotex</w:t>
            </w:r>
            <w:proofErr w:type="spellEnd"/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2B51B9" w14:textId="402EACDC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London Street Leicester LE5 3RW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(1)</w:t>
            </w:r>
          </w:p>
        </w:tc>
      </w:tr>
      <w:tr w:rsidR="005629A3" w:rsidRPr="00602CC5" w14:paraId="686A02ED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90040A" w14:textId="7BE92089" w:rsidR="005629A3" w:rsidRPr="00602CC5" w:rsidRDefault="005629A3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Silkjet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F7D318" w14:textId="06B12B50" w:rsidR="005629A3" w:rsidRPr="00602CC5" w:rsidRDefault="005629A3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18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Lewisher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Rd Leicester LE</w:t>
            </w:r>
            <w:r w:rsidR="00735B4E">
              <w:rPr>
                <w:rFonts w:ascii="Arial" w:hAnsi="Arial" w:cs="Arial"/>
                <w:color w:val="000000"/>
                <w:sz w:val="16"/>
                <w:szCs w:val="16"/>
              </w:rPr>
              <w:t>4 9LR</w:t>
            </w:r>
          </w:p>
        </w:tc>
      </w:tr>
      <w:tr w:rsidR="00735B4E" w:rsidRPr="00602CC5" w14:paraId="5426ECBF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6693A" w14:textId="5A366E3D" w:rsidR="00735B4E" w:rsidRDefault="00735B4E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Spice Unit Walkers </w:t>
            </w: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Midshire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Foods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2F8C51" w14:textId="522BDA06" w:rsidR="00735B4E" w:rsidRDefault="009F3E87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72 Cobden St Leicester LE2 2LE</w:t>
            </w:r>
          </w:p>
        </w:tc>
      </w:tr>
      <w:tr w:rsidR="00602CC5" w:rsidRPr="00602CC5" w14:paraId="25AC8DF5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D3AB9E8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SPS Technologies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FAEEEB" w14:textId="4718767E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191 Barkby Road Leicester LE4 9HX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(1)</w:t>
            </w:r>
          </w:p>
        </w:tc>
      </w:tr>
      <w:tr w:rsidR="00602CC5" w:rsidRPr="00602CC5" w14:paraId="7E8441E6" w14:textId="77777777" w:rsidTr="00637AD5">
        <w:trPr>
          <w:trHeight w:val="24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CEA8A6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Taylor Hobson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28CE6E" w14:textId="549D8F60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2 New Star Road Leicester LE4 9JQ</w:t>
            </w:r>
            <w:r w:rsidR="004E68FF">
              <w:rPr>
                <w:rFonts w:ascii="Arial" w:hAnsi="Arial" w:cs="Arial"/>
                <w:color w:val="000000"/>
                <w:sz w:val="16"/>
                <w:szCs w:val="16"/>
              </w:rPr>
              <w:t xml:space="preserve">  (2)</w:t>
            </w:r>
          </w:p>
        </w:tc>
      </w:tr>
      <w:tr w:rsidR="00602CC5" w:rsidRPr="00602CC5" w14:paraId="70715E12" w14:textId="77777777" w:rsidTr="00637AD5">
        <w:trPr>
          <w:trHeight w:val="25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2E12325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Tricast</w:t>
            </w:r>
            <w:proofErr w:type="spellEnd"/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 Plastics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0E0F66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Abbey Park Street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City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Leicester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LE4 5AF</w:t>
                </w:r>
              </w:smartTag>
            </w:smartTag>
          </w:p>
        </w:tc>
      </w:tr>
      <w:tr w:rsidR="009A2C1E" w:rsidRPr="00602CC5" w14:paraId="24310048" w14:textId="77777777" w:rsidTr="00637AD5">
        <w:trPr>
          <w:trHeight w:val="25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D6DF492" w14:textId="784FF854" w:rsidR="009A2C1E" w:rsidRPr="00602CC5" w:rsidRDefault="009A2C1E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Valley CPI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4C67A6" w14:textId="000D3171" w:rsidR="009A2C1E" w:rsidRPr="00602CC5" w:rsidRDefault="009A2C1E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103-111 Boston Road Leicester LE4 1AW</w:t>
            </w:r>
            <w:r w:rsidR="00641199">
              <w:rPr>
                <w:rFonts w:ascii="Arial" w:hAnsi="Arial" w:cs="Arial"/>
                <w:color w:val="000000"/>
                <w:sz w:val="16"/>
                <w:szCs w:val="16"/>
              </w:rPr>
              <w:t xml:space="preserve">  (1)</w:t>
            </w:r>
          </w:p>
        </w:tc>
      </w:tr>
      <w:tr w:rsidR="00602CC5" w:rsidRPr="00602CC5" w14:paraId="779C224E" w14:textId="77777777" w:rsidTr="00637AD5">
        <w:trPr>
          <w:trHeight w:val="27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2C437" w14:textId="4D561BA9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Walkers 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>Deli &amp; Sausage Co.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9E3D22" w14:textId="0F0023A6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 xml:space="preserve">78-88 Cobden Street </w:t>
            </w: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cr/>
              <w:t>Leicester</w:t>
            </w: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cr/>
              <w:t xml:space="preserve"> LE1 2LB</w:t>
            </w:r>
          </w:p>
        </w:tc>
      </w:tr>
      <w:tr w:rsidR="00E94246" w:rsidRPr="00602CC5" w14:paraId="177A31BF" w14:textId="77777777" w:rsidTr="00637AD5">
        <w:trPr>
          <w:trHeight w:val="270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884D2D" w14:textId="260DCB50" w:rsidR="00E94246" w:rsidRPr="00602CC5" w:rsidRDefault="00E94246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Willowland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Ltd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0596E2" w14:textId="25BD4A10" w:rsidR="00E94246" w:rsidRPr="00602CC5" w:rsidRDefault="00E94246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Humberstone House 81-83 Humberstone </w:t>
            </w:r>
            <w:r w:rsidR="0064580C">
              <w:rPr>
                <w:rFonts w:ascii="Arial" w:hAnsi="Arial" w:cs="Arial"/>
                <w:color w:val="000000"/>
                <w:sz w:val="16"/>
                <w:szCs w:val="16"/>
              </w:rPr>
              <w:t>Gate</w:t>
            </w: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Leicester LE</w:t>
            </w:r>
            <w:r w:rsidR="0064580C">
              <w:rPr>
                <w:rFonts w:ascii="Arial" w:hAnsi="Arial" w:cs="Arial"/>
                <w:color w:val="000000"/>
                <w:sz w:val="16"/>
                <w:szCs w:val="16"/>
              </w:rPr>
              <w:t>1 1WB</w:t>
            </w:r>
          </w:p>
        </w:tc>
      </w:tr>
      <w:tr w:rsidR="00602CC5" w:rsidRPr="00602CC5" w14:paraId="102FAEB2" w14:textId="77777777" w:rsidTr="0064580C">
        <w:trPr>
          <w:trHeight w:val="331"/>
        </w:trPr>
        <w:tc>
          <w:tcPr>
            <w:tcW w:w="1016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D966" w:themeFill="accent4" w:themeFillTint="99"/>
            <w:vAlign w:val="bottom"/>
          </w:tcPr>
          <w:p w14:paraId="3BDD0C30" w14:textId="77777777" w:rsidR="00602CC5" w:rsidRPr="00602CC5" w:rsidRDefault="00602CC5" w:rsidP="00602CC5">
            <w:pPr>
              <w:rPr>
                <w:rFonts w:ascii="Arial" w:hAnsi="Arial" w:cs="Arial"/>
                <w:b/>
                <w:bCs/>
                <w:color w:val="000000"/>
                <w:sz w:val="4"/>
                <w:szCs w:val="20"/>
              </w:rPr>
            </w:pPr>
          </w:p>
          <w:p w14:paraId="2A295F09" w14:textId="77777777" w:rsidR="00602CC5" w:rsidRPr="00602CC5" w:rsidRDefault="00602CC5" w:rsidP="00602CC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D966" w:themeFill="accent4" w:themeFillTint="99"/>
              </w:rPr>
              <w:t xml:space="preserve">                                    </w:t>
            </w:r>
            <w:smartTag w:uri="urn:schemas-microsoft-com:office:smarttags" w:element="place">
              <w:smartTag w:uri="urn:schemas-microsoft-com:office:smarttags" w:element="PlaceName">
                <w:r w:rsidRPr="00602CC5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shd w:val="clear" w:color="auto" w:fill="FFD966" w:themeFill="accent4" w:themeFillTint="99"/>
                  </w:rPr>
                  <w:t>LEICESTER</w:t>
                </w:r>
              </w:smartTag>
              <w:r w:rsidRPr="00602CC5">
                <w:rPr>
                  <w:rFonts w:ascii="Arial" w:hAnsi="Arial" w:cs="Arial"/>
                  <w:b/>
                  <w:bCs/>
                  <w:color w:val="000000"/>
                  <w:sz w:val="20"/>
                  <w:szCs w:val="20"/>
                  <w:shd w:val="clear" w:color="auto" w:fill="FFD966" w:themeFill="accent4" w:themeFillTint="99"/>
                </w:rPr>
                <w:t xml:space="preserve"> </w:t>
              </w:r>
              <w:smartTag w:uri="urn:schemas-microsoft-com:office:smarttags" w:element="PlaceType">
                <w:r w:rsidRPr="00602CC5">
                  <w:rPr>
                    <w:rFonts w:ascii="Arial" w:hAnsi="Arial" w:cs="Arial"/>
                    <w:b/>
                    <w:bCs/>
                    <w:color w:val="000000"/>
                    <w:sz w:val="20"/>
                    <w:szCs w:val="20"/>
                    <w:shd w:val="clear" w:color="auto" w:fill="FFD966" w:themeFill="accent4" w:themeFillTint="99"/>
                  </w:rPr>
                  <w:t>CITY</w:t>
                </w:r>
              </w:smartTag>
            </w:smartTag>
            <w:r w:rsidRPr="00602CC5">
              <w:rPr>
                <w:rFonts w:ascii="Arial" w:hAnsi="Arial" w:cs="Arial"/>
                <w:b/>
                <w:bCs/>
                <w:color w:val="000000"/>
                <w:sz w:val="20"/>
                <w:szCs w:val="20"/>
                <w:shd w:val="clear" w:color="auto" w:fill="FFD966" w:themeFill="accent4" w:themeFillTint="99"/>
              </w:rPr>
              <w:t xml:space="preserve"> COUNCIL ENFORECED PREMISES</w:t>
            </w:r>
            <w:r w:rsidRPr="00602CC5"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602CC5" w:rsidRPr="00602CC5" w14:paraId="0FF2A614" w14:textId="77777777" w:rsidTr="00637AD5">
        <w:trPr>
          <w:trHeight w:val="315"/>
        </w:trPr>
        <w:tc>
          <w:tcPr>
            <w:tcW w:w="4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4D8EA6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602CC5">
              <w:rPr>
                <w:rFonts w:ascii="Arial" w:hAnsi="Arial" w:cs="Arial"/>
                <w:color w:val="000000"/>
                <w:sz w:val="16"/>
                <w:szCs w:val="16"/>
              </w:rPr>
              <w:t>Midlands Co-op Chilled Distribution Centre</w:t>
            </w:r>
          </w:p>
        </w:tc>
        <w:tc>
          <w:tcPr>
            <w:tcW w:w="5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A6641B0" w14:textId="77777777" w:rsidR="00602CC5" w:rsidRPr="00602CC5" w:rsidRDefault="00602CC5" w:rsidP="00602CC5">
            <w:pPr>
              <w:outlineLvl w:val="0"/>
              <w:rPr>
                <w:rFonts w:ascii="Arial" w:hAnsi="Arial" w:cs="Arial"/>
                <w:color w:val="000000"/>
                <w:sz w:val="16"/>
                <w:szCs w:val="16"/>
              </w:rPr>
            </w:pPr>
            <w:smartTag w:uri="urn:schemas-microsoft-com:office:smarttags" w:element="address">
              <w:smartTag w:uri="urn:schemas-microsoft-com:office:smarttags" w:element="Street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1 Radar Road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City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Leicester</w:t>
                </w:r>
              </w:smartTag>
              <w:r w:rsidRPr="00602CC5">
                <w:rPr>
                  <w:rFonts w:ascii="Arial" w:hAnsi="Arial" w:cs="Arial"/>
                  <w:color w:val="000000"/>
                  <w:sz w:val="16"/>
                  <w:szCs w:val="16"/>
                </w:rPr>
                <w:t xml:space="preserve"> </w:t>
              </w:r>
              <w:smartTag w:uri="urn:schemas-microsoft-com:office:smarttags" w:element="PostalCode">
                <w:r w:rsidRPr="00602CC5">
                  <w:rPr>
                    <w:rFonts w:ascii="Arial" w:hAnsi="Arial" w:cs="Arial"/>
                    <w:color w:val="000000"/>
                    <w:sz w:val="16"/>
                    <w:szCs w:val="16"/>
                  </w:rPr>
                  <w:t>LE3 1DN</w:t>
                </w:r>
              </w:smartTag>
            </w:smartTag>
          </w:p>
        </w:tc>
      </w:tr>
    </w:tbl>
    <w:p w14:paraId="6A11E5DA" w14:textId="41ABF2E4" w:rsidR="00602CC5" w:rsidRPr="0064580C" w:rsidRDefault="0064580C">
      <w:pPr>
        <w:rPr>
          <w:rFonts w:asciiTheme="minorHAnsi" w:hAnsiTheme="minorHAnsi" w:cstheme="minorHAnsi"/>
          <w:b/>
          <w:bCs/>
        </w:rPr>
      </w:pPr>
      <w:r w:rsidRPr="0064580C">
        <w:rPr>
          <w:rFonts w:asciiTheme="minorHAnsi" w:hAnsiTheme="minorHAnsi" w:cstheme="minorHAnsi"/>
          <w:b/>
          <w:bCs/>
        </w:rPr>
        <w:t>Date: 10</w:t>
      </w:r>
      <w:r w:rsidRPr="0064580C">
        <w:rPr>
          <w:rFonts w:asciiTheme="minorHAnsi" w:hAnsiTheme="minorHAnsi" w:cstheme="minorHAnsi"/>
          <w:b/>
          <w:bCs/>
          <w:vertAlign w:val="superscript"/>
        </w:rPr>
        <w:t>th</w:t>
      </w:r>
      <w:r w:rsidRPr="0064580C">
        <w:rPr>
          <w:rFonts w:asciiTheme="minorHAnsi" w:hAnsiTheme="minorHAnsi" w:cstheme="minorHAnsi"/>
          <w:b/>
          <w:bCs/>
        </w:rPr>
        <w:t xml:space="preserve"> September 2024</w:t>
      </w:r>
    </w:p>
    <w:sectPr w:rsidR="00602CC5" w:rsidRPr="0064580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2CC5"/>
    <w:rsid w:val="000D6D03"/>
    <w:rsid w:val="0021387E"/>
    <w:rsid w:val="00390FDE"/>
    <w:rsid w:val="003B52D2"/>
    <w:rsid w:val="004E68FF"/>
    <w:rsid w:val="005629A3"/>
    <w:rsid w:val="00602CC5"/>
    <w:rsid w:val="006156D4"/>
    <w:rsid w:val="00641199"/>
    <w:rsid w:val="0064580C"/>
    <w:rsid w:val="00735B4E"/>
    <w:rsid w:val="009A2C1E"/>
    <w:rsid w:val="009F3E87"/>
    <w:rsid w:val="00DC1C37"/>
    <w:rsid w:val="00E94246"/>
    <w:rsid w:val="00F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City"/>
  <w:smartTagType w:namespaceuri="urn:schemas-microsoft-com:office:smarttags" w:name="Street"/>
  <w:shapeDefaults>
    <o:shapedefaults v:ext="edit" spidmax="1026"/>
    <o:shapelayout v:ext="edit">
      <o:idmap v:ext="edit" data="1"/>
    </o:shapelayout>
  </w:shapeDefaults>
  <w:decimalSymbol w:val="."/>
  <w:listSeparator w:val=","/>
  <w14:docId w14:val="6D36E4BC"/>
  <w15:chartTrackingRefBased/>
  <w15:docId w15:val="{8E9F7BBB-268B-4CF8-ACF2-CBF23E282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02CC5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23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Gurdeep Dosanjh</dc:creator>
  <cp:keywords/>
  <dc:description/>
  <cp:lastModifiedBy>Tj Mavani</cp:lastModifiedBy>
  <cp:revision>2</cp:revision>
  <dcterms:created xsi:type="dcterms:W3CDTF">2025-08-15T12:27:00Z</dcterms:created>
  <dcterms:modified xsi:type="dcterms:W3CDTF">2025-08-15T12:27:00Z</dcterms:modified>
</cp:coreProperties>
</file>